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7321B" w:rsidRPr="0007321B" w:rsidRDefault="00E83B7A" w:rsidP="0007321B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6D709F">
        <w:rPr>
          <w:rFonts w:ascii="GHEA Mariam" w:hAnsi="GHEA Mariam"/>
          <w:sz w:val="24"/>
          <w:szCs w:val="24"/>
          <w:lang w:val="hy-AM"/>
        </w:rPr>
        <w:t>1</w:t>
      </w:r>
      <w:bookmarkStart w:id="0" w:name="_GoBack"/>
      <w:bookmarkEnd w:id="0"/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07321B" w:rsidRPr="0007321B">
        <w:rPr>
          <w:rFonts w:ascii="GHEA Mariam" w:hAnsi="GHEA Mariam"/>
          <w:sz w:val="24"/>
          <w:szCs w:val="24"/>
          <w:lang w:val="hy-AM"/>
        </w:rPr>
        <w:t xml:space="preserve">- </w:t>
      </w:r>
      <w:r w:rsidR="0007321B" w:rsidRPr="0007321B">
        <w:rPr>
          <w:rFonts w:ascii="GHEA Mariam" w:hAnsi="GHEA Mariam"/>
          <w:sz w:val="24"/>
          <w:szCs w:val="24"/>
        </w:rPr>
        <w:t xml:space="preserve">Ա </w:t>
      </w:r>
    </w:p>
    <w:p w:rsidR="0007321B" w:rsidRPr="0007321B" w:rsidRDefault="0007321B" w:rsidP="0007321B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07321B" w:rsidRDefault="0007321B" w:rsidP="0007321B">
      <w:pPr>
        <w:ind w:right="-1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07321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«ՀԱՅԱՍՏԱՆԻ ՀԱՆՐԱՊԵՏՈՒԹՅԱՆ ԴԱՏԱԿԱՆ ՕՐԵՆՍԳԻՐՔ»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ՍԱՀՄԱՆԱԴՐԱԿԱՆ ՕՐԵՆՔՈՒՄ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ԼՐԱՑՈՒՄՆԵՐ ԵՎ ՓՈՓՈԽՈՒԹՅՈՒՆՆԵՐ ԿԱՏԱՐԵԼՈՒ ՄԱՍԻՆ </w:t>
      </w:r>
    </w:p>
    <w:p w:rsidR="0007321B" w:rsidRDefault="0007321B" w:rsidP="0007321B">
      <w:pPr>
        <w:ind w:right="-1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ՍԱՀՄԱՆԱԴՐԱԿԱՆ ՕՐԵՆՔԻ ՆԱԽԱԳԾԻՆ</w:t>
      </w:r>
    </w:p>
    <w:p w:rsidR="0007321B" w:rsidRDefault="0007321B" w:rsidP="0007321B">
      <w:pPr>
        <w:ind w:right="-1"/>
        <w:jc w:val="center"/>
        <w:rPr>
          <w:rFonts w:ascii="GHEA Mariam" w:hAnsi="GHEA Mariam"/>
          <w:sz w:val="24"/>
          <w:szCs w:val="24"/>
          <w:lang w:val="hy-AM"/>
        </w:rPr>
      </w:pPr>
      <w:r w:rsidRPr="0007321B">
        <w:rPr>
          <w:rFonts w:ascii="GHEA Mariam" w:hAnsi="GHEA Mariam"/>
          <w:sz w:val="24"/>
          <w:szCs w:val="24"/>
          <w:lang w:val="hy-AM"/>
        </w:rPr>
        <w:t>ՀԱՎԱՆՈՒԹՅՈՒՆ ՏԱԼՈՒ</w:t>
      </w:r>
      <w:r>
        <w:rPr>
          <w:rFonts w:ascii="GHEA Mariam" w:hAnsi="GHEA Mariam"/>
          <w:sz w:val="24"/>
          <w:szCs w:val="24"/>
          <w:lang w:val="hy-AM"/>
        </w:rPr>
        <w:t xml:space="preserve"> ՄԱՍԻՆ</w:t>
      </w:r>
    </w:p>
    <w:p w:rsidR="0007321B" w:rsidRPr="0007321B" w:rsidRDefault="0007321B" w:rsidP="0007321B">
      <w:pPr>
        <w:ind w:right="244" w:firstLine="72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</w:t>
      </w:r>
    </w:p>
    <w:p w:rsidR="0007321B" w:rsidRPr="0007321B" w:rsidRDefault="0007321B" w:rsidP="0007321B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07321B" w:rsidRPr="0007321B" w:rsidRDefault="0007321B" w:rsidP="0007321B">
      <w:pPr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07321B">
        <w:rPr>
          <w:rFonts w:ascii="GHEA Mariam" w:hAnsi="GHEA Mariam" w:cs="Tahoma"/>
          <w:sz w:val="24"/>
          <w:szCs w:val="24"/>
          <w:lang w:val="hy-AM"/>
        </w:rPr>
        <w:t xml:space="preserve">Հիմք ընդունելով «Ազգային ժողովի կանոնակարգ» </w:t>
      </w:r>
      <w:r w:rsidRPr="0007321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321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321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 xml:space="preserve">սահմանադրական օրենքի 65-րդ հոդվածի 3-րդ մասը՝ </w:t>
      </w:r>
      <w:r w:rsidRPr="0007321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321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321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07321B">
        <w:rPr>
          <w:rFonts w:ascii="GHEA Mariam" w:hAnsi="GHEA Mariam" w:cs="Tahoma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07321B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 xml:space="preserve">մ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07321B">
        <w:rPr>
          <w:rFonts w:ascii="GHEA Mariam" w:hAnsi="GHEA Mariam" w:cs="Tahoma"/>
          <w:sz w:val="24"/>
          <w:szCs w:val="24"/>
          <w:lang w:val="hy-AM"/>
        </w:rPr>
        <w:t>է.</w:t>
      </w:r>
    </w:p>
    <w:p w:rsidR="0007321B" w:rsidRPr="0007321B" w:rsidRDefault="0007321B" w:rsidP="0007321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9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hAnsi="GHEA Mariam" w:cs="Tahoma"/>
          <w:sz w:val="24"/>
          <w:szCs w:val="24"/>
          <w:lang w:val="hy-AM"/>
        </w:rPr>
        <w:t>Հավանություն տալ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«Հայաստանի Հանրապետության դատական օրենսգիրք» սահմանադրական օրենքում լրացումներ և փոփոխություններ կատարելու մասին» սահմանադրական օրենքի նախագծի վերաբերյալ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7321B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առավարության օրենսդրական նախա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ձեռ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նությանը:</w:t>
      </w:r>
    </w:p>
    <w:p w:rsidR="0007321B" w:rsidRPr="0007321B" w:rsidRDefault="0007321B" w:rsidP="0007321B">
      <w:pPr>
        <w:spacing w:line="360" w:lineRule="auto"/>
        <w:ind w:left="9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321B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321B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321B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7321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Ազգային ժողով: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07321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7321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757AD6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57AD6">
      <w:headerReference w:type="even" r:id="rId8"/>
      <w:headerReference w:type="default" r:id="rId9"/>
      <w:footerReference w:type="even" r:id="rId10"/>
      <w:pgSz w:w="11909" w:h="16834" w:code="9"/>
      <w:pgMar w:top="993" w:right="1703" w:bottom="568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B54" w:rsidRDefault="00311B54">
      <w:r>
        <w:separator/>
      </w:r>
    </w:p>
  </w:endnote>
  <w:endnote w:type="continuationSeparator" w:id="0">
    <w:p w:rsidR="00311B54" w:rsidRDefault="00311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7AD6">
      <w:rPr>
        <w:noProof/>
        <w:sz w:val="18"/>
      </w:rPr>
      <w:t>KA-167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B54" w:rsidRDefault="00311B54">
      <w:r>
        <w:separator/>
      </w:r>
    </w:p>
  </w:footnote>
  <w:footnote w:type="continuationSeparator" w:id="0">
    <w:p w:rsidR="00311B54" w:rsidRDefault="00311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7A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21B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1B5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09F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D6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2D7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57A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7AD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70</cp:revision>
  <cp:lastPrinted>2023-04-18T12:02:00Z</cp:lastPrinted>
  <dcterms:created xsi:type="dcterms:W3CDTF">2022-03-23T13:26:00Z</dcterms:created>
  <dcterms:modified xsi:type="dcterms:W3CDTF">2023-04-19T13:23:00Z</dcterms:modified>
</cp:coreProperties>
</file>