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DD66" w14:textId="77777777" w:rsidR="00026568" w:rsidRPr="007F64AB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Pr="007F64AB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D6129F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5235276" w14:textId="77777777" w:rsidR="00334DE7" w:rsidRPr="00334DE7" w:rsidRDefault="00334DE7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Arial" w:eastAsia="Times New Roman" w:hAnsi="Arial" w:cs="Sylfaen"/>
          <w:b/>
          <w:lang w:val="hy-AM"/>
        </w:rPr>
      </w:pPr>
      <w:r w:rsidRPr="00334DE7">
        <w:rPr>
          <w:rFonts w:ascii="Arial" w:eastAsia="Times New Roman" w:hAnsi="Arial" w:cs="Sylfaen"/>
          <w:b/>
          <w:bCs/>
          <w:lang w:val="hy-AM" w:eastAsia="ru-RU"/>
        </w:rPr>
        <w:t>««ՀԱՅԱՍՏԱՆԻ ՀԱՆՐԱՊԵՏՈՒԹՅԱՆ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3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ՊԵՏԱԿԱՆ ԲՅՈՒՋԵԻ ՄԱՍԻՆ» ՕՐԵՆՔՈՒՄ ՎԵՐԱԲԱՇԽՈՒՄ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, ԼՐԱՑՈՒՄՆԵՐ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ԵՎ ՀԱՅԱՍՏԱՆԻ ՀԱՆՐԱՊԵՏՈՒԹՅԱՆ ԿԱՌԱՎԱՐՈՒԹՅԱՆ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2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ԴԵԿՏԵՄԲԵՐԻ 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9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-Ի N 21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1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1-Ն ՈՐՈՇՄԱՆ ՄԵՋ ՓՈՓՈԽՈՒԹՅՈՒՆՆԵՐ </w:t>
      </w:r>
      <w:r w:rsidRPr="00334DE7">
        <w:rPr>
          <w:rFonts w:ascii="Arial" w:eastAsia="Times New Roman" w:hAnsi="Arial" w:cs="Sylfaen"/>
          <w:b/>
          <w:bCs/>
          <w:lang w:eastAsia="ru-RU"/>
        </w:rPr>
        <w:t>ՈՒ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 xml:space="preserve"> ԼՐԱՑՈՒՄՆԵՐ 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ԿԱՏԱՐԵԼՈՒ ՄԱՍԻՆ»</w:t>
      </w:r>
      <w:r w:rsidRPr="00334DE7">
        <w:rPr>
          <w:rFonts w:ascii="Arial" w:eastAsia="Times New Roman" w:hAnsi="Arial" w:cs="Times New Roman"/>
          <w:b/>
          <w:bCs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ՀԱՅԱՍՏԱՆԻ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ՀԱՆՐԱՊԵՏՈՒԹՅԱՆ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ԿԱՌԱՎԱՐՈՒԹՅԱՆ ՈՐՈՇՄԱՆ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ՆԱԽԱԳԾԻ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ԸՆԴՈՒՆՄԱՆ</w:t>
      </w:r>
    </w:p>
    <w:p w14:paraId="4913F89A" w14:textId="77777777" w:rsidR="008406C6" w:rsidRPr="007F64A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color w:val="000000"/>
          <w:lang w:val="af-ZA"/>
        </w:rPr>
      </w:pPr>
      <w:r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17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1"/>
        <w:gridCol w:w="5361"/>
      </w:tblGrid>
      <w:tr w:rsidR="008406C6" w:rsidRPr="007F64AB" w14:paraId="23FD7194" w14:textId="77777777" w:rsidTr="00154033">
        <w:trPr>
          <w:trHeight w:val="509"/>
          <w:tblCellSpacing w:w="0" w:type="dxa"/>
          <w:jc w:val="center"/>
        </w:trPr>
        <w:tc>
          <w:tcPr>
            <w:tcW w:w="64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16749916" w:rsidR="008406C6" w:rsidRPr="007F64AB" w:rsidRDefault="00154033" w:rsidP="0070118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</w:rPr>
              <w:t>18.04.2023թ.</w:t>
            </w:r>
          </w:p>
        </w:tc>
      </w:tr>
      <w:tr w:rsidR="008406C6" w:rsidRPr="007F64AB" w14:paraId="3F57420D" w14:textId="77777777" w:rsidTr="00154033">
        <w:trPr>
          <w:tblCellSpacing w:w="0" w:type="dxa"/>
          <w:jc w:val="center"/>
        </w:trPr>
        <w:tc>
          <w:tcPr>
            <w:tcW w:w="64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3D5971">
            <w:pPr>
              <w:spacing w:after="0" w:line="240" w:lineRule="auto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D36090" w14:textId="2A14B7AB" w:rsidR="008406C6" w:rsidRPr="00154033" w:rsidRDefault="00154033" w:rsidP="00466C35">
            <w:pPr>
              <w:widowControl w:val="0"/>
              <w:spacing w:after="0"/>
              <w:ind w:right="210"/>
              <w:contextualSpacing/>
              <w:jc w:val="center"/>
              <w:rPr>
                <w:rFonts w:ascii="Arial" w:hAnsi="Arial" w:cs="Times New Roman"/>
                <w:b/>
                <w:bCs/>
                <w:lang w:val="hy-AM"/>
              </w:rPr>
            </w:pPr>
            <w:r w:rsidRPr="00154033">
              <w:rPr>
                <w:rFonts w:ascii="Arial" w:hAnsi="Arial"/>
                <w:b/>
                <w:bCs/>
              </w:rPr>
              <w:t>№ 01/9-2/7431-2023</w:t>
            </w:r>
            <w:r w:rsidR="00334DE7" w:rsidRPr="00154033">
              <w:rPr>
                <w:rFonts w:ascii="Arial" w:hAnsi="Arial"/>
                <w:b/>
                <w:bCs/>
              </w:rPr>
              <w:br/>
            </w:r>
          </w:p>
          <w:p w14:paraId="556C85D6" w14:textId="1B683C06" w:rsidR="00334DE7" w:rsidRPr="007F64AB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eastAsia="Calibri" w:hAnsi="Arial"/>
              </w:rPr>
            </w:pPr>
          </w:p>
        </w:tc>
      </w:tr>
      <w:tr w:rsidR="00154033" w:rsidRPr="00154033" w14:paraId="06C27005" w14:textId="77777777" w:rsidTr="00154033">
        <w:trPr>
          <w:trHeight w:val="288"/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4C50E2" w14:textId="6D37CB3B" w:rsidR="00154033" w:rsidRPr="007F64AB" w:rsidRDefault="00154033" w:rsidP="00154033">
            <w:pPr>
              <w:suppressAutoHyphens/>
              <w:spacing w:after="0" w:line="360" w:lineRule="auto"/>
              <w:ind w:firstLine="567"/>
              <w:jc w:val="both"/>
              <w:rPr>
                <w:rFonts w:ascii="Arial" w:hAnsi="Arial"/>
                <w:lang w:val="hy-AM"/>
              </w:rPr>
            </w:pP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hy-AM"/>
              </w:rPr>
              <w:t>Ձեր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fr-FR"/>
              </w:rPr>
              <w:t>.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fr-FR"/>
              </w:rPr>
              <w:t>.202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hy-AM"/>
              </w:rPr>
              <w:t>3թ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fr-FR"/>
              </w:rPr>
              <w:t xml:space="preserve">. </w:t>
            </w:r>
            <w:r w:rsidRPr="00B501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B50184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01/6153-2023 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hy-AM"/>
              </w:rPr>
              <w:t>գրությամբ ներկայացված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B50184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կատարելու մասին» ՀՀ կառավարության որոշման նախագծի լրամշակված տարբերակի</w:t>
            </w:r>
            <w:r w:rsidRPr="00B501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վերաբերյալ, որով առաջարկվում է </w:t>
            </w:r>
            <w:r w:rsidRPr="00B50184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նախարարության 2023թ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fr-FR"/>
              </w:rPr>
              <w:t>.</w:t>
            </w:r>
            <w:r w:rsidRPr="00B501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 նախատեսված </w:t>
            </w:r>
            <w:r w:rsidRPr="00B501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B50184">
              <w:rPr>
                <w:rFonts w:ascii="GHEA Grapalat" w:hAnsi="GHEA Grapalat"/>
                <w:sz w:val="24"/>
                <w:szCs w:val="24"/>
                <w:lang w:val="hy-AM"/>
              </w:rPr>
              <w:t>1058» ծրագրի «11002» և «31002» միջոցառումների միջև կատարել 29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fr-FR"/>
              </w:rPr>
              <w:t>.</w:t>
            </w:r>
            <w:r w:rsidRPr="00B50184">
              <w:rPr>
                <w:rFonts w:ascii="GHEA Grapalat" w:eastAsia="SimSun" w:hAnsi="GHEA Grapalat" w:cs="Times New Roman"/>
                <w:color w:val="000000"/>
                <w:sz w:val="24"/>
                <w:szCs w:val="24"/>
                <w:lang w:val="hy-AM"/>
              </w:rPr>
              <w:t>9 մլն դրամի</w:t>
            </w:r>
            <w:r w:rsidRPr="00B501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միջեռամսյակային տեղաշարժ՝</w:t>
            </w:r>
            <w:r w:rsidRPr="00B50184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B50184">
              <w:rPr>
                <w:rFonts w:ascii="GHEA Grapalat" w:hAnsi="GHEA Grapalat" w:cs="Arial"/>
                <w:sz w:val="24"/>
                <w:szCs w:val="24"/>
                <w:lang w:val="hy-AM"/>
              </w:rPr>
              <w:t>վարչական շենքի սանհանգույցների հիմնանորոգման աշխատանքների իրականացման համար,</w:t>
            </w:r>
            <w:r w:rsidRPr="00B50184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B50184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</w:t>
            </w:r>
            <w:r w:rsidRPr="00B501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ճշտել</w:t>
            </w:r>
            <w:r w:rsidRPr="00B5018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«1165» ծրագրի «11002» </w:t>
            </w:r>
            <w:r w:rsidRPr="00B501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միջոցառման ոչ ֆինանսական արդյունքային ցուցանիշները, </w:t>
            </w:r>
            <w:r w:rsidRPr="00B501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հայտնում ենք, որ առաջարկություններ չունենք: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4CE13" w14:textId="37C7AF7F" w:rsidR="00154033" w:rsidRPr="003636CD" w:rsidRDefault="00154033" w:rsidP="00154033">
            <w:pPr>
              <w:rPr>
                <w:rFonts w:ascii="Arial" w:hAnsi="Arial"/>
              </w:rPr>
            </w:pPr>
            <w:r w:rsidRPr="007F64AB">
              <w:rPr>
                <w:rFonts w:ascii="Arial" w:hAnsi="Arial"/>
                <w:lang w:val="hy-AM"/>
              </w:rPr>
              <w:t xml:space="preserve">   </w:t>
            </w:r>
            <w:proofErr w:type="spellStart"/>
            <w:r w:rsidR="003636CD">
              <w:rPr>
                <w:rFonts w:ascii="Arial" w:hAnsi="Arial"/>
              </w:rPr>
              <w:t>Ընդունվել</w:t>
            </w:r>
            <w:proofErr w:type="spellEnd"/>
            <w:r w:rsidR="003636CD">
              <w:rPr>
                <w:rFonts w:ascii="Arial" w:hAnsi="Arial"/>
              </w:rPr>
              <w:t xml:space="preserve"> է</w:t>
            </w:r>
          </w:p>
        </w:tc>
      </w:tr>
      <w:tr w:rsidR="00154033" w:rsidRPr="00154033" w14:paraId="684FF1A4" w14:textId="77777777" w:rsidTr="00154033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7F7C8" w14:textId="6BED3315" w:rsidR="00154033" w:rsidRPr="008D4CCD" w:rsidRDefault="00154033" w:rsidP="00154033">
            <w:pPr>
              <w:spacing w:after="0" w:line="360" w:lineRule="auto"/>
              <w:ind w:firstLine="567"/>
              <w:jc w:val="both"/>
              <w:rPr>
                <w:rFonts w:ascii="Arial" w:eastAsia="Times New Roman" w:hAnsi="Arial" w:cs="Times New Roman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798E2C" w14:textId="4C639278" w:rsidR="00154033" w:rsidRPr="008D4CCD" w:rsidRDefault="00154033" w:rsidP="00154033">
            <w:pPr>
              <w:rPr>
                <w:rFonts w:ascii="Arial" w:hAnsi="Arial"/>
                <w:lang w:val="hy-AM"/>
              </w:rPr>
            </w:pPr>
          </w:p>
        </w:tc>
      </w:tr>
    </w:tbl>
    <w:p w14:paraId="6C501D5F" w14:textId="77777777" w:rsidR="005664A3" w:rsidRPr="007F64AB" w:rsidRDefault="005664A3" w:rsidP="000F69C7">
      <w:pPr>
        <w:rPr>
          <w:rFonts w:ascii="Arial" w:hAnsi="Arial"/>
          <w:lang w:val="hy-AM"/>
        </w:rPr>
      </w:pPr>
    </w:p>
    <w:sectPr w:rsidR="005664A3" w:rsidRPr="007F64AB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1"/>
  </w:num>
  <w:num w:numId="2" w16cid:durableId="113298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4033"/>
    <w:rsid w:val="00155637"/>
    <w:rsid w:val="00160FCB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6CD"/>
    <w:rsid w:val="00363BAD"/>
    <w:rsid w:val="0037483B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66C35"/>
    <w:rsid w:val="0047171D"/>
    <w:rsid w:val="0047473A"/>
    <w:rsid w:val="004A1BEF"/>
    <w:rsid w:val="004B4698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BAA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4CCD"/>
    <w:rsid w:val="008F3F44"/>
    <w:rsid w:val="008F77C3"/>
    <w:rsid w:val="0090625B"/>
    <w:rsid w:val="00906592"/>
    <w:rsid w:val="00912576"/>
    <w:rsid w:val="0094298E"/>
    <w:rsid w:val="00943C45"/>
    <w:rsid w:val="00944DB4"/>
    <w:rsid w:val="00962788"/>
    <w:rsid w:val="00967231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F36E4"/>
    <w:rsid w:val="00E05928"/>
    <w:rsid w:val="00E271A5"/>
    <w:rsid w:val="00E30CE1"/>
    <w:rsid w:val="00E37FDA"/>
    <w:rsid w:val="00E47132"/>
    <w:rsid w:val="00E60DF6"/>
    <w:rsid w:val="00E66FFE"/>
    <w:rsid w:val="00E919D9"/>
    <w:rsid w:val="00E96091"/>
    <w:rsid w:val="00E97E18"/>
    <w:rsid w:val="00EA2AF3"/>
    <w:rsid w:val="00EB6400"/>
    <w:rsid w:val="00EC0EE2"/>
    <w:rsid w:val="00EC690B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 H. Nadaryan</cp:lastModifiedBy>
  <cp:revision>8</cp:revision>
  <cp:lastPrinted>2023-04-19T11:42:00Z</cp:lastPrinted>
  <dcterms:created xsi:type="dcterms:W3CDTF">2023-04-19T13:20:00Z</dcterms:created>
  <dcterms:modified xsi:type="dcterms:W3CDTF">2023-04-19T13:55:00Z</dcterms:modified>
</cp:coreProperties>
</file>