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492B2C" w14:textId="77777777" w:rsidR="00F0148A" w:rsidRPr="00E16983" w:rsidRDefault="00F0148A" w:rsidP="00F0148A">
      <w:pPr>
        <w:spacing w:before="100" w:beforeAutospacing="1" w:after="100" w:afterAutospacing="1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E1698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14:paraId="450A0C41" w14:textId="77777777" w:rsidR="00F0148A" w:rsidRPr="00E16983" w:rsidRDefault="00F0148A" w:rsidP="00F0148A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E1698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E1698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  <w:t>ՕՐԵՆՔԸ</w:t>
      </w:r>
    </w:p>
    <w:p w14:paraId="2D84E837" w14:textId="09982491" w:rsidR="00F0148A" w:rsidRPr="00E16983" w:rsidRDefault="00F0148A" w:rsidP="00F0148A">
      <w:pPr>
        <w:spacing w:before="100" w:beforeAutospacing="1" w:after="100" w:afterAutospacing="1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E1698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CF7A02" w:rsidRPr="00E1698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ԲՆԱԿՉՈՒԹՅԱՆ </w:t>
      </w:r>
      <w:r w:rsidRPr="00E1698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ԲԺՇԿԱԿԱՆ ՕԳՆՈՒԹՅԱՆ ԵՎ ՍՊԱՍԱՐԿՄԱՆ ՄԱՍԻՆ» ՕՐԵՆՔՈՒՄ  ՓՈՓՈԽՈՒԹՅՈՒՆՆԵՐ ԵՎ ԼՐԱՑՈՒՄՆԵՐ ԿԱՏԱՐԵԼՈՒ ՄԱՍԻՆ</w:t>
      </w:r>
    </w:p>
    <w:p w14:paraId="4A95F88F" w14:textId="77777777" w:rsidR="007E49F1" w:rsidRDefault="00F0148A" w:rsidP="00A15B1F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1. </w:t>
      </w:r>
      <w:r w:rsidRPr="00E1698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CF7A02" w:rsidRPr="00E16983">
        <w:rPr>
          <w:rFonts w:ascii="GHEA Grapalat" w:hAnsi="GHEA Grapalat"/>
          <w:color w:val="000000"/>
          <w:sz w:val="24"/>
          <w:szCs w:val="24"/>
          <w:lang w:val="hy-AM"/>
        </w:rPr>
        <w:t>Բնակչության բ</w:t>
      </w:r>
      <w:r w:rsidRPr="00E16983">
        <w:rPr>
          <w:rFonts w:ascii="GHEA Grapalat" w:hAnsi="GHEA Grapalat"/>
          <w:bCs/>
          <w:color w:val="000000"/>
          <w:sz w:val="24"/>
          <w:szCs w:val="24"/>
          <w:lang w:val="hy-AM"/>
        </w:rPr>
        <w:t>ժշկական օգնության և սպասարկման մասին</w:t>
      </w:r>
      <w:r w:rsidRPr="00E16983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E1698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E16983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Հայաստանի Հանրապետության </w:t>
      </w:r>
      <w:r w:rsidRPr="00E16983">
        <w:rPr>
          <w:rFonts w:ascii="GHEA Grapalat" w:hAnsi="GHEA Grapalat"/>
          <w:color w:val="000000"/>
          <w:sz w:val="24"/>
          <w:szCs w:val="24"/>
          <w:lang w:val="hy-AM"/>
        </w:rPr>
        <w:t xml:space="preserve">1996 </w:t>
      </w:r>
      <w:r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E1698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16983">
        <w:rPr>
          <w:rFonts w:ascii="GHEA Grapalat" w:hAnsi="GHEA Grapalat" w:cs="AK Courier"/>
          <w:sz w:val="24"/>
          <w:szCs w:val="24"/>
          <w:lang w:val="hy-AM"/>
        </w:rPr>
        <w:t>մարտի</w:t>
      </w:r>
      <w:r w:rsidRPr="00E1698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16983">
        <w:rPr>
          <w:rFonts w:ascii="GHEA Grapalat" w:hAnsi="GHEA Grapalat" w:cs="AK Courier"/>
          <w:sz w:val="24"/>
          <w:szCs w:val="24"/>
          <w:lang w:val="hy-AM"/>
        </w:rPr>
        <w:t xml:space="preserve">4-ի </w:t>
      </w:r>
      <w:r w:rsidR="00531CF7" w:rsidRPr="00E16983">
        <w:rPr>
          <w:rFonts w:ascii="GHEA Grapalat" w:hAnsi="GHEA Grapalat"/>
          <w:color w:val="000000"/>
          <w:sz w:val="24"/>
          <w:szCs w:val="24"/>
          <w:lang w:val="hy-AM"/>
        </w:rPr>
        <w:t>ՀՕ-</w:t>
      </w:r>
      <w:r w:rsidR="00A15B1F" w:rsidRPr="00E16983">
        <w:rPr>
          <w:rFonts w:ascii="GHEA Grapalat" w:hAnsi="GHEA Grapalat"/>
          <w:color w:val="000000"/>
          <w:sz w:val="24"/>
          <w:szCs w:val="24"/>
          <w:lang w:val="hy-AM"/>
        </w:rPr>
        <w:t>42</w:t>
      </w:r>
      <w:r w:rsidR="00531CF7" w:rsidRPr="00E1698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օրենքի (այսուհետ՝ օրենք) </w:t>
      </w:r>
      <w:r w:rsidR="00A15B1F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2-րդ հոդվածի 1-ին մասի</w:t>
      </w:r>
      <w:r w:rsidR="007E49F1">
        <w:rPr>
          <w:rFonts w:ascii="GHEA Grapalat" w:hAnsi="GHEA Grapalat" w:cs="GHEA Grapalat"/>
          <w:color w:val="000000"/>
          <w:sz w:val="24"/>
          <w:szCs w:val="24"/>
          <w:lang w:val="hy-AM"/>
        </w:rPr>
        <w:t>՝</w:t>
      </w:r>
    </w:p>
    <w:p w14:paraId="5ACA5B95" w14:textId="0D30855E" w:rsidR="0062425E" w:rsidRPr="0062425E" w:rsidRDefault="007E49F1" w:rsidP="00A15B1F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62425E">
        <w:rPr>
          <w:rFonts w:ascii="GHEA Grapalat" w:hAnsi="GHEA Grapalat" w:cs="GHEA Grapalat"/>
          <w:color w:val="000000"/>
          <w:sz w:val="24"/>
          <w:szCs w:val="24"/>
          <w:lang w:val="hy-AM"/>
        </w:rPr>
        <w:t>1)</w:t>
      </w:r>
      <w:r w:rsidR="00A15B1F" w:rsidRPr="0062425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62425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19-րդ </w:t>
      </w:r>
      <w:r w:rsidR="0062425E" w:rsidRPr="0062425E">
        <w:rPr>
          <w:rFonts w:ascii="GHEA Grapalat" w:hAnsi="GHEA Grapalat" w:cs="GHEA Grapalat"/>
          <w:color w:val="000000"/>
          <w:sz w:val="24"/>
          <w:szCs w:val="24"/>
          <w:lang w:val="hy-AM"/>
        </w:rPr>
        <w:t>կետը շարադրել հետևյալ խմբագրությամբ.</w:t>
      </w:r>
    </w:p>
    <w:p w14:paraId="64E30377" w14:textId="450C2525" w:rsidR="007E49F1" w:rsidRPr="0062425E" w:rsidRDefault="00DC7D71" w:rsidP="00A15B1F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DC7D71">
        <w:rPr>
          <w:rFonts w:ascii="GHEA Grapalat" w:hAnsi="GHEA Grapalat" w:cs="GHEA Grapalat"/>
          <w:color w:val="000000"/>
          <w:sz w:val="24"/>
          <w:szCs w:val="24"/>
          <w:lang w:val="hy-AM"/>
        </w:rPr>
        <w:t>«</w:t>
      </w:r>
      <w:r w:rsidR="0062425E" w:rsidRPr="00DC7D7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19) </w:t>
      </w:r>
      <w:r w:rsidRPr="00DC7D7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C7D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բուժաշխատող՝</w:t>
      </w:r>
      <w:r w:rsidRPr="00DC7D7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2425E" w:rsidRPr="00DC7D7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62425E" w:rsidRPr="00DC7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օրենքով նախատեսված </w:t>
      </w:r>
      <w:r w:rsidR="0062425E" w:rsidRPr="00947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դեպքերում</w:t>
      </w:r>
      <w:r w:rsidR="00947737" w:rsidRPr="00947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425E" w:rsidRPr="00947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մասնագիտական</w:t>
      </w:r>
      <w:r w:rsidR="0062425E" w:rsidRPr="00DC7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գործունեություն իրականացնող</w:t>
      </w:r>
      <w:r w:rsidR="0062425E" w:rsidRPr="006242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 դրա համար համապատասխան մասնագիտական կրթություն, որակավորում, մասնագիտացում, շարունակական մասնագիտական զարգացման հավաստագիր,</w:t>
      </w:r>
      <w:r w:rsidR="00947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425E" w:rsidRPr="006242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անհատական լիցենզիա կամ անցումային անհատական լիցենզիա ունեցող </w:t>
      </w:r>
      <w:r w:rsidR="0062425E" w:rsidRPr="009537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ֆիզիկական անձ.».</w:t>
      </w:r>
    </w:p>
    <w:p w14:paraId="3B89A4F1" w14:textId="3BCB96FB" w:rsidR="00725393" w:rsidRDefault="007E49F1" w:rsidP="00A15B1F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2) </w:t>
      </w:r>
      <w:r w:rsidR="00A15B1F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20-րդ կետ</w:t>
      </w:r>
      <w:r w:rsidR="00725393">
        <w:rPr>
          <w:rFonts w:ascii="GHEA Grapalat" w:hAnsi="GHEA Grapalat" w:cs="GHEA Grapalat"/>
          <w:color w:val="000000"/>
          <w:sz w:val="24"/>
          <w:szCs w:val="24"/>
          <w:lang w:val="hy-AM"/>
        </w:rPr>
        <w:t>ը շարադրել հետևյալ խմբագրությամբ.</w:t>
      </w:r>
    </w:p>
    <w:p w14:paraId="3F0E5DB0" w14:textId="0FDA3CB6" w:rsidR="001B27BC" w:rsidRPr="001B27BC" w:rsidRDefault="00A15B1F" w:rsidP="00725393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25393">
        <w:rPr>
          <w:rFonts w:ascii="GHEA Grapalat" w:hAnsi="GHEA Grapalat" w:cs="GHEA Grapalat"/>
          <w:color w:val="000000"/>
          <w:sz w:val="24"/>
          <w:szCs w:val="24"/>
          <w:lang w:val="hy-AM"/>
        </w:rPr>
        <w:t>«</w:t>
      </w:r>
      <w:r w:rsidR="00725393" w:rsidRPr="007253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20)</w:t>
      </w:r>
      <w:r w:rsidR="00725393" w:rsidRPr="0072539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25393" w:rsidRPr="007253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ավագ</w:t>
      </w:r>
      <w:r w:rsidR="00725393" w:rsidRPr="0072539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="00725393" w:rsidRPr="00725393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բուժաշխատող՝</w:t>
      </w:r>
      <w:r w:rsidR="00725393" w:rsidRPr="0072539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="00725393" w:rsidRPr="00725393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առողջապահության բնագավառում որոշակի մասնագիտական գործունեություն իրականացնող ֆիզիկական անձ, որն ունի համապատասխան բարձրագույն կրթություն ու բժշկի որակավորում, մասնագիտացում և օրենսդրությամբ </w:t>
      </w:r>
      <w:r w:rsidR="00725393" w:rsidRPr="005F4C66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սահմանված կարգով ստացել </w:t>
      </w:r>
      <w:r w:rsidR="00725393" w:rsidRPr="005F4C66">
        <w:rPr>
          <w:rFonts w:ascii="GHEA Grapalat" w:hAnsi="GHEA Grapalat"/>
          <w:sz w:val="24"/>
          <w:szCs w:val="24"/>
          <w:lang w:val="hy-AM"/>
        </w:rPr>
        <w:t xml:space="preserve">է ՇՄԶ հավաստագիր և անհատական </w:t>
      </w:r>
      <w:r w:rsidR="0044185F" w:rsidRPr="005F4C66">
        <w:rPr>
          <w:rFonts w:ascii="GHEA Grapalat" w:hAnsi="GHEA Grapalat"/>
          <w:sz w:val="24"/>
          <w:szCs w:val="24"/>
          <w:lang w:val="hy-AM"/>
        </w:rPr>
        <w:t>լ</w:t>
      </w:r>
      <w:r w:rsidR="00725393" w:rsidRPr="005F4C66">
        <w:rPr>
          <w:rFonts w:ascii="GHEA Grapalat" w:hAnsi="GHEA Grapalat"/>
          <w:sz w:val="24"/>
          <w:szCs w:val="24"/>
          <w:lang w:val="hy-AM"/>
        </w:rPr>
        <w:t xml:space="preserve">իցենզիա, ինչպես նաև </w:t>
      </w:r>
      <w:r w:rsidR="00725393" w:rsidRPr="005F4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դիպլոմավորված</w:t>
      </w:r>
      <w:r w:rsidR="00725393" w:rsidRPr="005F4C66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="00725393" w:rsidRPr="005F4C66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մասնագետ</w:t>
      </w:r>
      <w:r w:rsidR="00725393" w:rsidRPr="005F4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="00725393" w:rsidRPr="005F4C66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որն</w:t>
      </w:r>
      <w:r w:rsidR="00725393" w:rsidRPr="005F4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ունի</w:t>
      </w:r>
      <w:r w:rsidR="00725393" w:rsidRPr="005F4C66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="00725393" w:rsidRPr="005F4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725393" w:rsidRPr="005F4C66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համապատասխան</w:t>
      </w:r>
      <w:r w:rsidR="00725393" w:rsidRPr="005F4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725393" w:rsidRPr="005F4C66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հետբուհական</w:t>
      </w:r>
      <w:r w:rsidR="00725393" w:rsidRPr="005F4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725393" w:rsidRPr="005F4C66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մասնագիտական</w:t>
      </w:r>
      <w:r w:rsidR="00725393" w:rsidRPr="005F4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725393" w:rsidRPr="005F4C66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կրթություն</w:t>
      </w:r>
      <w:r w:rsidR="00725393" w:rsidRPr="005F4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="00725393" w:rsidRPr="005F4C66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ՇՄԶ</w:t>
      </w:r>
      <w:r w:rsidR="00725393" w:rsidRPr="005F4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725393" w:rsidRPr="005F4C66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հավաստագիր </w:t>
      </w:r>
      <w:r w:rsidR="00725393" w:rsidRPr="005F4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անհատական լիցենզիա</w:t>
      </w:r>
      <w:r w:rsidR="00BC46C1" w:rsidRPr="005F4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կամ մինչև </w:t>
      </w:r>
      <w:r w:rsidR="001B27BC" w:rsidRPr="005F4C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2014 թվականը (ներառյալ) 10 տարվա անընդմեջ </w:t>
      </w:r>
      <w:r w:rsidR="00BC46C1" w:rsidRPr="005F4C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լաբորատոր ախտորոշման ոլորտի </w:t>
      </w:r>
      <w:r w:rsidR="001B27BC" w:rsidRPr="005F4C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աշխատանքային փորձ</w:t>
      </w:r>
      <w:r w:rsidR="002B297C" w:rsidRPr="005F4C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1B27BC" w:rsidRPr="005F4C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վերջին 5 տարվա ընթացքում Հայաստանի Հանրապետության օրենքով սահմանված </w:t>
      </w:r>
      <w:r w:rsidR="001B27BC" w:rsidRPr="005F4C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դեպքերում և ժամկետներում շարունակական մասնագիտական</w:t>
      </w:r>
      <w:r w:rsidR="001B27BC" w:rsidRPr="005C0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զարգացման հավաստագ</w:t>
      </w:r>
      <w:r w:rsidR="002B297C" w:rsidRPr="005C0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</w:t>
      </w:r>
      <w:r w:rsidR="001B27BC" w:rsidRPr="005C0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C46C1" w:rsidRPr="005C0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անհատական լիցենզիա ունեցող մասնագետ</w:t>
      </w:r>
      <w:r w:rsidR="00DE72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.».</w:t>
      </w:r>
    </w:p>
    <w:p w14:paraId="2EB23965" w14:textId="1989B00B" w:rsidR="007D08BF" w:rsidRPr="007D08BF" w:rsidRDefault="007D08BF" w:rsidP="007D08BF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D08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7D08BF">
        <w:rPr>
          <w:rFonts w:ascii="GHEA Grapalat" w:hAnsi="GHEA Grapalat" w:cs="GHEA Grapalat"/>
          <w:color w:val="000000"/>
          <w:sz w:val="24"/>
          <w:szCs w:val="24"/>
          <w:lang w:val="hy-AM"/>
        </w:rPr>
        <w:t>) 21-րդ կետում «</w:t>
      </w:r>
      <w:r w:rsidRPr="007D08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մասնագիտական գործունեության և ՇՄԶ հավաստագրեր» բառերը փոխարինել «ՇՄԶ հավաս</w:t>
      </w:r>
      <w:r w:rsidR="007253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Pr="007D08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ագիր» բառերով</w:t>
      </w:r>
      <w:r w:rsidR="00947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D0330AE" w14:textId="77777777" w:rsidR="00C85C52" w:rsidRPr="00E16983" w:rsidRDefault="00D073AC" w:rsidP="00D073AC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>Հոդված 2.</w:t>
      </w:r>
      <w:r w:rsidRPr="00E1698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83019" w:rsidRPr="00E16983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="00383019"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2-րդ հոդվածի</w:t>
      </w:r>
      <w:r w:rsidR="00C85C52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`</w:t>
      </w:r>
    </w:p>
    <w:p w14:paraId="053E4B5B" w14:textId="1DDE830E" w:rsidR="00383019" w:rsidRPr="00E16983" w:rsidRDefault="00C85C52" w:rsidP="00D073AC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1)</w:t>
      </w:r>
      <w:r w:rsidR="00D073AC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1-ին մաս</w:t>
      </w:r>
      <w:r w:rsidR="00383019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ը 22-րդ </w:t>
      </w:r>
      <w:r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կ</w:t>
      </w:r>
      <w:r w:rsidR="00383019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ետից հետո լրացնել նոր` 22.1</w:t>
      </w:r>
      <w:r w:rsidR="000D054A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-րդ</w:t>
      </w:r>
      <w:r w:rsidR="00CB624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3719B">
        <w:rPr>
          <w:rFonts w:ascii="GHEA Grapalat" w:hAnsi="GHEA Grapalat" w:cs="GHEA Grapalat"/>
          <w:color w:val="000000"/>
          <w:sz w:val="24"/>
          <w:szCs w:val="24"/>
          <w:lang w:val="hy-AM"/>
        </w:rPr>
        <w:t>և 22.</w:t>
      </w:r>
      <w:r w:rsidR="00CB6247" w:rsidRPr="001750CF">
        <w:rPr>
          <w:rFonts w:ascii="GHEA Grapalat" w:hAnsi="GHEA Grapalat" w:cs="GHEA Grapalat"/>
          <w:color w:val="000000"/>
          <w:sz w:val="24"/>
          <w:szCs w:val="24"/>
          <w:lang w:val="hy-AM"/>
        </w:rPr>
        <w:t>2</w:t>
      </w:r>
      <w:r w:rsidR="0053719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-րդ </w:t>
      </w:r>
      <w:r w:rsidR="00383019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կետ</w:t>
      </w:r>
      <w:r w:rsidR="000D054A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եր</w:t>
      </w:r>
      <w:r w:rsidR="00383019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ով` հետևյալ բովանդակությամբ.</w:t>
      </w:r>
    </w:p>
    <w:p w14:paraId="27A2F75E" w14:textId="74477198" w:rsidR="000D054A" w:rsidRPr="00E16983" w:rsidRDefault="00383019" w:rsidP="00D073AC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«22.1) անհատական լիցենզիա` </w:t>
      </w:r>
      <w:r w:rsidR="00003A07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ավագ բուժաշխատողի` 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 բնագավառում որոշակի մասնագիտական գործունեության տեսակով զբաղվելու իրավունքը հաստատող պաշտոնական թույլտվություն</w:t>
      </w:r>
      <w:r w:rsidR="00092446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372A62AF" w14:textId="1F494E12" w:rsidR="00DB66FC" w:rsidRPr="00E16983" w:rsidRDefault="000D054A" w:rsidP="00D073AC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22.2</w:t>
      </w:r>
      <w:r w:rsidR="00DB66FC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1462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անցումային </w:t>
      </w:r>
      <w:r w:rsidR="00AB7DE5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անհատական 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լիցենզիա՝ </w:t>
      </w:r>
      <w:r w:rsidR="007708F5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կլինիկական օրդինատո</w:t>
      </w:r>
      <w:r w:rsidR="00EA65E4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</w:t>
      </w:r>
      <w:r w:rsidR="00E262F6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րայում</w:t>
      </w:r>
      <w:r w:rsidR="00AB7DE5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(կլինիկական </w:t>
      </w:r>
      <w:r w:rsidR="00E262F6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ռեզիդենտուրայում</w:t>
      </w:r>
      <w:r w:rsidR="00AB7DE5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2D73B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ռազմա</w:t>
      </w:r>
      <w:r w:rsidR="00FD20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</w:t>
      </w:r>
      <w:r w:rsidR="002D73B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հետբուհական </w:t>
      </w:r>
      <w:r w:rsidR="00274A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ուսուցում իրականացնող </w:t>
      </w:r>
      <w:r w:rsidR="002D73B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հաստատություններում</w:t>
      </w:r>
      <w:r w:rsidR="0041437B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ուսումնառող անձանց </w:t>
      </w:r>
      <w:r w:rsidR="0041437B" w:rsidRPr="00E1698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բարձրագույն բժշկական կրթության հենքի վրա </w:t>
      </w:r>
      <w:r w:rsidR="00057359" w:rsidRPr="00E1698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ոչ </w:t>
      </w:r>
      <w:r w:rsidR="0041437B" w:rsidRPr="00E1698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ինքնուրույն</w:t>
      </w:r>
      <w:r w:rsidR="00057359" w:rsidRPr="00E1698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41437B" w:rsidRPr="00E1698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հսկողությա</w:t>
      </w:r>
      <w:r w:rsidR="00057359" w:rsidRPr="00E1698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 ներքո </w:t>
      </w:r>
      <w:r w:rsidR="004A20A0" w:rsidRPr="00E169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լիազոր մարմնի կողմից </w:t>
      </w:r>
      <w:r w:rsidR="004A20A0" w:rsidRPr="00E16983">
        <w:rPr>
          <w:rFonts w:ascii="GHEA Grapalat" w:hAnsi="GHEA Grapalat"/>
          <w:sz w:val="24"/>
          <w:szCs w:val="24"/>
          <w:lang w:val="hy-AM"/>
        </w:rPr>
        <w:t xml:space="preserve">սահմանված ծավալով </w:t>
      </w:r>
      <w:r w:rsidR="0041437B" w:rsidRPr="00E1698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մասնագիտական գործունեություն իրականացն</w:t>
      </w:r>
      <w:r w:rsidR="002437AF" w:rsidRPr="00E1698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ելու 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իրավունքը հաստատող պաշտոնական թույլտվություն</w:t>
      </w:r>
      <w:r w:rsidR="00B4573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EF7E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».</w:t>
      </w:r>
    </w:p>
    <w:p w14:paraId="3400EC95" w14:textId="0D17F86D" w:rsidR="00C85C52" w:rsidRPr="008C6652" w:rsidRDefault="00C85C52" w:rsidP="00D073AC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1-ին մասի 37-րդ կետը շարադրել </w:t>
      </w:r>
      <w:r w:rsidRPr="008C6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խմբագրությամբ.</w:t>
      </w:r>
    </w:p>
    <w:p w14:paraId="1194E445" w14:textId="10F138B5" w:rsidR="0069269D" w:rsidRPr="00E16983" w:rsidRDefault="00C85C52" w:rsidP="00C85C52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C6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«37)  շարունակական մասնագիտական զարգացման հավաստագիր (այսուհետ` ՇՄԶ հավաստագիր)` ավագ բուժաշխատողի անհատական լիցենզիա</w:t>
      </w:r>
      <w:r w:rsidR="00872A3C" w:rsidRPr="008C6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յի ժամկետի</w:t>
      </w:r>
      <w:r w:rsidR="009B4805" w:rsidRPr="008C6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6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երկարաձգման համար անհրաժեշտ</w:t>
      </w:r>
      <w:r w:rsidR="00016F7D" w:rsidRPr="008C6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8C6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օրենքով նախատեսված դեպքերում</w:t>
      </w:r>
      <w:r w:rsidR="00016F7D" w:rsidRPr="008C6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8C6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շարունակական մասնագիտական զարգացման կրեդիտներ (այսուհետ` ՇՄԶ կրեդիտներ</w:t>
      </w:r>
      <w:r w:rsidR="0069269D" w:rsidRPr="008C6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8C6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հավաքելու և վերջին հինգ տարվա ընթացքում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առնվազն երեք տարի մասնագիտական գործունեություն իրականացնելու փաստը հա</w:t>
      </w:r>
      <w:r w:rsidR="0071206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վաստող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փաստաթուղթ, իսկ միջին բուժաշխատողների համար</w:t>
      </w:r>
      <w:r w:rsidR="0069269D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ինքնուրույն մասնագիտական գործունեությունը շարունակելու թույլտվություն, որը տրվում է սույն օրենքով նախատեսված դեպքերում ՇՄԶ կրեդիտներ հավաքելու և վերջին հինգ տարվա ընթացքում առնվազն երեք տարի մասնագիտական գործունեություն իրականացնելու դեպքում.»:</w:t>
      </w:r>
    </w:p>
    <w:p w14:paraId="6E148B0D" w14:textId="641EC435" w:rsidR="00C53F73" w:rsidRPr="00E16983" w:rsidRDefault="00A15B1F" w:rsidP="00F0148A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</w:t>
      </w:r>
      <w:r w:rsidR="00383019" w:rsidRPr="00E16983">
        <w:rPr>
          <w:rFonts w:ascii="GHEA Grapalat" w:hAnsi="GHEA Grapalat" w:cs="AK Courier"/>
          <w:b/>
          <w:sz w:val="24"/>
          <w:szCs w:val="24"/>
          <w:lang w:val="hy-AM"/>
        </w:rPr>
        <w:t>3</w:t>
      </w: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. </w:t>
      </w:r>
      <w:r w:rsidRPr="00E16983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C53F73" w:rsidRPr="00E16983">
        <w:rPr>
          <w:rFonts w:ascii="GHEA Grapalat" w:hAnsi="GHEA Grapalat" w:cs="GHEA Grapalat"/>
          <w:sz w:val="24"/>
          <w:szCs w:val="24"/>
          <w:lang w:val="hy-AM"/>
        </w:rPr>
        <w:t>9-րդ հոդվածի 1-ին մասում «ավագ և միջին բուժաշխատողների» բառերը փոխարինել «ավագ, միջին</w:t>
      </w:r>
      <w:r w:rsidR="003E001D" w:rsidRPr="00E16983">
        <w:rPr>
          <w:rFonts w:ascii="GHEA Grapalat" w:hAnsi="GHEA Grapalat" w:cs="GHEA Grapalat"/>
          <w:sz w:val="24"/>
          <w:szCs w:val="24"/>
          <w:lang w:val="hy-AM"/>
        </w:rPr>
        <w:t>,</w:t>
      </w:r>
      <w:r w:rsidR="00C53F73" w:rsidRPr="00E16983">
        <w:rPr>
          <w:rFonts w:ascii="GHEA Grapalat" w:hAnsi="GHEA Grapalat" w:cs="GHEA Grapalat"/>
          <w:sz w:val="24"/>
          <w:szCs w:val="24"/>
          <w:lang w:val="hy-AM"/>
        </w:rPr>
        <w:t xml:space="preserve"> կրտսեր բուժաշխատողների և կլինիկական օրդինատ</w:t>
      </w:r>
      <w:r w:rsidRPr="00E16983">
        <w:rPr>
          <w:rFonts w:ascii="GHEA Grapalat" w:hAnsi="GHEA Grapalat" w:cs="GHEA Grapalat"/>
          <w:sz w:val="24"/>
          <w:szCs w:val="24"/>
          <w:lang w:val="hy-AM"/>
        </w:rPr>
        <w:t>ո</w:t>
      </w:r>
      <w:r w:rsidR="00C53F73" w:rsidRPr="00E16983">
        <w:rPr>
          <w:rFonts w:ascii="GHEA Grapalat" w:hAnsi="GHEA Grapalat" w:cs="GHEA Grapalat"/>
          <w:sz w:val="24"/>
          <w:szCs w:val="24"/>
          <w:lang w:val="hy-AM"/>
        </w:rPr>
        <w:t>րների</w:t>
      </w:r>
      <w:r w:rsidR="00AB7DE5" w:rsidRPr="00E1698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B7DE5" w:rsidRPr="00E16983">
        <w:rPr>
          <w:rFonts w:ascii="GHEA Grapalat" w:hAnsi="GHEA Grapalat"/>
          <w:sz w:val="24"/>
          <w:szCs w:val="24"/>
          <w:shd w:val="clear" w:color="auto" w:fill="FFFFFF"/>
          <w:lang w:val="hy-AM"/>
        </w:rPr>
        <w:t>(կլինիկական ռեզիդենտների)</w:t>
      </w:r>
      <w:r w:rsidR="00C53F73" w:rsidRPr="00E16983">
        <w:rPr>
          <w:rFonts w:ascii="GHEA Grapalat" w:hAnsi="GHEA Grapalat" w:cs="GHEA Grapalat"/>
          <w:sz w:val="24"/>
          <w:szCs w:val="24"/>
          <w:lang w:val="hy-AM"/>
        </w:rPr>
        <w:t>» բառերով:</w:t>
      </w:r>
      <w:r w:rsidR="00016F7D" w:rsidRPr="00E16983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</w:p>
    <w:p w14:paraId="10C8905D" w14:textId="77777777" w:rsidR="00CF1C33" w:rsidRPr="00E16983" w:rsidRDefault="00D726CC" w:rsidP="00F0148A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4. </w:t>
      </w:r>
      <w:r w:rsidRPr="001750CF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E16983">
        <w:rPr>
          <w:rFonts w:ascii="GHEA Grapalat" w:hAnsi="GHEA Grapalat" w:cs="GHEA Grapalat"/>
          <w:sz w:val="24"/>
          <w:szCs w:val="24"/>
          <w:lang w:val="hy-AM"/>
        </w:rPr>
        <w:t xml:space="preserve">28-րդ հոդվածի 1-ին մասի 9-րդ կետը շարադրել հետևյալ խմբագրությամբ. </w:t>
      </w:r>
    </w:p>
    <w:p w14:paraId="14E8B42B" w14:textId="566385EF" w:rsidR="00D726CC" w:rsidRDefault="00D726CC" w:rsidP="00F0148A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16983">
        <w:rPr>
          <w:rFonts w:ascii="GHEA Grapalat" w:hAnsi="GHEA Grapalat" w:cs="GHEA Grapalat"/>
          <w:sz w:val="24"/>
          <w:szCs w:val="24"/>
          <w:lang w:val="hy-AM"/>
        </w:rPr>
        <w:t xml:space="preserve">«9) անհատական լիցենզիա կամ </w:t>
      </w:r>
      <w:r w:rsidR="00251462" w:rsidRPr="00E16983">
        <w:rPr>
          <w:rFonts w:ascii="GHEA Grapalat" w:hAnsi="GHEA Grapalat" w:cs="GHEA Grapalat"/>
          <w:sz w:val="24"/>
          <w:szCs w:val="24"/>
          <w:lang w:val="hy-AM"/>
        </w:rPr>
        <w:t xml:space="preserve">անցումային </w:t>
      </w:r>
      <w:r w:rsidRPr="00E16983">
        <w:rPr>
          <w:rFonts w:ascii="GHEA Grapalat" w:hAnsi="GHEA Grapalat" w:cs="GHEA Grapalat"/>
          <w:sz w:val="24"/>
          <w:szCs w:val="24"/>
          <w:lang w:val="hy-AM"/>
        </w:rPr>
        <w:t xml:space="preserve">անհատական լիցենզիա չունեցող անձի, ինչպես նաև միջին բուժաշխատող հանդիսացող և 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ՇՄԶ հավաստագիր չունեցող անձի հետ դադարեցնել աշխատանքային հարաբերությունները` օրենսդրությամբ սահմանված կարգով.</w:t>
      </w:r>
      <w:r w:rsidR="00CF1C33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14:paraId="24F71ADB" w14:textId="517E2336" w:rsidR="00FF42D2" w:rsidRPr="00E16983" w:rsidRDefault="00F0148A" w:rsidP="00FF42D2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</w:t>
      </w:r>
      <w:r w:rsidR="00D726CC" w:rsidRPr="00E16983">
        <w:rPr>
          <w:rFonts w:ascii="GHEA Grapalat" w:hAnsi="GHEA Grapalat" w:cs="AK Courier"/>
          <w:b/>
          <w:sz w:val="24"/>
          <w:szCs w:val="24"/>
          <w:lang w:val="hy-AM"/>
        </w:rPr>
        <w:t>5</w:t>
      </w: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. </w:t>
      </w:r>
      <w:r w:rsidRPr="001750CF">
        <w:rPr>
          <w:rFonts w:ascii="GHEA Grapalat" w:hAnsi="GHEA Grapalat" w:cs="AK Courier"/>
          <w:sz w:val="24"/>
          <w:szCs w:val="24"/>
          <w:lang w:val="hy-AM"/>
        </w:rPr>
        <w:t>Օ</w:t>
      </w:r>
      <w:r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րենքի</w:t>
      </w:r>
      <w:r w:rsidRPr="00E1698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F42D2" w:rsidRPr="00E16983">
        <w:rPr>
          <w:rFonts w:ascii="GHEA Grapalat" w:hAnsi="GHEA Grapalat" w:cs="GHEA Grapalat"/>
          <w:color w:val="000000"/>
          <w:sz w:val="24"/>
          <w:szCs w:val="24"/>
          <w:lang w:val="hy-AM"/>
        </w:rPr>
        <w:t>29-րդ հոդվածի 2-րդ մասում «</w:t>
      </w:r>
      <w:r w:rsidR="00FF42D2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բժշկական և ոչ բժշկական մասնագիտությունների, ինչպես նաև նեղ մասնագիտությունների ցանկերը» բառերը փոխարինել «</w:t>
      </w:r>
      <w:r w:rsidR="00FF42D2" w:rsidRPr="00E16983">
        <w:rPr>
          <w:rFonts w:ascii="GHEA Grapalat" w:hAnsi="GHEA Grapalat"/>
          <w:sz w:val="24"/>
          <w:szCs w:val="24"/>
          <w:lang w:val="hy-AM"/>
        </w:rPr>
        <w:t>հիմնական մասնագիտությունների և նեղ մասնագիտացումների ցանկերը» բառերով:</w:t>
      </w:r>
    </w:p>
    <w:p w14:paraId="5E681A0B" w14:textId="0202BCCF" w:rsidR="00A77047" w:rsidRPr="00E16983" w:rsidRDefault="00A77047" w:rsidP="007E6E7C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6. </w:t>
      </w:r>
      <w:r w:rsidRPr="00E16983">
        <w:rPr>
          <w:rFonts w:ascii="GHEA Grapalat" w:hAnsi="GHEA Grapalat" w:cs="AK Courier"/>
          <w:sz w:val="24"/>
          <w:szCs w:val="24"/>
          <w:lang w:val="hy-AM"/>
        </w:rPr>
        <w:t>Օրենքի 31-րդ հոդվածի 1-ին մասի 8-րդ կետից հետո լրացնել նոր 8.1-րդ կետով` հետևյալ բովանդակությամբ.</w:t>
      </w:r>
    </w:p>
    <w:p w14:paraId="3E121469" w14:textId="5B1C2665" w:rsidR="00A77047" w:rsidRPr="00E16983" w:rsidRDefault="00A77047" w:rsidP="007E6E7C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r w:rsidRPr="00E16983">
        <w:rPr>
          <w:rFonts w:ascii="GHEA Grapalat" w:hAnsi="GHEA Grapalat" w:cs="AK Courier"/>
          <w:sz w:val="24"/>
          <w:szCs w:val="24"/>
          <w:lang w:val="hy-AM"/>
        </w:rPr>
        <w:t>«8.1</w:t>
      </w:r>
      <w:r w:rsidRPr="00E16983">
        <w:rPr>
          <w:rFonts w:ascii="GHEA Grapalat" w:hAnsi="GHEA Grapalat"/>
          <w:sz w:val="24"/>
          <w:szCs w:val="24"/>
          <w:lang w:val="hy-AM"/>
        </w:rPr>
        <w:t xml:space="preserve">) ավագ </w:t>
      </w:r>
      <w:r w:rsidR="002E581E" w:rsidRPr="00E16983">
        <w:rPr>
          <w:rFonts w:ascii="GHEA Grapalat" w:hAnsi="GHEA Grapalat"/>
          <w:sz w:val="24"/>
          <w:szCs w:val="24"/>
          <w:lang w:val="hy-AM"/>
        </w:rPr>
        <w:t>բուժաշխատող</w:t>
      </w:r>
      <w:r w:rsidRPr="00E16983">
        <w:rPr>
          <w:rFonts w:ascii="GHEA Grapalat" w:hAnsi="GHEA Grapalat"/>
          <w:sz w:val="24"/>
          <w:szCs w:val="24"/>
          <w:lang w:val="hy-AM"/>
        </w:rPr>
        <w:t xml:space="preserve">ը` օրենսդրությամբ սահմանված կարգով ունենալ անհատական լիցենզիա, իսկ </w:t>
      </w:r>
      <w:r w:rsidRPr="00E169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կլինիկական օրդինատորը 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(կլինիկական ռեզիդենտը)</w:t>
      </w:r>
      <w:r w:rsidR="002D73B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D20C6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ռազմա</w:t>
      </w:r>
      <w:r w:rsidR="00FD20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</w:t>
      </w:r>
      <w:r w:rsidR="00FD20C6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հետբուհական </w:t>
      </w:r>
      <w:r w:rsidR="002D73B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ուսուցում իրականացնող հաստատություններում ուսումնառող անձը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251462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անցումային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անհատական լիցենզիա.»:</w:t>
      </w:r>
    </w:p>
    <w:p w14:paraId="33599045" w14:textId="77777777" w:rsidR="00CD0D42" w:rsidRDefault="007563E6" w:rsidP="007563E6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</w:t>
      </w:r>
      <w:r w:rsidR="007E6E7C" w:rsidRPr="00E16983">
        <w:rPr>
          <w:rFonts w:ascii="GHEA Grapalat" w:hAnsi="GHEA Grapalat" w:cs="AK Courier"/>
          <w:b/>
          <w:sz w:val="24"/>
          <w:szCs w:val="24"/>
          <w:lang w:val="hy-AM"/>
        </w:rPr>
        <w:t>7</w:t>
      </w:r>
      <w:r w:rsidRPr="00E16983">
        <w:rPr>
          <w:rFonts w:ascii="GHEA Grapalat" w:hAnsi="GHEA Grapalat" w:cs="AK Courier"/>
          <w:b/>
          <w:sz w:val="24"/>
          <w:szCs w:val="24"/>
          <w:lang w:val="hy-AM"/>
        </w:rPr>
        <w:t xml:space="preserve">. </w:t>
      </w:r>
      <w:r w:rsidRPr="00E16983">
        <w:rPr>
          <w:rFonts w:ascii="GHEA Grapalat" w:hAnsi="GHEA Grapalat" w:cs="AK Courier"/>
          <w:sz w:val="24"/>
          <w:szCs w:val="24"/>
          <w:lang w:val="hy-AM"/>
        </w:rPr>
        <w:t>Օրենքի 34-րդ հոդվածի</w:t>
      </w:r>
      <w:r w:rsidR="00CD0D42">
        <w:rPr>
          <w:rFonts w:ascii="GHEA Grapalat" w:hAnsi="GHEA Grapalat" w:cs="AK Courier"/>
          <w:sz w:val="24"/>
          <w:szCs w:val="24"/>
          <w:lang w:val="hy-AM"/>
        </w:rPr>
        <w:t>`</w:t>
      </w:r>
    </w:p>
    <w:p w14:paraId="441992CF" w14:textId="4FD63631" w:rsidR="007563E6" w:rsidRDefault="00CD0D42" w:rsidP="007563E6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1</w:t>
      </w:r>
      <w:r w:rsidRPr="00E1698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563E6" w:rsidRPr="00E16983">
        <w:rPr>
          <w:rFonts w:ascii="GHEA Grapalat" w:hAnsi="GHEA Grapalat" w:cs="AK Courier"/>
          <w:sz w:val="24"/>
          <w:szCs w:val="24"/>
          <w:lang w:val="hy-AM"/>
        </w:rPr>
        <w:t>7-րդ մասում «32-րդ» բառը փոխարինել  «33-րդ» բառով</w:t>
      </w:r>
      <w:r>
        <w:rPr>
          <w:rFonts w:ascii="GHEA Grapalat" w:hAnsi="GHEA Grapalat" w:cs="AK Courier"/>
          <w:sz w:val="24"/>
          <w:szCs w:val="24"/>
          <w:lang w:val="hy-AM"/>
        </w:rPr>
        <w:t>.</w:t>
      </w:r>
    </w:p>
    <w:p w14:paraId="703ADBB4" w14:textId="69613FF8" w:rsidR="00CD0D42" w:rsidRDefault="00CD0D42" w:rsidP="007563E6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</w:t>
      </w:r>
      <w:r w:rsidRPr="00E1698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13-րդ մասի 2-րդ կետը հանել:</w:t>
      </w:r>
    </w:p>
    <w:p w14:paraId="72B2B9E3" w14:textId="58F8C641" w:rsidR="00C06542" w:rsidRDefault="00C06542" w:rsidP="00C06542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B6C4A">
        <w:rPr>
          <w:rFonts w:ascii="GHEA Grapalat" w:hAnsi="GHEA Grapalat"/>
          <w:b/>
          <w:sz w:val="24"/>
          <w:szCs w:val="24"/>
          <w:lang w:val="hy-AM"/>
        </w:rPr>
        <w:t xml:space="preserve">Հոդված 8. </w:t>
      </w:r>
      <w:r w:rsidRPr="00AB6C4A">
        <w:rPr>
          <w:rFonts w:ascii="GHEA Grapalat" w:hAnsi="GHEA Grapalat" w:cs="AK Courier"/>
          <w:sz w:val="24"/>
          <w:szCs w:val="24"/>
          <w:lang w:val="hy-AM"/>
        </w:rPr>
        <w:t xml:space="preserve">Օրենքի 35-րդ հոդվածը լրացնել </w:t>
      </w:r>
      <w:r w:rsidR="00FF5181">
        <w:rPr>
          <w:rFonts w:ascii="GHEA Grapalat" w:hAnsi="GHEA Grapalat" w:cs="AK Courier"/>
          <w:sz w:val="24"/>
          <w:szCs w:val="24"/>
          <w:lang w:val="hy-AM"/>
        </w:rPr>
        <w:t>5</w:t>
      </w:r>
      <w:r w:rsidRPr="00AB6C4A">
        <w:rPr>
          <w:rFonts w:ascii="GHEA Grapalat" w:hAnsi="GHEA Grapalat" w:cs="AK Courier"/>
          <w:sz w:val="24"/>
          <w:szCs w:val="24"/>
          <w:lang w:val="hy-AM"/>
        </w:rPr>
        <w:t>-րդ մասով հետևյալ բովանդակությամբ</w:t>
      </w:r>
      <w:r>
        <w:rPr>
          <w:rFonts w:ascii="GHEA Grapalat" w:hAnsi="GHEA Grapalat" w:cs="AK Courier"/>
          <w:sz w:val="24"/>
          <w:szCs w:val="24"/>
          <w:lang w:val="hy-AM"/>
        </w:rPr>
        <w:t>.</w:t>
      </w:r>
    </w:p>
    <w:p w14:paraId="6240095F" w14:textId="106EB494" w:rsidR="00C06542" w:rsidRDefault="00C06542" w:rsidP="00C065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06542">
        <w:rPr>
          <w:rFonts w:ascii="GHEA Grapalat" w:hAnsi="GHEA Grapalat" w:cs="AK Courier"/>
          <w:sz w:val="24"/>
          <w:szCs w:val="24"/>
          <w:lang w:val="hy-AM"/>
        </w:rPr>
        <w:t>«</w:t>
      </w:r>
      <w:r w:rsidR="00FF5181">
        <w:rPr>
          <w:rFonts w:ascii="GHEA Grapalat" w:hAnsi="GHEA Grapalat" w:cs="AK Courier"/>
          <w:sz w:val="24"/>
          <w:szCs w:val="24"/>
          <w:lang w:val="hy-AM"/>
        </w:rPr>
        <w:t>5</w:t>
      </w:r>
      <w:r w:rsidRPr="00C06542">
        <w:rPr>
          <w:rFonts w:ascii="GHEA Grapalat" w:hAnsi="GHEA Grapalat" w:cs="AK Courier"/>
          <w:sz w:val="24"/>
          <w:szCs w:val="24"/>
          <w:lang w:val="hy-AM"/>
        </w:rPr>
        <w:t>.</w:t>
      </w:r>
      <w:r w:rsidRPr="00C065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5171">
        <w:rPr>
          <w:rFonts w:ascii="GHEA Grapalat" w:hAnsi="GHEA Grapalat"/>
          <w:sz w:val="24"/>
          <w:szCs w:val="24"/>
          <w:lang w:val="hy-AM"/>
        </w:rPr>
        <w:t>Առողջապահության բնագավառի հետբուհական մասնագիտական կրթություն իրականացնող կազմակերպություններին ներկայացվող պահանջները, չափանիշները, այդ կազմակերպությունների ցանկը, հետբուհական կրթական գործընթացի կազմակերպման տեսակներն ու առանձնահատկությունները, մասնագիտական գո</w:t>
      </w:r>
      <w:r w:rsidR="002E7358">
        <w:rPr>
          <w:rFonts w:ascii="GHEA Grapalat" w:hAnsi="GHEA Grapalat"/>
          <w:sz w:val="24"/>
          <w:szCs w:val="24"/>
          <w:lang w:val="hy-AM"/>
        </w:rPr>
        <w:t>ր</w:t>
      </w:r>
      <w:r w:rsidRPr="00A55171">
        <w:rPr>
          <w:rFonts w:ascii="GHEA Grapalat" w:hAnsi="GHEA Grapalat"/>
          <w:sz w:val="24"/>
          <w:szCs w:val="24"/>
          <w:lang w:val="hy-AM"/>
        </w:rPr>
        <w:t>ծունեության ծավալներից բխող որակավորման շրջանակները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A55171">
        <w:rPr>
          <w:rFonts w:ascii="GHEA Grapalat" w:hAnsi="GHEA Grapalat"/>
          <w:sz w:val="24"/>
          <w:szCs w:val="24"/>
          <w:lang w:val="hy-AM"/>
        </w:rPr>
        <w:t xml:space="preserve"> ինչպես նաև մասնագիտական ուղղություններին ու կրթական ծրագրերին ներկայացվող ընդհանրական պահանջները, վերջնարդյունքները սահմանում է Կառավարությունը</w:t>
      </w:r>
      <w:r w:rsidR="005509E2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>»:</w:t>
      </w:r>
    </w:p>
    <w:p w14:paraId="20791A2E" w14:textId="21288506" w:rsidR="00C06542" w:rsidRPr="00C06542" w:rsidRDefault="00C06542" w:rsidP="00C06542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36CE04D2" w14:textId="12CF165D" w:rsidR="00255BF6" w:rsidRPr="00E16983" w:rsidRDefault="00255BF6" w:rsidP="00FF42D2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E16983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4D7623">
        <w:rPr>
          <w:rFonts w:ascii="GHEA Grapalat" w:hAnsi="GHEA Grapalat"/>
          <w:b/>
          <w:sz w:val="24"/>
          <w:szCs w:val="24"/>
          <w:lang w:val="hy-AM"/>
        </w:rPr>
        <w:t>9</w:t>
      </w:r>
      <w:r w:rsidRPr="00E16983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A15B1F" w:rsidRPr="00E16983">
        <w:rPr>
          <w:rFonts w:ascii="GHEA Grapalat" w:hAnsi="GHEA Grapalat"/>
          <w:sz w:val="24"/>
          <w:szCs w:val="24"/>
          <w:lang w:val="hy-AM"/>
        </w:rPr>
        <w:t>Օրենքը 5-րդ գլխից հետո լրացնել նոր` 5.1 գլխով` հետևյալ բովանդակությամբ.</w:t>
      </w:r>
    </w:p>
    <w:p w14:paraId="189BCE26" w14:textId="0681051E" w:rsidR="00A15B1F" w:rsidRPr="00E16983" w:rsidRDefault="00A15B1F" w:rsidP="00D073AC">
      <w:pPr>
        <w:autoSpaceDE w:val="0"/>
        <w:autoSpaceDN w:val="0"/>
        <w:adjustRightInd w:val="0"/>
        <w:spacing w:after="240" w:line="360" w:lineRule="auto"/>
        <w:ind w:firstLine="4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16983">
        <w:rPr>
          <w:rFonts w:ascii="GHEA Grapalat" w:hAnsi="GHEA Grapalat"/>
          <w:b/>
          <w:sz w:val="24"/>
          <w:szCs w:val="24"/>
          <w:lang w:val="hy-AM"/>
        </w:rPr>
        <w:t>«ԳԼՈՒԽ</w:t>
      </w:r>
      <w:r w:rsidR="001222B9" w:rsidRPr="00E16983">
        <w:rPr>
          <w:rFonts w:ascii="GHEA Grapalat" w:hAnsi="GHEA Grapalat"/>
          <w:b/>
          <w:sz w:val="24"/>
          <w:szCs w:val="24"/>
          <w:lang w:val="hy-AM"/>
        </w:rPr>
        <w:t xml:space="preserve"> 5.1</w:t>
      </w:r>
    </w:p>
    <w:p w14:paraId="2C4043D3" w14:textId="7D1B0DEB" w:rsidR="00A15B1F" w:rsidRPr="00E16983" w:rsidRDefault="005E6243" w:rsidP="00D073AC">
      <w:pPr>
        <w:autoSpaceDE w:val="0"/>
        <w:autoSpaceDN w:val="0"/>
        <w:adjustRightInd w:val="0"/>
        <w:spacing w:after="240" w:line="360" w:lineRule="auto"/>
        <w:ind w:firstLine="4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16983">
        <w:rPr>
          <w:rFonts w:ascii="GHEA Grapalat" w:hAnsi="GHEA Grapalat"/>
          <w:b/>
          <w:sz w:val="24"/>
          <w:szCs w:val="24"/>
          <w:lang w:val="hy-AM"/>
        </w:rPr>
        <w:t>ԲՈՒԺԱՇԽԱՏՈՂ</w:t>
      </w:r>
      <w:r w:rsidR="00D073AC" w:rsidRPr="00E16983">
        <w:rPr>
          <w:rFonts w:ascii="GHEA Grapalat" w:hAnsi="GHEA Grapalat"/>
          <w:b/>
          <w:sz w:val="24"/>
          <w:szCs w:val="24"/>
          <w:lang w:val="hy-AM"/>
        </w:rPr>
        <w:t>Ի ԱՆՀԱՏԱԿԱՆ ԼԻՑԵՆԶԱՎՈՐՈՒՄԸ</w:t>
      </w:r>
    </w:p>
    <w:p w14:paraId="3876BC16" w14:textId="48B08FF5" w:rsidR="00D073AC" w:rsidRPr="00E16983" w:rsidRDefault="00D073AC" w:rsidP="007708F5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6983">
        <w:rPr>
          <w:rFonts w:ascii="GHEA Grapalat" w:hAnsi="GHEA Grapalat"/>
          <w:b/>
          <w:sz w:val="24"/>
          <w:szCs w:val="24"/>
          <w:lang w:val="hy-AM"/>
        </w:rPr>
        <w:t xml:space="preserve">Հոդված 32.1. </w:t>
      </w:r>
      <w:r w:rsidR="005E6243" w:rsidRPr="00E16983">
        <w:rPr>
          <w:rFonts w:ascii="GHEA Grapalat" w:hAnsi="GHEA Grapalat"/>
          <w:b/>
          <w:sz w:val="24"/>
          <w:szCs w:val="24"/>
          <w:lang w:val="hy-AM"/>
        </w:rPr>
        <w:t>Բուժաշխատող</w:t>
      </w:r>
      <w:r w:rsidRPr="00E16983">
        <w:rPr>
          <w:rFonts w:ascii="GHEA Grapalat" w:hAnsi="GHEA Grapalat"/>
          <w:b/>
          <w:sz w:val="24"/>
          <w:szCs w:val="24"/>
          <w:lang w:val="hy-AM"/>
        </w:rPr>
        <w:t>ի անհատական լիցենզավորման կազմակերպման գործընթացը</w:t>
      </w:r>
    </w:p>
    <w:p w14:paraId="3E1A67F1" w14:textId="3981FBF1" w:rsidR="00D073AC" w:rsidRDefault="00D073AC" w:rsidP="007708F5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/>
          <w:sz w:val="24"/>
          <w:szCs w:val="24"/>
          <w:lang w:val="hy-AM"/>
        </w:rPr>
      </w:pPr>
      <w:r w:rsidRPr="00E16983">
        <w:rPr>
          <w:rFonts w:ascii="GHEA Grapalat" w:hAnsi="GHEA Grapalat"/>
          <w:sz w:val="24"/>
          <w:szCs w:val="24"/>
          <w:lang w:val="hy-AM"/>
        </w:rPr>
        <w:lastRenderedPageBreak/>
        <w:t xml:space="preserve">1. </w:t>
      </w:r>
      <w:r w:rsidR="00383019" w:rsidRPr="00E16983">
        <w:rPr>
          <w:rFonts w:ascii="GHEA Grapalat" w:hAnsi="GHEA Grapalat"/>
          <w:sz w:val="24"/>
          <w:szCs w:val="24"/>
          <w:lang w:val="hy-AM"/>
        </w:rPr>
        <w:t xml:space="preserve">Առողջապահության բնագավառում մասնագիտական գործունեություն </w:t>
      </w:r>
      <w:r w:rsidR="002437AF" w:rsidRPr="00E16983">
        <w:rPr>
          <w:rFonts w:ascii="GHEA Grapalat" w:hAnsi="GHEA Grapalat"/>
          <w:sz w:val="24"/>
          <w:szCs w:val="24"/>
          <w:lang w:val="hy-AM"/>
        </w:rPr>
        <w:t>ինքնուրույն</w:t>
      </w:r>
      <w:r w:rsidR="00690FE3" w:rsidRPr="00E16983">
        <w:rPr>
          <w:rFonts w:ascii="GHEA Grapalat" w:hAnsi="GHEA Grapalat"/>
          <w:sz w:val="24"/>
          <w:szCs w:val="24"/>
          <w:lang w:val="hy-AM"/>
        </w:rPr>
        <w:t xml:space="preserve"> </w:t>
      </w:r>
      <w:r w:rsidR="00383019" w:rsidRPr="00E16983">
        <w:rPr>
          <w:rFonts w:ascii="GHEA Grapalat" w:hAnsi="GHEA Grapalat"/>
          <w:sz w:val="24"/>
          <w:szCs w:val="24"/>
          <w:lang w:val="hy-AM"/>
        </w:rPr>
        <w:t>իրական</w:t>
      </w:r>
      <w:r w:rsidR="00112931" w:rsidRPr="00E16983">
        <w:rPr>
          <w:rFonts w:ascii="GHEA Grapalat" w:hAnsi="GHEA Grapalat"/>
          <w:sz w:val="24"/>
          <w:szCs w:val="24"/>
          <w:lang w:val="hy-AM"/>
        </w:rPr>
        <w:t>ա</w:t>
      </w:r>
      <w:r w:rsidR="00383019" w:rsidRPr="00E16983">
        <w:rPr>
          <w:rFonts w:ascii="GHEA Grapalat" w:hAnsi="GHEA Grapalat"/>
          <w:sz w:val="24"/>
          <w:szCs w:val="24"/>
          <w:lang w:val="hy-AM"/>
        </w:rPr>
        <w:t>ցնելու համար ա</w:t>
      </w:r>
      <w:r w:rsidRPr="00E16983">
        <w:rPr>
          <w:rFonts w:ascii="GHEA Grapalat" w:hAnsi="GHEA Grapalat"/>
          <w:sz w:val="24"/>
          <w:szCs w:val="24"/>
          <w:lang w:val="hy-AM"/>
        </w:rPr>
        <w:t>վագ բուժաշխատողները</w:t>
      </w:r>
      <w:r w:rsidR="00B000F5" w:rsidRPr="00E16983">
        <w:rPr>
          <w:rFonts w:ascii="GHEA Grapalat" w:hAnsi="GHEA Grapalat"/>
          <w:sz w:val="24"/>
          <w:szCs w:val="24"/>
          <w:lang w:val="hy-AM"/>
        </w:rPr>
        <w:t>, որպես ֆիզիկական անձ</w:t>
      </w:r>
      <w:r w:rsidR="008C087E">
        <w:rPr>
          <w:rFonts w:ascii="GHEA Grapalat" w:hAnsi="GHEA Grapalat"/>
          <w:sz w:val="24"/>
          <w:szCs w:val="24"/>
          <w:lang w:val="hy-AM"/>
        </w:rPr>
        <w:t>ինք</w:t>
      </w:r>
      <w:r w:rsidR="00B000F5" w:rsidRPr="00E16983">
        <w:rPr>
          <w:rFonts w:ascii="GHEA Grapalat" w:hAnsi="GHEA Grapalat"/>
          <w:sz w:val="24"/>
          <w:szCs w:val="24"/>
          <w:lang w:val="hy-AM"/>
        </w:rPr>
        <w:t>,</w:t>
      </w:r>
      <w:r w:rsidRPr="00E16983">
        <w:rPr>
          <w:rFonts w:ascii="GHEA Grapalat" w:hAnsi="GHEA Grapalat"/>
          <w:sz w:val="24"/>
          <w:szCs w:val="24"/>
          <w:lang w:val="hy-AM"/>
        </w:rPr>
        <w:t xml:space="preserve"> </w:t>
      </w:r>
      <w:r w:rsidR="00383019" w:rsidRPr="00E16983">
        <w:rPr>
          <w:rFonts w:ascii="GHEA Grapalat" w:hAnsi="GHEA Grapalat"/>
          <w:sz w:val="24"/>
          <w:szCs w:val="24"/>
          <w:lang w:val="hy-AM"/>
        </w:rPr>
        <w:t>պետք է ստանան անհատական լիցենզիա</w:t>
      </w:r>
      <w:r w:rsidR="00674198" w:rsidRPr="00E16983">
        <w:rPr>
          <w:rFonts w:ascii="GHEA Grapalat" w:hAnsi="GHEA Grapalat"/>
          <w:sz w:val="24"/>
          <w:szCs w:val="24"/>
          <w:lang w:val="hy-AM"/>
        </w:rPr>
        <w:t xml:space="preserve">` </w:t>
      </w:r>
      <w:r w:rsidR="00674198" w:rsidRPr="00E169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անկախ նրանց աշխատանքի վայրից</w:t>
      </w:r>
      <w:r w:rsidR="001D58F5" w:rsidRPr="00E16983">
        <w:rPr>
          <w:rFonts w:ascii="GHEA Grapalat" w:hAnsi="GHEA Grapalat"/>
          <w:sz w:val="24"/>
          <w:szCs w:val="24"/>
          <w:lang w:val="hy-AM"/>
        </w:rPr>
        <w:t>, իսկ կլինիկական օրդինատորները</w:t>
      </w:r>
      <w:r w:rsidR="00555401" w:rsidRPr="00E1698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5401" w:rsidRPr="00E16983">
        <w:rPr>
          <w:rFonts w:ascii="GHEA Grapalat" w:hAnsi="GHEA Grapalat"/>
          <w:sz w:val="24"/>
          <w:szCs w:val="24"/>
          <w:shd w:val="clear" w:color="auto" w:fill="FFFFFF"/>
          <w:lang w:val="hy-AM"/>
        </w:rPr>
        <w:t>(կլինիկական ռեզիդենտները)</w:t>
      </w:r>
      <w:r w:rsidR="00690AC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FD20C6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</w:t>
      </w:r>
      <w:r w:rsidR="00FD20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</w:t>
      </w:r>
      <w:r w:rsidR="00FD20C6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հետբուհական </w:t>
      </w:r>
      <w:r w:rsidR="00690ACF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ուսուցում իրականացնող հաստատություններում ուսումնառող</w:t>
      </w:r>
      <w:r w:rsidR="00690ACF" w:rsidRPr="00E16983">
        <w:rPr>
          <w:rFonts w:ascii="GHEA Grapalat" w:hAnsi="GHEA Grapalat"/>
          <w:sz w:val="24"/>
          <w:szCs w:val="24"/>
          <w:lang w:val="hy-AM"/>
        </w:rPr>
        <w:t xml:space="preserve"> </w:t>
      </w:r>
      <w:r w:rsidR="00690ACF">
        <w:rPr>
          <w:rFonts w:ascii="GHEA Grapalat" w:hAnsi="GHEA Grapalat"/>
          <w:sz w:val="24"/>
          <w:szCs w:val="24"/>
          <w:lang w:val="hy-AM"/>
        </w:rPr>
        <w:t>անձինք</w:t>
      </w:r>
      <w:r w:rsidR="00716F5A" w:rsidRPr="00E16983">
        <w:rPr>
          <w:rFonts w:ascii="GHEA Grapalat" w:hAnsi="GHEA Grapalat"/>
          <w:sz w:val="24"/>
          <w:szCs w:val="24"/>
          <w:lang w:val="hy-AM"/>
        </w:rPr>
        <w:t>՝</w:t>
      </w:r>
      <w:r w:rsidR="001D58F5" w:rsidRPr="00E169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51462" w:rsidRPr="00E169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անցումային</w:t>
      </w:r>
      <w:r w:rsidR="001D58F5" w:rsidRPr="00E16983">
        <w:rPr>
          <w:rFonts w:ascii="GHEA Grapalat" w:hAnsi="GHEA Grapalat"/>
          <w:sz w:val="24"/>
          <w:szCs w:val="24"/>
          <w:lang w:val="hy-AM"/>
        </w:rPr>
        <w:t xml:space="preserve"> անհատական լիցենզիա</w:t>
      </w:r>
      <w:r w:rsidR="00674198" w:rsidRPr="00E16983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0AFFAE3" w14:textId="35F5BC74" w:rsidR="007205C3" w:rsidRDefault="007205C3" w:rsidP="007708F5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 Անհատական լիցենզիան և անցումային անհատական լիցենզիան տրամադրվում է կենտրոնացված քննության (այսուհետ` կենտրոնացված քննություն) հանձնման արդյունքում:</w:t>
      </w:r>
    </w:p>
    <w:p w14:paraId="00D1ACAB" w14:textId="7B979D88" w:rsidR="00BA1402" w:rsidRPr="008C6652" w:rsidRDefault="00BA1402" w:rsidP="00BA1402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0E6D3B">
        <w:rPr>
          <w:rFonts w:ascii="GHEA Grapalat" w:hAnsi="GHEA Grapalat"/>
          <w:sz w:val="24"/>
          <w:szCs w:val="24"/>
          <w:lang w:val="hy-AM"/>
        </w:rPr>
        <w:t xml:space="preserve">. Կենտրոնացված քննության կազմակերպման </w:t>
      </w:r>
      <w:r>
        <w:rPr>
          <w:rFonts w:ascii="GHEA Grapalat" w:hAnsi="GHEA Grapalat"/>
          <w:sz w:val="24"/>
          <w:szCs w:val="24"/>
          <w:lang w:val="hy-AM"/>
        </w:rPr>
        <w:t xml:space="preserve">և իրականացման </w:t>
      </w:r>
      <w:r w:rsidRPr="000E6D3B">
        <w:rPr>
          <w:rFonts w:ascii="GHEA Grapalat" w:hAnsi="GHEA Grapalat"/>
          <w:sz w:val="24"/>
          <w:szCs w:val="24"/>
          <w:lang w:val="hy-AM"/>
        </w:rPr>
        <w:t xml:space="preserve">կարգը, </w:t>
      </w:r>
      <w:r>
        <w:rPr>
          <w:rFonts w:ascii="GHEA Grapalat" w:hAnsi="GHEA Grapalat"/>
          <w:sz w:val="24"/>
          <w:szCs w:val="24"/>
          <w:lang w:val="hy-AM"/>
        </w:rPr>
        <w:t xml:space="preserve">կենտրոնացված քննության արդյունքների բողոքարկման կարգը, </w:t>
      </w:r>
      <w:r w:rsidRPr="000E6D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կենտրոնացված քննություն իրականացնող քննական հանձնաժողովի ձևավորման կարգը, </w:t>
      </w:r>
      <w:r w:rsidRPr="008C665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աշխատակարգը և անհատական կազմը </w:t>
      </w:r>
      <w:r w:rsidRPr="008C6652">
        <w:rPr>
          <w:rFonts w:ascii="GHEA Grapalat" w:hAnsi="GHEA Grapalat"/>
          <w:sz w:val="24"/>
          <w:szCs w:val="24"/>
          <w:lang w:val="hy-AM"/>
        </w:rPr>
        <w:t xml:space="preserve">սահմանում է </w:t>
      </w:r>
      <w:r>
        <w:rPr>
          <w:rFonts w:ascii="GHEA Grapalat" w:hAnsi="GHEA Grapalat"/>
          <w:sz w:val="24"/>
          <w:szCs w:val="24"/>
          <w:lang w:val="hy-AM"/>
        </w:rPr>
        <w:t>լիազոր մարմինը</w:t>
      </w:r>
      <w:r w:rsidRPr="008C6652">
        <w:rPr>
          <w:rFonts w:ascii="GHEA Grapalat" w:hAnsi="GHEA Grapalat"/>
          <w:sz w:val="24"/>
          <w:szCs w:val="24"/>
          <w:lang w:val="hy-AM"/>
        </w:rPr>
        <w:t>:</w:t>
      </w:r>
    </w:p>
    <w:p w14:paraId="06D9D0CD" w14:textId="05F13C2F" w:rsidR="00BA1402" w:rsidRDefault="00BA1402" w:rsidP="00BA1402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8C6652">
        <w:rPr>
          <w:rFonts w:ascii="GHEA Grapalat" w:hAnsi="GHEA Grapalat"/>
          <w:sz w:val="24"/>
          <w:szCs w:val="24"/>
          <w:lang w:val="hy-AM"/>
        </w:rPr>
        <w:t>. Կենտրոնացված քննությունն իրականացվում է մասնագիտական հանձնաժողովների կողմից կազմված տեսական գիտելիքների և գործնական հմտությունների վերաբերյալ առաջադրանքների ստուգման հիման վրա: Մասնագիտական հանձնաժողովների անհատական կազմը և աշխատակարգը սահմանում է լիազոր մարմինը:</w:t>
      </w:r>
    </w:p>
    <w:p w14:paraId="6D2BF02F" w14:textId="3378BFFF" w:rsidR="00BA1402" w:rsidRPr="001B4CE9" w:rsidRDefault="002E18EA" w:rsidP="00BA1402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5. </w:t>
      </w:r>
      <w:r w:rsidR="00BA1402">
        <w:rPr>
          <w:rFonts w:ascii="GHEA Grapalat" w:hAnsi="GHEA Grapalat"/>
          <w:sz w:val="24"/>
          <w:szCs w:val="24"/>
          <w:lang w:val="hy-AM"/>
        </w:rPr>
        <w:t xml:space="preserve">Կենտրոնացված քննությունը կազմակերպվում է ըստ </w:t>
      </w:r>
      <w:r w:rsidRPr="002513BE">
        <w:rPr>
          <w:rFonts w:ascii="GHEA Grapalat" w:hAnsi="GHEA Grapalat"/>
          <w:sz w:val="24"/>
          <w:szCs w:val="24"/>
          <w:lang w:val="hy-AM"/>
        </w:rPr>
        <w:t>առողջապահության բնագավառի հիմնական մասնագիտությունների</w:t>
      </w:r>
      <w:r w:rsidRPr="002513BE">
        <w:rPr>
          <w:rFonts w:ascii="Calibri" w:hAnsi="Calibri" w:cs="Calibri"/>
          <w:sz w:val="24"/>
          <w:szCs w:val="24"/>
          <w:lang w:val="hy-AM"/>
        </w:rPr>
        <w:t> </w:t>
      </w:r>
      <w:r w:rsidRPr="002513BE">
        <w:rPr>
          <w:rFonts w:ascii="GHEA Grapalat" w:hAnsi="GHEA Grapalat"/>
          <w:sz w:val="24"/>
          <w:szCs w:val="24"/>
          <w:lang w:val="hy-AM"/>
        </w:rPr>
        <w:t xml:space="preserve"> և (կամ</w:t>
      </w:r>
      <w:r w:rsidRPr="002513BE">
        <w:rPr>
          <w:rFonts w:ascii="Calibri" w:hAnsi="Calibri" w:cs="Calibri"/>
          <w:sz w:val="24"/>
          <w:szCs w:val="24"/>
          <w:lang w:val="hy-AM"/>
        </w:rPr>
        <w:t> </w:t>
      </w:r>
      <w:r w:rsidRPr="002513BE">
        <w:rPr>
          <w:rFonts w:ascii="GHEA Grapalat" w:hAnsi="GHEA Grapalat"/>
          <w:sz w:val="24"/>
          <w:szCs w:val="24"/>
          <w:lang w:val="hy-AM"/>
        </w:rPr>
        <w:t>) նեղ մասնագիտացումների:</w:t>
      </w:r>
    </w:p>
    <w:p w14:paraId="132C53A1" w14:textId="75958EB4" w:rsidR="00F60A79" w:rsidRDefault="002E18EA" w:rsidP="005E1659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F60A79" w:rsidRPr="00E16983">
        <w:rPr>
          <w:rFonts w:ascii="GHEA Grapalat" w:hAnsi="GHEA Grapalat"/>
          <w:sz w:val="24"/>
          <w:szCs w:val="24"/>
          <w:lang w:val="hy-AM"/>
        </w:rPr>
        <w:t xml:space="preserve">. </w:t>
      </w:r>
      <w:r w:rsidR="00E4546A" w:rsidRPr="00E16983">
        <w:rPr>
          <w:rFonts w:ascii="GHEA Grapalat" w:hAnsi="GHEA Grapalat"/>
          <w:sz w:val="24"/>
          <w:szCs w:val="24"/>
          <w:lang w:val="hy-AM"/>
        </w:rPr>
        <w:t>Ա</w:t>
      </w:r>
      <w:r w:rsidR="00F60A79" w:rsidRPr="00E16983">
        <w:rPr>
          <w:rFonts w:ascii="GHEA Grapalat" w:hAnsi="GHEA Grapalat"/>
          <w:sz w:val="24"/>
          <w:szCs w:val="24"/>
          <w:lang w:val="hy-AM"/>
        </w:rPr>
        <w:t>նհատական լի</w:t>
      </w:r>
      <w:r w:rsidR="005F57D5">
        <w:rPr>
          <w:rFonts w:ascii="GHEA Grapalat" w:hAnsi="GHEA Grapalat"/>
          <w:sz w:val="24"/>
          <w:szCs w:val="24"/>
          <w:lang w:val="hy-AM"/>
        </w:rPr>
        <w:t>ց</w:t>
      </w:r>
      <w:r w:rsidR="00F60A79" w:rsidRPr="00E16983">
        <w:rPr>
          <w:rFonts w:ascii="GHEA Grapalat" w:hAnsi="GHEA Grapalat"/>
          <w:sz w:val="24"/>
          <w:szCs w:val="24"/>
          <w:lang w:val="hy-AM"/>
        </w:rPr>
        <w:t>ենզիան տրամադրվում է</w:t>
      </w:r>
      <w:r w:rsidR="00F60A79" w:rsidRPr="00690ACF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F60A79" w:rsidRPr="00690ACF">
        <w:rPr>
          <w:rFonts w:ascii="GHEA Grapalat" w:hAnsi="GHEA Grapalat"/>
          <w:sz w:val="24"/>
          <w:szCs w:val="24"/>
          <w:lang w:val="hy-AM"/>
        </w:rPr>
        <w:t>առողջապահության բնագավառի</w:t>
      </w:r>
      <w:r w:rsidR="00F60A79" w:rsidRPr="00690AC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0A79" w:rsidRPr="00690ACF">
        <w:rPr>
          <w:rFonts w:ascii="GHEA Grapalat" w:hAnsi="GHEA Grapalat"/>
          <w:sz w:val="24"/>
          <w:szCs w:val="24"/>
          <w:lang w:val="hy-AM"/>
        </w:rPr>
        <w:t>բարձրագույն և հետբուհական մասնագիտական կրթություն իրականացնող ուսումնական հաստատությունները Հայաստանի Հանրապետության օրենսդրությամբ սահմանված կարգով ավարտած</w:t>
      </w:r>
      <w:r w:rsidR="00DA23C6" w:rsidRPr="00690ACF">
        <w:rPr>
          <w:rFonts w:ascii="GHEA Grapalat" w:hAnsi="GHEA Grapalat"/>
          <w:sz w:val="24"/>
          <w:szCs w:val="24"/>
          <w:lang w:val="hy-AM"/>
        </w:rPr>
        <w:t xml:space="preserve">, </w:t>
      </w:r>
      <w:r w:rsidR="009C16CD" w:rsidRPr="00690ACF">
        <w:rPr>
          <w:rFonts w:ascii="GHEA Grapalat" w:hAnsi="GHEA Grapalat"/>
          <w:sz w:val="24"/>
          <w:szCs w:val="24"/>
          <w:lang w:val="hy-AM"/>
        </w:rPr>
        <w:t xml:space="preserve">անհատական լիցենզիա ստանալու համար </w:t>
      </w:r>
      <w:r w:rsidR="00F60A79" w:rsidRPr="00690ACF">
        <w:rPr>
          <w:rFonts w:ascii="GHEA Grapalat" w:hAnsi="GHEA Grapalat"/>
          <w:sz w:val="24"/>
          <w:szCs w:val="24"/>
          <w:lang w:val="hy-AM"/>
        </w:rPr>
        <w:t>կենտրոնացված քննություն</w:t>
      </w:r>
      <w:r w:rsidR="00796E7F" w:rsidRPr="00690ACF">
        <w:rPr>
          <w:rFonts w:ascii="GHEA Grapalat" w:hAnsi="GHEA Grapalat"/>
          <w:sz w:val="24"/>
          <w:szCs w:val="24"/>
          <w:lang w:val="hy-AM"/>
        </w:rPr>
        <w:t xml:space="preserve">ը </w:t>
      </w:r>
      <w:r w:rsidR="00F60A79" w:rsidRPr="00690ACF">
        <w:rPr>
          <w:rFonts w:ascii="GHEA Grapalat" w:hAnsi="GHEA Grapalat"/>
          <w:sz w:val="24"/>
          <w:szCs w:val="24"/>
          <w:lang w:val="hy-AM"/>
        </w:rPr>
        <w:t>հանձնած անձանց</w:t>
      </w:r>
      <w:r w:rsidR="003D4DCE">
        <w:rPr>
          <w:rFonts w:ascii="GHEA Grapalat" w:hAnsi="GHEA Grapalat"/>
          <w:sz w:val="24"/>
          <w:szCs w:val="24"/>
          <w:lang w:val="hy-AM"/>
        </w:rPr>
        <w:t>:</w:t>
      </w:r>
    </w:p>
    <w:p w14:paraId="1644A086" w14:textId="2487A982" w:rsidR="0001102F" w:rsidRDefault="002E18EA" w:rsidP="005E1659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7. </w:t>
      </w:r>
      <w:r w:rsidR="0001102F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Անցումային</w:t>
      </w:r>
      <w:r w:rsidR="0001102F" w:rsidRPr="00E16983">
        <w:rPr>
          <w:rFonts w:ascii="GHEA Grapalat" w:hAnsi="GHEA Grapalat"/>
          <w:sz w:val="24"/>
          <w:szCs w:val="24"/>
          <w:lang w:val="hy-AM"/>
        </w:rPr>
        <w:t xml:space="preserve"> անհատական լիցենզիան տրամադրվում է առողջապահության բնագավառի</w:t>
      </w:r>
      <w:r w:rsidR="0001102F" w:rsidRPr="00E169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1102F" w:rsidRPr="00E16983">
        <w:rPr>
          <w:rFonts w:ascii="GHEA Grapalat" w:hAnsi="GHEA Grapalat"/>
          <w:sz w:val="24"/>
          <w:szCs w:val="24"/>
          <w:lang w:val="hy-AM"/>
        </w:rPr>
        <w:t xml:space="preserve">բարձրագույն մասնագիտական կրթության փաստը հաստատող </w:t>
      </w:r>
      <w:r w:rsidR="0001102F" w:rsidRPr="00E16983">
        <w:rPr>
          <w:rFonts w:ascii="GHEA Grapalat" w:hAnsi="GHEA Grapalat"/>
          <w:sz w:val="24"/>
          <w:szCs w:val="24"/>
          <w:lang w:val="hy-AM"/>
        </w:rPr>
        <w:lastRenderedPageBreak/>
        <w:t>ավարտական փաստաթղթի (դիպլոմ) հիման վրա</w:t>
      </w:r>
      <w:r w:rsidR="0001102F" w:rsidRPr="00690ACF">
        <w:rPr>
          <w:rFonts w:ascii="GHEA Grapalat" w:hAnsi="GHEA Grapalat"/>
          <w:sz w:val="24"/>
          <w:szCs w:val="24"/>
          <w:lang w:val="hy-AM"/>
        </w:rPr>
        <w:t xml:space="preserve">` </w:t>
      </w:r>
      <w:r w:rsidR="0001102F">
        <w:rPr>
          <w:rFonts w:ascii="GHEA Grapalat" w:hAnsi="GHEA Grapalat"/>
          <w:sz w:val="24"/>
          <w:szCs w:val="24"/>
          <w:lang w:val="hy-AM"/>
        </w:rPr>
        <w:t xml:space="preserve">անցումային անհատական լիցենզիա ստանալու համար կազմակերպվող </w:t>
      </w:r>
      <w:r w:rsidR="0001102F" w:rsidRPr="00E16983">
        <w:rPr>
          <w:rFonts w:ascii="GHEA Grapalat" w:hAnsi="GHEA Grapalat"/>
          <w:sz w:val="24"/>
          <w:szCs w:val="24"/>
          <w:lang w:val="hy-AM"/>
        </w:rPr>
        <w:t xml:space="preserve">կենտրոնացված քննության հանձնման արդյունքում կլինիկական օրդինատուրա </w:t>
      </w:r>
      <w:r w:rsidR="0001102F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(կլինիկական ռեզիդենտուրա) կամ </w:t>
      </w:r>
      <w:r w:rsidR="00FD20C6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</w:t>
      </w:r>
      <w:r w:rsidR="00FD20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</w:t>
      </w:r>
      <w:r w:rsidR="00FD20C6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հետբուհական </w:t>
      </w:r>
      <w:r w:rsidR="0001102F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ուսուցում իրականացնող հաստատություններ </w:t>
      </w:r>
      <w:r w:rsidR="0001102F" w:rsidRPr="00E16983">
        <w:rPr>
          <w:rFonts w:ascii="GHEA Grapalat" w:hAnsi="GHEA Grapalat"/>
          <w:sz w:val="24"/>
          <w:szCs w:val="24"/>
          <w:lang w:val="hy-AM"/>
        </w:rPr>
        <w:t>ընդունված անձանց՝ ուսումնառությունն սկսելու պահից:</w:t>
      </w:r>
    </w:p>
    <w:p w14:paraId="42035E8F" w14:textId="1FD5042E" w:rsidR="00E30066" w:rsidRPr="001B4CE9" w:rsidRDefault="002E18EA" w:rsidP="00544D37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544D37" w:rsidRPr="001B4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544D37" w:rsidRPr="001B4CE9">
        <w:rPr>
          <w:rFonts w:ascii="GHEA Grapalat" w:hAnsi="GHEA Grapalat"/>
          <w:sz w:val="24"/>
          <w:szCs w:val="24"/>
          <w:lang w:val="hy-AM"/>
        </w:rPr>
        <w:t xml:space="preserve">Անհատական լիցենզիա և </w:t>
      </w:r>
      <w:r w:rsidR="00544D37" w:rsidRPr="001B4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անցումային</w:t>
      </w:r>
      <w:r w:rsidR="00544D37" w:rsidRPr="001B4CE9">
        <w:rPr>
          <w:rFonts w:ascii="GHEA Grapalat" w:hAnsi="GHEA Grapalat"/>
          <w:sz w:val="24"/>
          <w:szCs w:val="24"/>
          <w:lang w:val="hy-AM"/>
        </w:rPr>
        <w:t xml:space="preserve"> անհատական </w:t>
      </w:r>
      <w:r w:rsidR="00544D37" w:rsidRPr="001B4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լիցենզիա տալու, </w:t>
      </w:r>
      <w:r w:rsidR="00C80C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 տրամադրումը մերժելու, </w:t>
      </w:r>
      <w:r w:rsidR="00544D37" w:rsidRPr="00941E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լիցենզիայի գործողությունը կասեցնելու կամ դադարեցնելու</w:t>
      </w:r>
      <w:r w:rsidR="008C6652" w:rsidRPr="00941E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լիցենզիայի գործողության ժամկետը երկարաձգելու</w:t>
      </w:r>
      <w:r w:rsidR="00544D37" w:rsidRPr="00941E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եզրակացություններ</w:t>
      </w:r>
      <w:r w:rsidR="00E30066" w:rsidRPr="00941E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544D37" w:rsidRPr="00941E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30066" w:rsidRPr="00941E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տրվում են  </w:t>
      </w:r>
      <w:r w:rsidR="00E30066" w:rsidRPr="00941E37">
        <w:rPr>
          <w:rFonts w:ascii="GHEA Grapalat" w:hAnsi="GHEA Grapalat"/>
          <w:sz w:val="24"/>
          <w:szCs w:val="24"/>
          <w:lang w:val="hy-AM"/>
        </w:rPr>
        <w:t xml:space="preserve">լիցենզավորող հանձնաժողովի </w:t>
      </w:r>
      <w:r w:rsidR="004530E3">
        <w:rPr>
          <w:rFonts w:ascii="GHEA Grapalat" w:hAnsi="GHEA Grapalat"/>
          <w:sz w:val="24"/>
          <w:szCs w:val="24"/>
          <w:lang w:val="hy-AM"/>
        </w:rPr>
        <w:t>կողմից</w:t>
      </w:r>
      <w:r w:rsidR="00E30066" w:rsidRPr="00941E37">
        <w:rPr>
          <w:rFonts w:ascii="GHEA Grapalat" w:hAnsi="GHEA Grapalat"/>
          <w:sz w:val="24"/>
          <w:szCs w:val="24"/>
          <w:lang w:val="hy-AM"/>
        </w:rPr>
        <w:t>, որի կազմում լիազոր մարմնի ղեկավարի հրամանով կարող են ներգրավվել նաև միջգերատեսչական ներկայացուցիչներ</w:t>
      </w:r>
      <w:r w:rsidR="006A27B2" w:rsidRPr="00941E37">
        <w:rPr>
          <w:rFonts w:ascii="GHEA Grapalat" w:hAnsi="GHEA Grapalat"/>
          <w:sz w:val="24"/>
          <w:szCs w:val="24"/>
          <w:lang w:val="hy-AM"/>
        </w:rPr>
        <w:t>:</w:t>
      </w:r>
    </w:p>
    <w:p w14:paraId="7304623B" w14:textId="4A0E103C" w:rsidR="00544D37" w:rsidRDefault="002E18EA" w:rsidP="00544D37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="00544D37" w:rsidRPr="001B4CE9">
        <w:rPr>
          <w:rFonts w:ascii="GHEA Grapalat" w:hAnsi="GHEA Grapalat"/>
          <w:sz w:val="24"/>
          <w:szCs w:val="24"/>
          <w:lang w:val="hy-AM"/>
        </w:rPr>
        <w:t xml:space="preserve">. Լիցենզավորող հանձնաժողովը </w:t>
      </w:r>
      <w:r w:rsidR="006A27B2">
        <w:rPr>
          <w:rFonts w:ascii="GHEA Grapalat" w:hAnsi="GHEA Grapalat"/>
          <w:sz w:val="24"/>
          <w:szCs w:val="24"/>
          <w:lang w:val="hy-AM"/>
        </w:rPr>
        <w:t xml:space="preserve">իրավասու է </w:t>
      </w:r>
      <w:r w:rsidR="00544D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քննելու նաև </w:t>
      </w:r>
      <w:r w:rsidR="00544D37">
        <w:rPr>
          <w:rFonts w:ascii="GHEA Grapalat" w:hAnsi="GHEA Grapalat"/>
          <w:sz w:val="24"/>
          <w:szCs w:val="24"/>
          <w:lang w:val="hy-AM"/>
        </w:rPr>
        <w:t xml:space="preserve">ֆիզիկական և իրավաբանական անձանց կողմից բուժաշխատողի գործունեության որակի վերաբերյալ բողոքները`  </w:t>
      </w:r>
      <w:r w:rsidR="00544D37" w:rsidRPr="008815C2">
        <w:rPr>
          <w:rFonts w:ascii="GHEA Grapalat" w:hAnsi="GHEA Grapalat"/>
          <w:sz w:val="24"/>
          <w:szCs w:val="24"/>
          <w:lang w:val="hy-AM"/>
        </w:rPr>
        <w:t>լիազոր մարմնի սահմանված կարգով</w:t>
      </w:r>
      <w:r w:rsidR="00544D37">
        <w:rPr>
          <w:rFonts w:ascii="GHEA Grapalat" w:hAnsi="GHEA Grapalat"/>
          <w:sz w:val="24"/>
          <w:szCs w:val="24"/>
          <w:lang w:val="hy-AM"/>
        </w:rPr>
        <w:t>:</w:t>
      </w:r>
    </w:p>
    <w:p w14:paraId="113ADD0D" w14:textId="2485E4A9" w:rsidR="006A27B2" w:rsidRPr="00941E37" w:rsidRDefault="002E18EA" w:rsidP="00460228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10</w:t>
      </w:r>
      <w:r w:rsidR="006A27B2" w:rsidRPr="00941E37">
        <w:rPr>
          <w:rFonts w:ascii="GHEA Grapalat" w:hAnsi="GHEA Grapalat"/>
          <w:sz w:val="24"/>
          <w:szCs w:val="24"/>
          <w:lang w:val="hy-AM"/>
        </w:rPr>
        <w:t xml:space="preserve">. Սույն հոդվածի 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="006A27B2" w:rsidRPr="00941E37">
        <w:rPr>
          <w:rFonts w:ascii="GHEA Grapalat" w:hAnsi="GHEA Grapalat"/>
          <w:sz w:val="24"/>
          <w:szCs w:val="24"/>
          <w:lang w:val="hy-AM"/>
        </w:rPr>
        <w:t xml:space="preserve">-րդ մասով նախատեսված բողոքների քննության արդյունքում </w:t>
      </w:r>
      <w:r w:rsidR="00F34210">
        <w:rPr>
          <w:rFonts w:ascii="GHEA Grapalat" w:hAnsi="GHEA Grapalat"/>
          <w:sz w:val="24"/>
          <w:szCs w:val="24"/>
          <w:lang w:val="hy-AM"/>
        </w:rPr>
        <w:t xml:space="preserve">լիցենզավորող </w:t>
      </w:r>
      <w:r w:rsidR="006A27B2" w:rsidRPr="00941E37">
        <w:rPr>
          <w:rFonts w:ascii="GHEA Grapalat" w:hAnsi="GHEA Grapalat"/>
          <w:sz w:val="24"/>
          <w:szCs w:val="24"/>
          <w:lang w:val="hy-AM"/>
        </w:rPr>
        <w:t>հանձնաժողովը կարող է</w:t>
      </w:r>
      <w:r w:rsidR="00D77A2F">
        <w:rPr>
          <w:rFonts w:ascii="GHEA Grapalat" w:hAnsi="GHEA Grapalat"/>
          <w:sz w:val="24"/>
          <w:szCs w:val="24"/>
          <w:lang w:val="hy-AM"/>
        </w:rPr>
        <w:t>`</w:t>
      </w:r>
      <w:r w:rsidR="006A27B2" w:rsidRPr="00941E3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E53E6A9" w14:textId="3511D10F" w:rsidR="002F465C" w:rsidRPr="002F465C" w:rsidRDefault="002F465C" w:rsidP="004602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41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 w:rsidRPr="002F46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լիազոր մարմին ներկայացնել առաջարկություն առաջին անգամ խախտում կատարած բուժաշխատողին նկատողություն տալու վերաբերյալ</w:t>
      </w:r>
      <w:r w:rsidRPr="00941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3C4CEF0" w14:textId="07BA74BE" w:rsidR="002F465C" w:rsidRPr="002F465C" w:rsidRDefault="002F465C" w:rsidP="004602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41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</w:t>
      </w:r>
      <w:r w:rsidRPr="002F46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41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F46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 տարվա ընթացքում կրկին բուժաշխատողի կողմից խախտում կատարվելու դեպքում լիազոր մարմին ներկայացնել առաջարկություն բուժաշխատողին խիստ նկատողություն տալու վերաբերյալ</w:t>
      </w:r>
      <w:r w:rsidR="00D77A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6043BC9B" w14:textId="630A8A9E" w:rsidR="002F465C" w:rsidRDefault="002F465C" w:rsidP="004602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41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</w:t>
      </w:r>
      <w:r w:rsidRPr="002F46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մեկ տարվա ընթացքում երրորդ անգամ բուժաշխատողի կողմից խախտում կատարվելու դեպքում լիազոր մարմին ներկայացնել առաջարկություն՝ կասեցնել </w:t>
      </w:r>
      <w:r w:rsidRPr="00941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բուժաշխատողի անհատական լիցենզիան` </w:t>
      </w:r>
      <w:r w:rsidRPr="002F46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 ամիս ժամկետով</w:t>
      </w:r>
      <w:r w:rsidRPr="00941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674ADCF" w14:textId="40A0FFD0" w:rsidR="00133A58" w:rsidRPr="00133A58" w:rsidRDefault="002E18EA" w:rsidP="004602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</w:t>
      </w:r>
      <w:r w:rsidR="00133A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Սույն հոդվածի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133A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մասով նախատեսված դեպքերում լիցենզավորող </w:t>
      </w:r>
      <w:r w:rsidR="00133A58" w:rsidRPr="00133A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հանձնաժողովի առաջարկության հիման վրա լիազոր մարմնի ղեկավարը </w:t>
      </w:r>
      <w:r w:rsidR="00133A58" w:rsidRPr="0013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դիմում է </w:t>
      </w:r>
      <w:r w:rsidR="00133A58" w:rsidRPr="0013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համապատասխան բուժաշխատողի գործատուին` վերջինիս նկատմամբ կարգապահական տույժ կիրառելու համար:</w:t>
      </w:r>
    </w:p>
    <w:p w14:paraId="48A2EAAD" w14:textId="0B744792" w:rsidR="001131C6" w:rsidRPr="000E6D3B" w:rsidRDefault="002E18EA" w:rsidP="001131C6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="00D71638" w:rsidRPr="000E6D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Ա</w:t>
      </w:r>
      <w:r w:rsidR="001131C6" w:rsidRPr="000E6D3B">
        <w:rPr>
          <w:rFonts w:ascii="GHEA Grapalat" w:hAnsi="GHEA Grapalat"/>
          <w:sz w:val="24"/>
          <w:szCs w:val="24"/>
          <w:lang w:val="hy-AM"/>
        </w:rPr>
        <w:t xml:space="preserve">նհատական լիցենզիայի և </w:t>
      </w:r>
      <w:r w:rsidR="001131C6" w:rsidRPr="000E6D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անցումային</w:t>
      </w:r>
      <w:r w:rsidR="001131C6" w:rsidRPr="000E6D3B">
        <w:rPr>
          <w:rFonts w:ascii="GHEA Grapalat" w:hAnsi="GHEA Grapalat"/>
          <w:sz w:val="24"/>
          <w:szCs w:val="24"/>
          <w:lang w:val="hy-AM"/>
        </w:rPr>
        <w:t xml:space="preserve"> անհատական </w:t>
      </w:r>
      <w:r w:rsidR="009F3908">
        <w:rPr>
          <w:rFonts w:ascii="GHEA Grapalat" w:hAnsi="GHEA Grapalat"/>
          <w:sz w:val="24"/>
          <w:szCs w:val="24"/>
          <w:lang w:val="hy-AM"/>
        </w:rPr>
        <w:t>լիցենզիա ստանալու հայտի ձևերը,</w:t>
      </w:r>
      <w:r w:rsidR="00BA1402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BA1402" w:rsidRPr="000E6D3B">
        <w:rPr>
          <w:rFonts w:ascii="GHEA Grapalat" w:hAnsi="GHEA Grapalat"/>
          <w:sz w:val="24"/>
          <w:szCs w:val="24"/>
          <w:lang w:val="hy-AM"/>
        </w:rPr>
        <w:t xml:space="preserve">նհատական լիցենզիայի և </w:t>
      </w:r>
      <w:r w:rsidR="00BA1402" w:rsidRPr="000E6D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անցումային</w:t>
      </w:r>
      <w:r w:rsidR="00BA1402" w:rsidRPr="000E6D3B">
        <w:rPr>
          <w:rFonts w:ascii="GHEA Grapalat" w:hAnsi="GHEA Grapalat"/>
          <w:sz w:val="24"/>
          <w:szCs w:val="24"/>
          <w:lang w:val="hy-AM"/>
        </w:rPr>
        <w:t xml:space="preserve"> անհատական </w:t>
      </w:r>
      <w:r w:rsidR="00BA1402">
        <w:rPr>
          <w:rFonts w:ascii="GHEA Grapalat" w:hAnsi="GHEA Grapalat"/>
          <w:sz w:val="24"/>
          <w:szCs w:val="24"/>
          <w:lang w:val="hy-AM"/>
        </w:rPr>
        <w:t>լիցենզիա ստանալու</w:t>
      </w:r>
      <w:r w:rsidR="009F39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402">
        <w:rPr>
          <w:rFonts w:ascii="GHEA Grapalat" w:hAnsi="GHEA Grapalat"/>
          <w:sz w:val="24"/>
          <w:szCs w:val="24"/>
          <w:lang w:val="hy-AM"/>
        </w:rPr>
        <w:t xml:space="preserve">համար անհրաժեշտ փաստաթղթերի ցանկը, </w:t>
      </w:r>
      <w:r w:rsidR="009F3908">
        <w:rPr>
          <w:rFonts w:ascii="GHEA Grapalat" w:hAnsi="GHEA Grapalat"/>
          <w:sz w:val="24"/>
          <w:szCs w:val="24"/>
          <w:lang w:val="hy-AM"/>
        </w:rPr>
        <w:t xml:space="preserve">անհատական լիցենզիայի և անցումային անհատական </w:t>
      </w:r>
      <w:r w:rsidR="001131C6" w:rsidRPr="000E6D3B">
        <w:rPr>
          <w:rFonts w:ascii="GHEA Grapalat" w:hAnsi="GHEA Grapalat"/>
          <w:sz w:val="24"/>
          <w:szCs w:val="24"/>
          <w:lang w:val="hy-AM"/>
        </w:rPr>
        <w:t xml:space="preserve">լիցենզիայի ձևերը, դրանց </w:t>
      </w:r>
      <w:r w:rsidR="001131C6" w:rsidRPr="00941E37">
        <w:rPr>
          <w:rFonts w:ascii="GHEA Grapalat" w:hAnsi="GHEA Grapalat"/>
          <w:sz w:val="24"/>
          <w:szCs w:val="24"/>
          <w:lang w:val="hy-AM"/>
        </w:rPr>
        <w:t>մերժման</w:t>
      </w:r>
      <w:r w:rsidR="00C80C2C">
        <w:rPr>
          <w:rFonts w:ascii="GHEA Grapalat" w:hAnsi="GHEA Grapalat"/>
          <w:sz w:val="24"/>
          <w:szCs w:val="24"/>
          <w:lang w:val="hy-AM"/>
        </w:rPr>
        <w:t xml:space="preserve"> հիմքերը և կարգը</w:t>
      </w:r>
      <w:r w:rsidR="001131C6" w:rsidRPr="00941E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C80C2C">
        <w:rPr>
          <w:rFonts w:ascii="GHEA Grapalat" w:hAnsi="GHEA Grapalat"/>
          <w:sz w:val="24"/>
          <w:szCs w:val="24"/>
          <w:lang w:val="hy-AM"/>
        </w:rPr>
        <w:t xml:space="preserve">տրամադրման և </w:t>
      </w:r>
      <w:r w:rsidR="008C6652" w:rsidRPr="00941E37">
        <w:rPr>
          <w:rFonts w:ascii="GHEA Grapalat" w:hAnsi="GHEA Grapalat"/>
          <w:sz w:val="24"/>
          <w:szCs w:val="24"/>
          <w:lang w:val="hy-AM"/>
        </w:rPr>
        <w:t xml:space="preserve">գործողության ժամկետի </w:t>
      </w:r>
      <w:r w:rsidR="001131C6" w:rsidRPr="00941E37">
        <w:rPr>
          <w:rFonts w:ascii="GHEA Grapalat" w:hAnsi="GHEA Grapalat"/>
          <w:sz w:val="24"/>
          <w:szCs w:val="24"/>
          <w:lang w:val="hy-AM"/>
        </w:rPr>
        <w:t>երկարաձգման կարգը</w:t>
      </w:r>
      <w:r w:rsidR="008C6652" w:rsidRPr="00941E37">
        <w:rPr>
          <w:rFonts w:ascii="GHEA Grapalat" w:hAnsi="GHEA Grapalat"/>
          <w:sz w:val="24"/>
          <w:szCs w:val="24"/>
          <w:lang w:val="hy-AM"/>
        </w:rPr>
        <w:t xml:space="preserve"> </w:t>
      </w:r>
      <w:r w:rsidR="001131C6" w:rsidRPr="00941E37">
        <w:rPr>
          <w:rFonts w:ascii="GHEA Grapalat" w:hAnsi="GHEA Grapalat"/>
          <w:sz w:val="24"/>
          <w:szCs w:val="24"/>
          <w:lang w:val="hy-AM"/>
        </w:rPr>
        <w:t xml:space="preserve">սահմանում է </w:t>
      </w:r>
      <w:r w:rsidR="00F75393" w:rsidRPr="00941E37">
        <w:rPr>
          <w:rFonts w:ascii="GHEA Grapalat" w:hAnsi="GHEA Grapalat"/>
          <w:sz w:val="24"/>
          <w:szCs w:val="24"/>
          <w:lang w:val="hy-AM"/>
        </w:rPr>
        <w:t>Կառավարությունը:</w:t>
      </w:r>
    </w:p>
    <w:p w14:paraId="20806777" w14:textId="6698F10E" w:rsidR="005F700E" w:rsidRPr="000B3098" w:rsidRDefault="002E18EA" w:rsidP="005F700E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13</w:t>
      </w:r>
      <w:r w:rsidR="005F700E" w:rsidRPr="000E6D3B">
        <w:rPr>
          <w:rFonts w:ascii="GHEA Grapalat" w:hAnsi="GHEA Grapalat"/>
          <w:sz w:val="24"/>
          <w:szCs w:val="24"/>
          <w:lang w:val="hy-AM"/>
        </w:rPr>
        <w:t>. Առողջապահության բնագավառի</w:t>
      </w:r>
      <w:r w:rsidR="005F700E" w:rsidRPr="000E6D3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F700E" w:rsidRPr="000E6D3B">
        <w:rPr>
          <w:rFonts w:ascii="GHEA Grapalat" w:hAnsi="GHEA Grapalat"/>
          <w:sz w:val="24"/>
          <w:szCs w:val="24"/>
          <w:lang w:val="hy-AM"/>
        </w:rPr>
        <w:t xml:space="preserve">բարձրագույն և հետբուհական </w:t>
      </w:r>
      <w:r w:rsidR="005F700E" w:rsidRPr="008815C2">
        <w:rPr>
          <w:rFonts w:ascii="GHEA Grapalat" w:hAnsi="GHEA Grapalat"/>
          <w:sz w:val="24"/>
          <w:szCs w:val="24"/>
          <w:lang w:val="hy-AM"/>
        </w:rPr>
        <w:t>մասնագիտական կրթություն իրականացնող այն</w:t>
      </w:r>
      <w:r w:rsidR="005F700E" w:rsidRPr="00C6064D">
        <w:rPr>
          <w:rFonts w:ascii="GHEA Grapalat" w:hAnsi="GHEA Grapalat"/>
          <w:sz w:val="24"/>
          <w:szCs w:val="24"/>
          <w:lang w:val="hy-AM"/>
        </w:rPr>
        <w:t xml:space="preserve"> ուսումնական հաստատությունները</w:t>
      </w:r>
      <w:r w:rsidR="005F700E" w:rsidRPr="00A717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5F700E" w:rsidRPr="008815C2">
        <w:rPr>
          <w:rFonts w:ascii="GHEA Grapalat" w:hAnsi="GHEA Grapalat"/>
          <w:sz w:val="24"/>
          <w:szCs w:val="24"/>
          <w:lang w:val="hy-AM"/>
        </w:rPr>
        <w:t xml:space="preserve">որոնց շրջանավարտների 70 և ավելի տոկոսը կենտրոնացված քննությունը չհանձնելու արդյունքում անհատական կամ անցումային լիցենզիա չեն ստանում,  զրկվում են </w:t>
      </w:r>
      <w:r w:rsidR="008E581A" w:rsidRPr="008815C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 </w:t>
      </w:r>
      <w:r w:rsidR="008E581A" w:rsidRPr="00881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նպատակային ծրագրերի շրջանակներում ֆինանսավորման </w:t>
      </w:r>
      <w:r w:rsidR="005F700E" w:rsidRPr="008815C2">
        <w:rPr>
          <w:rFonts w:ascii="GHEA Grapalat" w:hAnsi="GHEA Grapalat"/>
          <w:sz w:val="24"/>
          <w:szCs w:val="24"/>
          <w:lang w:val="hy-AM"/>
        </w:rPr>
        <w:t>հնարավորությունից:</w:t>
      </w:r>
      <w:r w:rsidR="005F700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9FAFA3" w14:textId="7412B923" w:rsidR="006127B8" w:rsidRDefault="002E18EA" w:rsidP="007708F5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14</w:t>
      </w:r>
      <w:r w:rsidR="006127B8" w:rsidRPr="00E16983">
        <w:rPr>
          <w:rFonts w:ascii="GHEA Grapalat" w:hAnsi="GHEA Grapalat"/>
          <w:sz w:val="24"/>
          <w:szCs w:val="24"/>
          <w:lang w:val="hy-AM"/>
        </w:rPr>
        <w:t xml:space="preserve">. </w:t>
      </w:r>
      <w:r w:rsidR="00787225" w:rsidRPr="00E16983">
        <w:rPr>
          <w:rFonts w:ascii="GHEA Grapalat" w:hAnsi="GHEA Grapalat"/>
          <w:sz w:val="24"/>
          <w:szCs w:val="24"/>
          <w:lang w:val="hy-AM"/>
        </w:rPr>
        <w:t>Ան</w:t>
      </w:r>
      <w:r w:rsidR="006127B8" w:rsidRPr="00E16983">
        <w:rPr>
          <w:rFonts w:ascii="GHEA Grapalat" w:hAnsi="GHEA Grapalat"/>
          <w:sz w:val="24"/>
          <w:szCs w:val="24"/>
          <w:lang w:val="hy-AM"/>
        </w:rPr>
        <w:t xml:space="preserve">հատական լիցենզիան և </w:t>
      </w:r>
      <w:r w:rsidR="00251462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անցումային</w:t>
      </w:r>
      <w:r w:rsidR="006127B8" w:rsidRPr="00E16983">
        <w:rPr>
          <w:rFonts w:ascii="GHEA Grapalat" w:hAnsi="GHEA Grapalat"/>
          <w:sz w:val="24"/>
          <w:szCs w:val="24"/>
          <w:lang w:val="hy-AM"/>
        </w:rPr>
        <w:t xml:space="preserve"> անհատական լիցենզիան </w:t>
      </w:r>
      <w:r w:rsidR="002437AF" w:rsidRPr="00E16983">
        <w:rPr>
          <w:rFonts w:ascii="GHEA Grapalat" w:hAnsi="GHEA Grapalat"/>
          <w:sz w:val="24"/>
          <w:szCs w:val="24"/>
          <w:lang w:val="hy-AM"/>
        </w:rPr>
        <w:t>տրամադր</w:t>
      </w:r>
      <w:r w:rsidR="006127B8" w:rsidRPr="00E16983">
        <w:rPr>
          <w:rFonts w:ascii="GHEA Grapalat" w:hAnsi="GHEA Grapalat"/>
          <w:sz w:val="24"/>
          <w:szCs w:val="24"/>
          <w:lang w:val="hy-AM"/>
        </w:rPr>
        <w:t xml:space="preserve">ում է լիազոր </w:t>
      </w:r>
      <w:r w:rsidR="006127B8" w:rsidRPr="008815C2">
        <w:rPr>
          <w:rFonts w:ascii="GHEA Grapalat" w:hAnsi="GHEA Grapalat"/>
          <w:sz w:val="24"/>
          <w:szCs w:val="24"/>
          <w:lang w:val="hy-AM"/>
        </w:rPr>
        <w:t>մարմ</w:t>
      </w:r>
      <w:r w:rsidR="002437AF" w:rsidRPr="008815C2">
        <w:rPr>
          <w:rFonts w:ascii="GHEA Grapalat" w:hAnsi="GHEA Grapalat"/>
          <w:sz w:val="24"/>
          <w:szCs w:val="24"/>
          <w:lang w:val="hy-AM"/>
        </w:rPr>
        <w:t>ինը</w:t>
      </w:r>
      <w:r w:rsidR="002D3EA0" w:rsidRPr="008815C2">
        <w:rPr>
          <w:rFonts w:ascii="GHEA Grapalat" w:hAnsi="GHEA Grapalat"/>
          <w:sz w:val="24"/>
          <w:szCs w:val="24"/>
          <w:lang w:val="hy-AM"/>
        </w:rPr>
        <w:t>՝ էլեկտրոնային եղանակով</w:t>
      </w:r>
      <w:r w:rsidR="00020A56" w:rsidRPr="008815C2">
        <w:rPr>
          <w:rFonts w:ascii="GHEA Grapalat" w:hAnsi="GHEA Grapalat"/>
          <w:sz w:val="24"/>
          <w:szCs w:val="24"/>
          <w:lang w:val="hy-AM"/>
        </w:rPr>
        <w:t>:</w:t>
      </w:r>
    </w:p>
    <w:p w14:paraId="58CE1B3D" w14:textId="23160711" w:rsidR="00BA3823" w:rsidRPr="00E16983" w:rsidRDefault="002E18EA" w:rsidP="007708F5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15</w:t>
      </w:r>
      <w:r w:rsidR="005C3E3D" w:rsidRPr="003B23DF">
        <w:rPr>
          <w:rFonts w:ascii="GHEA Grapalat" w:hAnsi="GHEA Grapalat"/>
          <w:sz w:val="24"/>
          <w:szCs w:val="24"/>
          <w:lang w:val="hy-AM"/>
        </w:rPr>
        <w:t xml:space="preserve">. </w:t>
      </w:r>
      <w:r w:rsidR="00AB257B" w:rsidRPr="003B23DF">
        <w:rPr>
          <w:rFonts w:ascii="GHEA Grapalat" w:hAnsi="GHEA Grapalat"/>
          <w:sz w:val="24"/>
          <w:szCs w:val="24"/>
          <w:lang w:val="hy-AM"/>
        </w:rPr>
        <w:t>Ա</w:t>
      </w:r>
      <w:r w:rsidR="00F60A79" w:rsidRPr="003B23DF">
        <w:rPr>
          <w:rFonts w:ascii="GHEA Grapalat" w:hAnsi="GHEA Grapalat"/>
          <w:sz w:val="24"/>
          <w:szCs w:val="24"/>
          <w:lang w:val="hy-AM"/>
        </w:rPr>
        <w:t>նհատական լիցենզիա</w:t>
      </w:r>
      <w:r w:rsidR="00AB257B" w:rsidRPr="003B23DF">
        <w:rPr>
          <w:rFonts w:ascii="GHEA Grapalat" w:hAnsi="GHEA Grapalat"/>
          <w:sz w:val="24"/>
          <w:szCs w:val="24"/>
          <w:lang w:val="hy-AM"/>
        </w:rPr>
        <w:t>ն</w:t>
      </w:r>
      <w:r w:rsidR="00F60A79" w:rsidRPr="003B23DF">
        <w:rPr>
          <w:rFonts w:ascii="GHEA Grapalat" w:hAnsi="GHEA Grapalat"/>
          <w:sz w:val="24"/>
          <w:szCs w:val="24"/>
          <w:lang w:val="hy-AM"/>
        </w:rPr>
        <w:t xml:space="preserve"> </w:t>
      </w:r>
      <w:r w:rsidR="00F60A79" w:rsidRPr="003B2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տրվում է </w:t>
      </w:r>
      <w:r w:rsidR="00D563A8" w:rsidRPr="003B23DF">
        <w:rPr>
          <w:rFonts w:ascii="GHEA Grapalat" w:hAnsi="GHEA Grapalat"/>
          <w:sz w:val="24"/>
          <w:szCs w:val="24"/>
          <w:lang w:val="hy-AM"/>
        </w:rPr>
        <w:t>հինգ տարի ժամկետով</w:t>
      </w:r>
      <w:r w:rsidR="00406657">
        <w:rPr>
          <w:rFonts w:ascii="GHEA Grapalat" w:hAnsi="GHEA Grapalat"/>
          <w:sz w:val="24"/>
          <w:szCs w:val="24"/>
          <w:lang w:val="hy-AM"/>
        </w:rPr>
        <w:t>` երկարաձգման հնարավորությամբ</w:t>
      </w:r>
      <w:r w:rsidR="00D563A8" w:rsidRPr="003B23DF">
        <w:rPr>
          <w:rFonts w:ascii="GHEA Grapalat" w:hAnsi="GHEA Grapalat"/>
          <w:sz w:val="24"/>
          <w:szCs w:val="24"/>
          <w:lang w:val="hy-AM"/>
        </w:rPr>
        <w:t>:</w:t>
      </w:r>
      <w:r w:rsidR="00D563A8" w:rsidRPr="00E1698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7F8FC88" w14:textId="3DE9FC62" w:rsidR="00BA3823" w:rsidRDefault="002E18EA" w:rsidP="007708F5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16</w:t>
      </w:r>
      <w:r w:rsidR="00BA3823" w:rsidRPr="00E16983">
        <w:rPr>
          <w:rFonts w:ascii="GHEA Grapalat" w:hAnsi="GHEA Grapalat"/>
          <w:sz w:val="24"/>
          <w:szCs w:val="24"/>
          <w:lang w:val="hy-AM"/>
        </w:rPr>
        <w:t xml:space="preserve">. Սույն հոդվածի </w:t>
      </w:r>
      <w:r>
        <w:rPr>
          <w:rFonts w:ascii="GHEA Grapalat" w:hAnsi="GHEA Grapalat"/>
          <w:sz w:val="24"/>
          <w:szCs w:val="24"/>
          <w:lang w:val="hy-AM"/>
        </w:rPr>
        <w:t>15</w:t>
      </w:r>
      <w:r w:rsidR="00DD14CC">
        <w:rPr>
          <w:rFonts w:ascii="GHEA Grapalat" w:hAnsi="GHEA Grapalat"/>
          <w:sz w:val="24"/>
          <w:szCs w:val="24"/>
          <w:lang w:val="hy-AM"/>
        </w:rPr>
        <w:t>-</w:t>
      </w:r>
      <w:r w:rsidR="00BA3823" w:rsidRPr="00E16983">
        <w:rPr>
          <w:rFonts w:ascii="GHEA Grapalat" w:hAnsi="GHEA Grapalat"/>
          <w:sz w:val="24"/>
          <w:szCs w:val="24"/>
          <w:lang w:val="hy-AM"/>
        </w:rPr>
        <w:t xml:space="preserve">րդ մասով նախատեսված ժամկետը լրանալուց </w:t>
      </w:r>
      <w:r w:rsidR="00400061" w:rsidRPr="00E16983">
        <w:rPr>
          <w:rFonts w:ascii="GHEA Grapalat" w:hAnsi="GHEA Grapalat"/>
          <w:sz w:val="24"/>
          <w:szCs w:val="24"/>
          <w:lang w:val="hy-AM"/>
        </w:rPr>
        <w:t xml:space="preserve">ոչ ուշ, քան </w:t>
      </w:r>
      <w:r w:rsidR="00BA3823" w:rsidRPr="00E16983">
        <w:rPr>
          <w:rFonts w:ascii="GHEA Grapalat" w:hAnsi="GHEA Grapalat"/>
          <w:sz w:val="24"/>
          <w:szCs w:val="24"/>
          <w:lang w:val="hy-AM"/>
        </w:rPr>
        <w:t>3 ամիս առաջ ավագ բուժաշխատողը</w:t>
      </w:r>
      <w:r w:rsidR="009E5F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BA3823" w:rsidRPr="00E16983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դիմում է հաջորդ հինգ տարիների համար անհատական լիցենզիայի </w:t>
      </w:r>
      <w:r w:rsidR="008C665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գործողության </w:t>
      </w:r>
      <w:r w:rsidR="00BA3823" w:rsidRPr="00E16983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ժամկետը երկարաձգելու  նպատակով:</w:t>
      </w:r>
    </w:p>
    <w:p w14:paraId="03955778" w14:textId="6A963D74" w:rsidR="00406657" w:rsidRPr="00E16983" w:rsidRDefault="002E18EA" w:rsidP="007708F5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17</w:t>
      </w:r>
      <w:r w:rsidR="0040665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. Անհատական լիցենզիայի </w:t>
      </w:r>
      <w:r w:rsidR="004C526F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գործողության </w:t>
      </w:r>
      <w:r w:rsidR="0040665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ժամկետը երկարաձգվում է, եթե բուժաշխատողը անցել է ՇՄԶ հավաստագրում և առկա չեն վերջինիս անհատական լիցենզիայի գործողությունը կասեցնելու կամ դադարեցնելու վերաբերյալ օրենքով սահմանված հիմքեր:</w:t>
      </w:r>
    </w:p>
    <w:p w14:paraId="41054B30" w14:textId="127B4580" w:rsidR="00F60A79" w:rsidRPr="00E16983" w:rsidRDefault="002E18EA" w:rsidP="007708F5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18</w:t>
      </w:r>
      <w:r w:rsidR="00D563A8" w:rsidRPr="00E16983">
        <w:rPr>
          <w:rFonts w:ascii="GHEA Grapalat" w:hAnsi="GHEA Grapalat"/>
          <w:sz w:val="24"/>
          <w:szCs w:val="24"/>
          <w:lang w:val="hy-AM"/>
        </w:rPr>
        <w:t xml:space="preserve">. </w:t>
      </w:r>
      <w:r w:rsidR="00251462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Անցումային</w:t>
      </w:r>
      <w:r w:rsidR="005C3E3D" w:rsidRPr="00E16983">
        <w:rPr>
          <w:rFonts w:ascii="GHEA Grapalat" w:hAnsi="GHEA Grapalat"/>
          <w:sz w:val="24"/>
          <w:szCs w:val="24"/>
          <w:lang w:val="hy-AM"/>
        </w:rPr>
        <w:t xml:space="preserve"> անհատական լիցենզիան</w:t>
      </w:r>
      <w:r w:rsidR="00D563A8" w:rsidRPr="00E16983">
        <w:rPr>
          <w:rFonts w:ascii="GHEA Grapalat" w:hAnsi="GHEA Grapalat"/>
          <w:sz w:val="24"/>
          <w:szCs w:val="24"/>
          <w:lang w:val="hy-AM"/>
        </w:rPr>
        <w:t xml:space="preserve"> տրվում է </w:t>
      </w:r>
      <w:r w:rsidR="007708F5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հետբուհական մասնագիտական կրթություն իրականացնող կազմակերպությունում ուսում </w:t>
      </w:r>
      <w:r w:rsidR="005C3E3D" w:rsidRPr="00E16983">
        <w:rPr>
          <w:rFonts w:ascii="GHEA Grapalat" w:hAnsi="GHEA Grapalat"/>
          <w:sz w:val="24"/>
          <w:szCs w:val="24"/>
          <w:lang w:val="hy-AM"/>
        </w:rPr>
        <w:t>ստանալու ժամանակահատվածի համար:</w:t>
      </w:r>
    </w:p>
    <w:p w14:paraId="305D1436" w14:textId="2D8FE88D" w:rsidR="0071206A" w:rsidRPr="00E16983" w:rsidRDefault="002E18EA" w:rsidP="007708F5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19</w:t>
      </w:r>
      <w:r w:rsidR="0071206A" w:rsidRPr="00E16983">
        <w:rPr>
          <w:rFonts w:ascii="GHEA Grapalat" w:hAnsi="GHEA Grapalat"/>
          <w:sz w:val="24"/>
          <w:szCs w:val="24"/>
          <w:lang w:val="hy-AM"/>
        </w:rPr>
        <w:t xml:space="preserve">. </w:t>
      </w:r>
      <w:r w:rsidR="006213B0" w:rsidRPr="00E16983">
        <w:rPr>
          <w:rFonts w:ascii="GHEA Grapalat" w:hAnsi="GHEA Grapalat"/>
          <w:sz w:val="24"/>
          <w:szCs w:val="24"/>
          <w:lang w:val="hy-AM"/>
        </w:rPr>
        <w:t>Կ</w:t>
      </w:r>
      <w:r w:rsidR="0071206A" w:rsidRPr="00E169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լինիկական օրդինատոր</w:t>
      </w:r>
      <w:r w:rsidR="006213B0" w:rsidRPr="00E169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ները</w:t>
      </w:r>
      <w:r w:rsidR="0071206A" w:rsidRPr="00E169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1206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(կլինիկական ռեզիդենտ</w:t>
      </w:r>
      <w:r w:rsidR="006213B0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71206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ը)</w:t>
      </w:r>
      <w:r w:rsidR="002D73B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D20C6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</w:t>
      </w:r>
      <w:r w:rsidR="00FD20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</w:t>
      </w:r>
      <w:r w:rsidR="00FD20C6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հետբուհական </w:t>
      </w:r>
      <w:r w:rsidR="002D73B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ուսուցում իրականացնող հաստատություններում ուսումնառող անձինք</w:t>
      </w:r>
      <w:r w:rsidR="0071206A" w:rsidRPr="003B2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1206A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 ունեն իրականացնելու բժշկական օգնություն և սպասարկում` միայն </w:t>
      </w:r>
      <w:r w:rsidR="00BB44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 մարմնի կողմից սահմանված ծավալով:</w:t>
      </w:r>
    </w:p>
    <w:p w14:paraId="6CAB5B66" w14:textId="09E91924" w:rsidR="00620DCA" w:rsidRDefault="002E18EA" w:rsidP="008C6652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620DCA" w:rsidRPr="003B2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Ռազմաբժշկական ուսումնական հաստատություն կամ պետական լիազոր մարմնի պատվերով բարձրագույն բժշկական ուսումնական հաստատություններ  ավարտած և սահմանված կարգով անհատական լիցենզա չստանալու հիմքով պայմանագրային զինվորական ծառայությունից արձակված ավագ բուժաշխատողին սահմանված կարգով անհատական լիցենզիա կարող է տրամադրվել պահեստազոր արձակվելուց երեք տարի հետո։ </w:t>
      </w:r>
    </w:p>
    <w:p w14:paraId="6FCEC7EE" w14:textId="4E7637D2" w:rsidR="001131C6" w:rsidRDefault="002E18EA" w:rsidP="008C6652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</w:t>
      </w:r>
      <w:r w:rsidR="001131C6" w:rsidRPr="00E267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1131C6" w:rsidRPr="00E26764">
        <w:rPr>
          <w:rFonts w:ascii="GHEA Grapalat" w:hAnsi="GHEA Grapalat"/>
          <w:sz w:val="24"/>
          <w:szCs w:val="24"/>
          <w:lang w:val="hy-AM"/>
        </w:rPr>
        <w:t xml:space="preserve">Անհատական լիցենզիայի և </w:t>
      </w:r>
      <w:r w:rsidR="001131C6" w:rsidRPr="00E267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անցումային</w:t>
      </w:r>
      <w:r w:rsidR="001131C6" w:rsidRPr="00E26764">
        <w:rPr>
          <w:rFonts w:ascii="GHEA Grapalat" w:hAnsi="GHEA Grapalat"/>
          <w:sz w:val="24"/>
          <w:szCs w:val="24"/>
          <w:lang w:val="hy-AM"/>
        </w:rPr>
        <w:t xml:space="preserve"> անհատական լիցենզիայի </w:t>
      </w:r>
      <w:r w:rsidR="001131C6">
        <w:rPr>
          <w:rFonts w:ascii="GHEA Grapalat" w:hAnsi="GHEA Grapalat"/>
          <w:sz w:val="24"/>
          <w:szCs w:val="24"/>
          <w:lang w:val="hy-AM"/>
        </w:rPr>
        <w:t xml:space="preserve">տրամադրման </w:t>
      </w:r>
      <w:r w:rsidR="001131C6" w:rsidRPr="00E26764">
        <w:rPr>
          <w:rFonts w:ascii="GHEA Grapalat" w:hAnsi="GHEA Grapalat"/>
          <w:sz w:val="24"/>
          <w:szCs w:val="24"/>
          <w:lang w:val="hy-AM"/>
        </w:rPr>
        <w:t xml:space="preserve">համար գանձվում է պետական տուրք` </w:t>
      </w:r>
      <w:r w:rsidR="001131C6" w:rsidRPr="00E267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«Պետական տուրքի մասին» օրենքով սահմանված կարգով և </w:t>
      </w:r>
      <w:r w:rsidR="001131C6" w:rsidRPr="00E267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չափով</w:t>
      </w:r>
      <w:r w:rsidR="001131C6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1131C6" w:rsidRPr="00E267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237110E8" w14:textId="76E0D262" w:rsidR="00BB1A01" w:rsidRDefault="002E18EA" w:rsidP="008C6652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22</w:t>
      </w:r>
      <w:r w:rsidR="00BB1A01" w:rsidRPr="0093309E">
        <w:rPr>
          <w:rFonts w:ascii="GHEA Grapalat" w:hAnsi="GHEA Grapalat"/>
          <w:sz w:val="24"/>
          <w:szCs w:val="24"/>
          <w:lang w:val="hy-AM"/>
        </w:rPr>
        <w:t xml:space="preserve">. </w:t>
      </w:r>
      <w:r w:rsidR="00BB1A01" w:rsidRPr="008815C2">
        <w:rPr>
          <w:rFonts w:ascii="GHEA Grapalat" w:hAnsi="GHEA Grapalat"/>
          <w:sz w:val="24"/>
          <w:szCs w:val="24"/>
          <w:lang w:val="hy-AM"/>
        </w:rPr>
        <w:t>Անցումային անհատական լիցենզիայի և անհատական լիցենզիայի տրամադրման, դրանց գործողության կասեցման կամ դադարեցման</w:t>
      </w:r>
      <w:r w:rsidR="004C526F">
        <w:rPr>
          <w:rFonts w:ascii="GHEA Grapalat" w:hAnsi="GHEA Grapalat"/>
          <w:sz w:val="24"/>
          <w:szCs w:val="24"/>
          <w:lang w:val="hy-AM"/>
        </w:rPr>
        <w:t xml:space="preserve">, անհատական լիցենզիայի գործողության երկարաձգման </w:t>
      </w:r>
      <w:r w:rsidR="00BB1A01" w:rsidRPr="008815C2">
        <w:rPr>
          <w:rFonts w:ascii="GHEA Grapalat" w:hAnsi="GHEA Grapalat"/>
          <w:sz w:val="24"/>
          <w:szCs w:val="24"/>
          <w:lang w:val="hy-AM"/>
        </w:rPr>
        <w:t>վերաբերյալ տվյալները մուտքագրվում են բուժաշխատողների ռեգիստ</w:t>
      </w:r>
      <w:r w:rsidR="005910A5" w:rsidRPr="008815C2">
        <w:rPr>
          <w:rFonts w:ascii="GHEA Grapalat" w:hAnsi="GHEA Grapalat"/>
          <w:sz w:val="24"/>
          <w:szCs w:val="24"/>
          <w:lang w:val="hy-AM"/>
        </w:rPr>
        <w:t>ր</w:t>
      </w:r>
      <w:r w:rsidR="00BB1A01" w:rsidRPr="008815C2">
        <w:rPr>
          <w:rFonts w:ascii="GHEA Grapalat" w:hAnsi="GHEA Grapalat"/>
          <w:sz w:val="24"/>
          <w:szCs w:val="24"/>
          <w:lang w:val="hy-AM"/>
        </w:rPr>
        <w:t>:</w:t>
      </w:r>
    </w:p>
    <w:p w14:paraId="29163005" w14:textId="06E13209" w:rsidR="002936F7" w:rsidRPr="00E16983" w:rsidRDefault="002936F7" w:rsidP="00901369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94D4E2D" w14:textId="000413F5" w:rsidR="002D15BA" w:rsidRPr="00E16983" w:rsidRDefault="002D15BA" w:rsidP="00901369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40714">
        <w:rPr>
          <w:rFonts w:ascii="GHEA Grapalat" w:hAnsi="GHEA Grapalat"/>
          <w:b/>
          <w:sz w:val="24"/>
          <w:szCs w:val="24"/>
          <w:lang w:val="hy-AM"/>
        </w:rPr>
        <w:t>Հոդված 32.</w:t>
      </w:r>
      <w:r w:rsidR="00A1752F" w:rsidRPr="00140714">
        <w:rPr>
          <w:rFonts w:ascii="GHEA Grapalat" w:hAnsi="GHEA Grapalat"/>
          <w:b/>
          <w:sz w:val="24"/>
          <w:szCs w:val="24"/>
          <w:lang w:val="hy-AM"/>
        </w:rPr>
        <w:t>2</w:t>
      </w:r>
      <w:r w:rsidRPr="0014071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5E6243" w:rsidRPr="00140714">
        <w:rPr>
          <w:rFonts w:ascii="GHEA Grapalat" w:hAnsi="GHEA Grapalat"/>
          <w:b/>
          <w:sz w:val="24"/>
          <w:szCs w:val="24"/>
          <w:lang w:val="hy-AM"/>
        </w:rPr>
        <w:t>Բուժաշխատող</w:t>
      </w:r>
      <w:r w:rsidRPr="00140714">
        <w:rPr>
          <w:rFonts w:ascii="GHEA Grapalat" w:hAnsi="GHEA Grapalat"/>
          <w:b/>
          <w:sz w:val="24"/>
          <w:szCs w:val="24"/>
          <w:lang w:val="hy-AM"/>
        </w:rPr>
        <w:t>ի</w:t>
      </w:r>
      <w:r w:rsidRPr="00E16983">
        <w:rPr>
          <w:rFonts w:ascii="GHEA Grapalat" w:hAnsi="GHEA Grapalat"/>
          <w:b/>
          <w:sz w:val="24"/>
          <w:szCs w:val="24"/>
          <w:lang w:val="hy-AM"/>
        </w:rPr>
        <w:t xml:space="preserve"> անհատական լիցենզիայի գործողության </w:t>
      </w:r>
      <w:r w:rsidR="000E09DB" w:rsidRPr="00E16983">
        <w:rPr>
          <w:rFonts w:ascii="GHEA Grapalat" w:hAnsi="GHEA Grapalat"/>
          <w:b/>
          <w:sz w:val="24"/>
          <w:szCs w:val="24"/>
          <w:lang w:val="hy-AM"/>
        </w:rPr>
        <w:t>կասեցումը</w:t>
      </w:r>
    </w:p>
    <w:p w14:paraId="64D7F917" w14:textId="089C41CF" w:rsidR="000E09DB" w:rsidRPr="00E16983" w:rsidRDefault="000E09DB" w:rsidP="00901369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1B64A5">
        <w:rPr>
          <w:rFonts w:ascii="GHEA Grapalat" w:hAnsi="GHEA Grapalat"/>
          <w:sz w:val="24"/>
          <w:szCs w:val="24"/>
          <w:lang w:val="hy-AM"/>
        </w:rPr>
        <w:t>1.</w:t>
      </w:r>
      <w:r w:rsidRPr="00E169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E6243" w:rsidRPr="00E16983">
        <w:rPr>
          <w:rFonts w:ascii="GHEA Grapalat" w:hAnsi="GHEA Grapalat"/>
          <w:sz w:val="24"/>
          <w:szCs w:val="24"/>
          <w:lang w:val="hy-AM"/>
        </w:rPr>
        <w:t>Բուժաշխատող</w:t>
      </w:r>
      <w:r w:rsidRPr="00E16983">
        <w:rPr>
          <w:rFonts w:ascii="GHEA Grapalat" w:hAnsi="GHEA Grapalat"/>
          <w:sz w:val="24"/>
          <w:szCs w:val="24"/>
          <w:lang w:val="hy-AM"/>
        </w:rPr>
        <w:t>ի անհատական լիցենզիայի գործողությունը կասեցվում է՝</w:t>
      </w:r>
    </w:p>
    <w:p w14:paraId="235EB156" w14:textId="60DE1B7A" w:rsidR="000E09DB" w:rsidRPr="00E16983" w:rsidRDefault="000E09DB" w:rsidP="00901369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E16983">
        <w:rPr>
          <w:rFonts w:ascii="GHEA Grapalat" w:hAnsi="GHEA Grapalat"/>
          <w:sz w:val="24"/>
          <w:szCs w:val="24"/>
          <w:lang w:val="hy-AM"/>
        </w:rPr>
        <w:t xml:space="preserve">1) </w:t>
      </w:r>
      <w:r w:rsidR="00555401" w:rsidRPr="00E16983">
        <w:rPr>
          <w:rFonts w:ascii="GHEA Grapalat" w:hAnsi="GHEA Grapalat"/>
          <w:sz w:val="24"/>
          <w:szCs w:val="24"/>
          <w:lang w:val="hy-AM"/>
        </w:rPr>
        <w:t xml:space="preserve">սույն օրենքով </w:t>
      </w:r>
      <w:r w:rsidRPr="00E16983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555401" w:rsidRPr="00E16983">
        <w:rPr>
          <w:rFonts w:ascii="GHEA Grapalat" w:hAnsi="GHEA Grapalat"/>
          <w:sz w:val="24"/>
          <w:szCs w:val="24"/>
          <w:lang w:val="hy-AM"/>
        </w:rPr>
        <w:t xml:space="preserve">կարգով և </w:t>
      </w:r>
      <w:r w:rsidRPr="00E16983">
        <w:rPr>
          <w:rFonts w:ascii="GHEA Grapalat" w:hAnsi="GHEA Grapalat"/>
          <w:sz w:val="24"/>
          <w:szCs w:val="24"/>
          <w:lang w:val="hy-AM"/>
        </w:rPr>
        <w:t>ժամկետում հավաստագրում չանց</w:t>
      </w:r>
      <w:r w:rsidR="006F49C0">
        <w:rPr>
          <w:rFonts w:ascii="GHEA Grapalat" w:hAnsi="GHEA Grapalat"/>
          <w:sz w:val="24"/>
          <w:szCs w:val="24"/>
          <w:lang w:val="hy-AM"/>
        </w:rPr>
        <w:t>ն</w:t>
      </w:r>
      <w:r w:rsidRPr="00E16983">
        <w:rPr>
          <w:rFonts w:ascii="GHEA Grapalat" w:hAnsi="GHEA Grapalat"/>
          <w:sz w:val="24"/>
          <w:szCs w:val="24"/>
          <w:lang w:val="hy-AM"/>
        </w:rPr>
        <w:t>ելու դեպքում.</w:t>
      </w:r>
    </w:p>
    <w:p w14:paraId="4DACA6DB" w14:textId="71F3CD5D" w:rsidR="008F70FD" w:rsidRPr="00E16983" w:rsidRDefault="000E09DB" w:rsidP="00901369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</w:pPr>
      <w:r w:rsidRPr="00E16983">
        <w:rPr>
          <w:rFonts w:ascii="GHEA Grapalat" w:hAnsi="GHEA Grapalat"/>
          <w:sz w:val="24"/>
          <w:szCs w:val="24"/>
          <w:lang w:val="hy-AM"/>
        </w:rPr>
        <w:lastRenderedPageBreak/>
        <w:t>2)</w:t>
      </w:r>
      <w:r w:rsidR="00EB4BBB" w:rsidRPr="00E16983">
        <w:rPr>
          <w:rFonts w:ascii="GHEA Grapalat" w:hAnsi="GHEA Grapalat"/>
          <w:sz w:val="24"/>
          <w:szCs w:val="24"/>
          <w:lang w:val="hy-AM"/>
        </w:rPr>
        <w:t xml:space="preserve"> անձի՝</w:t>
      </w:r>
      <w:r w:rsidR="00D401F2" w:rsidRPr="00E169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6983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օրենքով սահմանված կարգով անհայտ բացակայող</w:t>
      </w:r>
      <w:r w:rsidR="00EB4BBB" w:rsidRPr="00E16983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 ճանաչվելու դեպքում</w:t>
      </w:r>
      <w:r w:rsidR="008F70FD" w:rsidRPr="00E16983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017DB497" w14:textId="7B383BD8" w:rsidR="001D6AED" w:rsidRDefault="006127B8" w:rsidP="00901369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E16983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3</w:t>
      </w:r>
      <w:r w:rsidR="008F70FD" w:rsidRPr="00E1698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16983">
        <w:rPr>
          <w:rFonts w:ascii="GHEA Grapalat" w:hAnsi="GHEA Grapalat"/>
          <w:sz w:val="24"/>
          <w:szCs w:val="24"/>
          <w:lang w:val="hy-AM"/>
        </w:rPr>
        <w:t xml:space="preserve">սույն օրենքի 37-րդ հոդվածի 11-րդ մասի </w:t>
      </w:r>
      <w:r w:rsidR="00126F75" w:rsidRPr="00E16983">
        <w:rPr>
          <w:rFonts w:ascii="GHEA Grapalat" w:hAnsi="GHEA Grapalat"/>
          <w:sz w:val="24"/>
          <w:szCs w:val="24"/>
          <w:lang w:val="hy-AM"/>
        </w:rPr>
        <w:t>2-րդ</w:t>
      </w:r>
      <w:r w:rsidRPr="00E16983">
        <w:rPr>
          <w:rFonts w:ascii="GHEA Grapalat" w:hAnsi="GHEA Grapalat"/>
          <w:sz w:val="24"/>
          <w:szCs w:val="24"/>
          <w:lang w:val="hy-AM"/>
        </w:rPr>
        <w:t xml:space="preserve"> կետի գ. ենթակետով նախատեսված դեպքում</w:t>
      </w:r>
      <w:r w:rsidR="00DF414B" w:rsidRPr="00E16983">
        <w:rPr>
          <w:rFonts w:ascii="GHEA Grapalat" w:hAnsi="GHEA Grapalat"/>
          <w:sz w:val="24"/>
          <w:szCs w:val="24"/>
          <w:lang w:val="hy-AM"/>
        </w:rPr>
        <w:t>.</w:t>
      </w:r>
    </w:p>
    <w:p w14:paraId="375CD89D" w14:textId="29F3FB27" w:rsidR="00322C47" w:rsidRPr="00E16983" w:rsidRDefault="00322C47" w:rsidP="00756AE7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756AE7">
        <w:rPr>
          <w:rFonts w:ascii="GHEA Grapalat" w:hAnsi="GHEA Grapalat"/>
          <w:sz w:val="24"/>
          <w:szCs w:val="24"/>
          <w:lang w:val="hy-AM"/>
        </w:rPr>
        <w:t xml:space="preserve">4) </w:t>
      </w:r>
      <w:r w:rsidR="00756AE7" w:rsidRPr="00756AE7">
        <w:rPr>
          <w:rFonts w:ascii="GHEA Grapalat" w:hAnsi="GHEA Grapalat"/>
          <w:sz w:val="24"/>
          <w:szCs w:val="24"/>
          <w:lang w:val="hy-AM"/>
        </w:rPr>
        <w:t xml:space="preserve">սույն օրենքի 32.1-ին հոդվածի </w:t>
      </w:r>
      <w:r w:rsidR="006636A3">
        <w:rPr>
          <w:rFonts w:ascii="GHEA Grapalat" w:hAnsi="GHEA Grapalat"/>
          <w:sz w:val="24"/>
          <w:szCs w:val="24"/>
          <w:lang w:val="hy-AM"/>
        </w:rPr>
        <w:t>10</w:t>
      </w:r>
      <w:r w:rsidR="00756AE7" w:rsidRPr="00756AE7">
        <w:rPr>
          <w:rFonts w:ascii="GHEA Grapalat" w:hAnsi="GHEA Grapalat"/>
          <w:sz w:val="24"/>
          <w:szCs w:val="24"/>
          <w:lang w:val="hy-AM"/>
        </w:rPr>
        <w:t>-րդ մասի 3-րդ կետով նախատեսված դեպքում:</w:t>
      </w:r>
    </w:p>
    <w:p w14:paraId="5D712A66" w14:textId="17ADA244" w:rsidR="000E09DB" w:rsidRPr="00E16983" w:rsidRDefault="00A43898" w:rsidP="00A43898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lang w:val="hy-AM"/>
        </w:rPr>
      </w:pPr>
      <w:r w:rsidRPr="00E16983">
        <w:rPr>
          <w:rFonts w:ascii="GHEA Grapalat" w:hAnsi="GHEA Grapalat" w:cs="Arian AMU"/>
          <w:color w:val="000000"/>
          <w:lang w:val="hy-AM"/>
        </w:rPr>
        <w:t>2</w:t>
      </w:r>
      <w:r w:rsidR="000E09DB" w:rsidRPr="00E16983">
        <w:rPr>
          <w:rFonts w:ascii="GHEA Grapalat" w:hAnsi="GHEA Grapalat" w:cs="Arian AMU"/>
          <w:color w:val="000000"/>
          <w:lang w:val="hy-AM"/>
        </w:rPr>
        <w:t xml:space="preserve">. Սույն հոդվածի 1-ին մասով նախատեսված </w:t>
      </w:r>
      <w:r w:rsidR="0085209B" w:rsidRPr="00E16983">
        <w:rPr>
          <w:rFonts w:ascii="GHEA Grapalat" w:hAnsi="GHEA Grapalat" w:cs="Arian AMU"/>
          <w:color w:val="000000"/>
          <w:lang w:val="hy-AM"/>
        </w:rPr>
        <w:t>հիմք</w:t>
      </w:r>
      <w:r w:rsidR="0085209B">
        <w:rPr>
          <w:rFonts w:ascii="GHEA Grapalat" w:hAnsi="GHEA Grapalat" w:cs="Arian AMU"/>
          <w:color w:val="000000"/>
          <w:lang w:val="hy-AM"/>
        </w:rPr>
        <w:t>երի</w:t>
      </w:r>
      <w:r w:rsidR="0085209B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85209B">
        <w:rPr>
          <w:rFonts w:ascii="GHEA Grapalat" w:hAnsi="GHEA Grapalat" w:cs="Arian AMU"/>
          <w:color w:val="000000"/>
          <w:lang w:val="hy-AM"/>
        </w:rPr>
        <w:t>վերացման դեպքում</w:t>
      </w:r>
      <w:r w:rsidR="000E09DB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6D3401" w:rsidRPr="00E16983">
        <w:rPr>
          <w:rFonts w:ascii="GHEA Grapalat" w:hAnsi="GHEA Grapalat" w:cs="Arian AMU"/>
          <w:color w:val="000000"/>
          <w:lang w:val="hy-AM"/>
        </w:rPr>
        <w:t xml:space="preserve">բուժաշխատողի անհատական լիցենզիայի </w:t>
      </w:r>
      <w:r w:rsidR="000E09DB" w:rsidRPr="00E16983">
        <w:rPr>
          <w:rFonts w:ascii="GHEA Grapalat" w:hAnsi="GHEA Grapalat" w:cs="Arian AMU"/>
          <w:color w:val="000000"/>
          <w:lang w:val="hy-AM"/>
        </w:rPr>
        <w:t xml:space="preserve">գործողությունը վերականգնվում է </w:t>
      </w:r>
      <w:r w:rsidR="005E6243" w:rsidRPr="00E16983">
        <w:rPr>
          <w:rFonts w:ascii="GHEA Grapalat" w:hAnsi="GHEA Grapalat" w:cs="Arian AMU"/>
          <w:color w:val="000000"/>
          <w:lang w:val="hy-AM"/>
        </w:rPr>
        <w:t>լ</w:t>
      </w:r>
      <w:r w:rsidR="006D3401" w:rsidRPr="00E16983">
        <w:rPr>
          <w:rFonts w:ascii="GHEA Grapalat" w:hAnsi="GHEA Grapalat" w:cs="Arian AMU"/>
          <w:color w:val="000000"/>
          <w:lang w:val="hy-AM"/>
        </w:rPr>
        <w:t>իազոր մարմնի կողմից</w:t>
      </w:r>
      <w:r w:rsidR="000E09DB" w:rsidRPr="00E16983">
        <w:rPr>
          <w:rFonts w:ascii="GHEA Grapalat" w:hAnsi="GHEA Grapalat" w:cs="Arian AMU"/>
          <w:color w:val="000000"/>
          <w:lang w:val="hy-AM"/>
        </w:rPr>
        <w:t xml:space="preserve">` այն </w:t>
      </w:r>
      <w:r w:rsidR="006D3401" w:rsidRPr="00E16983">
        <w:rPr>
          <w:rFonts w:ascii="GHEA Grapalat" w:hAnsi="GHEA Grapalat" w:cs="Arian AMU"/>
          <w:color w:val="000000"/>
          <w:lang w:val="hy-AM"/>
        </w:rPr>
        <w:t xml:space="preserve">բուժաշխատողի </w:t>
      </w:r>
      <w:r w:rsidR="000E09DB" w:rsidRPr="00E16983">
        <w:rPr>
          <w:rFonts w:ascii="GHEA Grapalat" w:hAnsi="GHEA Grapalat" w:cs="Arian AMU"/>
          <w:color w:val="000000"/>
          <w:lang w:val="hy-AM"/>
        </w:rPr>
        <w:t xml:space="preserve">դիմումի հիման վրա, որի </w:t>
      </w:r>
      <w:r w:rsidR="006D3401" w:rsidRPr="00E16983">
        <w:rPr>
          <w:rFonts w:ascii="GHEA Grapalat" w:hAnsi="GHEA Grapalat" w:cs="Arian AMU"/>
          <w:color w:val="000000"/>
          <w:lang w:val="hy-AM"/>
        </w:rPr>
        <w:t xml:space="preserve">անհատական լիցենզիայի </w:t>
      </w:r>
      <w:r w:rsidR="000E09DB" w:rsidRPr="00E16983">
        <w:rPr>
          <w:rFonts w:ascii="GHEA Grapalat" w:hAnsi="GHEA Grapalat" w:cs="Arian AMU"/>
          <w:color w:val="000000"/>
          <w:lang w:val="hy-AM"/>
        </w:rPr>
        <w:t>գործողությունը կասեցվել էր:</w:t>
      </w:r>
    </w:p>
    <w:p w14:paraId="240D55EC" w14:textId="2AEB4652" w:rsidR="00133F2E" w:rsidRPr="00E16983" w:rsidRDefault="00140714" w:rsidP="00A43898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lang w:val="hy-AM"/>
        </w:rPr>
      </w:pP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3</w:t>
      </w:r>
      <w:r w:rsidR="00133F2E" w:rsidRPr="00E16983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. Անհատական լիցենզիայի վերականգնման կամ վերականգնումը մերժելու վերաբերյալ լիազոր մարմնի </w:t>
      </w:r>
      <w:r w:rsidR="0044232D" w:rsidRPr="00E16983">
        <w:rPr>
          <w:rFonts w:ascii="GHEA Grapalat" w:hAnsi="GHEA Grapalat" w:cs="Arial Unicode"/>
          <w:color w:val="000000"/>
          <w:shd w:val="clear" w:color="auto" w:fill="FFFFFF"/>
          <w:lang w:val="hy-AM"/>
        </w:rPr>
        <w:t>հրաման</w:t>
      </w:r>
      <w:r w:rsidR="0044232D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ն ընդունվում է 5 </w:t>
      </w:r>
      <w:r w:rsidR="001F099A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աշխատանքային </w:t>
      </w:r>
      <w:r w:rsidR="0044232D">
        <w:rPr>
          <w:rFonts w:ascii="GHEA Grapalat" w:hAnsi="GHEA Grapalat" w:cs="Arial Unicode"/>
          <w:color w:val="000000"/>
          <w:shd w:val="clear" w:color="auto" w:fill="FFFFFF"/>
          <w:lang w:val="hy-AM"/>
        </w:rPr>
        <w:t>օրվա ընթացքում</w:t>
      </w:r>
      <w:r w:rsidR="003F40D2">
        <w:rPr>
          <w:rFonts w:ascii="GHEA Grapalat" w:hAnsi="GHEA Grapalat" w:cs="Arial Unicode"/>
          <w:color w:val="000000"/>
          <w:shd w:val="clear" w:color="auto" w:fill="FFFFFF"/>
          <w:lang w:val="hy-AM"/>
        </w:rPr>
        <w:t>:</w:t>
      </w:r>
    </w:p>
    <w:p w14:paraId="43D07CA1" w14:textId="73335235" w:rsidR="006141FF" w:rsidRDefault="00140714" w:rsidP="006141FF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lang w:val="hy-AM"/>
        </w:rPr>
      </w:pPr>
      <w:r>
        <w:rPr>
          <w:rFonts w:ascii="GHEA Grapalat" w:hAnsi="GHEA Grapalat" w:cs="Arian AMU"/>
          <w:color w:val="000000"/>
          <w:lang w:val="hy-AM"/>
        </w:rPr>
        <w:t>4</w:t>
      </w:r>
      <w:r w:rsidR="000E09DB" w:rsidRPr="00E16983">
        <w:rPr>
          <w:rFonts w:ascii="GHEA Grapalat" w:hAnsi="GHEA Grapalat" w:cs="Arian AMU"/>
          <w:color w:val="000000"/>
          <w:lang w:val="hy-AM"/>
        </w:rPr>
        <w:t xml:space="preserve">. </w:t>
      </w:r>
      <w:r w:rsidR="00A43898" w:rsidRPr="00E16983">
        <w:rPr>
          <w:rFonts w:ascii="GHEA Grapalat" w:hAnsi="GHEA Grapalat" w:cs="Arian AMU"/>
          <w:color w:val="000000"/>
          <w:lang w:val="hy-AM"/>
        </w:rPr>
        <w:t xml:space="preserve">Բուժաշխատողի անհատական լիցենզիայի </w:t>
      </w:r>
      <w:r w:rsidR="000E09DB" w:rsidRPr="00E16983">
        <w:rPr>
          <w:rFonts w:ascii="GHEA Grapalat" w:hAnsi="GHEA Grapalat" w:cs="Arian AMU"/>
          <w:color w:val="000000"/>
          <w:lang w:val="hy-AM"/>
        </w:rPr>
        <w:t>գործողությունը վերականգնելը մերժելու</w:t>
      </w:r>
      <w:r w:rsidR="000E09DB" w:rsidRPr="00E16983">
        <w:rPr>
          <w:rFonts w:ascii="Calibri" w:hAnsi="Calibri" w:cs="Calibri"/>
          <w:color w:val="000000"/>
          <w:lang w:val="hy-AM"/>
        </w:rPr>
        <w:t> </w:t>
      </w:r>
      <w:r w:rsidR="000E09DB" w:rsidRPr="00E16983">
        <w:rPr>
          <w:rStyle w:val="hilite"/>
          <w:rFonts w:ascii="GHEA Grapalat" w:hAnsi="GHEA Grapalat" w:cs="Arian AMU"/>
          <w:color w:val="000000"/>
          <w:lang w:val="hy-AM"/>
        </w:rPr>
        <w:t>մասին</w:t>
      </w:r>
      <w:r w:rsidR="000E09DB" w:rsidRPr="00E16983">
        <w:rPr>
          <w:rFonts w:ascii="Calibri" w:hAnsi="Calibri" w:cs="Calibri"/>
          <w:color w:val="000000"/>
          <w:lang w:val="hy-AM"/>
        </w:rPr>
        <w:t> </w:t>
      </w:r>
      <w:r w:rsidR="005E6243" w:rsidRPr="00E16983">
        <w:rPr>
          <w:rFonts w:ascii="GHEA Grapalat" w:hAnsi="GHEA Grapalat" w:cs="Calibri"/>
          <w:color w:val="000000"/>
          <w:lang w:val="hy-AM"/>
        </w:rPr>
        <w:t>լ</w:t>
      </w:r>
      <w:r w:rsidR="00A43898" w:rsidRPr="00E16983">
        <w:rPr>
          <w:rFonts w:ascii="GHEA Grapalat" w:hAnsi="GHEA Grapalat" w:cs="Calibri"/>
          <w:color w:val="000000"/>
          <w:lang w:val="hy-AM"/>
        </w:rPr>
        <w:t>ի</w:t>
      </w:r>
      <w:r w:rsidR="005E6243" w:rsidRPr="00E16983">
        <w:rPr>
          <w:rFonts w:ascii="GHEA Grapalat" w:hAnsi="GHEA Grapalat" w:cs="Calibri"/>
          <w:color w:val="000000"/>
          <w:lang w:val="hy-AM"/>
        </w:rPr>
        <w:t>ազո</w:t>
      </w:r>
      <w:r w:rsidR="00A43898" w:rsidRPr="00E16983">
        <w:rPr>
          <w:rFonts w:ascii="GHEA Grapalat" w:hAnsi="GHEA Grapalat" w:cs="Calibri"/>
          <w:color w:val="000000"/>
          <w:lang w:val="hy-AM"/>
        </w:rPr>
        <w:t xml:space="preserve">ր մարմնի </w:t>
      </w:r>
      <w:r w:rsidR="00721CE4" w:rsidRPr="00E16983">
        <w:rPr>
          <w:rFonts w:ascii="GHEA Grapalat" w:hAnsi="GHEA Grapalat" w:cs="GHEA Grapalat"/>
          <w:color w:val="000000"/>
          <w:lang w:val="hy-AM"/>
        </w:rPr>
        <w:t>հրամանը</w:t>
      </w:r>
      <w:r w:rsidR="000E09DB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0E09DB" w:rsidRPr="00E16983">
        <w:rPr>
          <w:rFonts w:ascii="GHEA Grapalat" w:hAnsi="GHEA Grapalat" w:cs="GHEA Grapalat"/>
          <w:color w:val="000000"/>
          <w:lang w:val="hy-AM"/>
        </w:rPr>
        <w:t>կարող</w:t>
      </w:r>
      <w:r w:rsidR="000E09DB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0E09DB" w:rsidRPr="00E16983">
        <w:rPr>
          <w:rFonts w:ascii="GHEA Grapalat" w:hAnsi="GHEA Grapalat" w:cs="GHEA Grapalat"/>
          <w:color w:val="000000"/>
          <w:lang w:val="hy-AM"/>
        </w:rPr>
        <w:t>է</w:t>
      </w:r>
      <w:r w:rsidR="000E09DB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0E09DB" w:rsidRPr="00E16983">
        <w:rPr>
          <w:rFonts w:ascii="GHEA Grapalat" w:hAnsi="GHEA Grapalat" w:cs="GHEA Grapalat"/>
          <w:color w:val="000000"/>
          <w:lang w:val="hy-AM"/>
        </w:rPr>
        <w:t>բողոքարկվել</w:t>
      </w:r>
      <w:r w:rsidR="000E09DB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6141FF" w:rsidRPr="00E16983">
        <w:rPr>
          <w:rFonts w:ascii="GHEA Grapalat" w:hAnsi="GHEA Grapalat"/>
          <w:color w:val="000000"/>
          <w:shd w:val="clear" w:color="auto" w:fill="FFFFFF"/>
          <w:lang w:val="hy-AM"/>
        </w:rPr>
        <w:t xml:space="preserve">«Վարչարարության հիմունքների և վարչական վարույթի մասին» օրենքով սահմանված կարգով կամ դատական </w:t>
      </w:r>
      <w:r w:rsidR="006141FF" w:rsidRPr="00E16983">
        <w:rPr>
          <w:rFonts w:ascii="GHEA Grapalat" w:hAnsi="GHEA Grapalat" w:cs="GHEA Grapalat"/>
          <w:color w:val="000000"/>
          <w:lang w:val="hy-AM"/>
        </w:rPr>
        <w:t>կարգով</w:t>
      </w:r>
      <w:r w:rsidR="006141FF" w:rsidRPr="00E16983">
        <w:rPr>
          <w:rFonts w:ascii="GHEA Grapalat" w:hAnsi="GHEA Grapalat" w:cs="Arian AMU"/>
          <w:color w:val="000000"/>
          <w:lang w:val="hy-AM"/>
        </w:rPr>
        <w:t>:</w:t>
      </w:r>
    </w:p>
    <w:p w14:paraId="4CE56802" w14:textId="03C69056" w:rsidR="00D925F3" w:rsidRPr="00E16983" w:rsidRDefault="00D925F3" w:rsidP="00D925F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40714">
        <w:rPr>
          <w:rFonts w:ascii="GHEA Grapalat" w:hAnsi="GHEA Grapalat"/>
          <w:b/>
          <w:sz w:val="24"/>
          <w:szCs w:val="24"/>
          <w:lang w:val="hy-AM"/>
        </w:rPr>
        <w:t>Հոդված 32.</w:t>
      </w:r>
      <w:r w:rsidR="00A1752F" w:rsidRPr="00140714">
        <w:rPr>
          <w:rFonts w:ascii="GHEA Grapalat" w:hAnsi="GHEA Grapalat"/>
          <w:b/>
          <w:sz w:val="24"/>
          <w:szCs w:val="24"/>
          <w:lang w:val="hy-AM"/>
        </w:rPr>
        <w:t>3</w:t>
      </w:r>
      <w:r w:rsidRPr="00140714">
        <w:rPr>
          <w:rFonts w:ascii="GHEA Grapalat" w:hAnsi="GHEA Grapalat"/>
          <w:b/>
          <w:sz w:val="24"/>
          <w:szCs w:val="24"/>
          <w:lang w:val="hy-AM"/>
        </w:rPr>
        <w:t>. Բուժաշխատողի</w:t>
      </w:r>
      <w:r w:rsidRPr="00E16983">
        <w:rPr>
          <w:rFonts w:ascii="GHEA Grapalat" w:hAnsi="GHEA Grapalat"/>
          <w:b/>
          <w:sz w:val="24"/>
          <w:szCs w:val="24"/>
          <w:lang w:val="hy-AM"/>
        </w:rPr>
        <w:t xml:space="preserve"> անհատական լիցենզիայի գործողության դադարեցումը</w:t>
      </w:r>
    </w:p>
    <w:p w14:paraId="17D4002D" w14:textId="77777777" w:rsidR="00D925F3" w:rsidRPr="00E16983" w:rsidRDefault="00D925F3" w:rsidP="00D925F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E16983">
        <w:rPr>
          <w:rFonts w:ascii="GHEA Grapalat" w:hAnsi="GHEA Grapalat"/>
          <w:sz w:val="24"/>
          <w:szCs w:val="24"/>
          <w:lang w:val="hy-AM"/>
        </w:rPr>
        <w:t>1. Բուժաշխատողի անհատական լիցենզիայի գործողությունը դադարեցվում է, եթե՝</w:t>
      </w:r>
    </w:p>
    <w:p w14:paraId="3B1783F5" w14:textId="77777777" w:rsidR="00D925F3" w:rsidRPr="00E16983" w:rsidRDefault="00D925F3" w:rsidP="00D925F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</w:pPr>
      <w:r w:rsidRPr="00E16983">
        <w:rPr>
          <w:rFonts w:ascii="GHEA Grapalat" w:hAnsi="GHEA Grapalat"/>
          <w:sz w:val="24"/>
          <w:szCs w:val="24"/>
          <w:lang w:val="hy-AM"/>
        </w:rPr>
        <w:t xml:space="preserve">1) անձը </w:t>
      </w:r>
      <w:r w:rsidRPr="00E16983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լիցենզիա է ստացել օրենքի պահանջների խախտմամբ.</w:t>
      </w:r>
    </w:p>
    <w:p w14:paraId="5442CC15" w14:textId="0EA673AC" w:rsidR="00D925F3" w:rsidRPr="008E0C57" w:rsidRDefault="00140714" w:rsidP="00D925F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D925F3" w:rsidRPr="00436572">
        <w:rPr>
          <w:rFonts w:ascii="GHEA Grapalat" w:hAnsi="GHEA Grapalat"/>
          <w:sz w:val="24"/>
          <w:szCs w:val="24"/>
          <w:lang w:val="hy-AM"/>
        </w:rPr>
        <w:t xml:space="preserve">) անձը </w:t>
      </w:r>
      <w:r w:rsidR="00D925F3" w:rsidRPr="004365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դատական կարգով ճանաչվել է անգործունակ կամ սահմանափակ գործունակ.</w:t>
      </w:r>
    </w:p>
    <w:p w14:paraId="219C1DCB" w14:textId="610BF444" w:rsidR="00D925F3" w:rsidRPr="008E0C57" w:rsidRDefault="00140714" w:rsidP="00D925F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D925F3" w:rsidRPr="008E0C57">
        <w:rPr>
          <w:rFonts w:ascii="GHEA Grapalat" w:hAnsi="GHEA Grapalat"/>
          <w:sz w:val="24"/>
          <w:szCs w:val="24"/>
          <w:lang w:val="hy-AM"/>
        </w:rPr>
        <w:t>)</w:t>
      </w:r>
      <w:r w:rsidR="00D925F3" w:rsidRPr="008E0C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դատարանի՝ օրինական ուժի մեջ մտած դատավճռով անձն ազատազրկման է դատապարտվել և դատվածությունը սահմանված կարգով հանված կամ մարված չէ.</w:t>
      </w:r>
    </w:p>
    <w:p w14:paraId="7D2FB841" w14:textId="73D58A60" w:rsidR="00D925F3" w:rsidRPr="008E0C57" w:rsidRDefault="00140714" w:rsidP="00D925F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4</w:t>
      </w:r>
      <w:r w:rsidR="00D925F3" w:rsidRPr="008E0C57">
        <w:rPr>
          <w:rFonts w:ascii="GHEA Grapalat" w:hAnsi="GHEA Grapalat"/>
          <w:sz w:val="24"/>
          <w:szCs w:val="24"/>
          <w:lang w:val="hy-AM"/>
        </w:rPr>
        <w:t xml:space="preserve">) </w:t>
      </w:r>
      <w:r w:rsidR="00D925F3" w:rsidRPr="008E0C5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անձը մահացել է, կամ ուժի մեջ է մտել նրան մահացած ճանաչելու</w:t>
      </w:r>
      <w:r w:rsidR="00D925F3" w:rsidRPr="008E0C5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D925F3" w:rsidRPr="008E0C57">
        <w:rPr>
          <w:rStyle w:val="hilite"/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D925F3" w:rsidRPr="008E0C5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D925F3" w:rsidRPr="008E0C5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դատարանի ակտը.</w:t>
      </w:r>
    </w:p>
    <w:p w14:paraId="1DD53B3B" w14:textId="1220DA88" w:rsidR="00D925F3" w:rsidRDefault="00140714" w:rsidP="00D925F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D925F3" w:rsidRPr="002D3EA0">
        <w:rPr>
          <w:rFonts w:ascii="GHEA Grapalat" w:hAnsi="GHEA Grapalat"/>
          <w:sz w:val="24"/>
          <w:szCs w:val="24"/>
          <w:lang w:val="hy-AM"/>
        </w:rPr>
        <w:t xml:space="preserve">) </w:t>
      </w:r>
      <w:r w:rsidR="00D925F3" w:rsidRPr="002D3E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անձը ձեռք է բերել  </w:t>
      </w:r>
      <w:r w:rsidR="00D925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D925F3" w:rsidRPr="002D3E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առավարության կողմից սահմանված ցանկում ներառված բժշկական մասնագիտական գործունեությանը խոչընդոտող ֆիզիկական արատ կամ հիվանդություն.</w:t>
      </w:r>
    </w:p>
    <w:p w14:paraId="06FF9D34" w14:textId="4286888B" w:rsidR="00D925F3" w:rsidRPr="008E0C57" w:rsidRDefault="000F1145" w:rsidP="00D925F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D925F3" w:rsidRPr="008E0C57">
        <w:rPr>
          <w:rFonts w:ascii="GHEA Grapalat" w:hAnsi="GHEA Grapalat"/>
          <w:sz w:val="24"/>
          <w:szCs w:val="24"/>
          <w:lang w:val="hy-AM"/>
        </w:rPr>
        <w:t xml:space="preserve">) </w:t>
      </w:r>
      <w:r w:rsidR="00D925F3" w:rsidRPr="008E0C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25F3" w:rsidRPr="008E0C5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D925F3" w:rsidRPr="008E0C5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25F3" w:rsidRPr="008E0C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նախատեսված այլ դեպքերում:</w:t>
      </w:r>
    </w:p>
    <w:p w14:paraId="173E7BC1" w14:textId="77777777" w:rsidR="00D925F3" w:rsidRPr="00E16983" w:rsidRDefault="00D925F3" w:rsidP="00D925F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Սույն հոդվածի 1-ին մասի 1-ին կետով նախատեսված հիմքով անհատական լիցենզիայի գործողության դադարեցման դեպքում անձն իրավունք ունի նոր անհատական լիցենզիա ստանալու համար դիմել միայն անհատական լիցենզիայի գործողությունը դադարեցվելուց մեկ տարի հետո:</w:t>
      </w:r>
    </w:p>
    <w:p w14:paraId="531E66DD" w14:textId="1F68CEF2" w:rsidR="00D925F3" w:rsidRPr="00E16983" w:rsidRDefault="00D925F3" w:rsidP="00D925F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3. Անհատական լիցենզիայի դադարեցման համար </w:t>
      </w:r>
      <w:r w:rsidR="00852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հոդվածի 1-ին </w:t>
      </w:r>
      <w:r w:rsidR="007E3D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մասի 2-6-րդ կետերով 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 հիմքերի</w:t>
      </w:r>
      <w:r w:rsidR="00B467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վերացման դեպքում անձն իրավունք ունի այդ հիմքերի վերացումից հետո դիմել անհատական լիցենզիա ստանալու համար:</w:t>
      </w:r>
    </w:p>
    <w:p w14:paraId="63CD5954" w14:textId="2AC9334D" w:rsidR="00A1752F" w:rsidRPr="00E16983" w:rsidRDefault="00A1752F" w:rsidP="00A1752F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b/>
          <w:color w:val="000000"/>
          <w:lang w:val="hy-AM"/>
        </w:rPr>
      </w:pPr>
      <w:r w:rsidRPr="00E16983">
        <w:rPr>
          <w:rFonts w:ascii="GHEA Grapalat" w:hAnsi="GHEA Grapalat" w:cs="Arian AMU"/>
          <w:b/>
          <w:color w:val="000000"/>
          <w:lang w:val="hy-AM"/>
        </w:rPr>
        <w:t>Հոդված 32.</w:t>
      </w:r>
      <w:r>
        <w:rPr>
          <w:rFonts w:ascii="GHEA Grapalat" w:hAnsi="GHEA Grapalat" w:cs="Arian AMU"/>
          <w:b/>
          <w:color w:val="000000"/>
          <w:lang w:val="hy-AM"/>
        </w:rPr>
        <w:t>4</w:t>
      </w:r>
      <w:r w:rsidRPr="00E16983">
        <w:rPr>
          <w:rFonts w:ascii="GHEA Grapalat" w:hAnsi="GHEA Grapalat" w:cs="Arian AMU"/>
          <w:b/>
          <w:color w:val="000000"/>
          <w:lang w:val="hy-AM"/>
        </w:rPr>
        <w:t xml:space="preserve">. </w:t>
      </w:r>
      <w:r w:rsidRPr="00E16983">
        <w:rPr>
          <w:rFonts w:ascii="GHEA Grapalat" w:hAnsi="GHEA Grapalat"/>
          <w:b/>
          <w:color w:val="000000"/>
          <w:shd w:val="clear" w:color="auto" w:fill="FFFFFF"/>
          <w:lang w:val="hy-AM"/>
        </w:rPr>
        <w:t>Անցումային</w:t>
      </w:r>
      <w:r w:rsidRPr="00E16983">
        <w:rPr>
          <w:rFonts w:ascii="GHEA Grapalat" w:hAnsi="GHEA Grapalat" w:cs="Arian AMU"/>
          <w:b/>
          <w:color w:val="000000"/>
          <w:lang w:val="hy-AM"/>
        </w:rPr>
        <w:t xml:space="preserve"> անհատական լիցենզիայի գործողության կասեցումը</w:t>
      </w:r>
    </w:p>
    <w:p w14:paraId="57E8D1DE" w14:textId="77777777" w:rsidR="00A1752F" w:rsidRPr="00E16983" w:rsidRDefault="00A1752F" w:rsidP="00A1752F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lang w:val="hy-AM"/>
        </w:rPr>
      </w:pPr>
      <w:r w:rsidRPr="00E16983">
        <w:rPr>
          <w:rFonts w:ascii="GHEA Grapalat" w:hAnsi="GHEA Grapalat" w:cs="Arian AMU"/>
          <w:color w:val="000000"/>
          <w:lang w:val="hy-AM"/>
        </w:rPr>
        <w:t xml:space="preserve">1. </w:t>
      </w:r>
      <w:r w:rsidRPr="00E16983">
        <w:rPr>
          <w:rFonts w:ascii="GHEA Grapalat" w:hAnsi="GHEA Grapalat"/>
          <w:color w:val="000000"/>
          <w:shd w:val="clear" w:color="auto" w:fill="FFFFFF"/>
          <w:lang w:val="hy-AM"/>
        </w:rPr>
        <w:t>Անցումային</w:t>
      </w:r>
      <w:r w:rsidRPr="00E16983">
        <w:rPr>
          <w:rFonts w:ascii="GHEA Grapalat" w:hAnsi="GHEA Grapalat" w:cs="Arian AMU"/>
          <w:color w:val="000000"/>
          <w:lang w:val="hy-AM"/>
        </w:rPr>
        <w:t xml:space="preserve"> անհատական լիցենզիայի գործողությունը կասեցվում է՝</w:t>
      </w:r>
    </w:p>
    <w:p w14:paraId="19C81023" w14:textId="77777777" w:rsidR="00A1752F" w:rsidRPr="00E16983" w:rsidRDefault="00A1752F" w:rsidP="00A1752F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/>
          <w:lang w:val="hy-AM"/>
        </w:rPr>
      </w:pPr>
      <w:r w:rsidRPr="00E16983">
        <w:rPr>
          <w:rFonts w:ascii="GHEA Grapalat" w:hAnsi="GHEA Grapalat" w:cs="Arian AMU"/>
          <w:color w:val="000000"/>
          <w:lang w:val="hy-AM"/>
        </w:rPr>
        <w:t>1</w:t>
      </w:r>
      <w:r w:rsidRPr="00E16983">
        <w:rPr>
          <w:rFonts w:ascii="GHEA Grapalat" w:hAnsi="GHEA Grapalat"/>
          <w:lang w:val="hy-AM"/>
        </w:rPr>
        <w:t xml:space="preserve">) մեկ տարվա ընթացքում </w:t>
      </w:r>
      <w:r>
        <w:rPr>
          <w:rFonts w:ascii="GHEA Grapalat" w:hAnsi="GHEA Grapalat"/>
          <w:lang w:val="hy-AM"/>
        </w:rPr>
        <w:t>երրորդ</w:t>
      </w:r>
      <w:r w:rsidRPr="00E16983">
        <w:rPr>
          <w:rFonts w:ascii="GHEA Grapalat" w:hAnsi="GHEA Grapalat"/>
          <w:lang w:val="hy-AM"/>
        </w:rPr>
        <w:t xml:space="preserve"> անգամ մասնագիտական էթիկայի կանոնները խախտելու դեպքում` 1 ամիս ժամկետով.</w:t>
      </w:r>
    </w:p>
    <w:p w14:paraId="0A304312" w14:textId="5F4FD4BA" w:rsidR="00897E41" w:rsidRDefault="00A1752F" w:rsidP="00A1752F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 w:rsidRPr="00E16983">
        <w:rPr>
          <w:rFonts w:ascii="GHEA Grapalat" w:hAnsi="GHEA Grapalat" w:cs="Arian AMU"/>
          <w:color w:val="000000"/>
          <w:lang w:val="hy-AM"/>
        </w:rPr>
        <w:t>2</w:t>
      </w:r>
      <w:r w:rsidRPr="00E16983">
        <w:rPr>
          <w:rFonts w:ascii="GHEA Grapalat" w:hAnsi="GHEA Grapalat"/>
          <w:lang w:val="hy-AM"/>
        </w:rPr>
        <w:t xml:space="preserve">) անձի՝ </w:t>
      </w:r>
      <w:r w:rsidRPr="00E16983">
        <w:rPr>
          <w:rFonts w:ascii="GHEA Grapalat" w:hAnsi="GHEA Grapalat" w:cs="Arian AMU"/>
          <w:color w:val="000000"/>
          <w:shd w:val="clear" w:color="auto" w:fill="FFFFFF"/>
          <w:lang w:val="hy-AM"/>
        </w:rPr>
        <w:t>օրենքով սահմանված կարգով անհայտ բացակայող ճանաչվելու դեպքում</w:t>
      </w:r>
      <w:r w:rsidR="004F3F62">
        <w:rPr>
          <w:rFonts w:ascii="GHEA Grapalat" w:hAnsi="GHEA Grapalat" w:cs="Arian AMU"/>
          <w:color w:val="000000"/>
          <w:shd w:val="clear" w:color="auto" w:fill="FFFFFF"/>
          <w:lang w:val="hy-AM"/>
        </w:rPr>
        <w:t>.</w:t>
      </w:r>
    </w:p>
    <w:p w14:paraId="3419A8D1" w14:textId="756096B8" w:rsidR="00897E41" w:rsidRPr="00E16983" w:rsidRDefault="00897E41" w:rsidP="00897E4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>3</w:t>
      </w:r>
      <w:r w:rsidRPr="008E0C57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8E0C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6AE7">
        <w:rPr>
          <w:rFonts w:ascii="GHEA Grapalat" w:hAnsi="GHEA Grapalat"/>
          <w:sz w:val="24"/>
          <w:szCs w:val="24"/>
          <w:lang w:val="hy-AM"/>
        </w:rPr>
        <w:t xml:space="preserve">սույն օրենքի 32.1-ին հոդվածի </w:t>
      </w:r>
      <w:r w:rsidR="006636A3">
        <w:rPr>
          <w:rFonts w:ascii="GHEA Grapalat" w:hAnsi="GHEA Grapalat"/>
          <w:sz w:val="24"/>
          <w:szCs w:val="24"/>
          <w:lang w:val="hy-AM"/>
        </w:rPr>
        <w:t>10</w:t>
      </w:r>
      <w:r w:rsidRPr="00756AE7">
        <w:rPr>
          <w:rFonts w:ascii="GHEA Grapalat" w:hAnsi="GHEA Grapalat"/>
          <w:sz w:val="24"/>
          <w:szCs w:val="24"/>
          <w:lang w:val="hy-AM"/>
        </w:rPr>
        <w:t>-րդ մասի 3-րդ կետով նախատեսված դեպքում:</w:t>
      </w:r>
    </w:p>
    <w:p w14:paraId="7CB1803C" w14:textId="2B826B30" w:rsidR="00A1752F" w:rsidRPr="00E16983" w:rsidRDefault="00A1752F" w:rsidP="00A1752F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lang w:val="hy-AM"/>
        </w:rPr>
      </w:pPr>
      <w:r w:rsidRPr="00E16983">
        <w:rPr>
          <w:rFonts w:ascii="GHEA Grapalat" w:hAnsi="GHEA Grapalat" w:cs="Arian AMU"/>
          <w:color w:val="000000"/>
          <w:lang w:val="hy-AM"/>
        </w:rPr>
        <w:t xml:space="preserve">2. Սույն հոդվածի 1-ին մասով նախատեսված </w:t>
      </w:r>
      <w:r w:rsidR="005F57D5">
        <w:rPr>
          <w:rFonts w:ascii="GHEA Grapalat" w:hAnsi="GHEA Grapalat" w:cs="Arian AMU"/>
          <w:color w:val="000000"/>
          <w:lang w:val="hy-AM"/>
        </w:rPr>
        <w:t xml:space="preserve">հիմքերը վերանալուց </w:t>
      </w:r>
      <w:r w:rsidRPr="00E16983">
        <w:rPr>
          <w:rFonts w:ascii="GHEA Grapalat" w:hAnsi="GHEA Grapalat" w:cs="Arian AMU"/>
          <w:color w:val="000000"/>
          <w:lang w:val="hy-AM"/>
        </w:rPr>
        <w:t xml:space="preserve">հետո </w:t>
      </w:r>
      <w:r w:rsidRPr="00E16983">
        <w:rPr>
          <w:rFonts w:ascii="GHEA Grapalat" w:hAnsi="GHEA Grapalat"/>
          <w:color w:val="000000"/>
          <w:shd w:val="clear" w:color="auto" w:fill="FFFFFF"/>
          <w:lang w:val="hy-AM"/>
        </w:rPr>
        <w:t>անցումային</w:t>
      </w:r>
      <w:r w:rsidRPr="00E16983">
        <w:rPr>
          <w:rFonts w:ascii="GHEA Grapalat" w:hAnsi="GHEA Grapalat" w:cs="Arian AMU"/>
          <w:color w:val="000000"/>
          <w:lang w:val="hy-AM"/>
        </w:rPr>
        <w:t xml:space="preserve"> անհատական լիցենզիա ստացած անձի դիմումի հիման վրա </w:t>
      </w:r>
      <w:r w:rsidRPr="00E16983">
        <w:rPr>
          <w:rFonts w:ascii="GHEA Grapalat" w:hAnsi="GHEA Grapalat"/>
          <w:color w:val="000000"/>
          <w:shd w:val="clear" w:color="auto" w:fill="FFFFFF"/>
          <w:lang w:val="hy-AM"/>
        </w:rPr>
        <w:t xml:space="preserve">անցումային </w:t>
      </w:r>
      <w:r w:rsidRPr="00E16983">
        <w:rPr>
          <w:rFonts w:ascii="GHEA Grapalat" w:hAnsi="GHEA Grapalat" w:cs="Arian AMU"/>
          <w:color w:val="000000"/>
          <w:lang w:val="hy-AM"/>
        </w:rPr>
        <w:t>անհատական լիցենզիայի գործողությունը վերականգնվում է լիազոր մարմնի կողմից:</w:t>
      </w:r>
    </w:p>
    <w:p w14:paraId="2A5923C7" w14:textId="1C8363FE" w:rsidR="00A1752F" w:rsidRPr="00E16983" w:rsidRDefault="008E0E34" w:rsidP="00A1752F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lang w:val="hy-AM"/>
        </w:rPr>
      </w:pP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lastRenderedPageBreak/>
        <w:t>3</w:t>
      </w:r>
      <w:r w:rsidR="00A1752F" w:rsidRPr="00E16983">
        <w:rPr>
          <w:rFonts w:ascii="GHEA Grapalat" w:hAnsi="GHEA Grapalat" w:cs="Arial Unicode"/>
          <w:color w:val="000000"/>
          <w:shd w:val="clear" w:color="auto" w:fill="FFFFFF"/>
          <w:lang w:val="hy-AM"/>
        </w:rPr>
        <w:t>. Անցումային անհատական լիցենզիայի վերականգնման կամ վերականգնումը մերժելու վերաբերյալ լիազոր մարմնի</w:t>
      </w:r>
      <w:r w:rsidR="0044232D" w:rsidRPr="0044232D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="0044232D" w:rsidRPr="00E16983">
        <w:rPr>
          <w:rFonts w:ascii="GHEA Grapalat" w:hAnsi="GHEA Grapalat" w:cs="Arial Unicode"/>
          <w:color w:val="000000"/>
          <w:shd w:val="clear" w:color="auto" w:fill="FFFFFF"/>
          <w:lang w:val="hy-AM"/>
        </w:rPr>
        <w:t>հրաման</w:t>
      </w:r>
      <w:r w:rsidR="0044232D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ն ընդունվում է 5 </w:t>
      </w:r>
      <w:r w:rsidR="001F099A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աշխատանքային </w:t>
      </w:r>
      <w:r w:rsidR="0044232D">
        <w:rPr>
          <w:rFonts w:ascii="GHEA Grapalat" w:hAnsi="GHEA Grapalat" w:cs="Arial Unicode"/>
          <w:color w:val="000000"/>
          <w:shd w:val="clear" w:color="auto" w:fill="FFFFFF"/>
          <w:lang w:val="hy-AM"/>
        </w:rPr>
        <w:t>օրվա ընթացքում</w:t>
      </w:r>
      <w:r w:rsidR="003F40D2">
        <w:rPr>
          <w:rFonts w:ascii="GHEA Grapalat" w:hAnsi="GHEA Grapalat" w:cs="Arial Unicode"/>
          <w:color w:val="000000"/>
          <w:shd w:val="clear" w:color="auto" w:fill="FFFFFF"/>
          <w:lang w:val="hy-AM"/>
        </w:rPr>
        <w:t>:</w:t>
      </w:r>
    </w:p>
    <w:p w14:paraId="38BE57AB" w14:textId="3B435E54" w:rsidR="00A1752F" w:rsidRDefault="008E0E34" w:rsidP="00A1752F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Arian AMU"/>
          <w:color w:val="000000"/>
          <w:lang w:val="hy-AM"/>
        </w:rPr>
        <w:t>4</w:t>
      </w:r>
      <w:r w:rsidR="00A1752F" w:rsidRPr="00E16983">
        <w:rPr>
          <w:rFonts w:ascii="GHEA Grapalat" w:hAnsi="GHEA Grapalat" w:cs="Arian AMU"/>
          <w:color w:val="000000"/>
          <w:lang w:val="hy-AM"/>
        </w:rPr>
        <w:t xml:space="preserve">. </w:t>
      </w:r>
      <w:r w:rsidR="00A1752F" w:rsidRPr="00E16983">
        <w:rPr>
          <w:rFonts w:ascii="GHEA Grapalat" w:hAnsi="GHEA Grapalat"/>
          <w:color w:val="000000"/>
          <w:shd w:val="clear" w:color="auto" w:fill="FFFFFF"/>
          <w:lang w:val="hy-AM"/>
        </w:rPr>
        <w:t>Անցումային</w:t>
      </w:r>
      <w:r w:rsidR="00544B4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1752F" w:rsidRPr="00E16983">
        <w:rPr>
          <w:rFonts w:ascii="GHEA Grapalat" w:hAnsi="GHEA Grapalat" w:cs="Arian AMU"/>
          <w:color w:val="000000"/>
          <w:lang w:val="hy-AM"/>
        </w:rPr>
        <w:t>անհատական լիցենզիայի գործողությունը վերականգնելը մերժելու</w:t>
      </w:r>
      <w:r w:rsidR="00A1752F" w:rsidRPr="00E16983">
        <w:rPr>
          <w:rFonts w:ascii="Calibri" w:hAnsi="Calibri" w:cs="Calibri"/>
          <w:color w:val="000000"/>
          <w:lang w:val="hy-AM"/>
        </w:rPr>
        <w:t> </w:t>
      </w:r>
      <w:r w:rsidR="00A1752F" w:rsidRPr="00E16983">
        <w:rPr>
          <w:rStyle w:val="hilite"/>
          <w:rFonts w:ascii="GHEA Grapalat" w:hAnsi="GHEA Grapalat" w:cs="Arian AMU"/>
          <w:color w:val="000000"/>
          <w:lang w:val="hy-AM"/>
        </w:rPr>
        <w:t>մասին</w:t>
      </w:r>
      <w:r w:rsidR="00A1752F" w:rsidRPr="00E16983">
        <w:rPr>
          <w:rFonts w:ascii="Calibri" w:hAnsi="Calibri" w:cs="Calibri"/>
          <w:color w:val="000000"/>
          <w:lang w:val="hy-AM"/>
        </w:rPr>
        <w:t> </w:t>
      </w:r>
      <w:r w:rsidR="00A1752F" w:rsidRPr="00E16983">
        <w:rPr>
          <w:rFonts w:ascii="GHEA Grapalat" w:hAnsi="GHEA Grapalat" w:cs="Calibri"/>
          <w:color w:val="000000"/>
          <w:lang w:val="hy-AM"/>
        </w:rPr>
        <w:t>լիազոր</w:t>
      </w:r>
      <w:r w:rsidR="0076313F">
        <w:rPr>
          <w:rFonts w:ascii="GHEA Grapalat" w:hAnsi="GHEA Grapalat" w:cs="Calibri"/>
          <w:color w:val="000000"/>
          <w:lang w:val="hy-AM"/>
        </w:rPr>
        <w:t xml:space="preserve"> </w:t>
      </w:r>
      <w:r w:rsidR="00A1752F" w:rsidRPr="00E16983">
        <w:rPr>
          <w:rFonts w:ascii="GHEA Grapalat" w:hAnsi="GHEA Grapalat" w:cs="Calibri"/>
          <w:color w:val="000000"/>
          <w:lang w:val="hy-AM"/>
        </w:rPr>
        <w:t xml:space="preserve">մարմնի </w:t>
      </w:r>
      <w:r w:rsidR="00A1752F" w:rsidRPr="00E16983">
        <w:rPr>
          <w:rFonts w:ascii="GHEA Grapalat" w:hAnsi="GHEA Grapalat" w:cs="GHEA Grapalat"/>
          <w:color w:val="000000"/>
          <w:lang w:val="hy-AM"/>
        </w:rPr>
        <w:t>հրամանը</w:t>
      </w:r>
      <w:r w:rsidR="00A1752F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A1752F" w:rsidRPr="00E16983">
        <w:rPr>
          <w:rFonts w:ascii="GHEA Grapalat" w:hAnsi="GHEA Grapalat" w:cs="GHEA Grapalat"/>
          <w:color w:val="000000"/>
          <w:lang w:val="hy-AM"/>
        </w:rPr>
        <w:t>կարող</w:t>
      </w:r>
      <w:r w:rsidR="00A1752F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A1752F" w:rsidRPr="00E16983">
        <w:rPr>
          <w:rFonts w:ascii="GHEA Grapalat" w:hAnsi="GHEA Grapalat" w:cs="GHEA Grapalat"/>
          <w:color w:val="000000"/>
          <w:lang w:val="hy-AM"/>
        </w:rPr>
        <w:t>է</w:t>
      </w:r>
      <w:r w:rsidR="00A1752F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A1752F" w:rsidRPr="00E16983">
        <w:rPr>
          <w:rFonts w:ascii="GHEA Grapalat" w:hAnsi="GHEA Grapalat" w:cs="GHEA Grapalat"/>
          <w:color w:val="000000"/>
          <w:lang w:val="hy-AM"/>
        </w:rPr>
        <w:t>բողոքարկվել</w:t>
      </w:r>
      <w:r w:rsidR="00A1752F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A1752F" w:rsidRPr="00E16983">
        <w:rPr>
          <w:rFonts w:ascii="GHEA Grapalat" w:hAnsi="GHEA Grapalat"/>
          <w:color w:val="000000"/>
          <w:shd w:val="clear" w:color="auto" w:fill="FFFFFF"/>
          <w:lang w:val="hy-AM"/>
        </w:rPr>
        <w:t xml:space="preserve">«Վարչարարության հիմունքների և վարչական վարույթի մասին» օրենքով սահմանված կարգով կամ դատական </w:t>
      </w:r>
      <w:r w:rsidR="00A1752F" w:rsidRPr="00E16983">
        <w:rPr>
          <w:rFonts w:ascii="GHEA Grapalat" w:hAnsi="GHEA Grapalat" w:cs="GHEA Grapalat"/>
          <w:color w:val="000000"/>
          <w:lang w:val="hy-AM"/>
        </w:rPr>
        <w:t>կարգով</w:t>
      </w:r>
      <w:r w:rsidR="00A1752F">
        <w:rPr>
          <w:rFonts w:ascii="GHEA Grapalat" w:hAnsi="GHEA Grapalat" w:cs="Arian AMU"/>
          <w:color w:val="000000"/>
          <w:lang w:val="hy-AM"/>
        </w:rPr>
        <w:t>:</w:t>
      </w:r>
    </w:p>
    <w:p w14:paraId="7F55FA39" w14:textId="77777777" w:rsidR="00AB2B30" w:rsidRPr="00E16983" w:rsidRDefault="00AB2B30" w:rsidP="006141FF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lang w:val="hy-AM"/>
        </w:rPr>
      </w:pPr>
    </w:p>
    <w:p w14:paraId="340B186C" w14:textId="3CC53400" w:rsidR="00E4546A" w:rsidRPr="00E16983" w:rsidRDefault="00E4546A" w:rsidP="00A43898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b/>
          <w:color w:val="000000"/>
          <w:lang w:val="hy-AM"/>
        </w:rPr>
      </w:pPr>
      <w:r w:rsidRPr="00E16983">
        <w:rPr>
          <w:rFonts w:ascii="GHEA Grapalat" w:hAnsi="GHEA Grapalat" w:cs="Arian AMU"/>
          <w:b/>
          <w:color w:val="000000"/>
          <w:lang w:val="hy-AM"/>
        </w:rPr>
        <w:t xml:space="preserve">Հոդված </w:t>
      </w:r>
      <w:r w:rsidR="00787225" w:rsidRPr="00E16983">
        <w:rPr>
          <w:rFonts w:ascii="GHEA Grapalat" w:hAnsi="GHEA Grapalat" w:cs="Arian AMU"/>
          <w:b/>
          <w:color w:val="000000"/>
          <w:lang w:val="hy-AM"/>
        </w:rPr>
        <w:t>32.</w:t>
      </w:r>
      <w:r w:rsidR="00A1752F">
        <w:rPr>
          <w:rFonts w:ascii="GHEA Grapalat" w:hAnsi="GHEA Grapalat" w:cs="Arian AMU"/>
          <w:b/>
          <w:color w:val="000000"/>
          <w:lang w:val="hy-AM"/>
        </w:rPr>
        <w:t>5</w:t>
      </w:r>
      <w:r w:rsidRPr="00E16983">
        <w:rPr>
          <w:rFonts w:ascii="GHEA Grapalat" w:hAnsi="GHEA Grapalat" w:cs="Arian AMU"/>
          <w:b/>
          <w:color w:val="000000"/>
          <w:lang w:val="hy-AM"/>
        </w:rPr>
        <w:t xml:space="preserve">. </w:t>
      </w:r>
      <w:r w:rsidR="00251462" w:rsidRPr="00E16983">
        <w:rPr>
          <w:rFonts w:ascii="GHEA Grapalat" w:hAnsi="GHEA Grapalat" w:cs="Arian AMU"/>
          <w:b/>
          <w:color w:val="000000"/>
          <w:lang w:val="hy-AM"/>
        </w:rPr>
        <w:t>Ա</w:t>
      </w:r>
      <w:r w:rsidR="00251462" w:rsidRPr="00E16983">
        <w:rPr>
          <w:rFonts w:ascii="GHEA Grapalat" w:hAnsi="GHEA Grapalat"/>
          <w:b/>
          <w:color w:val="000000"/>
          <w:shd w:val="clear" w:color="auto" w:fill="FFFFFF"/>
          <w:lang w:val="hy-AM"/>
        </w:rPr>
        <w:t>նցումային</w:t>
      </w:r>
      <w:r w:rsidRPr="00E16983">
        <w:rPr>
          <w:rFonts w:ascii="GHEA Grapalat" w:hAnsi="GHEA Grapalat" w:cs="Arian AMU"/>
          <w:b/>
          <w:color w:val="000000"/>
          <w:lang w:val="hy-AM"/>
        </w:rPr>
        <w:t xml:space="preserve"> անհատական լիցենզիայի գործողության դադարեցումը</w:t>
      </w:r>
    </w:p>
    <w:p w14:paraId="6B56E7C0" w14:textId="184B4577" w:rsidR="00E4546A" w:rsidRPr="00E16983" w:rsidRDefault="00E4546A" w:rsidP="00A43898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lang w:val="hy-AM"/>
        </w:rPr>
      </w:pPr>
      <w:r w:rsidRPr="00E16983">
        <w:rPr>
          <w:rFonts w:ascii="GHEA Grapalat" w:hAnsi="GHEA Grapalat" w:cs="Arian AMU"/>
          <w:color w:val="000000"/>
          <w:lang w:val="hy-AM"/>
        </w:rPr>
        <w:t xml:space="preserve">1. </w:t>
      </w:r>
      <w:r w:rsidR="00251462" w:rsidRPr="00E16983">
        <w:rPr>
          <w:rFonts w:ascii="GHEA Grapalat" w:hAnsi="GHEA Grapalat"/>
          <w:color w:val="000000"/>
          <w:shd w:val="clear" w:color="auto" w:fill="FFFFFF"/>
          <w:lang w:val="hy-AM"/>
        </w:rPr>
        <w:t xml:space="preserve">Անցումային </w:t>
      </w:r>
      <w:r w:rsidR="003B0ACB" w:rsidRPr="00E16983">
        <w:rPr>
          <w:rFonts w:ascii="GHEA Grapalat" w:hAnsi="GHEA Grapalat" w:cs="Arian AMU"/>
          <w:color w:val="000000"/>
          <w:lang w:val="hy-AM"/>
        </w:rPr>
        <w:t xml:space="preserve">անհատական </w:t>
      </w:r>
      <w:r w:rsidRPr="00E16983">
        <w:rPr>
          <w:rFonts w:ascii="GHEA Grapalat" w:hAnsi="GHEA Grapalat" w:cs="Arian AMU"/>
          <w:color w:val="000000"/>
          <w:lang w:val="hy-AM"/>
        </w:rPr>
        <w:t>լիցենզիայի գործողությունը դադարեցվում է՝</w:t>
      </w:r>
    </w:p>
    <w:p w14:paraId="3DDE1B9E" w14:textId="1B174F35" w:rsidR="001D6AED" w:rsidRPr="00690ACF" w:rsidRDefault="00E4546A" w:rsidP="00A43898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16983">
        <w:rPr>
          <w:rFonts w:ascii="GHEA Grapalat" w:hAnsi="GHEA Grapalat" w:cs="Arian AMU"/>
          <w:color w:val="000000"/>
          <w:lang w:val="hy-AM"/>
        </w:rPr>
        <w:t xml:space="preserve">1) </w:t>
      </w:r>
      <w:r w:rsidR="002437AF" w:rsidRPr="00E16983">
        <w:rPr>
          <w:rFonts w:ascii="GHEA Grapalat" w:hAnsi="GHEA Grapalat"/>
          <w:color w:val="000000"/>
          <w:shd w:val="clear" w:color="auto" w:fill="FFFFFF"/>
          <w:lang w:val="hy-AM"/>
        </w:rPr>
        <w:t>կլինիկական օրդինատուրայում (</w:t>
      </w:r>
      <w:r w:rsidR="002437AF" w:rsidRPr="00690ACF">
        <w:rPr>
          <w:rFonts w:ascii="GHEA Grapalat" w:hAnsi="GHEA Grapalat"/>
          <w:color w:val="000000"/>
          <w:shd w:val="clear" w:color="auto" w:fill="FFFFFF"/>
          <w:lang w:val="hy-AM"/>
        </w:rPr>
        <w:t>կլինիկական ռեզիդենտուրայում)</w:t>
      </w:r>
      <w:r w:rsidR="00EE589C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FD20C6" w:rsidRPr="00E16983">
        <w:rPr>
          <w:rFonts w:ascii="GHEA Grapalat" w:hAnsi="GHEA Grapalat"/>
          <w:color w:val="000000"/>
          <w:shd w:val="clear" w:color="auto" w:fill="FFFFFF"/>
          <w:lang w:val="hy-AM"/>
        </w:rPr>
        <w:t>ռազմա</w:t>
      </w:r>
      <w:r w:rsidR="00FD20C6">
        <w:rPr>
          <w:rFonts w:ascii="GHEA Grapalat" w:hAnsi="GHEA Grapalat"/>
          <w:color w:val="000000"/>
          <w:shd w:val="clear" w:color="auto" w:fill="FFFFFF"/>
          <w:lang w:val="hy-AM"/>
        </w:rPr>
        <w:t>բժշկակ</w:t>
      </w:r>
      <w:r w:rsidR="00FD20C6" w:rsidRPr="00E16983">
        <w:rPr>
          <w:rFonts w:ascii="GHEA Grapalat" w:hAnsi="GHEA Grapalat"/>
          <w:color w:val="000000"/>
          <w:shd w:val="clear" w:color="auto" w:fill="FFFFFF"/>
          <w:lang w:val="hy-AM"/>
        </w:rPr>
        <w:t xml:space="preserve">ան հետբուհական </w:t>
      </w:r>
      <w:r w:rsidR="00274A6F">
        <w:rPr>
          <w:rFonts w:ascii="GHEA Grapalat" w:hAnsi="GHEA Grapalat"/>
          <w:color w:val="000000"/>
          <w:shd w:val="clear" w:color="auto" w:fill="FFFFFF"/>
          <w:lang w:val="hy-AM"/>
        </w:rPr>
        <w:t xml:space="preserve">ուսուցում իրականացնող </w:t>
      </w:r>
      <w:r w:rsidR="00EE589C" w:rsidRPr="00E16983">
        <w:rPr>
          <w:rFonts w:ascii="GHEA Grapalat" w:hAnsi="GHEA Grapalat"/>
          <w:color w:val="000000"/>
          <w:shd w:val="clear" w:color="auto" w:fill="FFFFFF"/>
          <w:lang w:val="hy-AM"/>
        </w:rPr>
        <w:t xml:space="preserve">հաստատություններում </w:t>
      </w:r>
      <w:r w:rsidR="001D6AED" w:rsidRPr="00690ACF">
        <w:rPr>
          <w:rFonts w:ascii="GHEA Grapalat" w:hAnsi="GHEA Grapalat"/>
          <w:color w:val="000000"/>
          <w:shd w:val="clear" w:color="auto" w:fill="FFFFFF"/>
          <w:lang w:val="hy-AM"/>
        </w:rPr>
        <w:t>ուսումը դադարեցնելու դեպքում.</w:t>
      </w:r>
    </w:p>
    <w:p w14:paraId="44F850DB" w14:textId="71EF0BBC" w:rsidR="001D6AED" w:rsidRPr="00690ACF" w:rsidRDefault="001D6AED" w:rsidP="001D6AE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90A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690ACF">
        <w:rPr>
          <w:rFonts w:ascii="GHEA Grapalat" w:hAnsi="GHEA Grapalat"/>
          <w:sz w:val="24"/>
          <w:szCs w:val="24"/>
          <w:lang w:val="hy-AM"/>
        </w:rPr>
        <w:t xml:space="preserve">) անձի՝ </w:t>
      </w:r>
      <w:r w:rsidRPr="00690A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դատական կարգով անգործունակ </w:t>
      </w:r>
      <w:r w:rsidR="00091817" w:rsidRPr="00690A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սահմանափակ գործունակ </w:t>
      </w:r>
      <w:r w:rsidRPr="00690A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ճանաչվելու դեպքում.</w:t>
      </w:r>
    </w:p>
    <w:p w14:paraId="77E9CC3A" w14:textId="509513A7" w:rsidR="00EC2204" w:rsidRPr="003C6E89" w:rsidRDefault="003C6E89" w:rsidP="00EC2204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90ACF">
        <w:rPr>
          <w:rFonts w:ascii="GHEA Grapalat" w:hAnsi="GHEA Grapalat"/>
          <w:sz w:val="24"/>
          <w:szCs w:val="24"/>
          <w:lang w:val="hy-AM"/>
        </w:rPr>
        <w:t>3</w:t>
      </w:r>
      <w:r w:rsidR="001D6AED" w:rsidRPr="00690ACF">
        <w:rPr>
          <w:rFonts w:ascii="GHEA Grapalat" w:hAnsi="GHEA Grapalat"/>
          <w:sz w:val="24"/>
          <w:szCs w:val="24"/>
          <w:lang w:val="hy-AM"/>
        </w:rPr>
        <w:t xml:space="preserve">) </w:t>
      </w:r>
      <w:r w:rsidR="00EC2204" w:rsidRPr="00690A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եթե դատարանի՝ օրինական ուժի մեջ մտած դատավճռով անձն ազատազրկման է դատապարտվել և դատվածությունը սահմանված կարգով հանված կամ մարված չէ.</w:t>
      </w:r>
    </w:p>
    <w:p w14:paraId="3B390090" w14:textId="1A2CA145" w:rsidR="00DF414B" w:rsidRPr="003C6E89" w:rsidRDefault="003C6E89" w:rsidP="001D6AE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</w:pPr>
      <w:r w:rsidRPr="003C6E89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1D6AED" w:rsidRPr="003C6E89">
        <w:rPr>
          <w:rFonts w:ascii="GHEA Grapalat" w:hAnsi="GHEA Grapalat"/>
          <w:sz w:val="24"/>
          <w:szCs w:val="24"/>
          <w:lang w:val="hy-AM"/>
        </w:rPr>
        <w:t xml:space="preserve">) </w:t>
      </w:r>
      <w:r w:rsidR="00B32758" w:rsidRPr="003C6E89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1D6AED" w:rsidRPr="003C6E89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անձը մահացել է, կամ ուժի մեջ է մտել նրան մահացած ճանաչելու</w:t>
      </w:r>
      <w:r w:rsidR="001D6AED" w:rsidRPr="003C6E8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D6AED" w:rsidRPr="003C6E89">
        <w:rPr>
          <w:rStyle w:val="hilite"/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1D6AED" w:rsidRPr="003C6E8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D6AED" w:rsidRPr="003C6E89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դատարանի ակտը</w:t>
      </w:r>
      <w:r w:rsidR="00447C2C" w:rsidRPr="003C6E89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AEF5E98" w14:textId="7DFA9B9F" w:rsidR="00091817" w:rsidRPr="003C6E89" w:rsidRDefault="003C6E89" w:rsidP="00091817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D6A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091817" w:rsidRPr="00BD6AEF">
        <w:rPr>
          <w:rFonts w:ascii="GHEA Grapalat" w:hAnsi="GHEA Grapalat"/>
          <w:sz w:val="24"/>
          <w:szCs w:val="24"/>
          <w:lang w:val="hy-AM"/>
        </w:rPr>
        <w:t xml:space="preserve">) </w:t>
      </w:r>
      <w:r w:rsidR="00091817" w:rsidRPr="00BD6A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անձը ձեռք է բերել  ՀՀ կառավարության կողմից սահմանված ցանկում ներառված բժշկական մասնագիտական գործունեությանը խոչընդոտող ֆիզիկական արատ կամ հիվանդություն.</w:t>
      </w:r>
    </w:p>
    <w:p w14:paraId="6D161E79" w14:textId="2C180D5A" w:rsidR="001D6AED" w:rsidRPr="00E16983" w:rsidRDefault="0044232D" w:rsidP="001D6AE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2D73BA" w:rsidRPr="00E16983">
        <w:rPr>
          <w:rFonts w:ascii="GHEA Grapalat" w:hAnsi="GHEA Grapalat"/>
          <w:sz w:val="24"/>
          <w:szCs w:val="24"/>
          <w:lang w:val="hy-AM"/>
        </w:rPr>
        <w:t xml:space="preserve">) </w:t>
      </w:r>
      <w:r w:rsidR="00DF414B" w:rsidRPr="00E16983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14B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նախատեսված այլ դեպքերում:</w:t>
      </w:r>
    </w:p>
    <w:p w14:paraId="4941DA57" w14:textId="4B876163" w:rsidR="00951D50" w:rsidRPr="00E16983" w:rsidRDefault="00137D53" w:rsidP="00951D50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2</w:t>
      </w:r>
      <w:r w:rsidR="00951D50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Սույն հոդվածի 1-ին մաս</w:t>
      </w:r>
      <w:r w:rsidR="004423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</w:t>
      </w:r>
      <w:r w:rsidR="00951D50" w:rsidRPr="00E16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 հիմքերի վերացման և ուսումնական հաստատությունում ուսումը շարունակելու դեպքում անձն իրավունք ունի այդ հիմքերի վերացումից հետո դիմել անցումային անհատական լիցենզիա ստանալու համար:</w:t>
      </w:r>
      <w:r w:rsidR="00296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14:paraId="2F47D89C" w14:textId="77777777" w:rsidR="00E50F76" w:rsidRDefault="00E50F76" w:rsidP="00C6403E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b/>
          <w:color w:val="000000"/>
          <w:lang w:val="hy-AM"/>
        </w:rPr>
      </w:pPr>
    </w:p>
    <w:p w14:paraId="1F513D71" w14:textId="60BF8B17" w:rsidR="00C6403E" w:rsidRPr="00E16983" w:rsidRDefault="006127B8" w:rsidP="00C6403E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16983">
        <w:rPr>
          <w:rFonts w:ascii="GHEA Grapalat" w:hAnsi="GHEA Grapalat" w:cs="Arian AMU"/>
          <w:b/>
          <w:color w:val="000000"/>
          <w:lang w:val="hy-AM"/>
        </w:rPr>
        <w:t xml:space="preserve">Հոդված </w:t>
      </w:r>
      <w:r w:rsidR="004D7623">
        <w:rPr>
          <w:rFonts w:ascii="GHEA Grapalat" w:hAnsi="GHEA Grapalat" w:cs="Arian AMU"/>
          <w:b/>
          <w:color w:val="000000"/>
          <w:lang w:val="hy-AM"/>
        </w:rPr>
        <w:t>10</w:t>
      </w:r>
      <w:r w:rsidRPr="00E16983">
        <w:rPr>
          <w:rFonts w:ascii="GHEA Grapalat" w:hAnsi="GHEA Grapalat" w:cs="Arian AMU"/>
          <w:b/>
          <w:color w:val="000000"/>
          <w:lang w:val="hy-AM"/>
        </w:rPr>
        <w:t>.</w:t>
      </w:r>
      <w:r w:rsidRPr="00E16983">
        <w:rPr>
          <w:rFonts w:ascii="GHEA Grapalat" w:hAnsi="GHEA Grapalat" w:cs="Arian AMU"/>
          <w:color w:val="000000"/>
          <w:lang w:val="hy-AM"/>
        </w:rPr>
        <w:t xml:space="preserve"> Օրենքի 37-րդ հոդվածի</w:t>
      </w:r>
      <w:r w:rsidRPr="00E16983">
        <w:rPr>
          <w:rFonts w:ascii="GHEA Grapalat" w:hAnsi="GHEA Grapalat"/>
          <w:lang w:val="hy-AM"/>
        </w:rPr>
        <w:t xml:space="preserve"> 11-րդ </w:t>
      </w:r>
      <w:r w:rsidR="00C6403E" w:rsidRPr="00E16983">
        <w:rPr>
          <w:rFonts w:ascii="GHEA Grapalat" w:hAnsi="GHEA Grapalat"/>
          <w:lang w:val="hy-AM"/>
        </w:rPr>
        <w:t>մասի</w:t>
      </w:r>
      <w:r w:rsidRPr="00E16983">
        <w:rPr>
          <w:rFonts w:ascii="GHEA Grapalat" w:hAnsi="GHEA Grapalat"/>
          <w:lang w:val="hy-AM"/>
        </w:rPr>
        <w:t xml:space="preserve"> </w:t>
      </w:r>
      <w:r w:rsidR="00126F75" w:rsidRPr="00E16983">
        <w:rPr>
          <w:rFonts w:ascii="GHEA Grapalat" w:hAnsi="GHEA Grapalat"/>
          <w:lang w:val="hy-AM"/>
        </w:rPr>
        <w:t xml:space="preserve">2-րդ </w:t>
      </w:r>
      <w:r w:rsidR="00C6403E" w:rsidRPr="00E16983">
        <w:rPr>
          <w:rFonts w:ascii="GHEA Grapalat" w:hAnsi="GHEA Grapalat"/>
          <w:lang w:val="hy-AM"/>
        </w:rPr>
        <w:t>կետի</w:t>
      </w:r>
      <w:r w:rsidRPr="00E16983">
        <w:rPr>
          <w:rFonts w:ascii="GHEA Grapalat" w:hAnsi="GHEA Grapalat"/>
          <w:lang w:val="hy-AM"/>
        </w:rPr>
        <w:t xml:space="preserve"> գ. ենթակետ</w:t>
      </w:r>
      <w:r w:rsidR="00C6403E" w:rsidRPr="00E16983">
        <w:rPr>
          <w:rFonts w:ascii="GHEA Grapalat" w:hAnsi="GHEA Grapalat"/>
          <w:lang w:val="hy-AM"/>
        </w:rPr>
        <w:t>ում «</w:t>
      </w:r>
      <w:r w:rsidR="00C6403E" w:rsidRPr="00E16983">
        <w:rPr>
          <w:rFonts w:ascii="GHEA Grapalat" w:hAnsi="GHEA Grapalat"/>
          <w:color w:val="000000"/>
          <w:shd w:val="clear" w:color="auto" w:fill="FFFFFF"/>
          <w:lang w:val="hy-AM"/>
        </w:rPr>
        <w:t>բժշկական օգնություն և սպասարկում իրականացնողի լիցենզիան միայն տվյալ բուժաշխատողի մասով՝</w:t>
      </w:r>
      <w:r w:rsidR="00E57791" w:rsidRPr="00E16983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մեկ ամիս ժամկետով</w:t>
      </w:r>
      <w:r w:rsidR="00C6403E" w:rsidRPr="00E16983">
        <w:rPr>
          <w:rFonts w:ascii="GHEA Grapalat" w:hAnsi="GHEA Grapalat"/>
          <w:color w:val="000000"/>
          <w:shd w:val="clear" w:color="auto" w:fill="FFFFFF"/>
          <w:lang w:val="hy-AM"/>
        </w:rPr>
        <w:t>» բառերը փոխարինել «բուժաշխատողի անհատական լիցենզիան</w:t>
      </w:r>
      <w:r w:rsidR="00DE4D56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DE4D56" w:rsidRPr="00E16983">
        <w:rPr>
          <w:rFonts w:ascii="GHEA Grapalat" w:hAnsi="GHEA Grapalat"/>
          <w:color w:val="000000"/>
          <w:shd w:val="clear" w:color="auto" w:fill="FFFFFF"/>
          <w:lang w:val="hy-AM"/>
        </w:rPr>
        <w:t>մեկ ամիս ժամկետով</w:t>
      </w:r>
      <w:r w:rsidR="00C6403E" w:rsidRPr="00E16983">
        <w:rPr>
          <w:rFonts w:ascii="GHEA Grapalat" w:hAnsi="GHEA Grapalat"/>
          <w:color w:val="000000"/>
          <w:shd w:val="clear" w:color="auto" w:fill="FFFFFF"/>
          <w:lang w:val="hy-AM"/>
        </w:rPr>
        <w:t>» բառերով:</w:t>
      </w:r>
    </w:p>
    <w:p w14:paraId="0CE472F3" w14:textId="77777777" w:rsidR="00CE30B7" w:rsidRPr="00E16983" w:rsidRDefault="00CE30B7" w:rsidP="00A43898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lang w:val="hy-AM"/>
        </w:rPr>
      </w:pPr>
    </w:p>
    <w:p w14:paraId="2C24A4BC" w14:textId="690FEF56" w:rsidR="00CE30B7" w:rsidRPr="00E16983" w:rsidRDefault="00CE30B7" w:rsidP="00A43898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b/>
          <w:color w:val="000000"/>
          <w:lang w:val="hy-AM"/>
        </w:rPr>
      </w:pPr>
      <w:r w:rsidRPr="00E16983">
        <w:rPr>
          <w:rFonts w:ascii="GHEA Grapalat" w:hAnsi="GHEA Grapalat" w:cs="Arian AMU"/>
          <w:b/>
          <w:color w:val="000000"/>
          <w:lang w:val="hy-AM"/>
        </w:rPr>
        <w:t xml:space="preserve">Հոդված </w:t>
      </w:r>
      <w:r w:rsidR="005F1AB8" w:rsidRPr="00E16983">
        <w:rPr>
          <w:rFonts w:ascii="GHEA Grapalat" w:hAnsi="GHEA Grapalat" w:cs="Arian AMU"/>
          <w:b/>
          <w:color w:val="000000"/>
          <w:lang w:val="hy-AM"/>
        </w:rPr>
        <w:t>1</w:t>
      </w:r>
      <w:r w:rsidR="004D7623">
        <w:rPr>
          <w:rFonts w:ascii="GHEA Grapalat" w:hAnsi="GHEA Grapalat" w:cs="Arian AMU"/>
          <w:b/>
          <w:color w:val="000000"/>
          <w:lang w:val="hy-AM"/>
        </w:rPr>
        <w:t>1</w:t>
      </w:r>
      <w:r w:rsidR="00D06405" w:rsidRPr="00E16983">
        <w:rPr>
          <w:rFonts w:ascii="GHEA Grapalat" w:hAnsi="GHEA Grapalat" w:cs="Arian AMU"/>
          <w:b/>
          <w:color w:val="000000"/>
          <w:lang w:val="hy-AM"/>
        </w:rPr>
        <w:t>.</w:t>
      </w:r>
      <w:r w:rsidRPr="00E16983">
        <w:rPr>
          <w:rFonts w:ascii="GHEA Grapalat" w:hAnsi="GHEA Grapalat" w:cs="Arian AMU"/>
          <w:b/>
          <w:color w:val="000000"/>
          <w:lang w:val="hy-AM"/>
        </w:rPr>
        <w:t xml:space="preserve"> Անցումային և եզրափակիչ դրույթներ</w:t>
      </w:r>
    </w:p>
    <w:p w14:paraId="4A95E099" w14:textId="1ECA4669" w:rsidR="00CE30B7" w:rsidRDefault="00CE30B7" w:rsidP="00A43898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 w:cs="Arian AMU"/>
          <w:color w:val="000000"/>
          <w:lang w:val="hy-AM"/>
        </w:rPr>
      </w:pPr>
      <w:r w:rsidRPr="00E16983">
        <w:rPr>
          <w:rFonts w:ascii="GHEA Grapalat" w:hAnsi="GHEA Grapalat" w:cs="Arian AMU"/>
          <w:color w:val="000000"/>
          <w:lang w:val="hy-AM"/>
        </w:rPr>
        <w:t>1. Սույն օրենքն ուժի մեջ է մտնում պաշտոնական հրապարակման օրվան հաջորդող տասներորդ օրը, բացառությամբ սույն օրենքի 1-ին</w:t>
      </w:r>
      <w:r w:rsidR="006C2BD8">
        <w:rPr>
          <w:rFonts w:ascii="GHEA Grapalat" w:hAnsi="GHEA Grapalat" w:cs="Arian AMU"/>
          <w:color w:val="000000"/>
          <w:lang w:val="hy-AM"/>
        </w:rPr>
        <w:t>, 2-րդ</w:t>
      </w:r>
      <w:r w:rsidR="00E91985">
        <w:rPr>
          <w:rFonts w:ascii="GHEA Grapalat" w:hAnsi="GHEA Grapalat" w:cs="Arian AMU"/>
          <w:color w:val="000000"/>
          <w:lang w:val="hy-AM"/>
        </w:rPr>
        <w:t>,</w:t>
      </w:r>
      <w:r w:rsidR="006C2BD8">
        <w:rPr>
          <w:rFonts w:ascii="GHEA Grapalat" w:hAnsi="GHEA Grapalat" w:cs="Arian AMU"/>
          <w:color w:val="000000"/>
          <w:lang w:val="hy-AM"/>
        </w:rPr>
        <w:t xml:space="preserve"> </w:t>
      </w:r>
      <w:r w:rsidR="00D726CC" w:rsidRPr="00E16983">
        <w:rPr>
          <w:rFonts w:ascii="GHEA Grapalat" w:hAnsi="GHEA Grapalat" w:cs="Arian AMU"/>
          <w:color w:val="000000"/>
          <w:lang w:val="hy-AM"/>
        </w:rPr>
        <w:t xml:space="preserve">4-րդ, </w:t>
      </w:r>
      <w:r w:rsidR="00F21476" w:rsidRPr="00E16983">
        <w:rPr>
          <w:rFonts w:ascii="GHEA Grapalat" w:hAnsi="GHEA Grapalat" w:cs="Arian AMU"/>
          <w:color w:val="000000"/>
          <w:lang w:val="hy-AM"/>
        </w:rPr>
        <w:t>6-րդ</w:t>
      </w:r>
      <w:r w:rsidR="00BE099B">
        <w:rPr>
          <w:rFonts w:ascii="GHEA Grapalat" w:hAnsi="GHEA Grapalat" w:cs="Arian AMU"/>
          <w:color w:val="000000"/>
          <w:lang w:val="hy-AM"/>
        </w:rPr>
        <w:t xml:space="preserve"> հոդվածների, 7-րդ հոդվածի 2-րդ մասի, </w:t>
      </w:r>
      <w:r w:rsidR="00F21476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4D7623">
        <w:rPr>
          <w:rFonts w:ascii="GHEA Grapalat" w:hAnsi="GHEA Grapalat" w:cs="Arian AMU"/>
          <w:color w:val="000000"/>
          <w:lang w:val="hy-AM"/>
        </w:rPr>
        <w:t>9</w:t>
      </w:r>
      <w:r w:rsidRPr="00E16983">
        <w:rPr>
          <w:rFonts w:ascii="GHEA Grapalat" w:hAnsi="GHEA Grapalat" w:cs="Arian AMU"/>
          <w:color w:val="000000"/>
          <w:lang w:val="hy-AM"/>
        </w:rPr>
        <w:t xml:space="preserve">-րդ </w:t>
      </w:r>
      <w:r w:rsidR="00C6403E" w:rsidRPr="00E16983">
        <w:rPr>
          <w:rFonts w:ascii="GHEA Grapalat" w:hAnsi="GHEA Grapalat" w:cs="Arian AMU"/>
          <w:color w:val="000000"/>
          <w:lang w:val="hy-AM"/>
        </w:rPr>
        <w:t xml:space="preserve">և </w:t>
      </w:r>
      <w:r w:rsidR="004D7623">
        <w:rPr>
          <w:rFonts w:ascii="GHEA Grapalat" w:hAnsi="GHEA Grapalat" w:cs="Arian AMU"/>
          <w:color w:val="000000"/>
          <w:lang w:val="hy-AM"/>
        </w:rPr>
        <w:t>10</w:t>
      </w:r>
      <w:r w:rsidR="00C6403E" w:rsidRPr="00E16983">
        <w:rPr>
          <w:rFonts w:ascii="GHEA Grapalat" w:hAnsi="GHEA Grapalat" w:cs="Arian AMU"/>
          <w:color w:val="000000"/>
          <w:lang w:val="hy-AM"/>
        </w:rPr>
        <w:t xml:space="preserve">-րդ </w:t>
      </w:r>
      <w:r w:rsidRPr="00E16983">
        <w:rPr>
          <w:rFonts w:ascii="GHEA Grapalat" w:hAnsi="GHEA Grapalat" w:cs="Arian AMU"/>
          <w:color w:val="000000"/>
          <w:lang w:val="hy-AM"/>
        </w:rPr>
        <w:t>հո</w:t>
      </w:r>
      <w:r w:rsidR="00C6403E" w:rsidRPr="00E16983">
        <w:rPr>
          <w:rFonts w:ascii="GHEA Grapalat" w:hAnsi="GHEA Grapalat" w:cs="Arian AMU"/>
          <w:color w:val="000000"/>
          <w:lang w:val="hy-AM"/>
        </w:rPr>
        <w:t>դ</w:t>
      </w:r>
      <w:r w:rsidRPr="00E16983">
        <w:rPr>
          <w:rFonts w:ascii="GHEA Grapalat" w:hAnsi="GHEA Grapalat" w:cs="Arian AMU"/>
          <w:color w:val="000000"/>
          <w:lang w:val="hy-AM"/>
        </w:rPr>
        <w:t xml:space="preserve">վածների, որոնք ուժի մեջ են մտնում </w:t>
      </w:r>
      <w:r w:rsidR="0044232D" w:rsidRPr="00E16983">
        <w:rPr>
          <w:rFonts w:ascii="GHEA Grapalat" w:hAnsi="GHEA Grapalat" w:cs="Arian AMU"/>
          <w:color w:val="000000"/>
          <w:lang w:val="hy-AM"/>
        </w:rPr>
        <w:t>202</w:t>
      </w:r>
      <w:r w:rsidR="0044232D">
        <w:rPr>
          <w:rFonts w:ascii="GHEA Grapalat" w:hAnsi="GHEA Grapalat" w:cs="Arian AMU"/>
          <w:color w:val="000000"/>
          <w:lang w:val="hy-AM"/>
        </w:rPr>
        <w:t>4</w:t>
      </w:r>
      <w:r w:rsidR="0044232D" w:rsidRPr="00E16983">
        <w:rPr>
          <w:rFonts w:ascii="GHEA Grapalat" w:hAnsi="GHEA Grapalat" w:cs="Arian AMU"/>
          <w:color w:val="000000"/>
          <w:lang w:val="hy-AM"/>
        </w:rPr>
        <w:t xml:space="preserve"> </w:t>
      </w:r>
      <w:r w:rsidR="00ED4CD4" w:rsidRPr="00E16983">
        <w:rPr>
          <w:rFonts w:ascii="GHEA Grapalat" w:hAnsi="GHEA Grapalat" w:cs="Arian AMU"/>
          <w:color w:val="000000"/>
          <w:lang w:val="hy-AM"/>
        </w:rPr>
        <w:t xml:space="preserve">թվականի </w:t>
      </w:r>
      <w:r w:rsidR="00E704E3">
        <w:rPr>
          <w:rFonts w:ascii="GHEA Grapalat" w:hAnsi="GHEA Grapalat" w:cs="Arian AMU"/>
          <w:color w:val="000000"/>
          <w:lang w:val="hy-AM"/>
        </w:rPr>
        <w:t>փետրվարի</w:t>
      </w:r>
      <w:r w:rsidR="0044232D">
        <w:rPr>
          <w:rFonts w:ascii="GHEA Grapalat" w:hAnsi="GHEA Grapalat" w:cs="Arian AMU"/>
          <w:color w:val="000000"/>
          <w:lang w:val="hy-AM"/>
        </w:rPr>
        <w:t xml:space="preserve"> </w:t>
      </w:r>
      <w:r w:rsidR="00537F6D" w:rsidRPr="00E16983">
        <w:rPr>
          <w:rFonts w:ascii="GHEA Grapalat" w:hAnsi="GHEA Grapalat" w:cs="Arian AMU"/>
          <w:color w:val="000000"/>
          <w:lang w:val="hy-AM"/>
        </w:rPr>
        <w:t>1-ից</w:t>
      </w:r>
      <w:r w:rsidR="00ED4CD4" w:rsidRPr="00E16983">
        <w:rPr>
          <w:rFonts w:ascii="GHEA Grapalat" w:hAnsi="GHEA Grapalat" w:cs="Arian AMU"/>
          <w:color w:val="000000"/>
          <w:lang w:val="hy-AM"/>
        </w:rPr>
        <w:t>:</w:t>
      </w:r>
    </w:p>
    <w:p w14:paraId="24F74702" w14:textId="50FBF539" w:rsidR="006808D9" w:rsidRDefault="00DF5026" w:rsidP="00E6285B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F5026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ED4CD4" w:rsidRPr="00E16983">
        <w:rPr>
          <w:rFonts w:ascii="GHEA Grapalat" w:hAnsi="GHEA Grapalat"/>
          <w:color w:val="000000"/>
          <w:shd w:val="clear" w:color="auto" w:fill="FFFFFF"/>
          <w:lang w:val="hy-AM"/>
        </w:rPr>
        <w:t xml:space="preserve">. Սույն օրենքի ընդունմամբ պայմանավորված համապատասխան ենթաօրենսդրական իրավական ակտերն ընդունվում են մինչև 2024 թվականի </w:t>
      </w:r>
      <w:r w:rsidR="00E704E3">
        <w:rPr>
          <w:rFonts w:ascii="GHEA Grapalat" w:hAnsi="GHEA Grapalat"/>
          <w:color w:val="000000"/>
          <w:shd w:val="clear" w:color="auto" w:fill="FFFFFF"/>
          <w:lang w:val="hy-AM"/>
        </w:rPr>
        <w:t>հոկտեմբերի</w:t>
      </w:r>
      <w:r w:rsidR="004423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D4CD4" w:rsidRPr="00E16983">
        <w:rPr>
          <w:rFonts w:ascii="GHEA Grapalat" w:hAnsi="GHEA Grapalat"/>
          <w:color w:val="000000"/>
          <w:shd w:val="clear" w:color="auto" w:fill="FFFFFF"/>
          <w:lang w:val="hy-AM"/>
        </w:rPr>
        <w:t>1-ը</w:t>
      </w:r>
      <w:r w:rsidR="006808D9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1B9F34D8" w14:textId="6CFB65B2" w:rsidR="00FF6B19" w:rsidRDefault="00DF5026" w:rsidP="00E6285B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02FC6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6808D9" w:rsidRPr="00A02FC6">
        <w:rPr>
          <w:rFonts w:ascii="GHEA Grapalat" w:hAnsi="GHEA Grapalat"/>
          <w:color w:val="000000"/>
          <w:shd w:val="clear" w:color="auto" w:fill="FFFFFF"/>
          <w:lang w:val="hy-AM"/>
        </w:rPr>
        <w:t>. Անհատական լիցենզավորման գործընթացի մեկնարկ</w:t>
      </w:r>
      <w:r w:rsidR="008E581A" w:rsidRPr="00A02FC6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6808D9" w:rsidRPr="00A02FC6">
        <w:rPr>
          <w:rFonts w:ascii="GHEA Grapalat" w:hAnsi="GHEA Grapalat"/>
          <w:color w:val="000000"/>
          <w:shd w:val="clear" w:color="auto" w:fill="FFFFFF"/>
          <w:lang w:val="hy-AM"/>
        </w:rPr>
        <w:t xml:space="preserve"> սկս</w:t>
      </w:r>
      <w:r w:rsidR="00A36631" w:rsidRPr="00A02FC6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="006808D9" w:rsidRPr="00A02FC6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 է 2024 թվականի </w:t>
      </w:r>
      <w:r w:rsidR="00E704E3">
        <w:rPr>
          <w:rFonts w:ascii="GHEA Grapalat" w:hAnsi="GHEA Grapalat"/>
          <w:color w:val="000000"/>
          <w:shd w:val="clear" w:color="auto" w:fill="FFFFFF"/>
          <w:lang w:val="hy-AM"/>
        </w:rPr>
        <w:t>հոկտեմբերի</w:t>
      </w:r>
      <w:r w:rsidR="00E704E3" w:rsidRPr="00A02FC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808D9" w:rsidRPr="00A02FC6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5A63F6" w:rsidRPr="00A02FC6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6808D9" w:rsidRPr="00A02FC6">
        <w:rPr>
          <w:rFonts w:ascii="GHEA Grapalat" w:hAnsi="GHEA Grapalat"/>
          <w:color w:val="000000"/>
          <w:shd w:val="clear" w:color="auto" w:fill="FFFFFF"/>
          <w:lang w:val="hy-AM"/>
        </w:rPr>
        <w:t>-ից</w:t>
      </w:r>
      <w:r w:rsidR="005A63F6" w:rsidRPr="00A02FC6">
        <w:rPr>
          <w:rFonts w:ascii="GHEA Grapalat" w:hAnsi="GHEA Grapalat"/>
          <w:color w:val="000000"/>
          <w:shd w:val="clear" w:color="auto" w:fill="FFFFFF"/>
          <w:lang w:val="hy-AM"/>
        </w:rPr>
        <w:t>` լիազոր մարմնի կողմից հաստատված ժամանակացույցին համապատասխան</w:t>
      </w:r>
      <w:r w:rsidR="006808D9" w:rsidRPr="00A02FC6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62B93975" w14:textId="2A1C6CE3" w:rsidR="00747CF8" w:rsidRDefault="006C2BD8" w:rsidP="00E6285B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1985">
        <w:rPr>
          <w:rFonts w:ascii="GHEA Grapalat" w:hAnsi="GHEA Grapalat"/>
          <w:color w:val="000000"/>
          <w:shd w:val="clear" w:color="auto" w:fill="FFFFFF"/>
          <w:lang w:val="hy-AM"/>
        </w:rPr>
        <w:t>4.</w:t>
      </w:r>
      <w:r w:rsidR="00E91985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օրենքով նախատեսված անցումային անհատական լիցենզիա </w:t>
      </w:r>
      <w:r w:rsidR="00C646B7">
        <w:rPr>
          <w:rFonts w:ascii="GHEA Grapalat" w:hAnsi="GHEA Grapalat"/>
          <w:color w:val="000000"/>
          <w:shd w:val="clear" w:color="auto" w:fill="FFFFFF"/>
          <w:lang w:val="hy-AM"/>
        </w:rPr>
        <w:t xml:space="preserve">բուժաշխատողները </w:t>
      </w:r>
      <w:r w:rsidR="00E91985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պետք է </w:t>
      </w:r>
      <w:r w:rsidR="00A02FC6">
        <w:rPr>
          <w:rFonts w:ascii="GHEA Grapalat" w:hAnsi="GHEA Grapalat"/>
          <w:color w:val="000000"/>
          <w:shd w:val="clear" w:color="auto" w:fill="FFFFFF"/>
          <w:lang w:val="hy-AM"/>
        </w:rPr>
        <w:t>ստանան</w:t>
      </w:r>
      <w:r w:rsidR="00E91985">
        <w:rPr>
          <w:rFonts w:ascii="GHEA Grapalat" w:hAnsi="GHEA Grapalat"/>
          <w:color w:val="000000"/>
          <w:shd w:val="clear" w:color="auto" w:fill="FFFFFF"/>
          <w:lang w:val="hy-AM"/>
        </w:rPr>
        <w:t xml:space="preserve"> մ</w:t>
      </w:r>
      <w:r w:rsidRPr="00E91985">
        <w:rPr>
          <w:rFonts w:ascii="GHEA Grapalat" w:hAnsi="GHEA Grapalat"/>
          <w:color w:val="000000"/>
          <w:shd w:val="clear" w:color="auto" w:fill="FFFFFF"/>
          <w:lang w:val="hy-AM"/>
        </w:rPr>
        <w:t>ինչև 2025 թվականի հունվարի 1-ը</w:t>
      </w:r>
      <w:r w:rsidR="00E91985">
        <w:rPr>
          <w:rFonts w:ascii="GHEA Grapalat" w:hAnsi="GHEA Grapalat"/>
          <w:color w:val="000000"/>
          <w:shd w:val="clear" w:color="auto" w:fill="FFFFFF"/>
          <w:lang w:val="hy-AM"/>
        </w:rPr>
        <w:t xml:space="preserve">, իսկ </w:t>
      </w:r>
      <w:r w:rsidRPr="00E9198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91985">
        <w:rPr>
          <w:rFonts w:ascii="GHEA Grapalat" w:hAnsi="GHEA Grapalat"/>
          <w:color w:val="000000"/>
          <w:shd w:val="clear" w:color="auto" w:fill="FFFFFF"/>
          <w:lang w:val="hy-AM"/>
        </w:rPr>
        <w:t>անհատական լիցենզիա ստացող ավագ բուժաշխատողները</w:t>
      </w:r>
      <w:r w:rsidRPr="00E9198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02FC6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պետք է անհատական լիցենզիա </w:t>
      </w:r>
      <w:r w:rsidR="00E91985">
        <w:rPr>
          <w:rFonts w:ascii="GHEA Grapalat" w:hAnsi="GHEA Grapalat"/>
          <w:color w:val="000000"/>
          <w:shd w:val="clear" w:color="auto" w:fill="FFFFFF"/>
          <w:lang w:val="hy-AM"/>
        </w:rPr>
        <w:t xml:space="preserve">ստանան մինչև </w:t>
      </w:r>
      <w:r w:rsidRPr="00E91985">
        <w:rPr>
          <w:rFonts w:ascii="GHEA Grapalat" w:hAnsi="GHEA Grapalat"/>
          <w:color w:val="000000"/>
          <w:shd w:val="clear" w:color="auto" w:fill="FFFFFF"/>
          <w:lang w:val="hy-AM"/>
        </w:rPr>
        <w:t>2026 թվականի հունվարի 1-ը</w:t>
      </w:r>
      <w:r w:rsidR="00E91985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156BE27E" w14:textId="28A1127F" w:rsidR="00581A8F" w:rsidRPr="00E91985" w:rsidRDefault="00581A8F" w:rsidP="00E6285B">
      <w:pPr>
        <w:pStyle w:val="NormalWeb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5. </w:t>
      </w:r>
      <w:r w:rsidRPr="008E0E34">
        <w:rPr>
          <w:rFonts w:ascii="GHEA Grapalat" w:hAnsi="GHEA Grapalat"/>
          <w:color w:val="000000"/>
          <w:shd w:val="clear" w:color="auto" w:fill="FFFFFF"/>
          <w:lang w:val="hy-AM"/>
        </w:rPr>
        <w:t xml:space="preserve">Ավագ բուժաշխատողների կողմից ձեռք բերված ՇՄԶ հավաստագրերը գործում են մինչև </w:t>
      </w:r>
      <w:r w:rsidR="00E704E3" w:rsidRPr="00E91985">
        <w:rPr>
          <w:rFonts w:ascii="GHEA Grapalat" w:hAnsi="GHEA Grapalat"/>
          <w:color w:val="000000"/>
          <w:shd w:val="clear" w:color="auto" w:fill="FFFFFF"/>
          <w:lang w:val="hy-AM"/>
        </w:rPr>
        <w:t xml:space="preserve">2026 թվականի հունվարի </w:t>
      </w:r>
      <w:r w:rsidR="00E1111C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E704E3" w:rsidRPr="00E91985">
        <w:rPr>
          <w:rFonts w:ascii="GHEA Grapalat" w:hAnsi="GHEA Grapalat"/>
          <w:color w:val="000000"/>
          <w:shd w:val="clear" w:color="auto" w:fill="FFFFFF"/>
          <w:lang w:val="hy-AM"/>
        </w:rPr>
        <w:t>-ը</w:t>
      </w:r>
      <w:r w:rsidR="00E704E3">
        <w:rPr>
          <w:rFonts w:ascii="GHEA Grapalat" w:hAnsi="GHEA Grapalat"/>
          <w:color w:val="000000"/>
          <w:shd w:val="clear" w:color="auto" w:fill="FFFFFF"/>
          <w:lang w:val="hy-AM"/>
        </w:rPr>
        <w:t xml:space="preserve">` </w:t>
      </w:r>
      <w:r w:rsidRPr="008E0E34">
        <w:rPr>
          <w:rFonts w:ascii="GHEA Grapalat" w:hAnsi="GHEA Grapalat"/>
          <w:color w:val="000000"/>
          <w:shd w:val="clear" w:color="auto" w:fill="FFFFFF"/>
          <w:lang w:val="hy-AM"/>
        </w:rPr>
        <w:t xml:space="preserve">անկախ </w:t>
      </w:r>
      <w:r w:rsidR="00C646B7" w:rsidRPr="008E0E34">
        <w:rPr>
          <w:rFonts w:ascii="GHEA Grapalat" w:hAnsi="GHEA Grapalat"/>
          <w:color w:val="000000"/>
          <w:shd w:val="clear" w:color="auto" w:fill="FFFFFF"/>
          <w:lang w:val="hy-AM"/>
        </w:rPr>
        <w:t>դրանց</w:t>
      </w:r>
      <w:r w:rsidRPr="008E0E34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մեջ նախատեսված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ժամկետից:</w:t>
      </w:r>
    </w:p>
    <w:sectPr w:rsidR="00581A8F" w:rsidRPr="00E91985" w:rsidSect="00E46E68">
      <w:pgSz w:w="12240" w:h="15840"/>
      <w:pgMar w:top="1296" w:right="1440" w:bottom="1296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BC0FBD"/>
    <w:multiLevelType w:val="multilevel"/>
    <w:tmpl w:val="DC403E68"/>
    <w:lvl w:ilvl="0">
      <w:start w:val="1"/>
      <w:numFmt w:val="decimal"/>
      <w:lvlText w:val="%1)"/>
      <w:lvlJc w:val="left"/>
      <w:pPr>
        <w:ind w:left="99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145"/>
    <w:rsid w:val="00003A07"/>
    <w:rsid w:val="0001102F"/>
    <w:rsid w:val="00016F7D"/>
    <w:rsid w:val="00020A56"/>
    <w:rsid w:val="00026654"/>
    <w:rsid w:val="00037B4F"/>
    <w:rsid w:val="0004352A"/>
    <w:rsid w:val="000501CC"/>
    <w:rsid w:val="00057359"/>
    <w:rsid w:val="00064C45"/>
    <w:rsid w:val="000760BE"/>
    <w:rsid w:val="0007618F"/>
    <w:rsid w:val="00086332"/>
    <w:rsid w:val="000902D8"/>
    <w:rsid w:val="00091817"/>
    <w:rsid w:val="00092446"/>
    <w:rsid w:val="000957B7"/>
    <w:rsid w:val="000A2A56"/>
    <w:rsid w:val="000B3098"/>
    <w:rsid w:val="000B52CF"/>
    <w:rsid w:val="000C0DE9"/>
    <w:rsid w:val="000D054A"/>
    <w:rsid w:val="000D478C"/>
    <w:rsid w:val="000D4AAE"/>
    <w:rsid w:val="000E09DB"/>
    <w:rsid w:val="000E3310"/>
    <w:rsid w:val="000E6D3B"/>
    <w:rsid w:val="000F1145"/>
    <w:rsid w:val="000F68AC"/>
    <w:rsid w:val="000F7C83"/>
    <w:rsid w:val="001045E3"/>
    <w:rsid w:val="00112931"/>
    <w:rsid w:val="001131C6"/>
    <w:rsid w:val="001222B9"/>
    <w:rsid w:val="00124419"/>
    <w:rsid w:val="00126F75"/>
    <w:rsid w:val="00133A58"/>
    <w:rsid w:val="00133F2E"/>
    <w:rsid w:val="00137D53"/>
    <w:rsid w:val="00140714"/>
    <w:rsid w:val="001555F7"/>
    <w:rsid w:val="00156984"/>
    <w:rsid w:val="001729B3"/>
    <w:rsid w:val="001750CF"/>
    <w:rsid w:val="00192DFB"/>
    <w:rsid w:val="0019509C"/>
    <w:rsid w:val="001961D9"/>
    <w:rsid w:val="001A09E3"/>
    <w:rsid w:val="001B27BC"/>
    <w:rsid w:val="001B4CE9"/>
    <w:rsid w:val="001B61C3"/>
    <w:rsid w:val="001B64A5"/>
    <w:rsid w:val="001D16FD"/>
    <w:rsid w:val="001D19EF"/>
    <w:rsid w:val="001D58F5"/>
    <w:rsid w:val="001D6AED"/>
    <w:rsid w:val="001E437D"/>
    <w:rsid w:val="001F099A"/>
    <w:rsid w:val="001F32B8"/>
    <w:rsid w:val="002003CD"/>
    <w:rsid w:val="00207DAB"/>
    <w:rsid w:val="002437AF"/>
    <w:rsid w:val="002439B5"/>
    <w:rsid w:val="00244125"/>
    <w:rsid w:val="00244A0A"/>
    <w:rsid w:val="00246EE7"/>
    <w:rsid w:val="002513BE"/>
    <w:rsid w:val="00251462"/>
    <w:rsid w:val="00255BF6"/>
    <w:rsid w:val="00261FCC"/>
    <w:rsid w:val="00267F92"/>
    <w:rsid w:val="0027061A"/>
    <w:rsid w:val="00270D19"/>
    <w:rsid w:val="00274A6F"/>
    <w:rsid w:val="00290D2B"/>
    <w:rsid w:val="002911A5"/>
    <w:rsid w:val="00291977"/>
    <w:rsid w:val="002936F7"/>
    <w:rsid w:val="00293C0F"/>
    <w:rsid w:val="0029686C"/>
    <w:rsid w:val="00297D76"/>
    <w:rsid w:val="002A6FFF"/>
    <w:rsid w:val="002B297C"/>
    <w:rsid w:val="002C3A1B"/>
    <w:rsid w:val="002D03A0"/>
    <w:rsid w:val="002D15BA"/>
    <w:rsid w:val="002D3EA0"/>
    <w:rsid w:val="002D43F7"/>
    <w:rsid w:val="002D73BA"/>
    <w:rsid w:val="002E18EA"/>
    <w:rsid w:val="002E2798"/>
    <w:rsid w:val="002E581E"/>
    <w:rsid w:val="002E7358"/>
    <w:rsid w:val="002F465C"/>
    <w:rsid w:val="002F5488"/>
    <w:rsid w:val="00303197"/>
    <w:rsid w:val="00305DEC"/>
    <w:rsid w:val="003103BD"/>
    <w:rsid w:val="00311221"/>
    <w:rsid w:val="00314428"/>
    <w:rsid w:val="00316CC1"/>
    <w:rsid w:val="0032168F"/>
    <w:rsid w:val="00322C47"/>
    <w:rsid w:val="003236B9"/>
    <w:rsid w:val="00327637"/>
    <w:rsid w:val="003310F8"/>
    <w:rsid w:val="003373AA"/>
    <w:rsid w:val="0036115E"/>
    <w:rsid w:val="003737FF"/>
    <w:rsid w:val="00377031"/>
    <w:rsid w:val="00377C70"/>
    <w:rsid w:val="00380792"/>
    <w:rsid w:val="00383019"/>
    <w:rsid w:val="00386FAA"/>
    <w:rsid w:val="00397AE7"/>
    <w:rsid w:val="003B0ACB"/>
    <w:rsid w:val="003B1802"/>
    <w:rsid w:val="003B23DF"/>
    <w:rsid w:val="003B5A13"/>
    <w:rsid w:val="003C6E89"/>
    <w:rsid w:val="003D4DCE"/>
    <w:rsid w:val="003E001D"/>
    <w:rsid w:val="003E14F6"/>
    <w:rsid w:val="003F40D2"/>
    <w:rsid w:val="003F5FE2"/>
    <w:rsid w:val="003F6E7B"/>
    <w:rsid w:val="00400061"/>
    <w:rsid w:val="00403E69"/>
    <w:rsid w:val="00406657"/>
    <w:rsid w:val="0041437B"/>
    <w:rsid w:val="00415D4F"/>
    <w:rsid w:val="00436572"/>
    <w:rsid w:val="0044185F"/>
    <w:rsid w:val="0044232D"/>
    <w:rsid w:val="00444DF9"/>
    <w:rsid w:val="004478B2"/>
    <w:rsid w:val="00447C2C"/>
    <w:rsid w:val="00450F75"/>
    <w:rsid w:val="004530E3"/>
    <w:rsid w:val="00453590"/>
    <w:rsid w:val="00460228"/>
    <w:rsid w:val="00460649"/>
    <w:rsid w:val="004836AA"/>
    <w:rsid w:val="004A1297"/>
    <w:rsid w:val="004A20A0"/>
    <w:rsid w:val="004A23FE"/>
    <w:rsid w:val="004C298E"/>
    <w:rsid w:val="004C526F"/>
    <w:rsid w:val="004C7650"/>
    <w:rsid w:val="004C78B5"/>
    <w:rsid w:val="004D1FD4"/>
    <w:rsid w:val="004D55C0"/>
    <w:rsid w:val="004D7623"/>
    <w:rsid w:val="004F3F62"/>
    <w:rsid w:val="004F746E"/>
    <w:rsid w:val="004F7FD7"/>
    <w:rsid w:val="00511E11"/>
    <w:rsid w:val="005210DF"/>
    <w:rsid w:val="00523281"/>
    <w:rsid w:val="00531CF7"/>
    <w:rsid w:val="0053719B"/>
    <w:rsid w:val="00537938"/>
    <w:rsid w:val="00537F6D"/>
    <w:rsid w:val="005448AD"/>
    <w:rsid w:val="00544B47"/>
    <w:rsid w:val="00544D37"/>
    <w:rsid w:val="005509E2"/>
    <w:rsid w:val="00555401"/>
    <w:rsid w:val="005578CC"/>
    <w:rsid w:val="005667B6"/>
    <w:rsid w:val="00581A8F"/>
    <w:rsid w:val="005910A5"/>
    <w:rsid w:val="005978E3"/>
    <w:rsid w:val="005A63F6"/>
    <w:rsid w:val="005C0027"/>
    <w:rsid w:val="005C3E3D"/>
    <w:rsid w:val="005D750B"/>
    <w:rsid w:val="005E1659"/>
    <w:rsid w:val="005E6243"/>
    <w:rsid w:val="005E7398"/>
    <w:rsid w:val="005F1AB8"/>
    <w:rsid w:val="005F4C66"/>
    <w:rsid w:val="005F57D5"/>
    <w:rsid w:val="005F700E"/>
    <w:rsid w:val="006127B8"/>
    <w:rsid w:val="006141FF"/>
    <w:rsid w:val="00614558"/>
    <w:rsid w:val="00614930"/>
    <w:rsid w:val="00620DCA"/>
    <w:rsid w:val="006213B0"/>
    <w:rsid w:val="0062425E"/>
    <w:rsid w:val="00624720"/>
    <w:rsid w:val="00640B28"/>
    <w:rsid w:val="0064592A"/>
    <w:rsid w:val="006636A3"/>
    <w:rsid w:val="00674198"/>
    <w:rsid w:val="0068048B"/>
    <w:rsid w:val="006808D9"/>
    <w:rsid w:val="00683263"/>
    <w:rsid w:val="00686C31"/>
    <w:rsid w:val="00690ACF"/>
    <w:rsid w:val="00690FE3"/>
    <w:rsid w:val="0069269D"/>
    <w:rsid w:val="00697787"/>
    <w:rsid w:val="006A27B2"/>
    <w:rsid w:val="006C2087"/>
    <w:rsid w:val="006C2BD8"/>
    <w:rsid w:val="006D3401"/>
    <w:rsid w:val="006E0C1E"/>
    <w:rsid w:val="006E3EF2"/>
    <w:rsid w:val="006E5A27"/>
    <w:rsid w:val="006F43E3"/>
    <w:rsid w:val="006F49C0"/>
    <w:rsid w:val="0071206A"/>
    <w:rsid w:val="00716F5A"/>
    <w:rsid w:val="007205C3"/>
    <w:rsid w:val="00721CE4"/>
    <w:rsid w:val="00722DF0"/>
    <w:rsid w:val="00725393"/>
    <w:rsid w:val="00726769"/>
    <w:rsid w:val="007376FF"/>
    <w:rsid w:val="00747CF8"/>
    <w:rsid w:val="00752E83"/>
    <w:rsid w:val="007563E6"/>
    <w:rsid w:val="00756AE7"/>
    <w:rsid w:val="0076313F"/>
    <w:rsid w:val="007708F5"/>
    <w:rsid w:val="00782555"/>
    <w:rsid w:val="007844D3"/>
    <w:rsid w:val="00786ADB"/>
    <w:rsid w:val="00787225"/>
    <w:rsid w:val="00796E7F"/>
    <w:rsid w:val="007A3578"/>
    <w:rsid w:val="007A4248"/>
    <w:rsid w:val="007A52D9"/>
    <w:rsid w:val="007B78D4"/>
    <w:rsid w:val="007D08BF"/>
    <w:rsid w:val="007D0C4C"/>
    <w:rsid w:val="007E3D1D"/>
    <w:rsid w:val="007E49F1"/>
    <w:rsid w:val="007E6E7C"/>
    <w:rsid w:val="00805DAC"/>
    <w:rsid w:val="00810993"/>
    <w:rsid w:val="00816008"/>
    <w:rsid w:val="00821BF3"/>
    <w:rsid w:val="00832E1F"/>
    <w:rsid w:val="0083550F"/>
    <w:rsid w:val="00841C2F"/>
    <w:rsid w:val="008428C8"/>
    <w:rsid w:val="00843B82"/>
    <w:rsid w:val="0085209B"/>
    <w:rsid w:val="00853BE3"/>
    <w:rsid w:val="00872A3C"/>
    <w:rsid w:val="00880E7E"/>
    <w:rsid w:val="008815C2"/>
    <w:rsid w:val="00897E41"/>
    <w:rsid w:val="008B785D"/>
    <w:rsid w:val="008C087E"/>
    <w:rsid w:val="008C1E6F"/>
    <w:rsid w:val="008C6652"/>
    <w:rsid w:val="008C7145"/>
    <w:rsid w:val="008E0C57"/>
    <w:rsid w:val="008E0E34"/>
    <w:rsid w:val="008E581A"/>
    <w:rsid w:val="008F0812"/>
    <w:rsid w:val="008F12D6"/>
    <w:rsid w:val="008F6EE6"/>
    <w:rsid w:val="008F70FD"/>
    <w:rsid w:val="00901369"/>
    <w:rsid w:val="00912F0B"/>
    <w:rsid w:val="0093309E"/>
    <w:rsid w:val="009356F4"/>
    <w:rsid w:val="00941E37"/>
    <w:rsid w:val="00945AF4"/>
    <w:rsid w:val="00947737"/>
    <w:rsid w:val="00951D50"/>
    <w:rsid w:val="009537C9"/>
    <w:rsid w:val="0098333D"/>
    <w:rsid w:val="00983547"/>
    <w:rsid w:val="00996B97"/>
    <w:rsid w:val="009B4805"/>
    <w:rsid w:val="009C16CD"/>
    <w:rsid w:val="009C1D34"/>
    <w:rsid w:val="009C714D"/>
    <w:rsid w:val="009D1361"/>
    <w:rsid w:val="009E3520"/>
    <w:rsid w:val="009E5F37"/>
    <w:rsid w:val="009F3908"/>
    <w:rsid w:val="009F4F56"/>
    <w:rsid w:val="00A02FC6"/>
    <w:rsid w:val="00A066D9"/>
    <w:rsid w:val="00A07FBA"/>
    <w:rsid w:val="00A15B1F"/>
    <w:rsid w:val="00A1752F"/>
    <w:rsid w:val="00A358D0"/>
    <w:rsid w:val="00A36631"/>
    <w:rsid w:val="00A41074"/>
    <w:rsid w:val="00A43898"/>
    <w:rsid w:val="00A64740"/>
    <w:rsid w:val="00A717E1"/>
    <w:rsid w:val="00A73B1D"/>
    <w:rsid w:val="00A77047"/>
    <w:rsid w:val="00A83CC0"/>
    <w:rsid w:val="00A91BB9"/>
    <w:rsid w:val="00A928B3"/>
    <w:rsid w:val="00AB257B"/>
    <w:rsid w:val="00AB2B30"/>
    <w:rsid w:val="00AB3B55"/>
    <w:rsid w:val="00AB6C4A"/>
    <w:rsid w:val="00AB7DE5"/>
    <w:rsid w:val="00AF602B"/>
    <w:rsid w:val="00B000F5"/>
    <w:rsid w:val="00B06FBF"/>
    <w:rsid w:val="00B32758"/>
    <w:rsid w:val="00B4573A"/>
    <w:rsid w:val="00B467D5"/>
    <w:rsid w:val="00B704F3"/>
    <w:rsid w:val="00B705C9"/>
    <w:rsid w:val="00B7719D"/>
    <w:rsid w:val="00B93B8D"/>
    <w:rsid w:val="00BA1402"/>
    <w:rsid w:val="00BA3823"/>
    <w:rsid w:val="00BA7FF0"/>
    <w:rsid w:val="00BB1A01"/>
    <w:rsid w:val="00BB4416"/>
    <w:rsid w:val="00BB522E"/>
    <w:rsid w:val="00BB6A95"/>
    <w:rsid w:val="00BB7941"/>
    <w:rsid w:val="00BC46C1"/>
    <w:rsid w:val="00BD5BC2"/>
    <w:rsid w:val="00BD6AEF"/>
    <w:rsid w:val="00BE099B"/>
    <w:rsid w:val="00BE1DA5"/>
    <w:rsid w:val="00BF04A9"/>
    <w:rsid w:val="00C0239C"/>
    <w:rsid w:val="00C06542"/>
    <w:rsid w:val="00C11979"/>
    <w:rsid w:val="00C3327B"/>
    <w:rsid w:val="00C35EF9"/>
    <w:rsid w:val="00C53F73"/>
    <w:rsid w:val="00C57F6C"/>
    <w:rsid w:val="00C6064D"/>
    <w:rsid w:val="00C6403E"/>
    <w:rsid w:val="00C646B7"/>
    <w:rsid w:val="00C7799D"/>
    <w:rsid w:val="00C80C2C"/>
    <w:rsid w:val="00C85C52"/>
    <w:rsid w:val="00C85F0A"/>
    <w:rsid w:val="00C90586"/>
    <w:rsid w:val="00C97CD2"/>
    <w:rsid w:val="00CA6952"/>
    <w:rsid w:val="00CB6247"/>
    <w:rsid w:val="00CB6A29"/>
    <w:rsid w:val="00CC3737"/>
    <w:rsid w:val="00CC4DED"/>
    <w:rsid w:val="00CD0D42"/>
    <w:rsid w:val="00CD46A4"/>
    <w:rsid w:val="00CE30B7"/>
    <w:rsid w:val="00CF1C33"/>
    <w:rsid w:val="00CF2887"/>
    <w:rsid w:val="00CF7A02"/>
    <w:rsid w:val="00D06405"/>
    <w:rsid w:val="00D073AC"/>
    <w:rsid w:val="00D07523"/>
    <w:rsid w:val="00D11704"/>
    <w:rsid w:val="00D24B4E"/>
    <w:rsid w:val="00D25B41"/>
    <w:rsid w:val="00D401F2"/>
    <w:rsid w:val="00D433CF"/>
    <w:rsid w:val="00D47838"/>
    <w:rsid w:val="00D563A8"/>
    <w:rsid w:val="00D6313F"/>
    <w:rsid w:val="00D71638"/>
    <w:rsid w:val="00D726CC"/>
    <w:rsid w:val="00D77A2F"/>
    <w:rsid w:val="00D80A03"/>
    <w:rsid w:val="00D80CE4"/>
    <w:rsid w:val="00D8705B"/>
    <w:rsid w:val="00D925F3"/>
    <w:rsid w:val="00D941E3"/>
    <w:rsid w:val="00D9613C"/>
    <w:rsid w:val="00DA23C6"/>
    <w:rsid w:val="00DA666F"/>
    <w:rsid w:val="00DB66FC"/>
    <w:rsid w:val="00DB705F"/>
    <w:rsid w:val="00DC6419"/>
    <w:rsid w:val="00DC7D71"/>
    <w:rsid w:val="00DD14CC"/>
    <w:rsid w:val="00DD1CD0"/>
    <w:rsid w:val="00DE448F"/>
    <w:rsid w:val="00DE4D56"/>
    <w:rsid w:val="00DE720E"/>
    <w:rsid w:val="00DF17EB"/>
    <w:rsid w:val="00DF1B0E"/>
    <w:rsid w:val="00DF414B"/>
    <w:rsid w:val="00DF5026"/>
    <w:rsid w:val="00E07651"/>
    <w:rsid w:val="00E1111C"/>
    <w:rsid w:val="00E1314B"/>
    <w:rsid w:val="00E16983"/>
    <w:rsid w:val="00E21361"/>
    <w:rsid w:val="00E262F6"/>
    <w:rsid w:val="00E26764"/>
    <w:rsid w:val="00E30066"/>
    <w:rsid w:val="00E33BAE"/>
    <w:rsid w:val="00E4111B"/>
    <w:rsid w:val="00E4546A"/>
    <w:rsid w:val="00E46E68"/>
    <w:rsid w:val="00E50F76"/>
    <w:rsid w:val="00E53EF7"/>
    <w:rsid w:val="00E57791"/>
    <w:rsid w:val="00E6285B"/>
    <w:rsid w:val="00E704E3"/>
    <w:rsid w:val="00E70790"/>
    <w:rsid w:val="00E755E1"/>
    <w:rsid w:val="00E756D4"/>
    <w:rsid w:val="00E91985"/>
    <w:rsid w:val="00EA2DEF"/>
    <w:rsid w:val="00EA65E4"/>
    <w:rsid w:val="00EB4BBB"/>
    <w:rsid w:val="00EB70BC"/>
    <w:rsid w:val="00EC2204"/>
    <w:rsid w:val="00EC4849"/>
    <w:rsid w:val="00EC5A3F"/>
    <w:rsid w:val="00EC6202"/>
    <w:rsid w:val="00ED4CD4"/>
    <w:rsid w:val="00EE589C"/>
    <w:rsid w:val="00EE674E"/>
    <w:rsid w:val="00EF3A3C"/>
    <w:rsid w:val="00EF7EF0"/>
    <w:rsid w:val="00F0148A"/>
    <w:rsid w:val="00F152DE"/>
    <w:rsid w:val="00F15586"/>
    <w:rsid w:val="00F21324"/>
    <w:rsid w:val="00F21476"/>
    <w:rsid w:val="00F27BEF"/>
    <w:rsid w:val="00F34210"/>
    <w:rsid w:val="00F40C40"/>
    <w:rsid w:val="00F4569D"/>
    <w:rsid w:val="00F52F95"/>
    <w:rsid w:val="00F60A79"/>
    <w:rsid w:val="00F72CE1"/>
    <w:rsid w:val="00F73AD1"/>
    <w:rsid w:val="00F75393"/>
    <w:rsid w:val="00F82550"/>
    <w:rsid w:val="00FA3E5C"/>
    <w:rsid w:val="00FC3354"/>
    <w:rsid w:val="00FD20C6"/>
    <w:rsid w:val="00FF42D2"/>
    <w:rsid w:val="00FF5181"/>
    <w:rsid w:val="00FF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4210"/>
  <w15:chartTrackingRefBased/>
  <w15:docId w15:val="{E3FEFAFF-BD75-429B-AFB0-D76A8845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48A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7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97D7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3019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232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32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3281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32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3281"/>
    <w:rPr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3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281"/>
    <w:rPr>
      <w:rFonts w:ascii="Segoe UI" w:hAnsi="Segoe UI" w:cs="Segoe UI"/>
      <w:sz w:val="18"/>
      <w:szCs w:val="18"/>
      <w:lang w:val="ru-RU"/>
    </w:rPr>
  </w:style>
  <w:style w:type="character" w:customStyle="1" w:styleId="hilite">
    <w:name w:val="hilite"/>
    <w:basedOn w:val="DefaultParagraphFont"/>
    <w:rsid w:val="000E09DB"/>
  </w:style>
  <w:style w:type="table" w:styleId="TableGrid">
    <w:name w:val="Table Grid"/>
    <w:basedOn w:val="TableNormal"/>
    <w:uiPriority w:val="39"/>
    <w:rsid w:val="00832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1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Emphasis">
    <w:name w:val="Emphasis"/>
    <w:basedOn w:val="DefaultParagraphFont"/>
    <w:uiPriority w:val="20"/>
    <w:qFormat/>
    <w:rsid w:val="009F39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AB56F-8A87-495A-AE39-67553CCC2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2380</Words>
  <Characters>13571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>https://mul2.gov.am/tasks/783948/oneclick/BUJOGNUTYUN_NAXAGIC.docx?token=21552c448269c3177ea932de88cd49fe</cp:keywords>
  <dc:description/>
  <cp:lastModifiedBy>User</cp:lastModifiedBy>
  <cp:revision>2</cp:revision>
  <dcterms:created xsi:type="dcterms:W3CDTF">2023-04-28T13:22:00Z</dcterms:created>
  <dcterms:modified xsi:type="dcterms:W3CDTF">2023-04-28T13:22:00Z</dcterms:modified>
</cp:coreProperties>
</file>