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</w:t>
      </w:r>
      <w:r w:rsidR="00586642">
        <w:rPr>
          <w:rFonts w:ascii="GHEA Grapalat" w:hAnsi="GHEA Grapalat" w:cs="Sylfaen"/>
          <w:b/>
          <w:lang w:val="hy-AM"/>
        </w:rPr>
        <w:t>ՈՒ</w:t>
      </w:r>
      <w:r w:rsidRPr="00AE36A4">
        <w:rPr>
          <w:rFonts w:ascii="GHEA Grapalat" w:hAnsi="GHEA Grapalat" w:cs="Sylfaen"/>
          <w:b/>
          <w:lang w:val="hy-AM"/>
        </w:rPr>
        <w:t>Ն</w:t>
      </w:r>
    </w:p>
    <w:p w:rsidR="004F06C2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:rsidR="004D599C" w:rsidRPr="00BC057D" w:rsidRDefault="004D599C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4F06C2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>___  _____________  202</w:t>
      </w:r>
      <w:r w:rsidR="00005A9A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թվական  N  ____ -Ն</w:t>
      </w:r>
    </w:p>
    <w:p w:rsidR="004D599C" w:rsidRPr="00EC16CF" w:rsidRDefault="004D599C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4D599C" w:rsidRDefault="00005A9A" w:rsidP="004D599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05A9A">
        <w:rPr>
          <w:rFonts w:ascii="GHEA Grapalat" w:hAnsi="GHEA Grapalat" w:cs="Times Armenian"/>
          <w:b/>
          <w:sz w:val="24"/>
          <w:szCs w:val="24"/>
          <w:lang w:val="hy-AM"/>
        </w:rPr>
        <w:t xml:space="preserve">«ԱԿԱԴԵՄԻԿՈՍ ԷՄԻԼ ԳԱԲՐԻԵԼՅԱՆԻ ԱՆՎԱՆ ԴԵՂԵՐԻ ԵՎ ԲԺՇԿԱԿԱՆ ՏԵԽՆՈԼՈԳԻԱՆԵՐԻ ՓՈՐՁԱԳԻՏԱԿԱՆ ԿԵՆՏՐՈՆ» </w:t>
      </w:r>
      <w:r w:rsidR="004D599C" w:rsidRPr="00005A9A">
        <w:rPr>
          <w:rFonts w:ascii="GHEA Grapalat" w:hAnsi="GHEA Grapalat" w:cs="Sylfaen"/>
          <w:b/>
          <w:bCs/>
          <w:sz w:val="24"/>
          <w:szCs w:val="24"/>
          <w:lang w:val="hy-AM"/>
        </w:rPr>
        <w:t>ՓԱԿ</w:t>
      </w:r>
      <w:r w:rsidR="004D599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ԲԱԺՆԵՏԻՐԱԿԱՆ ԸՆԿԵՐՈՒԹՅԱՆ ԿԱՆՈՆԱԴՐԱԿԱՆ ԿԱՊԻՏԱԼՆ ԱՎԵԼԱՑՆԵԼՈՒ, «ՀԱՅԱՍՏԱՆԻ ՀԱՆՐԱՊԵՏՈՒԹՅԱՆ 202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="004D599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ՊԵՏԱԿԱՆ ԲՅՈՒՋԵԻ ՄԱՍԻՆ» ՕՐԵՆՔՈՒՄ ՎԵՐԱԲԱՇԽՈՒՄ,  </w:t>
      </w:r>
      <w:r w:rsidR="00F8107E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ՓՈՓՈԽՈՒԹՅՈՒՆՆԵՐ ԵՎ ԼՐԱՑՈՒՄՆԵՐ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,</w:t>
      </w:r>
      <w:r w:rsidR="00F8107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4D599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 ԿԱՌԱՎԱՐՈՒԹՅԱՆ 202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="004D599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9</w:t>
      </w:r>
      <w:r w:rsidR="004D599C">
        <w:rPr>
          <w:rFonts w:ascii="GHEA Grapalat" w:hAnsi="GHEA Grapalat" w:cs="Sylfaen"/>
          <w:b/>
          <w:bCs/>
          <w:sz w:val="24"/>
          <w:szCs w:val="24"/>
          <w:lang w:val="hy-AM"/>
        </w:rPr>
        <w:t>-Ի N 21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="004D599C">
        <w:rPr>
          <w:rFonts w:ascii="GHEA Grapalat" w:hAnsi="GHEA Grapalat" w:cs="Sylfaen"/>
          <w:b/>
          <w:bCs/>
          <w:sz w:val="24"/>
          <w:szCs w:val="24"/>
          <w:lang w:val="hy-AM"/>
        </w:rPr>
        <w:t>1-Ն</w:t>
      </w:r>
      <w:r w:rsidR="004D599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4D599C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="004D599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4D599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ԼՐԱՑՈՒՄՆԵՐ </w:t>
      </w:r>
      <w:r w:rsidR="004D599C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="004D599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 w:rsidR="004D599C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="004D599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</w:t>
      </w:r>
    </w:p>
    <w:p w:rsidR="00586642" w:rsidRDefault="00586642" w:rsidP="0058664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763D7" w:rsidRDefault="004B37DA" w:rsidP="00586642">
      <w:pPr>
        <w:spacing w:after="0" w:line="360" w:lineRule="auto"/>
        <w:ind w:firstLine="4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340852" w:rsidRPr="0005794B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="00340852" w:rsidRPr="0005794B">
        <w:rPr>
          <w:rFonts w:ascii="GHEA Grapalat" w:hAnsi="GHEA Grapalat"/>
          <w:sz w:val="24"/>
          <w:szCs w:val="24"/>
          <w:lang w:val="es-ES"/>
        </w:rPr>
        <w:t>Հայաստանի</w:t>
      </w:r>
      <w:proofErr w:type="spellEnd"/>
      <w:r w:rsidR="00340852"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40852" w:rsidRPr="0005794B">
        <w:rPr>
          <w:rFonts w:ascii="GHEA Grapalat" w:hAnsi="GHEA Grapalat"/>
          <w:sz w:val="24"/>
          <w:szCs w:val="24"/>
          <w:lang w:val="es-ES"/>
        </w:rPr>
        <w:t>Հանրապետության</w:t>
      </w:r>
      <w:proofErr w:type="spellEnd"/>
      <w:r w:rsidR="00340852"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40852" w:rsidRPr="0005794B">
        <w:rPr>
          <w:rFonts w:ascii="GHEA Grapalat" w:hAnsi="GHEA Grapalat"/>
          <w:sz w:val="24"/>
          <w:szCs w:val="24"/>
          <w:lang w:val="es-ES"/>
        </w:rPr>
        <w:t>բյուջետային</w:t>
      </w:r>
      <w:proofErr w:type="spellEnd"/>
      <w:r w:rsidR="00340852"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40852" w:rsidRPr="0005794B">
        <w:rPr>
          <w:rFonts w:ascii="GHEA Grapalat" w:hAnsi="GHEA Grapalat"/>
          <w:sz w:val="24"/>
          <w:szCs w:val="24"/>
          <w:lang w:val="es-ES"/>
        </w:rPr>
        <w:t>համակարգի</w:t>
      </w:r>
      <w:proofErr w:type="spellEnd"/>
      <w:r w:rsidR="00340852"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40852" w:rsidRPr="0005794B">
        <w:rPr>
          <w:rFonts w:ascii="GHEA Grapalat" w:hAnsi="GHEA Grapalat"/>
          <w:sz w:val="24"/>
          <w:szCs w:val="24"/>
          <w:lang w:val="es-ES"/>
        </w:rPr>
        <w:t>մասին</w:t>
      </w:r>
      <w:proofErr w:type="spellEnd"/>
      <w:r w:rsidR="00340852" w:rsidRPr="0005794B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340852" w:rsidRPr="0005794B">
        <w:rPr>
          <w:rFonts w:ascii="GHEA Grapalat" w:hAnsi="GHEA Grapalat"/>
          <w:sz w:val="24"/>
          <w:szCs w:val="24"/>
          <w:lang w:val="es-ES"/>
        </w:rPr>
        <w:t>օրենքի</w:t>
      </w:r>
      <w:proofErr w:type="spellEnd"/>
      <w:r w:rsidR="00340852"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23</w:t>
      </w:r>
      <w:r w:rsidR="00340852" w:rsidRPr="0005794B">
        <w:rPr>
          <w:rFonts w:ascii="GHEA Grapalat" w:hAnsi="GHEA Grapalat"/>
          <w:sz w:val="24"/>
          <w:szCs w:val="24"/>
          <w:lang w:val="es-ES"/>
        </w:rPr>
        <w:t>-</w:t>
      </w:r>
      <w:proofErr w:type="spellStart"/>
      <w:r w:rsidR="00340852" w:rsidRPr="0005794B">
        <w:rPr>
          <w:rFonts w:ascii="GHEA Grapalat" w:hAnsi="GHEA Grapalat"/>
          <w:sz w:val="24"/>
          <w:szCs w:val="24"/>
          <w:lang w:val="es-ES"/>
        </w:rPr>
        <w:t>րդ</w:t>
      </w:r>
      <w:proofErr w:type="spellEnd"/>
      <w:r w:rsidR="00340852"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40852" w:rsidRPr="0005794B">
        <w:rPr>
          <w:rFonts w:ascii="GHEA Grapalat" w:hAnsi="GHEA Grapalat"/>
          <w:sz w:val="24"/>
          <w:szCs w:val="24"/>
          <w:lang w:val="es-ES"/>
        </w:rPr>
        <w:t>հոդվածի</w:t>
      </w:r>
      <w:proofErr w:type="spellEnd"/>
      <w:r w:rsidR="00340852" w:rsidRPr="0005794B">
        <w:rPr>
          <w:rFonts w:ascii="GHEA Grapalat" w:hAnsi="GHEA Grapalat"/>
          <w:sz w:val="24"/>
          <w:szCs w:val="24"/>
          <w:lang w:val="es-ES"/>
        </w:rPr>
        <w:t xml:space="preserve"> 3-րդ </w:t>
      </w:r>
      <w:r>
        <w:rPr>
          <w:rFonts w:ascii="GHEA Grapalat" w:hAnsi="GHEA Grapalat"/>
          <w:sz w:val="24"/>
          <w:szCs w:val="24"/>
          <w:lang w:val="hy-AM"/>
        </w:rPr>
        <w:t xml:space="preserve">մասը, </w:t>
      </w:r>
      <w:r w:rsidR="00340852" w:rsidRPr="0005794B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="00340852" w:rsidRPr="0005794B">
        <w:rPr>
          <w:rFonts w:ascii="GHEA Grapalat" w:hAnsi="GHEA Grapalat"/>
          <w:sz w:val="24"/>
          <w:szCs w:val="24"/>
          <w:lang w:val="es-ES"/>
        </w:rPr>
        <w:t>Բաժնետիրական</w:t>
      </w:r>
      <w:proofErr w:type="spellEnd"/>
      <w:r w:rsidR="00340852"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40852" w:rsidRPr="0005794B">
        <w:rPr>
          <w:rFonts w:ascii="GHEA Grapalat" w:hAnsi="GHEA Grapalat"/>
          <w:sz w:val="24"/>
          <w:szCs w:val="24"/>
          <w:lang w:val="es-ES"/>
        </w:rPr>
        <w:t>ընկերությունների</w:t>
      </w:r>
      <w:proofErr w:type="spellEnd"/>
      <w:r w:rsidR="00340852"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340852" w:rsidRPr="0005794B">
        <w:rPr>
          <w:rFonts w:ascii="GHEA Grapalat" w:hAnsi="GHEA Grapalat"/>
          <w:sz w:val="24"/>
          <w:szCs w:val="24"/>
          <w:lang w:val="es-ES"/>
        </w:rPr>
        <w:t>մասին</w:t>
      </w:r>
      <w:proofErr w:type="spellEnd"/>
      <w:r w:rsidR="00340852" w:rsidRPr="0005794B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340852" w:rsidRPr="0005794B">
        <w:rPr>
          <w:rFonts w:ascii="GHEA Grapalat" w:hAnsi="GHEA Grapalat"/>
          <w:sz w:val="24"/>
          <w:szCs w:val="24"/>
          <w:lang w:val="es-ES"/>
        </w:rPr>
        <w:t>օրենքի</w:t>
      </w:r>
      <w:proofErr w:type="spellEnd"/>
      <w:r w:rsidR="00340852" w:rsidRPr="0005794B">
        <w:rPr>
          <w:rFonts w:ascii="GHEA Grapalat" w:hAnsi="GHEA Grapalat"/>
          <w:sz w:val="24"/>
          <w:szCs w:val="24"/>
          <w:lang w:val="es-ES"/>
        </w:rPr>
        <w:t xml:space="preserve"> 35-րդ </w:t>
      </w:r>
      <w:proofErr w:type="spellStart"/>
      <w:r w:rsidR="00340852" w:rsidRPr="0005794B">
        <w:rPr>
          <w:rFonts w:ascii="GHEA Grapalat" w:hAnsi="GHEA Grapalat"/>
          <w:sz w:val="24"/>
          <w:szCs w:val="24"/>
          <w:lang w:val="es-ES"/>
        </w:rPr>
        <w:t>հոդված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ը</w:t>
      </w:r>
      <w:r w:rsidR="004763D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763D7" w:rsidRPr="0065555B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005A9A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="004763D7" w:rsidRPr="0065555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</w:t>
      </w:r>
      <w:r w:rsidR="004D59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63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="004763D7" w:rsidRPr="0037566F">
        <w:rPr>
          <w:rFonts w:ascii="GHEA Grapalat" w:hAnsi="GHEA Grapalat" w:cs="Sylfaen"/>
          <w:noProof/>
          <w:sz w:val="24"/>
          <w:szCs w:val="24"/>
          <w:lang w:val="hy-AM" w:eastAsia="ru-RU"/>
        </w:rPr>
        <w:t>օրենքի</w:t>
      </w:r>
      <w:r w:rsidR="004763D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9-րդ հոդվածի 14-րդ </w:t>
      </w:r>
      <w:r w:rsidR="00CC48D6">
        <w:rPr>
          <w:rFonts w:ascii="GHEA Grapalat" w:hAnsi="GHEA Grapalat" w:cs="Sylfaen"/>
          <w:noProof/>
          <w:sz w:val="24"/>
          <w:szCs w:val="24"/>
          <w:lang w:val="hy-AM" w:eastAsia="ru-RU"/>
        </w:rPr>
        <w:t>մասը</w:t>
      </w:r>
    </w:p>
    <w:p w:rsidR="00340852" w:rsidRPr="00BA31B0" w:rsidRDefault="00340852" w:rsidP="00340852">
      <w:pPr>
        <w:spacing w:after="0" w:line="360" w:lineRule="auto"/>
        <w:ind w:firstLine="475"/>
        <w:jc w:val="both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Հայաստանի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Հանրապետության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կառավարությունը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որոշում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է.</w:t>
      </w:r>
    </w:p>
    <w:p w:rsidR="00023449" w:rsidRDefault="00023449" w:rsidP="004B37DA">
      <w:pPr>
        <w:pStyle w:val="ListParagraph"/>
        <w:numPr>
          <w:ilvl w:val="0"/>
          <w:numId w:val="4"/>
        </w:numPr>
        <w:spacing w:after="0" w:line="360" w:lineRule="auto"/>
        <w:ind w:left="0" w:firstLine="475"/>
        <w:jc w:val="both"/>
        <w:rPr>
          <w:rFonts w:ascii="GHEA Grapalat" w:hAnsi="GHEA Grapalat"/>
          <w:sz w:val="24"/>
          <w:szCs w:val="24"/>
          <w:lang w:val="hy-AM"/>
        </w:rPr>
      </w:pPr>
      <w:r w:rsidRPr="004B37DA">
        <w:rPr>
          <w:rFonts w:ascii="GHEA Grapalat" w:hAnsi="GHEA Grapalat"/>
          <w:sz w:val="24"/>
          <w:szCs w:val="24"/>
          <w:lang w:val="hy-AM"/>
        </w:rPr>
        <w:t>Բ</w:t>
      </w:r>
      <w:r w:rsidR="00BA31B0" w:rsidRPr="004B37DA">
        <w:rPr>
          <w:rFonts w:ascii="GHEA Grapalat" w:hAnsi="GHEA Grapalat"/>
          <w:sz w:val="24"/>
          <w:szCs w:val="24"/>
          <w:lang w:val="hy-AM"/>
        </w:rPr>
        <w:t xml:space="preserve">աժնետոմսերի անվանական արժեքը մեծացնելու միջոցով </w:t>
      </w:r>
      <w:r w:rsidR="00586642" w:rsidRPr="00005A9A">
        <w:rPr>
          <w:rFonts w:ascii="GHEA Grapalat" w:hAnsi="GHEA Grapalat" w:cs="Times Armenian"/>
          <w:b/>
          <w:sz w:val="24"/>
          <w:szCs w:val="24"/>
          <w:lang w:val="hy-AM"/>
        </w:rPr>
        <w:t>«</w:t>
      </w:r>
      <w:r w:rsidR="00586642">
        <w:rPr>
          <w:rFonts w:ascii="GHEA Grapalat" w:hAnsi="GHEA Grapalat" w:cs="Times Armenian"/>
          <w:b/>
          <w:sz w:val="24"/>
          <w:szCs w:val="24"/>
          <w:lang w:val="hy-AM"/>
        </w:rPr>
        <w:t>Ա</w:t>
      </w:r>
      <w:r w:rsidR="00586642" w:rsidRPr="00005A9A">
        <w:rPr>
          <w:rFonts w:ascii="GHEA Grapalat" w:hAnsi="GHEA Grapalat" w:cs="Times Armenian"/>
          <w:b/>
          <w:sz w:val="24"/>
          <w:szCs w:val="24"/>
          <w:lang w:val="hy-AM"/>
        </w:rPr>
        <w:t xml:space="preserve">կադեմիկոս </w:t>
      </w:r>
      <w:r w:rsidR="00586642">
        <w:rPr>
          <w:rFonts w:ascii="GHEA Grapalat" w:hAnsi="GHEA Grapalat" w:cs="Times Armenian"/>
          <w:b/>
          <w:sz w:val="24"/>
          <w:szCs w:val="24"/>
          <w:lang w:val="hy-AM"/>
        </w:rPr>
        <w:t>Է</w:t>
      </w:r>
      <w:r w:rsidR="00586642" w:rsidRPr="00005A9A">
        <w:rPr>
          <w:rFonts w:ascii="GHEA Grapalat" w:hAnsi="GHEA Grapalat" w:cs="Times Armenian"/>
          <w:b/>
          <w:sz w:val="24"/>
          <w:szCs w:val="24"/>
          <w:lang w:val="hy-AM"/>
        </w:rPr>
        <w:t xml:space="preserve">միլ </w:t>
      </w:r>
      <w:r w:rsidR="00586642">
        <w:rPr>
          <w:rFonts w:ascii="GHEA Grapalat" w:hAnsi="GHEA Grapalat" w:cs="Times Armenian"/>
          <w:b/>
          <w:sz w:val="24"/>
          <w:szCs w:val="24"/>
          <w:lang w:val="hy-AM"/>
        </w:rPr>
        <w:t>Գ</w:t>
      </w:r>
      <w:r w:rsidR="00586642" w:rsidRPr="00005A9A">
        <w:rPr>
          <w:rFonts w:ascii="GHEA Grapalat" w:hAnsi="GHEA Grapalat" w:cs="Times Armenian"/>
          <w:b/>
          <w:sz w:val="24"/>
          <w:szCs w:val="24"/>
          <w:lang w:val="hy-AM"/>
        </w:rPr>
        <w:t xml:space="preserve">աբրիելյանի անվան դեղերի </w:t>
      </w:r>
      <w:r w:rsidR="00586642">
        <w:rPr>
          <w:rFonts w:ascii="GHEA Grapalat" w:hAnsi="GHEA Grapalat" w:cs="Times Armenian"/>
          <w:b/>
          <w:sz w:val="24"/>
          <w:szCs w:val="24"/>
          <w:lang w:val="hy-AM"/>
        </w:rPr>
        <w:t>և</w:t>
      </w:r>
      <w:r w:rsidR="00586642" w:rsidRPr="00005A9A">
        <w:rPr>
          <w:rFonts w:ascii="GHEA Grapalat" w:hAnsi="GHEA Grapalat" w:cs="Times Armenian"/>
          <w:b/>
          <w:sz w:val="24"/>
          <w:szCs w:val="24"/>
          <w:lang w:val="hy-AM"/>
        </w:rPr>
        <w:t xml:space="preserve"> բժշկական տեխնոլոգիաների փորձագիտական կենտրոն» </w:t>
      </w:r>
      <w:r w:rsidRPr="004B37DA">
        <w:rPr>
          <w:rFonts w:ascii="GHEA Grapalat" w:hAnsi="GHEA Grapalat"/>
          <w:sz w:val="24"/>
          <w:szCs w:val="24"/>
          <w:lang w:val="hy-AM"/>
        </w:rPr>
        <w:t xml:space="preserve">փակ բաժնետիրական ընկերության (այսուհետ` </w:t>
      </w:r>
      <w:r w:rsidR="00586642">
        <w:rPr>
          <w:rFonts w:ascii="GHEA Grapalat" w:hAnsi="GHEA Grapalat"/>
          <w:sz w:val="24"/>
          <w:szCs w:val="24"/>
          <w:lang w:val="hy-AM"/>
        </w:rPr>
        <w:t>Ը</w:t>
      </w:r>
      <w:r w:rsidRPr="004B37DA">
        <w:rPr>
          <w:rFonts w:ascii="GHEA Grapalat" w:hAnsi="GHEA Grapalat"/>
          <w:sz w:val="24"/>
          <w:szCs w:val="24"/>
          <w:lang w:val="hy-AM"/>
        </w:rPr>
        <w:t xml:space="preserve">նկերություն) </w:t>
      </w:r>
      <w:r w:rsidR="00BA31B0" w:rsidRPr="004B37DA">
        <w:rPr>
          <w:rFonts w:ascii="GHEA Grapalat" w:hAnsi="GHEA Grapalat"/>
          <w:sz w:val="24"/>
          <w:szCs w:val="24"/>
          <w:lang w:val="hy-AM"/>
        </w:rPr>
        <w:t xml:space="preserve">կանոնադրական կապիտալն </w:t>
      </w:r>
      <w:r w:rsidR="00BA31B0" w:rsidRPr="0065555B">
        <w:rPr>
          <w:rFonts w:ascii="GHEA Grapalat" w:hAnsi="GHEA Grapalat"/>
          <w:sz w:val="24"/>
          <w:szCs w:val="24"/>
          <w:lang w:val="hy-AM"/>
        </w:rPr>
        <w:t xml:space="preserve">ավելացնել </w:t>
      </w:r>
      <w:r w:rsidR="00193B2B">
        <w:rPr>
          <w:rFonts w:ascii="GHEA Grapalat" w:hAnsi="GHEA Grapalat"/>
          <w:sz w:val="24"/>
          <w:szCs w:val="24"/>
          <w:lang w:val="hy-AM"/>
        </w:rPr>
        <w:t xml:space="preserve">ընդամենը </w:t>
      </w:r>
      <w:r w:rsidR="00586642">
        <w:rPr>
          <w:rFonts w:ascii="GHEA Grapalat" w:hAnsi="GHEA Grapalat"/>
          <w:sz w:val="24"/>
          <w:szCs w:val="24"/>
          <w:lang w:val="hy-AM"/>
        </w:rPr>
        <w:t>5</w:t>
      </w:r>
      <w:r w:rsidR="00056B55">
        <w:rPr>
          <w:rFonts w:ascii="GHEA Grapalat" w:hAnsi="GHEA Grapalat"/>
          <w:sz w:val="24"/>
          <w:szCs w:val="24"/>
          <w:lang w:val="hy-AM"/>
        </w:rPr>
        <w:t>95</w:t>
      </w:r>
      <w:r w:rsidR="00193B2B">
        <w:rPr>
          <w:rFonts w:ascii="GHEA Grapalat" w:hAnsi="GHEA Grapalat"/>
          <w:sz w:val="24"/>
          <w:szCs w:val="24"/>
          <w:lang w:val="hy-AM"/>
        </w:rPr>
        <w:t>.000.</w:t>
      </w:r>
      <w:r w:rsidR="004B37DA" w:rsidRPr="0065555B">
        <w:rPr>
          <w:rFonts w:ascii="GHEA Grapalat" w:hAnsi="GHEA Grapalat"/>
          <w:sz w:val="24"/>
          <w:szCs w:val="24"/>
          <w:lang w:val="hy-AM"/>
        </w:rPr>
        <w:t>000</w:t>
      </w:r>
      <w:r w:rsidR="00193B2B">
        <w:rPr>
          <w:rFonts w:ascii="GHEA Grapalat" w:hAnsi="GHEA Grapalat"/>
          <w:sz w:val="24"/>
          <w:szCs w:val="24"/>
          <w:lang w:val="hy-AM"/>
        </w:rPr>
        <w:t>,0</w:t>
      </w:r>
      <w:r w:rsidR="00BA31B0" w:rsidRPr="0065555B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6B9" w:rsidRPr="0065555B">
        <w:rPr>
          <w:rFonts w:ascii="GHEA Grapalat" w:hAnsi="GHEA Grapalat"/>
          <w:sz w:val="24"/>
          <w:szCs w:val="24"/>
          <w:lang w:val="hy-AM"/>
        </w:rPr>
        <w:t>(</w:t>
      </w:r>
      <w:r w:rsidR="00586642">
        <w:rPr>
          <w:rFonts w:ascii="GHEA Grapalat" w:hAnsi="GHEA Grapalat"/>
          <w:sz w:val="24"/>
          <w:szCs w:val="24"/>
          <w:lang w:val="hy-AM"/>
        </w:rPr>
        <w:t xml:space="preserve">հինգ հարյուր </w:t>
      </w:r>
      <w:r w:rsidR="00056B55">
        <w:rPr>
          <w:rFonts w:ascii="GHEA Grapalat" w:hAnsi="GHEA Grapalat"/>
          <w:sz w:val="24"/>
          <w:szCs w:val="24"/>
          <w:lang w:val="hy-AM"/>
        </w:rPr>
        <w:t>իննսունհինգ</w:t>
      </w:r>
      <w:r w:rsidR="004B37DA" w:rsidRPr="0065555B">
        <w:rPr>
          <w:rFonts w:ascii="GHEA Grapalat" w:hAnsi="GHEA Grapalat"/>
          <w:sz w:val="24"/>
          <w:szCs w:val="24"/>
          <w:lang w:val="hy-AM"/>
        </w:rPr>
        <w:t xml:space="preserve"> միլիոն</w:t>
      </w:r>
      <w:r w:rsidR="006966B9" w:rsidRPr="0065555B">
        <w:rPr>
          <w:rFonts w:ascii="GHEA Grapalat" w:hAnsi="GHEA Grapalat"/>
          <w:sz w:val="24"/>
          <w:szCs w:val="24"/>
          <w:lang w:val="hy-AM"/>
        </w:rPr>
        <w:t xml:space="preserve">) </w:t>
      </w:r>
      <w:r w:rsidR="00193B2B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BA31B0" w:rsidRPr="0065555B">
        <w:rPr>
          <w:rFonts w:ascii="GHEA Grapalat" w:hAnsi="GHEA Grapalat"/>
          <w:sz w:val="24"/>
          <w:szCs w:val="24"/>
          <w:lang w:val="hy-AM"/>
        </w:rPr>
        <w:t>դրամով</w:t>
      </w:r>
      <w:r w:rsidRPr="0065555B">
        <w:rPr>
          <w:rFonts w:ascii="GHEA Grapalat" w:hAnsi="GHEA Grapalat"/>
          <w:sz w:val="24"/>
          <w:szCs w:val="24"/>
          <w:lang w:val="hy-AM"/>
        </w:rPr>
        <w:t>՝</w:t>
      </w:r>
      <w:r w:rsidR="00BA31B0" w:rsidRPr="006555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55B">
        <w:rPr>
          <w:rFonts w:ascii="GHEA Grapalat" w:hAnsi="GHEA Grapalat"/>
          <w:sz w:val="24"/>
          <w:szCs w:val="24"/>
          <w:lang w:val="hy-AM"/>
        </w:rPr>
        <w:t>բյուջետային ծախսերի տնտեսագիտական դասակարգման «Ներքին բաժնետոմսերի և այլ մասն</w:t>
      </w:r>
      <w:r w:rsidR="004B37DA" w:rsidRPr="0065555B">
        <w:rPr>
          <w:rFonts w:ascii="GHEA Grapalat" w:hAnsi="GHEA Grapalat"/>
          <w:sz w:val="24"/>
          <w:szCs w:val="24"/>
          <w:lang w:val="hy-AM"/>
        </w:rPr>
        <w:t>աբաժինների ձեռքբերում» հոդվածով</w:t>
      </w:r>
      <w:r w:rsidR="00193B2B">
        <w:rPr>
          <w:rFonts w:ascii="GHEA Grapalat" w:hAnsi="GHEA Grapalat"/>
          <w:sz w:val="24"/>
          <w:szCs w:val="24"/>
          <w:lang w:val="hy-AM"/>
        </w:rPr>
        <w:t>, որից</w:t>
      </w:r>
    </w:p>
    <w:p w:rsidR="00193B2B" w:rsidRPr="00A14C4E" w:rsidRDefault="00193B2B" w:rsidP="00A14C4E">
      <w:pPr>
        <w:pStyle w:val="ListParagraph"/>
        <w:numPr>
          <w:ilvl w:val="1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A14C4E">
        <w:rPr>
          <w:rFonts w:ascii="GHEA Grapalat" w:hAnsi="GHEA Grapalat"/>
          <w:sz w:val="24"/>
          <w:szCs w:val="24"/>
          <w:lang w:val="hy-AM"/>
        </w:rPr>
        <w:t>Առաջին կիսամյակում կանոնադրական կապիտալն ավելացնել 200.000.000,0 (երկու հարյուր միլիոն) ՀՀ դրամով,</w:t>
      </w:r>
    </w:p>
    <w:p w:rsidR="00193B2B" w:rsidRPr="00193B2B" w:rsidRDefault="00193B2B" w:rsidP="00193B2B">
      <w:pPr>
        <w:pStyle w:val="ListParagraph"/>
        <w:numPr>
          <w:ilvl w:val="1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Ինն ամսում կանոնադրական կապիտալն ավելացնել ևս 3</w:t>
      </w:r>
      <w:r w:rsidR="00056B55">
        <w:rPr>
          <w:rFonts w:ascii="GHEA Grapalat" w:hAnsi="GHEA Grapalat"/>
          <w:sz w:val="24"/>
          <w:szCs w:val="24"/>
          <w:lang w:val="hy-AM"/>
        </w:rPr>
        <w:t>95</w:t>
      </w:r>
      <w:r>
        <w:rPr>
          <w:rFonts w:ascii="GHEA Grapalat" w:hAnsi="GHEA Grapalat"/>
          <w:sz w:val="24"/>
          <w:szCs w:val="24"/>
          <w:lang w:val="hy-AM"/>
        </w:rPr>
        <w:t xml:space="preserve">.000.000,0 </w:t>
      </w:r>
      <w:r w:rsidRPr="0065555B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երեք հարյուր </w:t>
      </w:r>
      <w:r w:rsidR="00056B55">
        <w:rPr>
          <w:rFonts w:ascii="GHEA Grapalat" w:hAnsi="GHEA Grapalat"/>
          <w:sz w:val="24"/>
          <w:szCs w:val="24"/>
          <w:lang w:val="hy-AM"/>
        </w:rPr>
        <w:t>իննսունհինգ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555B">
        <w:rPr>
          <w:rFonts w:ascii="GHEA Grapalat" w:hAnsi="GHEA Grapalat"/>
          <w:sz w:val="24"/>
          <w:szCs w:val="24"/>
          <w:lang w:val="hy-AM"/>
        </w:rPr>
        <w:t xml:space="preserve">միլիոն) </w:t>
      </w:r>
      <w:r>
        <w:rPr>
          <w:rFonts w:ascii="GHEA Grapalat" w:hAnsi="GHEA Grapalat"/>
          <w:sz w:val="24"/>
          <w:szCs w:val="24"/>
          <w:lang w:val="hy-AM"/>
        </w:rPr>
        <w:t>ՀՀ դրամով:</w:t>
      </w:r>
    </w:p>
    <w:p w:rsidR="004B37DA" w:rsidRPr="00821774" w:rsidRDefault="004B37DA" w:rsidP="004B37DA">
      <w:pPr>
        <w:pStyle w:val="ListParagraph"/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0" w:firstLine="475"/>
        <w:jc w:val="both"/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</w:pPr>
      <w:r w:rsidRPr="0065555B">
        <w:rPr>
          <w:rFonts w:ascii="GHEA Grapalat" w:hAnsi="GHEA Grapalat" w:cs="Sylfaen"/>
          <w:noProof/>
          <w:sz w:val="24"/>
          <w:szCs w:val="24"/>
          <w:lang w:val="hy-AM" w:eastAsia="ru-RU"/>
        </w:rPr>
        <w:lastRenderedPageBreak/>
        <w:t>«Հայաստանի Հանրապետության 202</w:t>
      </w:r>
      <w:r w:rsidR="00586642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65555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</w:t>
      </w:r>
      <w:r w:rsidRPr="0037566F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մասին» օրենքի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4B37DA">
        <w:rPr>
          <w:rFonts w:ascii="GHEA Grapalat" w:hAnsi="GHEA Grapalat" w:cs="Sylfaen"/>
          <w:noProof/>
          <w:sz w:val="24"/>
          <w:szCs w:val="24"/>
          <w:lang w:val="hy-AM" w:eastAsia="ru-RU"/>
        </w:rPr>
        <w:t>N1 հավելվածի N 2 աղյուսակում կատարել վերաբաշխում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>,</w:t>
      </w:r>
      <w:r w:rsidRPr="0037566F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C930E5">
        <w:rPr>
          <w:rFonts w:ascii="GHEA Grapalat" w:hAnsi="GHEA Grapalat" w:cs="Sylfaen"/>
          <w:noProof/>
          <w:sz w:val="24"/>
          <w:szCs w:val="24"/>
          <w:lang w:val="hy-AM" w:eastAsia="ru-RU"/>
        </w:rPr>
        <w:t>N1 հավելվածի N 3</w:t>
      </w:r>
      <w:r w:rsidR="000C17FA" w:rsidRPr="00C930E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աղյուսակում</w:t>
      </w:r>
      <w:r w:rsidRPr="00C930E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, N3 հավելվածի </w:t>
      </w:r>
      <w:r w:rsidR="000C17FA" w:rsidRPr="00C930E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N 1 և </w:t>
      </w:r>
      <w:r w:rsidRPr="00C930E5">
        <w:rPr>
          <w:rFonts w:ascii="GHEA Grapalat" w:hAnsi="GHEA Grapalat" w:cs="Sylfaen"/>
          <w:noProof/>
          <w:sz w:val="24"/>
          <w:szCs w:val="24"/>
          <w:lang w:val="hy-AM" w:eastAsia="ru-RU"/>
        </w:rPr>
        <w:t>N 1.1 աղյուսակներում և Հայաստանի Հ</w:t>
      </w:r>
      <w:r w:rsidRPr="0037566F">
        <w:rPr>
          <w:rFonts w:ascii="GHEA Grapalat" w:hAnsi="GHEA Grapalat" w:cs="Sylfaen"/>
          <w:noProof/>
          <w:sz w:val="24"/>
          <w:szCs w:val="24"/>
          <w:lang w:val="hy-AM" w:eastAsia="ru-RU"/>
        </w:rPr>
        <w:t>անրապետության կառավարության 202</w:t>
      </w:r>
      <w:r w:rsidR="000F551F">
        <w:rPr>
          <w:rFonts w:ascii="GHEA Grapalat" w:hAnsi="GHEA Grapalat" w:cs="Sylfaen"/>
          <w:noProof/>
          <w:sz w:val="24"/>
          <w:szCs w:val="24"/>
          <w:lang w:val="hy-AM" w:eastAsia="ru-RU"/>
        </w:rPr>
        <w:t>2</w:t>
      </w:r>
      <w:r w:rsidRPr="0037566F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0F551F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Pr="0037566F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0F551F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37566F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21</w:t>
      </w:r>
      <w:r w:rsidR="000F551F">
        <w:rPr>
          <w:rFonts w:ascii="GHEA Grapalat" w:hAnsi="GHEA Grapalat" w:cs="Sylfaen"/>
          <w:noProof/>
          <w:sz w:val="24"/>
          <w:szCs w:val="24"/>
          <w:lang w:val="hy-AM" w:eastAsia="ru-RU"/>
        </w:rPr>
        <w:t>1</w:t>
      </w:r>
      <w:r w:rsidRPr="0037566F">
        <w:rPr>
          <w:rFonts w:ascii="GHEA Grapalat" w:hAnsi="GHEA Grapalat" w:cs="Sylfaen"/>
          <w:noProof/>
          <w:sz w:val="24"/>
          <w:szCs w:val="24"/>
          <w:lang w:val="hy-AM" w:eastAsia="ru-RU"/>
        </w:rPr>
        <w:t>1-Ն</w:t>
      </w:r>
      <w:r w:rsidRPr="008C4BE6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որոշման</w:t>
      </w:r>
      <w:r w:rsidR="006066C1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6066C1" w:rsidRPr="000626A5">
        <w:rPr>
          <w:rFonts w:ascii="GHEA Grapalat" w:hAnsi="GHEA Grapalat" w:cs="Sylfaen"/>
          <w:noProof/>
          <w:sz w:val="24"/>
          <w:szCs w:val="24"/>
          <w:lang w:val="hy-AM" w:eastAsia="ru-RU"/>
        </w:rPr>
        <w:t>N</w:t>
      </w:r>
      <w:r w:rsidR="006066C1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1 հավելվածի </w:t>
      </w:r>
      <w:r w:rsidR="006066C1" w:rsidRPr="000626A5">
        <w:rPr>
          <w:rFonts w:ascii="GHEA Grapalat" w:hAnsi="GHEA Grapalat" w:cs="Sylfaen"/>
          <w:noProof/>
          <w:sz w:val="24"/>
          <w:szCs w:val="24"/>
          <w:lang w:val="hy-AM" w:eastAsia="ru-RU"/>
        </w:rPr>
        <w:t>N</w:t>
      </w:r>
      <w:r w:rsidR="00D976A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0C17FA">
        <w:rPr>
          <w:rFonts w:ascii="GHEA Grapalat" w:hAnsi="GHEA Grapalat" w:cs="Sylfaen"/>
          <w:noProof/>
          <w:sz w:val="24"/>
          <w:szCs w:val="24"/>
          <w:lang w:val="hy-AM" w:eastAsia="ru-RU"/>
        </w:rPr>
        <w:t>1,</w:t>
      </w:r>
      <w:r w:rsidR="006066C1">
        <w:rPr>
          <w:rFonts w:ascii="GHEA Grapalat" w:hAnsi="GHEA Grapalat" w:cs="Sylfaen"/>
          <w:noProof/>
          <w:sz w:val="24"/>
          <w:szCs w:val="24"/>
          <w:lang w:val="hy-AM" w:eastAsia="ru-RU"/>
        </w:rPr>
        <w:t>2,5</w:t>
      </w:r>
      <w:r w:rsidR="00D976A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աղյուսակներում, </w:t>
      </w:r>
      <w:r w:rsidRPr="008C4BE6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D976A5" w:rsidRPr="000626A5">
        <w:rPr>
          <w:rFonts w:ascii="GHEA Grapalat" w:hAnsi="GHEA Grapalat" w:cs="Sylfaen"/>
          <w:noProof/>
          <w:sz w:val="24"/>
          <w:szCs w:val="24"/>
          <w:lang w:val="hy-AM" w:eastAsia="ru-RU"/>
        </w:rPr>
        <w:t>N</w:t>
      </w:r>
      <w:r w:rsidR="00D976A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5 հավելվածի </w:t>
      </w:r>
      <w:r w:rsidR="00D976A5" w:rsidRPr="000626A5">
        <w:rPr>
          <w:rFonts w:ascii="GHEA Grapalat" w:hAnsi="GHEA Grapalat" w:cs="Sylfaen"/>
          <w:noProof/>
          <w:sz w:val="24"/>
          <w:szCs w:val="24"/>
          <w:lang w:val="hy-AM" w:eastAsia="ru-RU"/>
        </w:rPr>
        <w:t>N</w:t>
      </w:r>
      <w:r w:rsidR="00D976A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1</w:t>
      </w:r>
      <w:r w:rsidR="00414DC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</w:t>
      </w:r>
      <w:r w:rsidR="00D976A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2 աղյուսակներում, </w:t>
      </w:r>
      <w:r w:rsidRPr="000626A5">
        <w:rPr>
          <w:rFonts w:ascii="GHEA Grapalat" w:hAnsi="GHEA Grapalat" w:cs="Sylfaen"/>
          <w:noProof/>
          <w:sz w:val="24"/>
          <w:szCs w:val="24"/>
          <w:lang w:val="hy-AM" w:eastAsia="ru-RU"/>
        </w:rPr>
        <w:t>NN 3, 4, 9, 9.1 և 10</w:t>
      </w:r>
      <w:r w:rsidRPr="008C4BE6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հավելվածներում կատարել փոփոխություններ և </w:t>
      </w:r>
      <w:r w:rsidRPr="00821774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լրացումներ` համաձայն NN 1, 2, 3, 4, 5</w:t>
      </w:r>
      <w:r w:rsidR="00D976A5" w:rsidRPr="00821774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,</w:t>
      </w:r>
      <w:r w:rsidRPr="00821774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 xml:space="preserve"> 6</w:t>
      </w:r>
      <w:r w:rsidR="00D976A5" w:rsidRPr="00821774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, 7, 8</w:t>
      </w:r>
      <w:r w:rsidR="00892D6D" w:rsidRPr="00821774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,</w:t>
      </w:r>
      <w:r w:rsidR="000C17FA" w:rsidRPr="00821774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 xml:space="preserve"> </w:t>
      </w:r>
      <w:r w:rsidR="00892D6D" w:rsidRPr="00821774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9,</w:t>
      </w:r>
      <w:r w:rsidR="000C17FA" w:rsidRPr="00821774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 xml:space="preserve"> </w:t>
      </w:r>
      <w:r w:rsidR="00892D6D" w:rsidRPr="00821774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10</w:t>
      </w:r>
      <w:r w:rsidR="00D976A5" w:rsidRPr="00821774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 xml:space="preserve"> և </w:t>
      </w:r>
      <w:r w:rsidR="00892D6D" w:rsidRPr="00821774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11</w:t>
      </w:r>
      <w:r w:rsidRPr="00821774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 xml:space="preserve"> հավելվածների:</w:t>
      </w:r>
    </w:p>
    <w:p w:rsidR="003E35C0" w:rsidRPr="00821774" w:rsidRDefault="00D976A5" w:rsidP="003E35C0">
      <w:pPr>
        <w:spacing w:after="0" w:line="360" w:lineRule="auto"/>
        <w:ind w:firstLine="47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023449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="004D599C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առողջապահության</w:t>
      </w:r>
      <w:r w:rsidR="00340852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նախարարին</w:t>
      </w:r>
      <w:r w:rsidR="00340852" w:rsidRPr="00821774">
        <w:rPr>
          <w:rFonts w:ascii="GHEA Grapalat" w:hAnsi="GHEA Grapalat"/>
          <w:color w:val="000000" w:themeColor="text1"/>
          <w:sz w:val="24"/>
          <w:szCs w:val="24"/>
          <w:lang w:val="af-ZA"/>
        </w:rPr>
        <w:t>`</w:t>
      </w:r>
      <w:r w:rsidR="000F3188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E35C0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>ս</w:t>
      </w:r>
      <w:r w:rsidR="00023449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ույն որոշումն ուժի մեջ մտնելուց </w:t>
      </w:r>
      <w:r w:rsidR="003E35C0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հետո, </w:t>
      </w:r>
      <w:r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մեկ ամսյա </w:t>
      </w:r>
      <w:r w:rsidR="003E35C0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>ժամկետում ապահովել սույն որոշման 1</w:t>
      </w:r>
      <w:r w:rsidR="00193B2B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>.1</w:t>
      </w:r>
      <w:r w:rsidR="003E35C0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>-ին</w:t>
      </w:r>
      <w:r w:rsidR="00193B2B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r w:rsidR="00657C57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93B2B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>եռամսյա ժամկետում 1.2</w:t>
      </w:r>
      <w:r w:rsidR="00821774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>-րդ</w:t>
      </w:r>
      <w:r w:rsidR="00193B2B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կետերում նշվա</w:t>
      </w:r>
      <w:r w:rsidR="00821774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>ծ դրամական միջոցների ներդրումը Ը</w:t>
      </w:r>
      <w:r w:rsidR="00193B2B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նկերության կանոնադրական կապիտալում, </w:t>
      </w:r>
      <w:r w:rsidR="00821774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657C57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>նկերության կանոնադրության փոփոխության հաստատումը</w:t>
      </w:r>
      <w:r w:rsidR="003E35C0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կանոնադրական կապիտալի փոփոխմամբ պայմանավորված՝ կանոնադրության փոփոխության պետական գրանցումը՝ կանոնադրական կապիտալի փոփոխության հե</w:t>
      </w:r>
      <w:r w:rsidR="00821774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>տ կապված ծախսերն իրականացնելով Ը</w:t>
      </w:r>
      <w:r w:rsidR="003E35C0" w:rsidRPr="00821774">
        <w:rPr>
          <w:rFonts w:ascii="GHEA Grapalat" w:hAnsi="GHEA Grapalat"/>
          <w:color w:val="000000" w:themeColor="text1"/>
          <w:sz w:val="24"/>
          <w:szCs w:val="24"/>
          <w:lang w:val="hy-AM"/>
        </w:rPr>
        <w:t>նկերության միջոցների հաշվին:</w:t>
      </w:r>
    </w:p>
    <w:p w:rsidR="00340852" w:rsidRPr="00877FEF" w:rsidRDefault="004D599C" w:rsidP="00340852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="00340852" w:rsidRPr="00877FEF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340852" w:rsidRPr="00877FEF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:rsidR="00340852" w:rsidRDefault="0034085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b/>
          <w:bCs/>
          <w:lang w:val="af-ZA"/>
        </w:rPr>
      </w:pPr>
    </w:p>
    <w:p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586642">
      <w:pgSz w:w="12240" w:h="15840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F15E4A2E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BC38DA"/>
    <w:multiLevelType w:val="hybridMultilevel"/>
    <w:tmpl w:val="E462376C"/>
    <w:lvl w:ilvl="0" w:tplc="F0F47688">
      <w:start w:val="1"/>
      <w:numFmt w:val="decimal"/>
      <w:lvlText w:val="%1."/>
      <w:lvlJc w:val="left"/>
      <w:pPr>
        <w:ind w:left="870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492430D7"/>
    <w:multiLevelType w:val="multilevel"/>
    <w:tmpl w:val="84B48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GHEA Grapalat" w:eastAsia="Times New Roman" w:hAnsi="GHEA Grapalat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96F7E3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4A32F8E"/>
    <w:multiLevelType w:val="multilevel"/>
    <w:tmpl w:val="6B1EF3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05A9A"/>
    <w:rsid w:val="00023449"/>
    <w:rsid w:val="00056B55"/>
    <w:rsid w:val="0005794B"/>
    <w:rsid w:val="000A70F5"/>
    <w:rsid w:val="000C17FA"/>
    <w:rsid w:val="000F3188"/>
    <w:rsid w:val="000F551F"/>
    <w:rsid w:val="001260C5"/>
    <w:rsid w:val="00130013"/>
    <w:rsid w:val="00193B2B"/>
    <w:rsid w:val="001D0104"/>
    <w:rsid w:val="002912F2"/>
    <w:rsid w:val="002F5FA7"/>
    <w:rsid w:val="00340852"/>
    <w:rsid w:val="003B4C0D"/>
    <w:rsid w:val="003E35C0"/>
    <w:rsid w:val="00414DC7"/>
    <w:rsid w:val="00426E20"/>
    <w:rsid w:val="004763D7"/>
    <w:rsid w:val="004B37DA"/>
    <w:rsid w:val="004D1513"/>
    <w:rsid w:val="004D599C"/>
    <w:rsid w:val="004F06C2"/>
    <w:rsid w:val="00564C0D"/>
    <w:rsid w:val="00586642"/>
    <w:rsid w:val="006039B1"/>
    <w:rsid w:val="006066C1"/>
    <w:rsid w:val="0065555B"/>
    <w:rsid w:val="00657C57"/>
    <w:rsid w:val="00687EFC"/>
    <w:rsid w:val="006966B9"/>
    <w:rsid w:val="006B1D8B"/>
    <w:rsid w:val="006E73E1"/>
    <w:rsid w:val="0071371A"/>
    <w:rsid w:val="00757C7C"/>
    <w:rsid w:val="007715F9"/>
    <w:rsid w:val="007852FF"/>
    <w:rsid w:val="007F15C5"/>
    <w:rsid w:val="00821774"/>
    <w:rsid w:val="00824D7F"/>
    <w:rsid w:val="00856E3D"/>
    <w:rsid w:val="00876016"/>
    <w:rsid w:val="00877FEF"/>
    <w:rsid w:val="00892D6D"/>
    <w:rsid w:val="008A053F"/>
    <w:rsid w:val="008C02B9"/>
    <w:rsid w:val="008D7843"/>
    <w:rsid w:val="00925AA6"/>
    <w:rsid w:val="00993A94"/>
    <w:rsid w:val="009F3330"/>
    <w:rsid w:val="00A14C4E"/>
    <w:rsid w:val="00A677DD"/>
    <w:rsid w:val="00A83EED"/>
    <w:rsid w:val="00A8746B"/>
    <w:rsid w:val="00AC0CAA"/>
    <w:rsid w:val="00AE36A4"/>
    <w:rsid w:val="00AF2C34"/>
    <w:rsid w:val="00B1663E"/>
    <w:rsid w:val="00B17A73"/>
    <w:rsid w:val="00B8555E"/>
    <w:rsid w:val="00B93913"/>
    <w:rsid w:val="00BA31B0"/>
    <w:rsid w:val="00BC057D"/>
    <w:rsid w:val="00C070CD"/>
    <w:rsid w:val="00C40015"/>
    <w:rsid w:val="00C42611"/>
    <w:rsid w:val="00C75CF4"/>
    <w:rsid w:val="00C930E5"/>
    <w:rsid w:val="00CC48D6"/>
    <w:rsid w:val="00CF6102"/>
    <w:rsid w:val="00D03FAC"/>
    <w:rsid w:val="00D327A6"/>
    <w:rsid w:val="00D36297"/>
    <w:rsid w:val="00D827C9"/>
    <w:rsid w:val="00D976A5"/>
    <w:rsid w:val="00DF684E"/>
    <w:rsid w:val="00E54D8F"/>
    <w:rsid w:val="00EA4A54"/>
    <w:rsid w:val="00EC16CF"/>
    <w:rsid w:val="00F410AE"/>
    <w:rsid w:val="00F43D4C"/>
    <w:rsid w:val="00F52410"/>
    <w:rsid w:val="00F8107E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A92FE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B8671-797A-4592-946C-DD682F4B2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https://mul2.gov.am/tasks/783537/oneclick/cc34bee1be53d9cb38740ca11ab8d7cfbb61133f87a209d06252f32acba22bd9.docx?token=3ad592fed4a95593ac9cc6a75bc74e6e</cp:keywords>
  <dc:description/>
  <cp:lastModifiedBy>Ruzanna Khanaganyan</cp:lastModifiedBy>
  <cp:revision>16</cp:revision>
  <cp:lastPrinted>2022-09-09T11:17:00Z</cp:lastPrinted>
  <dcterms:created xsi:type="dcterms:W3CDTF">2022-08-24T04:30:00Z</dcterms:created>
  <dcterms:modified xsi:type="dcterms:W3CDTF">2023-04-28T07:04:00Z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