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77A" w:rsidRPr="0072383D" w:rsidRDefault="00BC21BB" w:rsidP="00CE0E75">
      <w:pPr>
        <w:spacing w:line="360" w:lineRule="auto"/>
        <w:jc w:val="center"/>
        <w:rPr>
          <w:rFonts w:ascii="GHEA Grapalat" w:hAnsi="GHEA Grapalat" w:cs="GHEA Grapalat"/>
          <w:bCs/>
          <w:sz w:val="24"/>
          <w:szCs w:val="24"/>
          <w:lang w:eastAsia="de-DE"/>
        </w:rPr>
      </w:pPr>
      <w:r w:rsidRPr="0072383D">
        <w:rPr>
          <w:rFonts w:ascii="GHEA Grapalat" w:hAnsi="GHEA Grapalat" w:cs="GHEA Grapalat"/>
          <w:bCs/>
          <w:sz w:val="24"/>
          <w:szCs w:val="24"/>
          <w:lang w:eastAsia="de-DE"/>
        </w:rPr>
        <w:t>ԱՄՓՈՓԱԹԵՐԹ</w:t>
      </w:r>
    </w:p>
    <w:p w:rsidR="00A502FF" w:rsidRPr="0072383D" w:rsidRDefault="00790795" w:rsidP="00806B7D">
      <w:pPr>
        <w:spacing w:line="360" w:lineRule="auto"/>
        <w:jc w:val="center"/>
        <w:rPr>
          <w:rFonts w:ascii="GHEA Grapalat" w:hAnsi="GHEA Grapalat" w:cs="GHEA Grapalat"/>
          <w:bCs/>
          <w:sz w:val="24"/>
          <w:szCs w:val="24"/>
          <w:lang w:eastAsia="de-DE"/>
        </w:rPr>
      </w:pPr>
      <w:r w:rsidRPr="0072383D">
        <w:rPr>
          <w:rFonts w:ascii="GHEA Grapalat" w:hAnsi="GHEA Grapalat" w:cs="GHEA Grapalat"/>
          <w:bCs/>
          <w:sz w:val="24"/>
          <w:szCs w:val="24"/>
          <w:lang w:eastAsia="de-DE"/>
        </w:rPr>
        <w:softHyphen/>
      </w:r>
      <w:r w:rsidRPr="0072383D">
        <w:rPr>
          <w:rFonts w:ascii="GHEA Grapalat" w:hAnsi="GHEA Grapalat" w:cs="GHEA Grapalat"/>
          <w:bCs/>
          <w:sz w:val="24"/>
          <w:szCs w:val="24"/>
          <w:lang w:eastAsia="de-DE"/>
        </w:rPr>
        <w:softHyphen/>
      </w:r>
      <w:r w:rsidRPr="0072383D">
        <w:rPr>
          <w:rFonts w:ascii="GHEA Grapalat" w:hAnsi="GHEA Grapalat" w:cs="GHEA Grapalat"/>
          <w:bCs/>
          <w:sz w:val="24"/>
          <w:szCs w:val="24"/>
          <w:lang w:eastAsia="de-DE"/>
        </w:rPr>
        <w:softHyphen/>
      </w:r>
    </w:p>
    <w:p w:rsidR="005B6A7E" w:rsidRPr="0072383D" w:rsidRDefault="004D04FD" w:rsidP="00806B7D">
      <w:pPr>
        <w:spacing w:line="360" w:lineRule="auto"/>
        <w:jc w:val="center"/>
        <w:rPr>
          <w:rFonts w:ascii="GHEA Grapalat" w:hAnsi="GHEA Grapalat" w:cs="GHEA Grapalat"/>
          <w:bCs/>
          <w:sz w:val="24"/>
          <w:szCs w:val="24"/>
          <w:lang w:eastAsia="de-DE"/>
        </w:rPr>
      </w:pPr>
      <w:r w:rsidRPr="004D04FD">
        <w:rPr>
          <w:rFonts w:ascii="GHEA Grapalat" w:hAnsi="GHEA Grapalat" w:cs="GHEA Grapalat"/>
          <w:bCs/>
          <w:sz w:val="24"/>
          <w:szCs w:val="24"/>
          <w:lang w:eastAsia="de-DE"/>
        </w:rPr>
        <w:t>«Գնման գործընթացի կազմակերպման առանձնահատկությունները սահմանելու մասին»</w:t>
      </w:r>
      <w:r>
        <w:rPr>
          <w:rFonts w:ascii="GHEA Grapalat" w:hAnsi="GHEA Grapalat" w:cs="GHEA Grapalat"/>
          <w:bCs/>
          <w:sz w:val="24"/>
          <w:szCs w:val="24"/>
          <w:lang w:val="hy-AM" w:eastAsia="de-DE"/>
        </w:rPr>
        <w:t xml:space="preserve"> </w:t>
      </w:r>
      <w:r w:rsidR="003F7CF9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ՀՀ</w:t>
      </w:r>
      <w:r w:rsidR="008A2B35" w:rsidRPr="0072383D">
        <w:rPr>
          <w:rFonts w:ascii="GHEA Grapalat" w:hAnsi="GHEA Grapalat" w:cs="GHEA Grapalat"/>
          <w:bCs/>
          <w:sz w:val="24"/>
          <w:szCs w:val="24"/>
          <w:lang w:eastAsia="de-DE"/>
        </w:rPr>
        <w:t xml:space="preserve"> </w:t>
      </w:r>
      <w:r w:rsidR="00BA309E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կառավարության</w:t>
      </w:r>
      <w:r w:rsidR="008A2B35" w:rsidRPr="0072383D">
        <w:rPr>
          <w:rFonts w:ascii="GHEA Grapalat" w:hAnsi="GHEA Grapalat" w:cs="GHEA Grapalat"/>
          <w:bCs/>
          <w:sz w:val="24"/>
          <w:szCs w:val="24"/>
          <w:lang w:eastAsia="de-DE"/>
        </w:rPr>
        <w:t xml:space="preserve"> </w:t>
      </w:r>
      <w:r w:rsidR="00BA309E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որոշման</w:t>
      </w:r>
      <w:r w:rsidR="008A2B35" w:rsidRPr="0072383D">
        <w:rPr>
          <w:rFonts w:ascii="GHEA Grapalat" w:hAnsi="GHEA Grapalat" w:cs="GHEA Grapalat"/>
          <w:bCs/>
          <w:sz w:val="24"/>
          <w:szCs w:val="24"/>
          <w:lang w:eastAsia="de-DE"/>
        </w:rPr>
        <w:t xml:space="preserve"> </w:t>
      </w:r>
      <w:r w:rsidR="00BA309E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նախագծի</w:t>
      </w:r>
      <w:r w:rsidR="008A2B35" w:rsidRPr="0072383D">
        <w:rPr>
          <w:rFonts w:ascii="GHEA Grapalat" w:hAnsi="GHEA Grapalat" w:cs="GHEA Grapalat"/>
          <w:bCs/>
          <w:sz w:val="24"/>
          <w:szCs w:val="24"/>
          <w:lang w:eastAsia="de-DE"/>
        </w:rPr>
        <w:t xml:space="preserve"> </w:t>
      </w:r>
      <w:r w:rsidR="00A9577A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առնչությամբ</w:t>
      </w:r>
      <w:r w:rsidR="008A2B35" w:rsidRPr="0072383D">
        <w:rPr>
          <w:rFonts w:ascii="GHEA Grapalat" w:hAnsi="GHEA Grapalat" w:cs="GHEA Grapalat"/>
          <w:bCs/>
          <w:sz w:val="24"/>
          <w:szCs w:val="24"/>
          <w:lang w:eastAsia="de-DE"/>
        </w:rPr>
        <w:t xml:space="preserve"> </w:t>
      </w:r>
      <w:r w:rsidR="00A9577A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շահա</w:t>
      </w:r>
      <w:r w:rsidR="008F6C42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գ</w:t>
      </w:r>
      <w:r w:rsidR="00A9577A" w:rsidRPr="0072383D">
        <w:rPr>
          <w:rFonts w:ascii="GHEA Grapalat" w:hAnsi="GHEA Grapalat" w:cs="GHEA Grapalat"/>
          <w:bCs/>
          <w:sz w:val="24"/>
          <w:szCs w:val="24"/>
          <w:lang w:eastAsia="de-DE"/>
        </w:rPr>
        <w:t>ր</w:t>
      </w:r>
      <w:r w:rsidR="008F6C42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գ</w:t>
      </w:r>
      <w:r w:rsidR="00A9577A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իռ</w:t>
      </w:r>
      <w:r w:rsidR="008A2B35" w:rsidRPr="0072383D">
        <w:rPr>
          <w:rFonts w:ascii="GHEA Grapalat" w:hAnsi="GHEA Grapalat" w:cs="GHEA Grapalat"/>
          <w:bCs/>
          <w:sz w:val="24"/>
          <w:szCs w:val="24"/>
          <w:lang w:eastAsia="de-DE"/>
        </w:rPr>
        <w:t xml:space="preserve"> </w:t>
      </w:r>
      <w:r w:rsidR="00A9577A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մարմինների</w:t>
      </w:r>
      <w:r w:rsidR="008A2B35" w:rsidRPr="0072383D">
        <w:rPr>
          <w:rFonts w:ascii="GHEA Grapalat" w:hAnsi="GHEA Grapalat" w:cs="GHEA Grapalat"/>
          <w:bCs/>
          <w:sz w:val="24"/>
          <w:szCs w:val="24"/>
          <w:lang w:eastAsia="de-DE"/>
        </w:rPr>
        <w:t xml:space="preserve"> </w:t>
      </w:r>
      <w:r w:rsidR="00A9577A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կողմից</w:t>
      </w:r>
      <w:r w:rsidR="008A2B35" w:rsidRPr="0072383D">
        <w:rPr>
          <w:rFonts w:ascii="GHEA Grapalat" w:hAnsi="GHEA Grapalat" w:cs="GHEA Grapalat"/>
          <w:bCs/>
          <w:sz w:val="24"/>
          <w:szCs w:val="24"/>
          <w:lang w:eastAsia="de-DE"/>
        </w:rPr>
        <w:t xml:space="preserve"> </w:t>
      </w:r>
      <w:r w:rsidR="00A9577A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արվածառաջարկությունների</w:t>
      </w:r>
      <w:r w:rsidR="008A2B35" w:rsidRPr="0072383D">
        <w:rPr>
          <w:rFonts w:ascii="GHEA Grapalat" w:hAnsi="GHEA Grapalat" w:cs="GHEA Grapalat"/>
          <w:bCs/>
          <w:sz w:val="24"/>
          <w:szCs w:val="24"/>
          <w:lang w:eastAsia="de-DE"/>
        </w:rPr>
        <w:t xml:space="preserve"> </w:t>
      </w:r>
      <w:r w:rsidR="00A9577A" w:rsidRPr="0072383D">
        <w:rPr>
          <w:rFonts w:ascii="GHEA Grapalat" w:hAnsi="GHEA Grapalat" w:cs="GHEA Grapalat"/>
          <w:bCs/>
          <w:sz w:val="24"/>
          <w:szCs w:val="24"/>
          <w:lang w:eastAsia="de-DE"/>
        </w:rPr>
        <w:t>վերաբերյալ</w:t>
      </w:r>
    </w:p>
    <w:p w:rsidR="00E743DC" w:rsidRPr="0072383D" w:rsidRDefault="00E743DC" w:rsidP="00E743DC">
      <w:pPr>
        <w:spacing w:line="360" w:lineRule="auto"/>
        <w:jc w:val="center"/>
        <w:rPr>
          <w:rFonts w:ascii="GHEA Grapalat" w:hAnsi="GHEA Grapalat" w:cs="GHEA Grapalat"/>
          <w:bCs/>
          <w:sz w:val="24"/>
          <w:szCs w:val="24"/>
          <w:lang w:eastAsia="de-DE"/>
        </w:rPr>
      </w:pPr>
    </w:p>
    <w:tbl>
      <w:tblPr>
        <w:tblW w:w="1585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0282"/>
        <w:gridCol w:w="5571"/>
      </w:tblGrid>
      <w:tr w:rsidR="00BD7D35" w:rsidRPr="0072383D">
        <w:trPr>
          <w:trHeight w:val="357"/>
          <w:tblCellSpacing w:w="0" w:type="dxa"/>
          <w:jc w:val="center"/>
        </w:trPr>
        <w:tc>
          <w:tcPr>
            <w:tcW w:w="10282" w:type="dxa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FB66DC" w:rsidRPr="0072383D" w:rsidRDefault="00B84DC9" w:rsidP="00677AF6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>1</w:t>
            </w:r>
            <w:r w:rsidR="00FB66DC" w:rsidRPr="0072383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. Ֆինանսների նախարարություն</w:t>
            </w:r>
          </w:p>
          <w:p w:rsidR="00FB66DC" w:rsidRPr="0072383D" w:rsidRDefault="00FB66DC" w:rsidP="00FB66DC">
            <w:pPr>
              <w:spacing w:line="360" w:lineRule="auto"/>
              <w:ind w:left="27" w:right="76" w:firstLine="618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5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72383D" w:rsidRDefault="004D04FD" w:rsidP="004D04FD">
            <w:pPr>
              <w:spacing w:line="360" w:lineRule="auto"/>
              <w:ind w:left="98" w:right="57" w:firstLine="142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>02</w:t>
            </w:r>
            <w:r w:rsidR="00806B7D" w:rsidRPr="0072383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.0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>5</w:t>
            </w:r>
            <w:r w:rsidR="00806B7D" w:rsidRPr="0072383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.202</w:t>
            </w:r>
            <w:r w:rsidR="002239E9" w:rsidRPr="0072383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3</w:t>
            </w:r>
            <w:r w:rsidR="00806B7D" w:rsidRPr="0072383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թ.</w:t>
            </w:r>
          </w:p>
        </w:tc>
      </w:tr>
      <w:tr w:rsidR="00BD7D35" w:rsidRPr="0072383D">
        <w:trPr>
          <w:trHeight w:val="348"/>
          <w:tblCellSpacing w:w="0" w:type="dxa"/>
          <w:jc w:val="center"/>
        </w:trPr>
        <w:tc>
          <w:tcPr>
            <w:tcW w:w="10282" w:type="dxa"/>
            <w:vMerge/>
            <w:tcBorders>
              <w:right w:val="outset" w:sz="6" w:space="0" w:color="auto"/>
            </w:tcBorders>
            <w:shd w:val="clear" w:color="auto" w:fill="CCCCCC"/>
          </w:tcPr>
          <w:p w:rsidR="00FB66DC" w:rsidRPr="0072383D" w:rsidRDefault="00FB66DC" w:rsidP="00FB66DC">
            <w:pPr>
              <w:spacing w:line="360" w:lineRule="auto"/>
              <w:ind w:left="27" w:right="76" w:firstLine="61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5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FB66DC" w:rsidRPr="0072383D" w:rsidRDefault="00806B7D" w:rsidP="00F53AE5">
            <w:pPr>
              <w:spacing w:line="360" w:lineRule="auto"/>
              <w:ind w:left="98" w:right="57" w:firstLine="142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  <w:r w:rsidRPr="0072383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 xml:space="preserve">N </w:t>
            </w:r>
            <w:r w:rsidR="004D04FD" w:rsidRPr="004D04F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01/26-1/8678-2023</w:t>
            </w:r>
          </w:p>
        </w:tc>
      </w:tr>
      <w:tr w:rsidR="00BD7D35" w:rsidRPr="0072383D" w:rsidTr="00414C24">
        <w:trPr>
          <w:trHeight w:val="357"/>
          <w:tblCellSpacing w:w="0" w:type="dxa"/>
          <w:jc w:val="center"/>
        </w:trPr>
        <w:tc>
          <w:tcPr>
            <w:tcW w:w="1028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C9166C" w:rsidRPr="004D04FD" w:rsidRDefault="004D04FD" w:rsidP="00414C24">
            <w:pPr>
              <w:spacing w:line="360" w:lineRule="auto"/>
              <w:ind w:left="173" w:right="156" w:firstLine="56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</w:pPr>
            <w:r w:rsidRPr="004D04FD"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>Ուսումնասիրելով Ձեր 02/05/23թ. թիվ 02/16.4/14741-2023 գրությանը կից ներկայացված` ՀՀ կառավարության որոշման նախագիծը՝ հայտնում ենք, որ առաջարկություններ չունենք:</w:t>
            </w:r>
          </w:p>
        </w:tc>
        <w:tc>
          <w:tcPr>
            <w:tcW w:w="5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9166C" w:rsidRPr="0072383D" w:rsidRDefault="004D04FD" w:rsidP="00F53AE5">
            <w:pPr>
              <w:spacing w:line="360" w:lineRule="auto"/>
              <w:ind w:left="98" w:right="57" w:firstLine="142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>Ընդունվել է ի գիտություն</w:t>
            </w:r>
          </w:p>
        </w:tc>
      </w:tr>
      <w:tr w:rsidR="00BD7D35" w:rsidRPr="0072383D" w:rsidTr="003457A8">
        <w:trPr>
          <w:trHeight w:val="310"/>
          <w:tblCellSpacing w:w="0" w:type="dxa"/>
          <w:jc w:val="center"/>
        </w:trPr>
        <w:tc>
          <w:tcPr>
            <w:tcW w:w="10282" w:type="dxa"/>
            <w:vMerge w:val="restart"/>
            <w:tcBorders>
              <w:top w:val="outset" w:sz="6" w:space="0" w:color="auto"/>
              <w:right w:val="outset" w:sz="6" w:space="0" w:color="auto"/>
            </w:tcBorders>
            <w:shd w:val="clear" w:color="auto" w:fill="CCCCCC"/>
          </w:tcPr>
          <w:p w:rsidR="00380F9A" w:rsidRPr="0072383D" w:rsidRDefault="00B84DC9" w:rsidP="00002892">
            <w:pPr>
              <w:spacing w:line="360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>2</w:t>
            </w:r>
            <w:bookmarkStart w:id="0" w:name="_GoBack"/>
            <w:bookmarkEnd w:id="0"/>
            <w:r w:rsidR="00380F9A" w:rsidRPr="0072383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 xml:space="preserve">. </w:t>
            </w:r>
            <w:r w:rsidR="009F4D92" w:rsidRPr="0072383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Արդարադատության նախարարություն</w:t>
            </w:r>
          </w:p>
          <w:p w:rsidR="00380F9A" w:rsidRPr="0072383D" w:rsidRDefault="00380F9A" w:rsidP="00002892">
            <w:pPr>
              <w:spacing w:line="360" w:lineRule="auto"/>
              <w:ind w:left="27" w:right="76" w:firstLine="618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5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380F9A" w:rsidRPr="0072383D" w:rsidRDefault="004D04FD" w:rsidP="00F53AE5">
            <w:pPr>
              <w:spacing w:line="360" w:lineRule="auto"/>
              <w:ind w:left="98" w:right="57" w:firstLine="142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>03.05</w:t>
            </w:r>
            <w:r w:rsidR="00380F9A" w:rsidRPr="0072383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.202</w:t>
            </w:r>
            <w:r w:rsidR="009F4D92" w:rsidRPr="0072383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3</w:t>
            </w:r>
            <w:r w:rsidR="00380F9A" w:rsidRPr="0072383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թ.</w:t>
            </w:r>
          </w:p>
        </w:tc>
      </w:tr>
      <w:tr w:rsidR="00BD7D35" w:rsidRPr="0072383D">
        <w:trPr>
          <w:trHeight w:val="348"/>
          <w:tblCellSpacing w:w="0" w:type="dxa"/>
          <w:jc w:val="center"/>
        </w:trPr>
        <w:tc>
          <w:tcPr>
            <w:tcW w:w="10282" w:type="dxa"/>
            <w:vMerge/>
            <w:tcBorders>
              <w:right w:val="outset" w:sz="6" w:space="0" w:color="auto"/>
            </w:tcBorders>
            <w:shd w:val="clear" w:color="auto" w:fill="CCCCCC"/>
          </w:tcPr>
          <w:p w:rsidR="00380F9A" w:rsidRPr="0072383D" w:rsidRDefault="00380F9A" w:rsidP="00002892">
            <w:pPr>
              <w:spacing w:line="360" w:lineRule="auto"/>
              <w:ind w:left="27" w:right="76" w:firstLine="61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</w:p>
        </w:tc>
        <w:tc>
          <w:tcPr>
            <w:tcW w:w="5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CCCCCC"/>
          </w:tcPr>
          <w:p w:rsidR="00380F9A" w:rsidRPr="0072383D" w:rsidRDefault="00380F9A" w:rsidP="00F53AE5">
            <w:pPr>
              <w:spacing w:line="360" w:lineRule="auto"/>
              <w:ind w:left="98" w:right="57" w:firstLine="142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  <w:r w:rsidRPr="0072383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 xml:space="preserve">N </w:t>
            </w:r>
            <w:r w:rsidR="004D04FD" w:rsidRPr="004D04F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01/27.2/21888-2023</w:t>
            </w:r>
          </w:p>
        </w:tc>
      </w:tr>
      <w:tr w:rsidR="00BD7D35" w:rsidRPr="0072383D" w:rsidTr="002E09D1">
        <w:trPr>
          <w:trHeight w:val="357"/>
          <w:tblCellSpacing w:w="0" w:type="dxa"/>
          <w:jc w:val="center"/>
        </w:trPr>
        <w:tc>
          <w:tcPr>
            <w:tcW w:w="10282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DE2EAB" w:rsidRPr="0072383D" w:rsidRDefault="004D04FD" w:rsidP="002E09D1">
            <w:pPr>
              <w:spacing w:line="360" w:lineRule="auto"/>
              <w:ind w:left="173" w:right="156" w:firstLine="568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</w:pPr>
            <w:r w:rsidRPr="004D04FD">
              <w:rPr>
                <w:rFonts w:ascii="GHEA Grapalat" w:hAnsi="GHEA Grapalat" w:cs="GHEA Grapalat"/>
                <w:bCs/>
                <w:sz w:val="24"/>
                <w:szCs w:val="24"/>
                <w:lang w:eastAsia="de-DE"/>
              </w:rPr>
              <w:t>«Գնման գործընթացի կազմակերպման առանձնահատկությունները սահմանելու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5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E2EAB" w:rsidRPr="004D04FD" w:rsidRDefault="004D04FD" w:rsidP="00F53AE5">
            <w:pPr>
              <w:spacing w:line="360" w:lineRule="auto"/>
              <w:ind w:left="98" w:right="57" w:firstLine="142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 w:eastAsia="de-DE"/>
              </w:rPr>
              <w:t>Ընդունվել է ի գիտություն</w:t>
            </w:r>
          </w:p>
        </w:tc>
      </w:tr>
    </w:tbl>
    <w:p w:rsidR="003457A8" w:rsidRPr="0072383D" w:rsidRDefault="003457A8" w:rsidP="003457A8">
      <w:pPr>
        <w:spacing w:line="360" w:lineRule="auto"/>
        <w:rPr>
          <w:rFonts w:ascii="GHEA Grapalat" w:hAnsi="GHEA Grapalat" w:cs="GHEA Grapalat"/>
          <w:bCs/>
          <w:sz w:val="24"/>
          <w:szCs w:val="24"/>
          <w:lang w:eastAsia="de-DE"/>
        </w:rPr>
      </w:pPr>
    </w:p>
    <w:sectPr w:rsidR="003457A8" w:rsidRPr="0072383D" w:rsidSect="00E83929">
      <w:pgSz w:w="16838" w:h="11906" w:orient="landscape"/>
      <w:pgMar w:top="630" w:right="964" w:bottom="270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2E5" w:rsidRDefault="00CC02E5" w:rsidP="00DE0ACE">
      <w:r>
        <w:separator/>
      </w:r>
    </w:p>
  </w:endnote>
  <w:endnote w:type="continuationSeparator" w:id="0">
    <w:p w:rsidR="00CC02E5" w:rsidRDefault="00CC02E5" w:rsidP="00DE0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2E5" w:rsidRDefault="00CC02E5" w:rsidP="00DE0ACE">
      <w:r>
        <w:separator/>
      </w:r>
    </w:p>
  </w:footnote>
  <w:footnote w:type="continuationSeparator" w:id="0">
    <w:p w:rsidR="00CC02E5" w:rsidRDefault="00CC02E5" w:rsidP="00DE0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526CC"/>
    <w:multiLevelType w:val="hybridMultilevel"/>
    <w:tmpl w:val="E0329060"/>
    <w:lvl w:ilvl="0" w:tplc="59E62BD2">
      <w:start w:val="1"/>
      <w:numFmt w:val="decimal"/>
      <w:lvlText w:val="%1."/>
      <w:lvlJc w:val="left"/>
      <w:pPr>
        <w:ind w:left="-180" w:hanging="360"/>
      </w:pPr>
      <w:rPr>
        <w:rFonts w:ascii="GHEA Grapalat" w:eastAsia="Calibri" w:hAnsi="GHEA Grapalat" w:cs="Cambria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434AF3"/>
    <w:multiLevelType w:val="hybridMultilevel"/>
    <w:tmpl w:val="3B6058C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7DE4B2C"/>
    <w:multiLevelType w:val="hybridMultilevel"/>
    <w:tmpl w:val="9000C420"/>
    <w:lvl w:ilvl="0" w:tplc="C8DE600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28592D"/>
    <w:multiLevelType w:val="hybridMultilevel"/>
    <w:tmpl w:val="9CAE43D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55487741"/>
    <w:multiLevelType w:val="hybridMultilevel"/>
    <w:tmpl w:val="D6D0761E"/>
    <w:lvl w:ilvl="0" w:tplc="E124E750">
      <w:start w:val="1"/>
      <w:numFmt w:val="decimal"/>
      <w:lvlText w:val="%1."/>
      <w:lvlJc w:val="left"/>
      <w:pPr>
        <w:ind w:left="108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5F52B70"/>
    <w:multiLevelType w:val="hybridMultilevel"/>
    <w:tmpl w:val="6ADAB796"/>
    <w:lvl w:ilvl="0" w:tplc="829E62C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FF4787B"/>
    <w:multiLevelType w:val="hybridMultilevel"/>
    <w:tmpl w:val="1D2A31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A41EC"/>
    <w:rsid w:val="0000074F"/>
    <w:rsid w:val="00002892"/>
    <w:rsid w:val="000105C9"/>
    <w:rsid w:val="00010B41"/>
    <w:rsid w:val="00016939"/>
    <w:rsid w:val="00017B7F"/>
    <w:rsid w:val="00034511"/>
    <w:rsid w:val="00037A34"/>
    <w:rsid w:val="000438E2"/>
    <w:rsid w:val="00046912"/>
    <w:rsid w:val="00052818"/>
    <w:rsid w:val="00055883"/>
    <w:rsid w:val="00061B1E"/>
    <w:rsid w:val="00070657"/>
    <w:rsid w:val="000729C3"/>
    <w:rsid w:val="00072E2C"/>
    <w:rsid w:val="00074748"/>
    <w:rsid w:val="000779EA"/>
    <w:rsid w:val="000A0443"/>
    <w:rsid w:val="000A0B36"/>
    <w:rsid w:val="000A6D19"/>
    <w:rsid w:val="000B1EDA"/>
    <w:rsid w:val="000B2CC5"/>
    <w:rsid w:val="000C3604"/>
    <w:rsid w:val="000C4352"/>
    <w:rsid w:val="000C7A1F"/>
    <w:rsid w:val="000E277A"/>
    <w:rsid w:val="000E32B8"/>
    <w:rsid w:val="000E5252"/>
    <w:rsid w:val="000E6E9E"/>
    <w:rsid w:val="00113A6A"/>
    <w:rsid w:val="001258B8"/>
    <w:rsid w:val="00125AE0"/>
    <w:rsid w:val="0013272F"/>
    <w:rsid w:val="00142D74"/>
    <w:rsid w:val="0014758E"/>
    <w:rsid w:val="00147ADF"/>
    <w:rsid w:val="00153286"/>
    <w:rsid w:val="0016423F"/>
    <w:rsid w:val="001645DA"/>
    <w:rsid w:val="001646E5"/>
    <w:rsid w:val="001722CE"/>
    <w:rsid w:val="00172456"/>
    <w:rsid w:val="00172D1D"/>
    <w:rsid w:val="00174986"/>
    <w:rsid w:val="0018223A"/>
    <w:rsid w:val="00183EC5"/>
    <w:rsid w:val="00185E44"/>
    <w:rsid w:val="00186771"/>
    <w:rsid w:val="0019084D"/>
    <w:rsid w:val="00192C1A"/>
    <w:rsid w:val="00193391"/>
    <w:rsid w:val="0019514C"/>
    <w:rsid w:val="00195FFA"/>
    <w:rsid w:val="00197EDE"/>
    <w:rsid w:val="001A735F"/>
    <w:rsid w:val="001B1974"/>
    <w:rsid w:val="001B5A45"/>
    <w:rsid w:val="001B6E2C"/>
    <w:rsid w:val="001C09AC"/>
    <w:rsid w:val="001C5902"/>
    <w:rsid w:val="001D0FCD"/>
    <w:rsid w:val="001D6D24"/>
    <w:rsid w:val="001E61EC"/>
    <w:rsid w:val="001E70A8"/>
    <w:rsid w:val="001F2D5B"/>
    <w:rsid w:val="001F45BA"/>
    <w:rsid w:val="00205EAC"/>
    <w:rsid w:val="00214695"/>
    <w:rsid w:val="002239E9"/>
    <w:rsid w:val="002245B1"/>
    <w:rsid w:val="00224D2F"/>
    <w:rsid w:val="00225028"/>
    <w:rsid w:val="00230B26"/>
    <w:rsid w:val="00230DA8"/>
    <w:rsid w:val="00250D10"/>
    <w:rsid w:val="00261CD5"/>
    <w:rsid w:val="00261F8F"/>
    <w:rsid w:val="00264EEB"/>
    <w:rsid w:val="002731A0"/>
    <w:rsid w:val="0028275D"/>
    <w:rsid w:val="002873A1"/>
    <w:rsid w:val="00291881"/>
    <w:rsid w:val="002A0F19"/>
    <w:rsid w:val="002A2E4B"/>
    <w:rsid w:val="002A67C9"/>
    <w:rsid w:val="002B0D82"/>
    <w:rsid w:val="002B37E5"/>
    <w:rsid w:val="002B4F07"/>
    <w:rsid w:val="002C6EE5"/>
    <w:rsid w:val="002E09D1"/>
    <w:rsid w:val="002E2AEE"/>
    <w:rsid w:val="002F0A8A"/>
    <w:rsid w:val="002F0F0E"/>
    <w:rsid w:val="002F1126"/>
    <w:rsid w:val="003014C3"/>
    <w:rsid w:val="00301D51"/>
    <w:rsid w:val="003034AC"/>
    <w:rsid w:val="00303D1B"/>
    <w:rsid w:val="003042EE"/>
    <w:rsid w:val="0030573E"/>
    <w:rsid w:val="003159B5"/>
    <w:rsid w:val="00320F9F"/>
    <w:rsid w:val="00321809"/>
    <w:rsid w:val="00324393"/>
    <w:rsid w:val="00341418"/>
    <w:rsid w:val="003457A8"/>
    <w:rsid w:val="003577A5"/>
    <w:rsid w:val="00360A80"/>
    <w:rsid w:val="00362451"/>
    <w:rsid w:val="00363F5B"/>
    <w:rsid w:val="003733A1"/>
    <w:rsid w:val="00377E2E"/>
    <w:rsid w:val="00380F9A"/>
    <w:rsid w:val="00383342"/>
    <w:rsid w:val="00383BB1"/>
    <w:rsid w:val="00390AB1"/>
    <w:rsid w:val="003927E1"/>
    <w:rsid w:val="00395CE0"/>
    <w:rsid w:val="00396A22"/>
    <w:rsid w:val="003A1901"/>
    <w:rsid w:val="003A70C5"/>
    <w:rsid w:val="003A7341"/>
    <w:rsid w:val="003B5CCF"/>
    <w:rsid w:val="003D7BC2"/>
    <w:rsid w:val="003E16FF"/>
    <w:rsid w:val="003E43A6"/>
    <w:rsid w:val="003E7964"/>
    <w:rsid w:val="003F0179"/>
    <w:rsid w:val="003F7277"/>
    <w:rsid w:val="003F7CF9"/>
    <w:rsid w:val="0040183D"/>
    <w:rsid w:val="00401AE1"/>
    <w:rsid w:val="00404617"/>
    <w:rsid w:val="00404868"/>
    <w:rsid w:val="00407B3E"/>
    <w:rsid w:val="00411B86"/>
    <w:rsid w:val="00413D09"/>
    <w:rsid w:val="00414C24"/>
    <w:rsid w:val="00416238"/>
    <w:rsid w:val="004247E1"/>
    <w:rsid w:val="00424C11"/>
    <w:rsid w:val="00424C2C"/>
    <w:rsid w:val="00427357"/>
    <w:rsid w:val="00432C04"/>
    <w:rsid w:val="0043786F"/>
    <w:rsid w:val="004465EA"/>
    <w:rsid w:val="004504A2"/>
    <w:rsid w:val="00452F54"/>
    <w:rsid w:val="00464E1C"/>
    <w:rsid w:val="00466735"/>
    <w:rsid w:val="00467C36"/>
    <w:rsid w:val="0047125D"/>
    <w:rsid w:val="00473287"/>
    <w:rsid w:val="00482282"/>
    <w:rsid w:val="00483DEF"/>
    <w:rsid w:val="004841EB"/>
    <w:rsid w:val="004915CB"/>
    <w:rsid w:val="00496E76"/>
    <w:rsid w:val="00497910"/>
    <w:rsid w:val="004A1D22"/>
    <w:rsid w:val="004B475E"/>
    <w:rsid w:val="004B5466"/>
    <w:rsid w:val="004B59C5"/>
    <w:rsid w:val="004B667F"/>
    <w:rsid w:val="004D04FD"/>
    <w:rsid w:val="004D400C"/>
    <w:rsid w:val="004E1FED"/>
    <w:rsid w:val="004E2711"/>
    <w:rsid w:val="004E2953"/>
    <w:rsid w:val="004F02F2"/>
    <w:rsid w:val="004F77E8"/>
    <w:rsid w:val="0050434B"/>
    <w:rsid w:val="005058B2"/>
    <w:rsid w:val="005116DF"/>
    <w:rsid w:val="00514947"/>
    <w:rsid w:val="00521F6D"/>
    <w:rsid w:val="00525699"/>
    <w:rsid w:val="00537AB3"/>
    <w:rsid w:val="00561797"/>
    <w:rsid w:val="00562369"/>
    <w:rsid w:val="005625D2"/>
    <w:rsid w:val="005638D3"/>
    <w:rsid w:val="00563A26"/>
    <w:rsid w:val="00567710"/>
    <w:rsid w:val="00570C25"/>
    <w:rsid w:val="00575EBF"/>
    <w:rsid w:val="00583D11"/>
    <w:rsid w:val="00585BFE"/>
    <w:rsid w:val="00595ACE"/>
    <w:rsid w:val="005A1A5E"/>
    <w:rsid w:val="005A41EC"/>
    <w:rsid w:val="005A48AD"/>
    <w:rsid w:val="005A5314"/>
    <w:rsid w:val="005A551B"/>
    <w:rsid w:val="005A5F21"/>
    <w:rsid w:val="005B6A7E"/>
    <w:rsid w:val="005D7CE3"/>
    <w:rsid w:val="005F15B9"/>
    <w:rsid w:val="005F1642"/>
    <w:rsid w:val="005F2DBF"/>
    <w:rsid w:val="005F49C3"/>
    <w:rsid w:val="005F62FB"/>
    <w:rsid w:val="0060153F"/>
    <w:rsid w:val="006026BF"/>
    <w:rsid w:val="00622756"/>
    <w:rsid w:val="006330F5"/>
    <w:rsid w:val="00635942"/>
    <w:rsid w:val="006420F1"/>
    <w:rsid w:val="006471AE"/>
    <w:rsid w:val="00652271"/>
    <w:rsid w:val="0065745A"/>
    <w:rsid w:val="0066611B"/>
    <w:rsid w:val="00671924"/>
    <w:rsid w:val="00672624"/>
    <w:rsid w:val="006755E8"/>
    <w:rsid w:val="00677AF6"/>
    <w:rsid w:val="00677E1E"/>
    <w:rsid w:val="0068161B"/>
    <w:rsid w:val="00686351"/>
    <w:rsid w:val="006877D0"/>
    <w:rsid w:val="00693DA5"/>
    <w:rsid w:val="00694077"/>
    <w:rsid w:val="006955BC"/>
    <w:rsid w:val="0069699C"/>
    <w:rsid w:val="006C0EFE"/>
    <w:rsid w:val="006C3BFF"/>
    <w:rsid w:val="006C70C3"/>
    <w:rsid w:val="006D4048"/>
    <w:rsid w:val="006D4337"/>
    <w:rsid w:val="006E5197"/>
    <w:rsid w:val="006E6C6B"/>
    <w:rsid w:val="006F16A6"/>
    <w:rsid w:val="006F2F8E"/>
    <w:rsid w:val="006F473B"/>
    <w:rsid w:val="006F4A25"/>
    <w:rsid w:val="007004CD"/>
    <w:rsid w:val="00703D2E"/>
    <w:rsid w:val="0071125B"/>
    <w:rsid w:val="00714C17"/>
    <w:rsid w:val="0072383D"/>
    <w:rsid w:val="007247EB"/>
    <w:rsid w:val="00724C68"/>
    <w:rsid w:val="00730BE7"/>
    <w:rsid w:val="007327E5"/>
    <w:rsid w:val="00745D08"/>
    <w:rsid w:val="00757120"/>
    <w:rsid w:val="00757E4F"/>
    <w:rsid w:val="00762B40"/>
    <w:rsid w:val="00771D68"/>
    <w:rsid w:val="00772B90"/>
    <w:rsid w:val="00773D4F"/>
    <w:rsid w:val="00780A97"/>
    <w:rsid w:val="007813CE"/>
    <w:rsid w:val="00781F56"/>
    <w:rsid w:val="007822D7"/>
    <w:rsid w:val="00790795"/>
    <w:rsid w:val="0079721A"/>
    <w:rsid w:val="00797408"/>
    <w:rsid w:val="007A27D7"/>
    <w:rsid w:val="007C2D35"/>
    <w:rsid w:val="007C30B5"/>
    <w:rsid w:val="007C6DA2"/>
    <w:rsid w:val="007D315B"/>
    <w:rsid w:val="007D4A3B"/>
    <w:rsid w:val="007F431B"/>
    <w:rsid w:val="008002E9"/>
    <w:rsid w:val="008041C6"/>
    <w:rsid w:val="00805C8C"/>
    <w:rsid w:val="00806B7D"/>
    <w:rsid w:val="00807CE2"/>
    <w:rsid w:val="0081622C"/>
    <w:rsid w:val="00822D08"/>
    <w:rsid w:val="008260A9"/>
    <w:rsid w:val="008327CC"/>
    <w:rsid w:val="00840D19"/>
    <w:rsid w:val="00842BF2"/>
    <w:rsid w:val="00844A07"/>
    <w:rsid w:val="00845D79"/>
    <w:rsid w:val="008477D8"/>
    <w:rsid w:val="0085356A"/>
    <w:rsid w:val="00853B16"/>
    <w:rsid w:val="00863406"/>
    <w:rsid w:val="00863CC3"/>
    <w:rsid w:val="00864403"/>
    <w:rsid w:val="00864FDB"/>
    <w:rsid w:val="00866736"/>
    <w:rsid w:val="00867CB6"/>
    <w:rsid w:val="00871E3C"/>
    <w:rsid w:val="0087557A"/>
    <w:rsid w:val="008771F6"/>
    <w:rsid w:val="00880AD3"/>
    <w:rsid w:val="00880FCD"/>
    <w:rsid w:val="00884A59"/>
    <w:rsid w:val="00892914"/>
    <w:rsid w:val="008A2B35"/>
    <w:rsid w:val="008A554E"/>
    <w:rsid w:val="008A7BC3"/>
    <w:rsid w:val="008C17D7"/>
    <w:rsid w:val="008C259F"/>
    <w:rsid w:val="008C6FA8"/>
    <w:rsid w:val="008D59EE"/>
    <w:rsid w:val="008E4797"/>
    <w:rsid w:val="008F2C76"/>
    <w:rsid w:val="008F6009"/>
    <w:rsid w:val="008F6C42"/>
    <w:rsid w:val="00903F2A"/>
    <w:rsid w:val="00905142"/>
    <w:rsid w:val="0091615B"/>
    <w:rsid w:val="009170A3"/>
    <w:rsid w:val="009246A3"/>
    <w:rsid w:val="00924FA1"/>
    <w:rsid w:val="009443B8"/>
    <w:rsid w:val="00945977"/>
    <w:rsid w:val="009515E5"/>
    <w:rsid w:val="00952553"/>
    <w:rsid w:val="00953292"/>
    <w:rsid w:val="00953E8A"/>
    <w:rsid w:val="009609FD"/>
    <w:rsid w:val="0096576A"/>
    <w:rsid w:val="009668E3"/>
    <w:rsid w:val="00972021"/>
    <w:rsid w:val="009803F7"/>
    <w:rsid w:val="00982310"/>
    <w:rsid w:val="00986743"/>
    <w:rsid w:val="00987A28"/>
    <w:rsid w:val="00992720"/>
    <w:rsid w:val="00996462"/>
    <w:rsid w:val="009A7DDA"/>
    <w:rsid w:val="009B3303"/>
    <w:rsid w:val="009C344F"/>
    <w:rsid w:val="009C590F"/>
    <w:rsid w:val="009D41BB"/>
    <w:rsid w:val="009D44E3"/>
    <w:rsid w:val="009E6A00"/>
    <w:rsid w:val="009F233F"/>
    <w:rsid w:val="009F4354"/>
    <w:rsid w:val="009F4D92"/>
    <w:rsid w:val="009F7906"/>
    <w:rsid w:val="00A0759F"/>
    <w:rsid w:val="00A2272B"/>
    <w:rsid w:val="00A26749"/>
    <w:rsid w:val="00A40833"/>
    <w:rsid w:val="00A47050"/>
    <w:rsid w:val="00A502FF"/>
    <w:rsid w:val="00A50562"/>
    <w:rsid w:val="00A62613"/>
    <w:rsid w:val="00A6533E"/>
    <w:rsid w:val="00A676FE"/>
    <w:rsid w:val="00A67DD2"/>
    <w:rsid w:val="00A83A90"/>
    <w:rsid w:val="00A85348"/>
    <w:rsid w:val="00A9139D"/>
    <w:rsid w:val="00A918F4"/>
    <w:rsid w:val="00A9577A"/>
    <w:rsid w:val="00A97AD1"/>
    <w:rsid w:val="00AA72C8"/>
    <w:rsid w:val="00AB06D0"/>
    <w:rsid w:val="00AB1A20"/>
    <w:rsid w:val="00AB23DE"/>
    <w:rsid w:val="00AC399E"/>
    <w:rsid w:val="00AE3108"/>
    <w:rsid w:val="00B007DE"/>
    <w:rsid w:val="00B056E3"/>
    <w:rsid w:val="00B133F4"/>
    <w:rsid w:val="00B25E0E"/>
    <w:rsid w:val="00B32ACC"/>
    <w:rsid w:val="00B34BE9"/>
    <w:rsid w:val="00B35C55"/>
    <w:rsid w:val="00B40877"/>
    <w:rsid w:val="00B430BE"/>
    <w:rsid w:val="00B47304"/>
    <w:rsid w:val="00B55996"/>
    <w:rsid w:val="00B62A43"/>
    <w:rsid w:val="00B62CEC"/>
    <w:rsid w:val="00B825F4"/>
    <w:rsid w:val="00B83FA1"/>
    <w:rsid w:val="00B84DC9"/>
    <w:rsid w:val="00B876CB"/>
    <w:rsid w:val="00B87F07"/>
    <w:rsid w:val="00B94250"/>
    <w:rsid w:val="00B95D5B"/>
    <w:rsid w:val="00BA1D28"/>
    <w:rsid w:val="00BA2839"/>
    <w:rsid w:val="00BA309E"/>
    <w:rsid w:val="00BA38E0"/>
    <w:rsid w:val="00BA4CAE"/>
    <w:rsid w:val="00BB65C8"/>
    <w:rsid w:val="00BC21BB"/>
    <w:rsid w:val="00BC55B3"/>
    <w:rsid w:val="00BD02BC"/>
    <w:rsid w:val="00BD0B23"/>
    <w:rsid w:val="00BD4C0E"/>
    <w:rsid w:val="00BD5BB7"/>
    <w:rsid w:val="00BD7D35"/>
    <w:rsid w:val="00BE10EE"/>
    <w:rsid w:val="00BF1CE4"/>
    <w:rsid w:val="00BF3D56"/>
    <w:rsid w:val="00C00A0C"/>
    <w:rsid w:val="00C01B4D"/>
    <w:rsid w:val="00C06533"/>
    <w:rsid w:val="00C0762E"/>
    <w:rsid w:val="00C1095A"/>
    <w:rsid w:val="00C110C5"/>
    <w:rsid w:val="00C125D2"/>
    <w:rsid w:val="00C12ED5"/>
    <w:rsid w:val="00C16D34"/>
    <w:rsid w:val="00C17E8C"/>
    <w:rsid w:val="00C31F6F"/>
    <w:rsid w:val="00C336A6"/>
    <w:rsid w:val="00C35B8A"/>
    <w:rsid w:val="00C42E26"/>
    <w:rsid w:val="00C44E12"/>
    <w:rsid w:val="00C504F2"/>
    <w:rsid w:val="00C5499C"/>
    <w:rsid w:val="00C57E4D"/>
    <w:rsid w:val="00C71B97"/>
    <w:rsid w:val="00C85790"/>
    <w:rsid w:val="00C87CFA"/>
    <w:rsid w:val="00C9166C"/>
    <w:rsid w:val="00C958CD"/>
    <w:rsid w:val="00C9706A"/>
    <w:rsid w:val="00CB2EA9"/>
    <w:rsid w:val="00CB7FC4"/>
    <w:rsid w:val="00CC02E5"/>
    <w:rsid w:val="00CC625D"/>
    <w:rsid w:val="00CC6D0E"/>
    <w:rsid w:val="00CE0E75"/>
    <w:rsid w:val="00CE52B5"/>
    <w:rsid w:val="00CF35B9"/>
    <w:rsid w:val="00CF3B55"/>
    <w:rsid w:val="00CF4D2F"/>
    <w:rsid w:val="00CF6090"/>
    <w:rsid w:val="00CF64F2"/>
    <w:rsid w:val="00CF6550"/>
    <w:rsid w:val="00D00DAF"/>
    <w:rsid w:val="00D01465"/>
    <w:rsid w:val="00D01776"/>
    <w:rsid w:val="00D02FD8"/>
    <w:rsid w:val="00D03438"/>
    <w:rsid w:val="00D16EEA"/>
    <w:rsid w:val="00D22515"/>
    <w:rsid w:val="00D256FC"/>
    <w:rsid w:val="00D31C07"/>
    <w:rsid w:val="00D42721"/>
    <w:rsid w:val="00D458C3"/>
    <w:rsid w:val="00D52220"/>
    <w:rsid w:val="00D52E7C"/>
    <w:rsid w:val="00D61919"/>
    <w:rsid w:val="00D61C28"/>
    <w:rsid w:val="00D65093"/>
    <w:rsid w:val="00D67009"/>
    <w:rsid w:val="00D72EE5"/>
    <w:rsid w:val="00D835FD"/>
    <w:rsid w:val="00D91D6E"/>
    <w:rsid w:val="00DA2A3B"/>
    <w:rsid w:val="00DA5678"/>
    <w:rsid w:val="00DB2962"/>
    <w:rsid w:val="00DB52A8"/>
    <w:rsid w:val="00DC46A9"/>
    <w:rsid w:val="00DD6669"/>
    <w:rsid w:val="00DE0ACE"/>
    <w:rsid w:val="00DE2EAB"/>
    <w:rsid w:val="00DE6317"/>
    <w:rsid w:val="00DF2133"/>
    <w:rsid w:val="00E04C55"/>
    <w:rsid w:val="00E06A8D"/>
    <w:rsid w:val="00E07DA9"/>
    <w:rsid w:val="00E137EC"/>
    <w:rsid w:val="00E13CAF"/>
    <w:rsid w:val="00E155EA"/>
    <w:rsid w:val="00E33CD6"/>
    <w:rsid w:val="00E418DE"/>
    <w:rsid w:val="00E57AD9"/>
    <w:rsid w:val="00E60BE1"/>
    <w:rsid w:val="00E62A5D"/>
    <w:rsid w:val="00E6556F"/>
    <w:rsid w:val="00E66653"/>
    <w:rsid w:val="00E743DC"/>
    <w:rsid w:val="00E75DFA"/>
    <w:rsid w:val="00E83929"/>
    <w:rsid w:val="00E87ACF"/>
    <w:rsid w:val="00E94FA8"/>
    <w:rsid w:val="00E9670B"/>
    <w:rsid w:val="00E97428"/>
    <w:rsid w:val="00EA21CF"/>
    <w:rsid w:val="00EA2B61"/>
    <w:rsid w:val="00EA2F45"/>
    <w:rsid w:val="00EA3DA3"/>
    <w:rsid w:val="00EA4FE2"/>
    <w:rsid w:val="00EB0030"/>
    <w:rsid w:val="00EB1F73"/>
    <w:rsid w:val="00ED1515"/>
    <w:rsid w:val="00EE28F0"/>
    <w:rsid w:val="00EF30C1"/>
    <w:rsid w:val="00F01FE6"/>
    <w:rsid w:val="00F029FB"/>
    <w:rsid w:val="00F079AC"/>
    <w:rsid w:val="00F13E02"/>
    <w:rsid w:val="00F143DE"/>
    <w:rsid w:val="00F1489E"/>
    <w:rsid w:val="00F246CB"/>
    <w:rsid w:val="00F26AF3"/>
    <w:rsid w:val="00F30A54"/>
    <w:rsid w:val="00F42CE4"/>
    <w:rsid w:val="00F53AE5"/>
    <w:rsid w:val="00F54E1E"/>
    <w:rsid w:val="00F558F7"/>
    <w:rsid w:val="00F60D9B"/>
    <w:rsid w:val="00F71541"/>
    <w:rsid w:val="00F77335"/>
    <w:rsid w:val="00F82729"/>
    <w:rsid w:val="00F8697B"/>
    <w:rsid w:val="00F96090"/>
    <w:rsid w:val="00F968D3"/>
    <w:rsid w:val="00F970B9"/>
    <w:rsid w:val="00FA3A42"/>
    <w:rsid w:val="00FB63C4"/>
    <w:rsid w:val="00FB66DC"/>
    <w:rsid w:val="00FC6686"/>
    <w:rsid w:val="00FE1634"/>
    <w:rsid w:val="00FE45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99F254"/>
  <w15:docId w15:val="{29B927EA-F5F5-455D-A0E5-3E2F1E14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6A7E"/>
    <w:rPr>
      <w:noProof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2839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A0759F"/>
    <w:pPr>
      <w:keepNext/>
      <w:autoSpaceDE w:val="0"/>
      <w:autoSpaceDN w:val="0"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/>
    </w:rPr>
  </w:style>
  <w:style w:type="paragraph" w:styleId="Heading5">
    <w:name w:val="heading 5"/>
    <w:basedOn w:val="Normal"/>
    <w:next w:val="Normal"/>
    <w:link w:val="Heading5Char"/>
    <w:qFormat/>
    <w:rsid w:val="00A0759F"/>
    <w:pPr>
      <w:autoSpaceDE w:val="0"/>
      <w:autoSpaceDN w:val="0"/>
      <w:spacing w:before="240" w:after="60"/>
      <w:outlineLvl w:val="4"/>
    </w:pPr>
    <w:rPr>
      <w:rFonts w:ascii="Calibri" w:hAnsi="Calibri"/>
      <w:b/>
      <w:bCs/>
      <w:i/>
      <w:iCs/>
      <w:noProof w:val="0"/>
      <w:sz w:val="26"/>
      <w:szCs w:val="2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">
    <w:name w:val="Знак Знак2"/>
    <w:basedOn w:val="Normal"/>
    <w:rsid w:val="005B6A7E"/>
    <w:pPr>
      <w:spacing w:after="160" w:line="240" w:lineRule="exact"/>
    </w:pPr>
    <w:rPr>
      <w:rFonts w:ascii="Verdana" w:hAnsi="Verdana" w:cs="Verdana"/>
      <w:lang w:eastAsia="en-US"/>
    </w:rPr>
  </w:style>
  <w:style w:type="table" w:styleId="TableGrid">
    <w:name w:val="Table Grid"/>
    <w:basedOn w:val="TableNormal"/>
    <w:rsid w:val="005B6A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5F62FB"/>
    <w:pPr>
      <w:spacing w:line="360" w:lineRule="auto"/>
      <w:jc w:val="both"/>
    </w:pPr>
    <w:rPr>
      <w:rFonts w:ascii="Times Armenian" w:hAnsi="Times Armenian"/>
      <w:noProof w:val="0"/>
      <w:sz w:val="24"/>
      <w:lang w:eastAsia="en-US"/>
    </w:rPr>
  </w:style>
  <w:style w:type="character" w:styleId="Hyperlink">
    <w:name w:val="Hyperlink"/>
    <w:rsid w:val="00070657"/>
    <w:rPr>
      <w:color w:val="0000FF"/>
      <w:u w:val="single"/>
    </w:rPr>
  </w:style>
  <w:style w:type="character" w:customStyle="1" w:styleId="Heading4Char">
    <w:name w:val="Heading 4 Char"/>
    <w:link w:val="Heading4"/>
    <w:rsid w:val="00A0759F"/>
    <w:rPr>
      <w:rFonts w:ascii="Calibri" w:hAnsi="Calibri"/>
      <w:b/>
      <w:bCs/>
      <w:sz w:val="28"/>
      <w:szCs w:val="28"/>
      <w:lang w:val="ru-RU" w:eastAsia="ru-RU"/>
    </w:rPr>
  </w:style>
  <w:style w:type="character" w:customStyle="1" w:styleId="Heading5Char">
    <w:name w:val="Heading 5 Char"/>
    <w:link w:val="Heading5"/>
    <w:rsid w:val="00A0759F"/>
    <w:rPr>
      <w:rFonts w:ascii="Calibri" w:hAnsi="Calibri"/>
      <w:b/>
      <w:bCs/>
      <w:i/>
      <w:iCs/>
      <w:sz w:val="26"/>
      <w:szCs w:val="26"/>
      <w:lang w:val="ru-RU" w:eastAsia="ru-RU"/>
    </w:rPr>
  </w:style>
  <w:style w:type="paragraph" w:styleId="NormalWeb">
    <w:name w:val="Normal (Web)"/>
    <w:basedOn w:val="Normal"/>
    <w:uiPriority w:val="99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customStyle="1" w:styleId="fb">
    <w:name w:val="fb"/>
    <w:basedOn w:val="Normal"/>
    <w:rsid w:val="00A0759F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4915CB"/>
    <w:pPr>
      <w:spacing w:after="200" w:line="276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 w:eastAsia="en-US"/>
    </w:rPr>
  </w:style>
  <w:style w:type="paragraph" w:customStyle="1" w:styleId="dec-name">
    <w:name w:val="dec-name"/>
    <w:basedOn w:val="Normal"/>
    <w:rsid w:val="00B95D5B"/>
    <w:pPr>
      <w:spacing w:before="100" w:beforeAutospacing="1" w:after="100" w:afterAutospacing="1"/>
    </w:pPr>
    <w:rPr>
      <w:noProof w:val="0"/>
      <w:sz w:val="24"/>
      <w:szCs w:val="24"/>
      <w:lang w:eastAsia="en-US"/>
    </w:rPr>
  </w:style>
  <w:style w:type="character" w:styleId="Strong">
    <w:name w:val="Strong"/>
    <w:uiPriority w:val="99"/>
    <w:qFormat/>
    <w:rsid w:val="00E75DFA"/>
    <w:rPr>
      <w:b/>
      <w:bCs/>
    </w:rPr>
  </w:style>
  <w:style w:type="character" w:customStyle="1" w:styleId="Bodytext0">
    <w:name w:val="Body text_"/>
    <w:link w:val="BodyText1"/>
    <w:rsid w:val="00DE0ACE"/>
    <w:rPr>
      <w:rFonts w:ascii="Tahoma" w:eastAsia="Tahoma" w:hAnsi="Tahoma" w:cs="Tahoma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rsid w:val="00DE0ACE"/>
    <w:pPr>
      <w:shd w:val="clear" w:color="auto" w:fill="FFFFFF"/>
      <w:spacing w:after="240" w:line="403" w:lineRule="exact"/>
      <w:jc w:val="center"/>
    </w:pPr>
    <w:rPr>
      <w:rFonts w:ascii="Tahoma" w:eastAsia="Tahoma" w:hAnsi="Tahoma"/>
      <w:noProof w:val="0"/>
      <w:sz w:val="23"/>
      <w:szCs w:val="23"/>
    </w:rPr>
  </w:style>
  <w:style w:type="character" w:styleId="Emphasis">
    <w:name w:val="Emphasis"/>
    <w:qFormat/>
    <w:rsid w:val="00525699"/>
    <w:rPr>
      <w:i/>
      <w:iCs/>
    </w:rPr>
  </w:style>
  <w:style w:type="paragraph" w:styleId="BalloonText">
    <w:name w:val="Balloon Text"/>
    <w:basedOn w:val="Normal"/>
    <w:link w:val="BalloonTextChar"/>
    <w:rsid w:val="00E83929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E83929"/>
    <w:rPr>
      <w:rFonts w:ascii="Segoe UI" w:hAnsi="Segoe UI" w:cs="Segoe UI"/>
      <w:noProof/>
      <w:sz w:val="18"/>
      <w:szCs w:val="18"/>
      <w:lang w:eastAsia="ru-RU"/>
    </w:rPr>
  </w:style>
  <w:style w:type="character" w:customStyle="1" w:styleId="Heading1Char">
    <w:name w:val="Heading 1 Char"/>
    <w:link w:val="Heading1"/>
    <w:rsid w:val="00BA2839"/>
    <w:rPr>
      <w:rFonts w:ascii="Calibri Light" w:eastAsia="Times New Roman" w:hAnsi="Calibri Light" w:cs="Times New Roman"/>
      <w:b/>
      <w:bCs/>
      <w:noProof/>
      <w:kern w:val="32"/>
      <w:sz w:val="32"/>
      <w:szCs w:val="32"/>
      <w:lang w:eastAsia="ru-RU"/>
    </w:rPr>
  </w:style>
  <w:style w:type="paragraph" w:customStyle="1" w:styleId="mechtex">
    <w:name w:val="mechtex"/>
    <w:basedOn w:val="Normal"/>
    <w:link w:val="mechtexChar"/>
    <w:qFormat/>
    <w:rsid w:val="00BA2839"/>
    <w:pPr>
      <w:jc w:val="center"/>
    </w:pPr>
    <w:rPr>
      <w:rFonts w:ascii="Arial Armenian" w:hAnsi="Arial Armenian"/>
      <w:noProof w:val="0"/>
      <w:sz w:val="22"/>
      <w:szCs w:val="22"/>
    </w:rPr>
  </w:style>
  <w:style w:type="character" w:customStyle="1" w:styleId="mechtexChar">
    <w:name w:val="mechtex Char"/>
    <w:link w:val="mechtex"/>
    <w:locked/>
    <w:rsid w:val="00BA2839"/>
    <w:rPr>
      <w:rFonts w:ascii="Arial Armeni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3457A8"/>
    <w:pPr>
      <w:spacing w:line="480" w:lineRule="auto"/>
      <w:ind w:firstLine="709"/>
      <w:jc w:val="both"/>
    </w:pPr>
    <w:rPr>
      <w:rFonts w:ascii="Arial Armenian" w:hAnsi="Arial Armenian"/>
      <w:noProof w:val="0"/>
      <w:sz w:val="22"/>
      <w:szCs w:val="24"/>
      <w:lang w:eastAsia="en-US"/>
    </w:rPr>
  </w:style>
  <w:style w:type="character" w:customStyle="1" w:styleId="normChar">
    <w:name w:val="norm Char"/>
    <w:link w:val="norm"/>
    <w:locked/>
    <w:rsid w:val="003457A8"/>
    <w:rPr>
      <w:rFonts w:ascii="Arial Armenian" w:hAnsi="Arial Armenian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1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8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07188-5BE0-4D6E-9A55-F3EF7271B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729</CharactersWithSpaces>
  <SharedDoc>false</SharedDoc>
  <HLinks>
    <vt:vector size="6" baseType="variant">
      <vt:variant>
        <vt:i4>7995519</vt:i4>
      </vt:variant>
      <vt:variant>
        <vt:i4>0</vt:i4>
      </vt:variant>
      <vt:variant>
        <vt:i4>0</vt:i4>
      </vt:variant>
      <vt:variant>
        <vt:i4>5</vt:i4>
      </vt:variant>
      <vt:variant>
        <vt:lpwstr>https://www.arlis.am/DocumentView.aspx?docid=168927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Sasun</dc:creator>
  <cp:keywords>https://mul2.gov.am/tasks/779808/oneclick/37f5ba8c74d24a8d0c7b56899251b0bacd333cd3c53f7d63a39e6332c80dab96.docx?token=25d3594a85cba18cb28f8191d6aec374</cp:keywords>
  <cp:lastModifiedBy>Arpine Martirosyan</cp:lastModifiedBy>
  <cp:revision>12</cp:revision>
  <cp:lastPrinted>2022-09-01T10:49:00Z</cp:lastPrinted>
  <dcterms:created xsi:type="dcterms:W3CDTF">2023-04-03T10:49:00Z</dcterms:created>
  <dcterms:modified xsi:type="dcterms:W3CDTF">2023-05-03T08:26:00Z</dcterms:modified>
</cp:coreProperties>
</file>