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F69" w:rsidRPr="00315705" w:rsidRDefault="003A7F69" w:rsidP="003A7F69">
      <w:pPr>
        <w:spacing w:before="240" w:after="0" w:line="240" w:lineRule="auto"/>
        <w:ind w:firstLine="567"/>
        <w:jc w:val="right"/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Ն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ԱԽԱԳԻԾ</w:t>
      </w:r>
    </w:p>
    <w:p w:rsidR="003A7F69" w:rsidRPr="00315705" w:rsidRDefault="003A7F69" w:rsidP="003A7F69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 w:eastAsia="ru-RU"/>
        </w:rPr>
      </w:pPr>
    </w:p>
    <w:p w:rsidR="003A7F69" w:rsidRPr="00315705" w:rsidRDefault="003A7F69" w:rsidP="003A7F69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ru-RU"/>
        </w:rPr>
      </w:pPr>
    </w:p>
    <w:p w:rsidR="003A7F69" w:rsidRPr="00315705" w:rsidRDefault="003A7F69" w:rsidP="003A7F69">
      <w:pPr>
        <w:tabs>
          <w:tab w:val="left" w:pos="450"/>
        </w:tabs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ՀԱՆՐԱՊԵՏՈՒԹՅԱՆ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ԿԱՌԱՎԱՐՈՒԹՅՈՒՆ</w:t>
      </w:r>
    </w:p>
    <w:p w:rsidR="003A7F69" w:rsidRPr="00315705" w:rsidRDefault="003A7F69" w:rsidP="003A7F69">
      <w:pPr>
        <w:tabs>
          <w:tab w:val="left" w:pos="450"/>
        </w:tabs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:rsidR="003A7F69" w:rsidRDefault="003A7F69" w:rsidP="003A7F69">
      <w:pPr>
        <w:tabs>
          <w:tab w:val="left" w:pos="450"/>
        </w:tabs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 w:rsidR="00F565A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202</w:t>
      </w:r>
      <w:r w:rsidR="00CF58EB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>3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թվական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</w:t>
      </w:r>
    </w:p>
    <w:p w:rsidR="007A5AF8" w:rsidRDefault="007A5AF8" w:rsidP="003A7F69">
      <w:pPr>
        <w:tabs>
          <w:tab w:val="left" w:pos="450"/>
        </w:tabs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ru-RU"/>
        </w:rPr>
      </w:pPr>
    </w:p>
    <w:p w:rsidR="003A7F69" w:rsidRPr="00D56D75" w:rsidRDefault="003A7F69" w:rsidP="003A7F69">
      <w:pPr>
        <w:pStyle w:val="a3"/>
        <w:spacing w:before="0" w:beforeAutospacing="0" w:after="0" w:afterAutospacing="0"/>
        <w:ind w:firstLine="375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7A5AF8" w:rsidRPr="00D56D75" w:rsidRDefault="003A7F69" w:rsidP="003A7F69">
      <w:pPr>
        <w:pStyle w:val="a3"/>
        <w:spacing w:before="0" w:beforeAutospacing="0" w:after="0" w:afterAutospacing="0"/>
        <w:ind w:firstLine="375"/>
        <w:jc w:val="center"/>
        <w:textAlignment w:val="baseline"/>
        <w:rPr>
          <w:rFonts w:ascii="Calibri" w:hAnsi="Calibri" w:cs="Calibri"/>
          <w:b/>
          <w:bCs/>
          <w:lang w:val="hy-AM"/>
        </w:rPr>
      </w:pPr>
      <w:r w:rsidRPr="00D56D75">
        <w:rPr>
          <w:rFonts w:ascii="GHEA Grapalat" w:hAnsi="GHEA Grapalat" w:cs="Calibri"/>
          <w:b/>
          <w:bCs/>
          <w:lang w:val="hy-AM"/>
        </w:rPr>
        <w:t>ՀԱՅԱՍՏՆԱԻ</w:t>
      </w:r>
      <w:r w:rsidRPr="00D56D75">
        <w:rPr>
          <w:rFonts w:ascii="Calibri" w:hAnsi="Calibri" w:cs="Calibri"/>
          <w:b/>
          <w:bCs/>
          <w:lang w:val="hy-AM"/>
        </w:rPr>
        <w:t> </w:t>
      </w:r>
      <w:r w:rsidRPr="00D56D75">
        <w:rPr>
          <w:rFonts w:ascii="GHEA Grapalat" w:hAnsi="GHEA Grapalat" w:cs="Calibri"/>
          <w:b/>
          <w:bCs/>
          <w:lang w:val="hy-AM"/>
        </w:rPr>
        <w:t>ՀԱՆՐԱՊԵՏՈՒԹՅԱՆ</w:t>
      </w:r>
      <w:r w:rsidRPr="00D56D75">
        <w:rPr>
          <w:rFonts w:ascii="Calibri" w:hAnsi="Calibri" w:cs="Calibri"/>
          <w:b/>
          <w:bCs/>
          <w:lang w:val="hy-AM"/>
        </w:rPr>
        <w:t> </w:t>
      </w:r>
      <w:r w:rsidRPr="00D56D75">
        <w:rPr>
          <w:rFonts w:ascii="GHEA Grapalat" w:hAnsi="GHEA Grapalat" w:cs="Calibri"/>
          <w:b/>
          <w:bCs/>
          <w:lang w:val="hy-AM"/>
        </w:rPr>
        <w:t>ԿԱՌԱՎԱՐՈՒԹՅԱՆ</w:t>
      </w:r>
      <w:r w:rsidRPr="00D56D75">
        <w:rPr>
          <w:rFonts w:ascii="Calibri" w:hAnsi="Calibri" w:cs="Calibri"/>
          <w:b/>
          <w:bCs/>
          <w:lang w:val="hy-AM"/>
        </w:rPr>
        <w:t> </w:t>
      </w:r>
      <w:r w:rsidRPr="00D56D75">
        <w:rPr>
          <w:rFonts w:ascii="GHEA Grapalat" w:hAnsi="GHEA Grapalat" w:cs="Calibri"/>
          <w:b/>
          <w:bCs/>
          <w:lang w:val="hy-AM"/>
        </w:rPr>
        <w:t>2019</w:t>
      </w:r>
      <w:r w:rsidRPr="00D56D75">
        <w:rPr>
          <w:rFonts w:ascii="Calibri" w:hAnsi="Calibri" w:cs="Calibri"/>
          <w:b/>
          <w:bCs/>
          <w:lang w:val="hy-AM"/>
        </w:rPr>
        <w:t> </w:t>
      </w:r>
      <w:r w:rsidRPr="00D56D75">
        <w:rPr>
          <w:rFonts w:ascii="GHEA Grapalat" w:hAnsi="GHEA Grapalat" w:cs="Calibri"/>
          <w:b/>
          <w:bCs/>
          <w:lang w:val="hy-AM"/>
        </w:rPr>
        <w:t>ԹՎ</w:t>
      </w:r>
      <w:r w:rsidR="00F36D05">
        <w:rPr>
          <w:rFonts w:ascii="GHEA Grapalat" w:hAnsi="GHEA Grapalat" w:cs="Calibri"/>
          <w:b/>
          <w:bCs/>
          <w:lang w:val="hy-AM"/>
        </w:rPr>
        <w:t>Ա</w:t>
      </w:r>
      <w:r w:rsidRPr="00D56D75">
        <w:rPr>
          <w:rFonts w:ascii="GHEA Grapalat" w:hAnsi="GHEA Grapalat" w:cs="Calibri"/>
          <w:b/>
          <w:bCs/>
          <w:lang w:val="hy-AM"/>
        </w:rPr>
        <w:t>ԿԱՆԻ</w:t>
      </w:r>
      <w:r w:rsidRPr="00D56D75">
        <w:rPr>
          <w:rFonts w:ascii="Calibri" w:hAnsi="Calibri" w:cs="Calibri"/>
          <w:b/>
          <w:bCs/>
          <w:lang w:val="hy-AM"/>
        </w:rPr>
        <w:t> </w:t>
      </w:r>
    </w:p>
    <w:p w:rsidR="003A7F69" w:rsidRPr="00D56D75" w:rsidRDefault="003A7F69" w:rsidP="003A7F69">
      <w:pPr>
        <w:pStyle w:val="a3"/>
        <w:spacing w:before="0" w:beforeAutospacing="0" w:after="0" w:afterAutospacing="0"/>
        <w:ind w:firstLine="375"/>
        <w:jc w:val="center"/>
        <w:textAlignment w:val="baseline"/>
        <w:rPr>
          <w:rFonts w:ascii="GHEA Grapalat" w:hAnsi="GHEA Grapalat" w:cs="Segoe UI"/>
          <w:lang w:val="hy-AM"/>
        </w:rPr>
      </w:pPr>
      <w:r w:rsidRPr="00D56D75">
        <w:rPr>
          <w:rFonts w:ascii="GHEA Grapalat" w:hAnsi="GHEA Grapalat" w:cs="Calibri"/>
          <w:b/>
          <w:bCs/>
          <w:lang w:val="hy-AM"/>
        </w:rPr>
        <w:t>ՕԳՈ</w:t>
      </w:r>
      <w:r w:rsidR="007A5AF8">
        <w:rPr>
          <w:rFonts w:ascii="GHEA Grapalat" w:hAnsi="GHEA Grapalat" w:cs="Calibri"/>
          <w:b/>
          <w:bCs/>
          <w:lang w:val="hy-AM"/>
        </w:rPr>
        <w:t>Ս</w:t>
      </w:r>
      <w:r w:rsidRPr="00D56D75">
        <w:rPr>
          <w:rFonts w:ascii="GHEA Grapalat" w:hAnsi="GHEA Grapalat" w:cs="Calibri"/>
          <w:b/>
          <w:bCs/>
          <w:lang w:val="hy-AM"/>
        </w:rPr>
        <w:t>ՏՈՍԻ</w:t>
      </w:r>
      <w:r w:rsidRPr="00D56D75">
        <w:rPr>
          <w:rFonts w:ascii="Calibri" w:hAnsi="Calibri" w:cs="Calibri"/>
          <w:b/>
          <w:bCs/>
          <w:lang w:val="hy-AM"/>
        </w:rPr>
        <w:t> </w:t>
      </w:r>
      <w:r w:rsidRPr="00D56D75">
        <w:rPr>
          <w:rFonts w:ascii="GHEA Grapalat" w:hAnsi="GHEA Grapalat" w:cs="Calibri"/>
          <w:b/>
          <w:bCs/>
          <w:lang w:val="hy-AM"/>
        </w:rPr>
        <w:t>1-</w:t>
      </w:r>
      <w:r w:rsidRPr="00D56D75">
        <w:rPr>
          <w:rFonts w:ascii="GHEA Grapalat" w:hAnsi="GHEA Grapalat" w:cs="GHEA Grapalat"/>
          <w:b/>
          <w:bCs/>
          <w:lang w:val="hy-AM"/>
        </w:rPr>
        <w:t>Ի</w:t>
      </w:r>
      <w:r w:rsidRPr="00D56D75">
        <w:rPr>
          <w:rFonts w:ascii="Calibri" w:hAnsi="Calibri" w:cs="Calibri"/>
          <w:b/>
          <w:bCs/>
          <w:lang w:val="hy-AM"/>
        </w:rPr>
        <w:t> </w:t>
      </w:r>
      <w:r w:rsidRPr="003A7F69">
        <w:rPr>
          <w:rFonts w:ascii="GHEA Grapalat" w:hAnsi="GHEA Grapalat" w:cs="Calibri"/>
          <w:b/>
          <w:bCs/>
          <w:lang w:val="hy-AM"/>
        </w:rPr>
        <w:t>ԹԻՎ 1004-Ա ՈՐՈՇՄԱՆ ՄԵՋ ՓՈՓՈԽՈՒԹՅՈՒՆՆԵՐ ԿԱՏԱՐԵԼՈՒ ԵՎ «ԱՎԵԼԻԱՑ»</w:t>
      </w:r>
      <w:r w:rsidRPr="003A7F69">
        <w:rPr>
          <w:rFonts w:ascii="Calibri" w:hAnsi="Calibri" w:cs="Calibri"/>
          <w:b/>
          <w:bCs/>
          <w:lang w:val="hy-AM"/>
        </w:rPr>
        <w:t> </w:t>
      </w:r>
      <w:r w:rsidRPr="003A7F69">
        <w:rPr>
          <w:rFonts w:ascii="GHEA Grapalat" w:hAnsi="GHEA Grapalat" w:cs="GHEA Grapalat"/>
          <w:b/>
          <w:bCs/>
          <w:lang w:val="hy-AM"/>
        </w:rPr>
        <w:t>ՍԱՀՄԱՆԱՓԱԿ</w:t>
      </w:r>
      <w:r w:rsidRPr="003A7F69">
        <w:rPr>
          <w:rFonts w:ascii="GHEA Grapalat" w:hAnsi="GHEA Grapalat" w:cs="Calibri"/>
          <w:b/>
          <w:bCs/>
          <w:lang w:val="hy-AM"/>
        </w:rPr>
        <w:t xml:space="preserve"> </w:t>
      </w:r>
      <w:r w:rsidRPr="003A7F69">
        <w:rPr>
          <w:rFonts w:ascii="GHEA Grapalat" w:hAnsi="GHEA Grapalat" w:cs="GHEA Grapalat"/>
          <w:b/>
          <w:bCs/>
          <w:lang w:val="hy-AM"/>
        </w:rPr>
        <w:t>ՊԱՏԱՍԽԱՆԱՏՎՈՒԹՅԱՄԲ</w:t>
      </w:r>
      <w:r w:rsidRPr="003A7F69">
        <w:rPr>
          <w:rFonts w:ascii="GHEA Grapalat" w:hAnsi="GHEA Grapalat" w:cs="Calibri"/>
          <w:b/>
          <w:bCs/>
          <w:lang w:val="hy-AM"/>
        </w:rPr>
        <w:t xml:space="preserve"> ԸՆԿԵՐՈՒԹՅԱՆ ՊԱՐՏՔԸ ՆԵՐԵԼՈՒ ՄԱՍԻՆ</w:t>
      </w:r>
    </w:p>
    <w:p w:rsidR="003A7F69" w:rsidRPr="00D56D75" w:rsidRDefault="003A7F69" w:rsidP="003A7F69">
      <w:pPr>
        <w:pStyle w:val="a3"/>
        <w:spacing w:before="0" w:beforeAutospacing="0" w:after="0" w:afterAutospacing="0"/>
        <w:ind w:firstLine="375"/>
        <w:textAlignment w:val="baseline"/>
        <w:rPr>
          <w:rFonts w:ascii="GHEA Grapalat" w:hAnsi="GHEA Grapalat" w:cs="Segoe UI"/>
          <w:lang w:val="hy-AM"/>
        </w:rPr>
      </w:pPr>
      <w:r w:rsidRPr="00D56D75">
        <w:rPr>
          <w:rFonts w:ascii="Calibri" w:hAnsi="Calibri" w:cs="Calibri"/>
          <w:lang w:val="hy-AM"/>
        </w:rPr>
        <w:t> </w:t>
      </w:r>
    </w:p>
    <w:p w:rsidR="007A5AF8" w:rsidRPr="00D56D75" w:rsidRDefault="007A5AF8" w:rsidP="003A7F69">
      <w:pPr>
        <w:pStyle w:val="a3"/>
        <w:spacing w:before="0" w:beforeAutospacing="0" w:after="0" w:afterAutospacing="0"/>
        <w:ind w:firstLine="375"/>
        <w:textAlignment w:val="baseline"/>
        <w:rPr>
          <w:rFonts w:ascii="GHEA Grapalat" w:hAnsi="GHEA Grapalat" w:cs="Calibri"/>
          <w:lang w:val="hy-AM"/>
        </w:rPr>
      </w:pPr>
    </w:p>
    <w:p w:rsidR="007A5AF8" w:rsidRPr="007A5AF8" w:rsidRDefault="007A5AF8" w:rsidP="007A5AF8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7A5A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Հիմք ընդունելով </w:t>
      </w:r>
      <w:r w:rsidR="00D56D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«Ն</w:t>
      </w:r>
      <w:r w:rsidR="004D62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որմատիվ իրավական ակտերի մասին</w:t>
      </w:r>
      <w:r w:rsidR="00D56D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56D75" w:rsidRPr="00D56D75">
        <w:rPr>
          <w:lang w:val="hy-AM"/>
        </w:rPr>
        <w:t xml:space="preserve"> </w:t>
      </w:r>
      <w:r w:rsidR="00D56D75" w:rsidRPr="00D56D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</w:t>
      </w:r>
      <w:r w:rsidR="00D56D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օրենքի</w:t>
      </w:r>
      <w:r w:rsidRPr="007A5A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D62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33</w:t>
      </w:r>
      <w:r w:rsidRPr="007A5A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</w:t>
      </w:r>
      <w:r w:rsidR="004D62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34-րդ </w:t>
      </w:r>
      <w:r w:rsidRPr="007A5A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հոդված</w:t>
      </w:r>
      <w:r w:rsidR="004D62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Pr="007A5A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F6365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ՀՀ քաղաքացիական օրենսգրքի 423-րդ հադվածի 1-ին մասը, 431-րդ հոդվածը և «Հայաստանի Հանրապետության բյուջետային համակարգի մասին» օրենքի 23-րդ հոդվածի 5-րդ մասը</w:t>
      </w:r>
      <w:r w:rsidRPr="007A5A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</w:t>
      </w:r>
      <w:r w:rsidR="003A70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Հանրապետության կառավարությունը </w:t>
      </w:r>
      <w:r w:rsidR="003A70A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ո ր ո շ ու մ </w:t>
      </w:r>
      <w:r w:rsidRPr="007A5AF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է.</w:t>
      </w:r>
    </w:p>
    <w:p w:rsidR="006168A6" w:rsidRDefault="007A5AF8" w:rsidP="006168A6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1. Հայաստ</w:t>
      </w:r>
      <w:r w:rsidR="00F5432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նի Հանրապետության կառավարության 20</w:t>
      </w:r>
      <w:r w:rsidR="004155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19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4155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օգոստոսի 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«</w:t>
      </w:r>
      <w:r w:rsidR="004155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գ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ույք</w:t>
      </w:r>
      <w:r w:rsidR="004155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155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օտարելու</w:t>
      </w:r>
      <w:r w:rsidR="003A70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մասին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</w:t>
      </w:r>
      <w:r w:rsidR="004155F1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1004</w:t>
      </w:r>
      <w:r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-Ա որոշման</w:t>
      </w:r>
      <w:r w:rsidR="004155F1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A7F69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3-րդ</w:t>
      </w:r>
      <w:r w:rsidR="00CE52AC" w:rsidRPr="00CF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A7F69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կետի</w:t>
      </w:r>
      <w:r w:rsidR="00CE52AC" w:rsidRPr="00CF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A7F69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1)-</w:t>
      </w:r>
      <w:r w:rsidR="006168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ին </w:t>
      </w:r>
      <w:r w:rsidR="0092049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920494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2)-</w:t>
      </w:r>
      <w:r w:rsidR="0092049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րդ ենթակետերում </w:t>
      </w:r>
      <w:r w:rsidR="006168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«202</w:t>
      </w:r>
      <w:r w:rsidR="008828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CF58EB" w:rsidRPr="00CF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F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թվականի ավարտն</w:t>
      </w:r>
      <w:r w:rsidR="006168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CE52AC" w:rsidRPr="00CF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2049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3A70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168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«202</w:t>
      </w:r>
      <w:r w:rsidR="008828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bookmarkStart w:id="0" w:name="_GoBack"/>
      <w:bookmarkEnd w:id="0"/>
      <w:r w:rsidR="00CF58EB" w:rsidRPr="00CF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F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թվականի ավարտն</w:t>
      </w:r>
      <w:r w:rsidR="006168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3A70AC" w:rsidRPr="00CF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D4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="006168A6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="0092049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</w:t>
      </w:r>
      <w:r w:rsidR="006168A6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CF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բառերը</w:t>
      </w:r>
      <w:r w:rsidR="003A70AC" w:rsidRPr="00CF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168A6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փոխարինել</w:t>
      </w:r>
      <w:r w:rsidR="00CF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168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F58EB" w:rsidRPr="00CF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մինչև 2023 </w:t>
      </w:r>
      <w:r w:rsidR="00A660C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թվականի օգոստոսի 1-ը</w:t>
      </w:r>
      <w:r w:rsidR="006168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3A70AC" w:rsidRPr="00CF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F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թվերով և բառերով</w:t>
      </w:r>
      <w:r w:rsidR="006168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A34F7B" w:rsidRPr="00A34F7B" w:rsidRDefault="003A7F69" w:rsidP="00A34F7B">
      <w:pPr>
        <w:pStyle w:val="a3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="Calibri"/>
          <w:lang w:val="hy-AM"/>
        </w:rPr>
      </w:pPr>
      <w:r w:rsidRPr="004F2196">
        <w:rPr>
          <w:rFonts w:ascii="GHEA Grapalat" w:hAnsi="GHEA Grapalat"/>
          <w:lang w:val="hy-AM"/>
        </w:rPr>
        <w:t>2</w:t>
      </w:r>
      <w:r w:rsidRPr="006168A6">
        <w:rPr>
          <w:rFonts w:ascii="Cambria Math" w:hAnsi="Cambria Math" w:cs="Cambria Math"/>
          <w:lang w:val="hy-AM"/>
        </w:rPr>
        <w:t>․</w:t>
      </w:r>
      <w:r w:rsidR="006168A6">
        <w:rPr>
          <w:rFonts w:ascii="Cambria Math" w:hAnsi="Cambria Math" w:cs="Cambria Math"/>
          <w:lang w:val="hy-AM"/>
        </w:rPr>
        <w:t xml:space="preserve"> </w:t>
      </w:r>
      <w:r w:rsidRPr="004F2196">
        <w:rPr>
          <w:rFonts w:ascii="GHEA Grapalat" w:hAnsi="GHEA Grapalat"/>
          <w:lang w:val="hy-AM"/>
        </w:rPr>
        <w:t>Հայաստանի</w:t>
      </w:r>
      <w:r w:rsidR="003A70AC">
        <w:rPr>
          <w:rFonts w:ascii="GHEA Grapalat" w:hAnsi="GHEA Grapalat"/>
          <w:lang w:val="hy-AM"/>
        </w:rPr>
        <w:t xml:space="preserve"> Հանրապետության </w:t>
      </w:r>
      <w:r w:rsidRPr="004F2196">
        <w:rPr>
          <w:rFonts w:ascii="GHEA Grapalat" w:hAnsi="GHEA Grapalat"/>
          <w:lang w:val="hy-AM"/>
        </w:rPr>
        <w:t>տարածքային</w:t>
      </w:r>
      <w:r w:rsidR="006168A6">
        <w:rPr>
          <w:rFonts w:ascii="GHEA Grapalat" w:hAnsi="GHEA Grapalat"/>
          <w:lang w:val="hy-AM"/>
        </w:rPr>
        <w:t xml:space="preserve"> </w:t>
      </w:r>
      <w:r w:rsidRPr="004F2196">
        <w:rPr>
          <w:rFonts w:ascii="GHEA Grapalat" w:hAnsi="GHEA Grapalat"/>
          <w:lang w:val="hy-AM"/>
        </w:rPr>
        <w:t>կառավարման</w:t>
      </w:r>
      <w:r w:rsidR="006168A6">
        <w:rPr>
          <w:rFonts w:ascii="GHEA Grapalat" w:hAnsi="GHEA Grapalat"/>
          <w:lang w:val="hy-AM"/>
        </w:rPr>
        <w:t xml:space="preserve"> </w:t>
      </w:r>
      <w:r w:rsidRPr="004F2196">
        <w:rPr>
          <w:rFonts w:ascii="GHEA Grapalat" w:hAnsi="GHEA Grapalat"/>
          <w:lang w:val="hy-AM"/>
        </w:rPr>
        <w:t>և</w:t>
      </w:r>
      <w:r w:rsidR="006168A6">
        <w:rPr>
          <w:rFonts w:ascii="GHEA Grapalat" w:hAnsi="GHEA Grapalat"/>
          <w:lang w:val="hy-AM"/>
        </w:rPr>
        <w:t xml:space="preserve"> </w:t>
      </w:r>
      <w:r w:rsidRPr="004F2196">
        <w:rPr>
          <w:rFonts w:ascii="GHEA Grapalat" w:hAnsi="GHEA Grapalat"/>
          <w:lang w:val="hy-AM"/>
        </w:rPr>
        <w:t>ենթակառուցվածքների</w:t>
      </w:r>
      <w:r w:rsidR="006168A6">
        <w:rPr>
          <w:rFonts w:ascii="GHEA Grapalat" w:hAnsi="GHEA Grapalat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նախարարության</w:t>
      </w:r>
      <w:r w:rsidR="003A70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պետական</w:t>
      </w:r>
      <w:r w:rsidR="006168A6">
        <w:rPr>
          <w:rFonts w:ascii="GHEA Grapalat" w:hAnsi="GHEA Grapalat" w:cs="Calibri"/>
          <w:lang w:val="hy-AM"/>
        </w:rPr>
        <w:t xml:space="preserve"> գ</w:t>
      </w:r>
      <w:r w:rsidRPr="004155F1">
        <w:rPr>
          <w:rFonts w:ascii="GHEA Grapalat" w:hAnsi="GHEA Grapalat" w:cs="Calibri"/>
          <w:lang w:val="hy-AM"/>
        </w:rPr>
        <w:t>ույքի</w:t>
      </w:r>
      <w:r w:rsidR="003A70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կառավարման</w:t>
      </w:r>
      <w:r w:rsidR="003A70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կոմիտեի</w:t>
      </w:r>
      <w:r w:rsidR="00A34F7B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նախագահին՝</w:t>
      </w:r>
      <w:r w:rsidR="003A70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սույն</w:t>
      </w:r>
      <w:r w:rsidR="003A70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որոշումն</w:t>
      </w:r>
      <w:r w:rsidR="003A70AC">
        <w:rPr>
          <w:rFonts w:ascii="Calibri" w:hAnsi="Calibri" w:cs="Calibri"/>
          <w:lang w:val="hy-AM"/>
        </w:rPr>
        <w:t xml:space="preserve"> </w:t>
      </w:r>
      <w:r w:rsidR="003A70AC">
        <w:rPr>
          <w:rFonts w:ascii="GHEA Grapalat" w:hAnsi="GHEA Grapalat" w:cs="Calibri"/>
          <w:lang w:val="hy-AM"/>
        </w:rPr>
        <w:t>ուժ</w:t>
      </w:r>
      <w:r w:rsidRPr="004155F1">
        <w:rPr>
          <w:rFonts w:ascii="GHEA Grapalat" w:hAnsi="GHEA Grapalat" w:cs="Calibri"/>
          <w:lang w:val="hy-AM"/>
        </w:rPr>
        <w:t>ի</w:t>
      </w:r>
      <w:r w:rsidR="003A70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մեջ</w:t>
      </w:r>
      <w:r w:rsidR="003A70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մտնելուց</w:t>
      </w:r>
      <w:r w:rsidR="003A70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հետո</w:t>
      </w:r>
      <w:r w:rsidR="00CE52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մեկամսյա</w:t>
      </w:r>
      <w:r w:rsidR="00CE52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ժամկետում</w:t>
      </w:r>
      <w:r w:rsidR="00CE52AC">
        <w:rPr>
          <w:rFonts w:ascii="Calibri" w:hAnsi="Calibri" w:cs="Calibri"/>
          <w:lang w:val="hy-AM"/>
        </w:rPr>
        <w:t xml:space="preserve"> </w:t>
      </w:r>
      <w:r w:rsidR="00A34F7B">
        <w:rPr>
          <w:rFonts w:ascii="GHEA Grapalat" w:hAnsi="GHEA Grapalat" w:cs="Calibri"/>
          <w:lang w:val="hy-AM"/>
        </w:rPr>
        <w:t>«Ավելի</w:t>
      </w:r>
      <w:r w:rsidRPr="007A5AF8">
        <w:rPr>
          <w:rFonts w:ascii="GHEA Grapalat" w:hAnsi="GHEA Grapalat" w:cs="Calibri"/>
          <w:lang w:val="hy-AM"/>
        </w:rPr>
        <w:t>ա</w:t>
      </w:r>
      <w:r w:rsidR="00A34F7B">
        <w:rPr>
          <w:rFonts w:ascii="GHEA Grapalat" w:hAnsi="GHEA Grapalat" w:cs="Calibri"/>
          <w:lang w:val="hy-AM"/>
        </w:rPr>
        <w:t>ց» սա</w:t>
      </w:r>
      <w:r w:rsidRPr="007A5AF8">
        <w:rPr>
          <w:rFonts w:ascii="GHEA Grapalat" w:hAnsi="GHEA Grapalat" w:cs="Calibri"/>
          <w:lang w:val="hy-AM"/>
        </w:rPr>
        <w:t>հմանափակ</w:t>
      </w:r>
      <w:r w:rsidR="00CE52AC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Calibri"/>
          <w:lang w:val="hy-AM"/>
        </w:rPr>
        <w:t>պատաս</w:t>
      </w:r>
      <w:r w:rsidR="00CE52AC">
        <w:rPr>
          <w:rFonts w:ascii="GHEA Grapalat" w:hAnsi="GHEA Grapalat" w:cs="Calibri"/>
          <w:lang w:val="hy-AM"/>
        </w:rPr>
        <w:t>խ</w:t>
      </w:r>
      <w:r w:rsidRPr="007A5AF8">
        <w:rPr>
          <w:rFonts w:ascii="GHEA Grapalat" w:hAnsi="GHEA Grapalat" w:cs="Calibri"/>
          <w:lang w:val="hy-AM"/>
        </w:rPr>
        <w:t>անատվությամբ</w:t>
      </w:r>
      <w:r w:rsidR="00CE52AC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ընկերության</w:t>
      </w:r>
      <w:r w:rsidRPr="007A5AF8">
        <w:rPr>
          <w:rFonts w:ascii="GHEA Grapalat" w:hAnsi="GHEA Grapalat" w:cs="Calibri"/>
          <w:lang w:val="hy-AM"/>
        </w:rPr>
        <w:t xml:space="preserve"> (</w:t>
      </w:r>
      <w:r w:rsidRPr="007A5AF8">
        <w:rPr>
          <w:rFonts w:ascii="GHEA Grapalat" w:hAnsi="GHEA Grapalat" w:cs="GHEA Grapalat"/>
          <w:lang w:val="hy-AM"/>
        </w:rPr>
        <w:t>այսուհետ՝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Ընկերություն</w:t>
      </w:r>
      <w:r w:rsidRPr="007A5AF8">
        <w:rPr>
          <w:rFonts w:ascii="GHEA Grapalat" w:hAnsi="GHEA Grapalat" w:cs="Calibri"/>
          <w:lang w:val="hy-AM"/>
        </w:rPr>
        <w:t xml:space="preserve">) </w:t>
      </w:r>
      <w:r w:rsidRPr="007A5AF8">
        <w:rPr>
          <w:rFonts w:ascii="GHEA Grapalat" w:hAnsi="GHEA Grapalat" w:cs="GHEA Grapalat"/>
          <w:lang w:val="hy-AM"/>
        </w:rPr>
        <w:t>հետ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կնքված</w:t>
      </w:r>
      <w:r w:rsidR="00CE52AC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Calibri"/>
          <w:lang w:val="hy-AM"/>
        </w:rPr>
        <w:t xml:space="preserve">30.09.2019 </w:t>
      </w:r>
      <w:r w:rsidRPr="007A5AF8">
        <w:rPr>
          <w:rFonts w:ascii="GHEA Grapalat" w:hAnsi="GHEA Grapalat" w:cs="GHEA Grapalat"/>
          <w:lang w:val="hy-AM"/>
        </w:rPr>
        <w:t>թվականին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պետական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գույքի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օտարման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և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գրավի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թիվ</w:t>
      </w:r>
      <w:r w:rsidRPr="007A5AF8">
        <w:rPr>
          <w:rFonts w:ascii="GHEA Grapalat" w:hAnsi="GHEA Grapalat" w:cs="Calibri"/>
          <w:lang w:val="hy-AM"/>
        </w:rPr>
        <w:t xml:space="preserve"> 873-</w:t>
      </w:r>
      <w:r w:rsidRPr="007A5AF8">
        <w:rPr>
          <w:rFonts w:ascii="GHEA Grapalat" w:hAnsi="GHEA Grapalat" w:cs="GHEA Grapalat"/>
          <w:lang w:val="hy-AM"/>
        </w:rPr>
        <w:t>Օ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պայմանագրում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իրականացնել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սույն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որոշման</w:t>
      </w:r>
      <w:r w:rsidRPr="007A5AF8">
        <w:rPr>
          <w:rFonts w:ascii="GHEA Grapalat" w:hAnsi="GHEA Grapalat" w:cs="Calibri"/>
          <w:lang w:val="hy-AM"/>
        </w:rPr>
        <w:t xml:space="preserve"> </w:t>
      </w:r>
      <w:r w:rsidR="009D43E8">
        <w:rPr>
          <w:rFonts w:ascii="GHEA Grapalat" w:hAnsi="GHEA Grapalat" w:cs="GHEA Grapalat"/>
          <w:lang w:val="hy-AM"/>
        </w:rPr>
        <w:t>1-ին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կետից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բխող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համաձայնագիր՝</w:t>
      </w:r>
      <w:r w:rsidR="000A6CFF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դր</w:t>
      </w:r>
      <w:r w:rsidRPr="007A5AF8">
        <w:rPr>
          <w:rFonts w:ascii="GHEA Grapalat" w:hAnsi="GHEA Grapalat" w:cs="Calibri"/>
          <w:lang w:val="hy-AM"/>
        </w:rPr>
        <w:t>անում սահմանելով, որ</w:t>
      </w:r>
      <w:r w:rsidR="00A34F7B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Calibri"/>
          <w:lang w:val="hy-AM"/>
        </w:rPr>
        <w:t>Ընկերությունն</w:t>
      </w:r>
      <w:r w:rsidR="00A34F7B">
        <w:rPr>
          <w:rFonts w:ascii="GHEA Grapalat" w:hAnsi="GHEA Grapalat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իր</w:t>
      </w:r>
      <w:r w:rsidR="000A6CFF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միջոցների</w:t>
      </w:r>
      <w:r w:rsidR="00A34F7B">
        <w:rPr>
          <w:rFonts w:ascii="GHEA Grapalat" w:hAnsi="GHEA Grapalat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հաշվին</w:t>
      </w:r>
      <w:r w:rsidR="00A34F7B">
        <w:rPr>
          <w:rFonts w:ascii="GHEA Grapalat" w:hAnsi="GHEA Grapalat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կվճարի</w:t>
      </w:r>
      <w:r w:rsidR="000A6CFF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սույն</w:t>
      </w:r>
      <w:r w:rsidR="000A6CFF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համաձայնագրի</w:t>
      </w:r>
      <w:r w:rsidR="000A6CFF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նոտարական</w:t>
      </w:r>
      <w:r w:rsidR="000A6CFF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վավերացման</w:t>
      </w:r>
      <w:r w:rsidR="000A6CFF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հետ</w:t>
      </w:r>
      <w:r w:rsidR="000A6CFF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կապված</w:t>
      </w:r>
      <w:r w:rsidR="00A34F7B">
        <w:rPr>
          <w:rFonts w:ascii="GHEA Grapalat" w:hAnsi="GHEA Grapalat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ծախսերը։</w:t>
      </w:r>
    </w:p>
    <w:p w:rsidR="003A7F69" w:rsidRPr="00A34F7B" w:rsidRDefault="003A7F69" w:rsidP="007A5AF8">
      <w:pPr>
        <w:pStyle w:val="a3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="Segoe UI"/>
          <w:lang w:val="hy-AM"/>
        </w:rPr>
      </w:pPr>
      <w:r w:rsidRPr="00A34F7B">
        <w:rPr>
          <w:rFonts w:ascii="GHEA Grapalat" w:hAnsi="GHEA Grapalat" w:cs="Calibri"/>
          <w:lang w:val="hy-AM"/>
        </w:rPr>
        <w:t>3</w:t>
      </w:r>
      <w:r w:rsidRPr="00A34F7B">
        <w:rPr>
          <w:rFonts w:ascii="Cambria Math" w:hAnsi="Cambria Math" w:cs="Cambria Math"/>
          <w:lang w:val="hy-AM"/>
        </w:rPr>
        <w:t>․</w:t>
      </w:r>
      <w:r w:rsidR="000A6CFF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Calibri"/>
          <w:lang w:val="hy-AM"/>
        </w:rPr>
        <w:t>Ընկերությանը</w:t>
      </w:r>
      <w:r w:rsidR="000A6CFF">
        <w:rPr>
          <w:rFonts w:ascii="Calibri" w:hAnsi="Calibri" w:cs="Calibri"/>
          <w:lang w:val="af-ZA"/>
        </w:rPr>
        <w:t xml:space="preserve"> </w:t>
      </w:r>
      <w:r w:rsidRPr="007A5AF8">
        <w:rPr>
          <w:rFonts w:ascii="GHEA Grapalat" w:hAnsi="GHEA Grapalat" w:cs="Calibri"/>
          <w:lang w:val="hy-AM"/>
        </w:rPr>
        <w:t>ներել</w:t>
      </w:r>
      <w:r w:rsidR="000A6CFF">
        <w:rPr>
          <w:rFonts w:ascii="Calibri" w:hAnsi="Calibri" w:cs="Calibri"/>
          <w:lang w:val="hy-AM"/>
        </w:rPr>
        <w:t xml:space="preserve"> </w:t>
      </w:r>
      <w:r w:rsidRPr="00A34F7B">
        <w:rPr>
          <w:rFonts w:ascii="GHEA Grapalat" w:hAnsi="GHEA Grapalat" w:cs="Calibri"/>
          <w:lang w:val="hy-AM"/>
        </w:rPr>
        <w:t>սույն</w:t>
      </w:r>
      <w:r w:rsidR="000A6CFF">
        <w:rPr>
          <w:rFonts w:ascii="Calibri" w:hAnsi="Calibri" w:cs="Calibri"/>
          <w:lang w:val="hy-AM"/>
        </w:rPr>
        <w:t xml:space="preserve"> </w:t>
      </w:r>
      <w:r w:rsidRPr="00A34F7B">
        <w:rPr>
          <w:rFonts w:ascii="GHEA Grapalat" w:hAnsi="GHEA Grapalat" w:cs="Calibri"/>
          <w:lang w:val="hy-AM"/>
        </w:rPr>
        <w:t>որոշման</w:t>
      </w:r>
      <w:r w:rsidR="000A6CFF">
        <w:rPr>
          <w:rFonts w:ascii="Calibri" w:hAnsi="Calibri" w:cs="Calibri"/>
          <w:lang w:val="hy-AM"/>
        </w:rPr>
        <w:t xml:space="preserve"> </w:t>
      </w:r>
      <w:r w:rsidRPr="00A34F7B">
        <w:rPr>
          <w:rFonts w:ascii="GHEA Grapalat" w:hAnsi="GHEA Grapalat" w:cs="Calibri"/>
          <w:lang w:val="hy-AM"/>
        </w:rPr>
        <w:t>2-րդ</w:t>
      </w:r>
      <w:r w:rsidR="000A6CFF">
        <w:rPr>
          <w:rFonts w:ascii="Calibri" w:hAnsi="Calibri" w:cs="Calibri"/>
          <w:lang w:val="hy-AM"/>
        </w:rPr>
        <w:t xml:space="preserve"> </w:t>
      </w:r>
      <w:r w:rsidRPr="00A34F7B">
        <w:rPr>
          <w:rFonts w:ascii="GHEA Grapalat" w:hAnsi="GHEA Grapalat" w:cs="Calibri"/>
          <w:lang w:val="hy-AM"/>
        </w:rPr>
        <w:t>կետում</w:t>
      </w:r>
      <w:r w:rsidR="000A6CFF">
        <w:rPr>
          <w:rFonts w:ascii="Calibri" w:hAnsi="Calibri" w:cs="Calibri"/>
          <w:lang w:val="hy-AM"/>
        </w:rPr>
        <w:t xml:space="preserve"> </w:t>
      </w:r>
      <w:r w:rsidRPr="00A34F7B">
        <w:rPr>
          <w:rFonts w:ascii="GHEA Grapalat" w:hAnsi="GHEA Grapalat" w:cs="Calibri"/>
          <w:lang w:val="hy-AM"/>
        </w:rPr>
        <w:t>նշված</w:t>
      </w:r>
      <w:r w:rsidR="001D121B">
        <w:rPr>
          <w:rFonts w:ascii="Calibri" w:hAnsi="Calibri" w:cs="Calibri"/>
          <w:lang w:val="hy-AM"/>
        </w:rPr>
        <w:t xml:space="preserve"> </w:t>
      </w:r>
      <w:r w:rsidRPr="00A34F7B">
        <w:rPr>
          <w:rFonts w:ascii="GHEA Grapalat" w:hAnsi="GHEA Grapalat" w:cs="Calibri"/>
          <w:lang w:val="hy-AM"/>
        </w:rPr>
        <w:t>պայմանագրի</w:t>
      </w:r>
      <w:r w:rsidR="001D121B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Calibri"/>
          <w:lang w:val="hy-AM"/>
        </w:rPr>
        <w:t>7-րդ գլխի 7.2. կետի ա/ ենթակետով</w:t>
      </w:r>
      <w:r w:rsidR="001D121B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ստանձնած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ներդրումների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չկատարման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ար</w:t>
      </w:r>
      <w:r w:rsidRPr="007A5AF8">
        <w:rPr>
          <w:rFonts w:ascii="GHEA Grapalat" w:hAnsi="GHEA Grapalat" w:cs="Calibri"/>
          <w:lang w:val="hy-AM"/>
        </w:rPr>
        <w:t>դյունքում հաշվարկված</w:t>
      </w:r>
      <w:r w:rsidR="001D121B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Calibri"/>
          <w:color w:val="000000"/>
          <w:lang w:val="hy-AM"/>
        </w:rPr>
        <w:t>48 852 000</w:t>
      </w:r>
      <w:r w:rsidR="001D121B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դրամ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տույժերի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գծով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տուգանքը՝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պարտքը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ներելու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միջոցով</w:t>
      </w:r>
      <w:r w:rsidRPr="007A5AF8">
        <w:rPr>
          <w:rFonts w:ascii="GHEA Grapalat" w:hAnsi="GHEA Grapalat" w:cs="Calibri"/>
          <w:lang w:val="hy-AM"/>
        </w:rPr>
        <w:t>։</w:t>
      </w:r>
      <w:r w:rsidRPr="00A34F7B">
        <w:rPr>
          <w:rFonts w:ascii="Calibri" w:hAnsi="Calibri" w:cs="Calibri"/>
          <w:lang w:val="hy-AM"/>
        </w:rPr>
        <w:t> </w:t>
      </w:r>
    </w:p>
    <w:p w:rsidR="003A7F69" w:rsidRPr="00A34F7B" w:rsidRDefault="003A7F69" w:rsidP="007A5AF8">
      <w:pPr>
        <w:pStyle w:val="a3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="Segoe UI"/>
          <w:lang w:val="hy-AM"/>
        </w:rPr>
      </w:pPr>
      <w:r w:rsidRPr="00A34F7B">
        <w:rPr>
          <w:rFonts w:ascii="Calibri" w:hAnsi="Calibri" w:cs="Calibri"/>
          <w:lang w:val="hy-AM"/>
        </w:rPr>
        <w:t> </w:t>
      </w:r>
    </w:p>
    <w:sectPr w:rsidR="003A7F69" w:rsidRPr="00A34F7B" w:rsidSect="00A34F7B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F69"/>
    <w:rsid w:val="00026970"/>
    <w:rsid w:val="000A6CFF"/>
    <w:rsid w:val="000D7FCB"/>
    <w:rsid w:val="001D121B"/>
    <w:rsid w:val="00217B19"/>
    <w:rsid w:val="00243490"/>
    <w:rsid w:val="0033377B"/>
    <w:rsid w:val="003A70AC"/>
    <w:rsid w:val="003A7F69"/>
    <w:rsid w:val="004155F1"/>
    <w:rsid w:val="004D62DB"/>
    <w:rsid w:val="004F2196"/>
    <w:rsid w:val="00510ECE"/>
    <w:rsid w:val="005A4461"/>
    <w:rsid w:val="005F7F6A"/>
    <w:rsid w:val="006168A6"/>
    <w:rsid w:val="0068375F"/>
    <w:rsid w:val="006B7BED"/>
    <w:rsid w:val="006C6147"/>
    <w:rsid w:val="006E7F3D"/>
    <w:rsid w:val="007645AF"/>
    <w:rsid w:val="007A5AF8"/>
    <w:rsid w:val="00811DAD"/>
    <w:rsid w:val="008828A6"/>
    <w:rsid w:val="008F2CBB"/>
    <w:rsid w:val="00920494"/>
    <w:rsid w:val="0099192E"/>
    <w:rsid w:val="009B53EC"/>
    <w:rsid w:val="009D43E8"/>
    <w:rsid w:val="009E0DB8"/>
    <w:rsid w:val="00A34F7B"/>
    <w:rsid w:val="00A660C8"/>
    <w:rsid w:val="00B46145"/>
    <w:rsid w:val="00BE3197"/>
    <w:rsid w:val="00BE56DB"/>
    <w:rsid w:val="00C31DB3"/>
    <w:rsid w:val="00C46619"/>
    <w:rsid w:val="00CD013C"/>
    <w:rsid w:val="00CE52AC"/>
    <w:rsid w:val="00CF58EB"/>
    <w:rsid w:val="00D56D75"/>
    <w:rsid w:val="00DE64E4"/>
    <w:rsid w:val="00F36D05"/>
    <w:rsid w:val="00F54326"/>
    <w:rsid w:val="00F565A5"/>
    <w:rsid w:val="00F60065"/>
    <w:rsid w:val="00F63659"/>
    <w:rsid w:val="00FB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498CC"/>
  <w15:chartTrackingRefBased/>
  <w15:docId w15:val="{7170BEAB-F6D8-4AE1-8C67-A4A49E141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7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168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3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6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1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8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EA067-DA89-46C1-A8BA-71776E641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https://mul2-spm.gov.am/tasks/361583/oneclick/naxagicaveliac.docx?token=ab4a6eb6cc14a5914e785454d84f3193</cp:keywords>
  <dc:description/>
  <cp:lastModifiedBy>Пользователь Windows</cp:lastModifiedBy>
  <cp:revision>9</cp:revision>
  <dcterms:created xsi:type="dcterms:W3CDTF">2023-03-15T10:41:00Z</dcterms:created>
  <dcterms:modified xsi:type="dcterms:W3CDTF">2023-05-03T12:49:00Z</dcterms:modified>
</cp:coreProperties>
</file>