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BC55FB"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BC55FB">
        <w:rPr>
          <w:rFonts w:ascii="GHEA Grapalat" w:eastAsia="Times New Roman" w:hAnsi="GHEA Grapalat" w:cs="Times New Roman"/>
          <w:sz w:val="24"/>
          <w:szCs w:val="24"/>
          <w:lang w:val="hy-AM"/>
        </w:rPr>
        <w:t>ԱՄՓՈՓԱԹԵՐԹ</w:t>
      </w:r>
    </w:p>
    <w:p w14:paraId="57C03A7E" w14:textId="56C4D166" w:rsidR="0077537C" w:rsidRPr="00BC55FB"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w:t>
      </w:r>
      <w:r w:rsidR="00DA2F17">
        <w:rPr>
          <w:rFonts w:ascii="GHEA Grapalat" w:eastAsia="Times New Roman" w:hAnsi="GHEA Grapalat" w:cs="Times New Roman"/>
          <w:bCs/>
          <w:sz w:val="24"/>
          <w:szCs w:val="24"/>
          <w:lang w:val="hy-AM"/>
        </w:rPr>
        <w:t>ԳՈԼԴՇԻՆ</w:t>
      </w:r>
      <w:r w:rsidR="000B260F">
        <w:rPr>
          <w:rFonts w:ascii="GHEA Grapalat" w:eastAsia="Times New Roman" w:hAnsi="GHEA Grapalat" w:cs="Times New Roman"/>
          <w:bCs/>
          <w:sz w:val="24"/>
          <w:szCs w:val="24"/>
          <w:lang w:val="hy-AM"/>
        </w:rPr>
        <w:t>»</w:t>
      </w:r>
      <w:r w:rsidRPr="00BC55FB">
        <w:rPr>
          <w:rFonts w:ascii="GHEA Grapalat" w:eastAsia="Times New Roman" w:hAnsi="GHEA Grapalat" w:cs="Times New Roman"/>
          <w:sz w:val="24"/>
          <w:szCs w:val="24"/>
          <w:lang w:val="hy-AM"/>
        </w:rPr>
        <w:t xml:space="preserve"> </w:t>
      </w:r>
      <w:r w:rsidR="00DA2F17">
        <w:rPr>
          <w:rFonts w:ascii="GHEA Grapalat" w:eastAsia="Times New Roman" w:hAnsi="GHEA Grapalat" w:cs="Times New Roman"/>
          <w:sz w:val="24"/>
          <w:szCs w:val="24"/>
          <w:lang w:val="hy-AM"/>
        </w:rPr>
        <w:t>ՍԱՀՄԱՆԱՓԱԿ ՊԱՏԱՍԽԱՆԱՏՎՈՒԹՅԱՄԲ</w:t>
      </w:r>
      <w:r w:rsidRPr="00BC55FB">
        <w:rPr>
          <w:rFonts w:ascii="GHEA Grapalat" w:eastAsia="Times New Roman" w:hAnsi="GHEA Grapalat" w:cs="Times New Roman"/>
          <w:sz w:val="24"/>
          <w:szCs w:val="24"/>
          <w:lang w:val="hy-AM"/>
        </w:rPr>
        <w:t xml:space="preserve"> ԸՆԿԵՐՈՒԹՅԱՆ 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BC55FB" w14:paraId="5DF326E4" w14:textId="77777777" w:rsidTr="008E3199">
        <w:trPr>
          <w:trHeight w:val="753"/>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1. ՀՀ ֆինանսների նախարարություն</w:t>
            </w:r>
          </w:p>
          <w:p w14:paraId="43E77DCA"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0A26B4BF" w:rsidR="0077537C" w:rsidRPr="00BC55FB" w:rsidRDefault="000B260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18</w:t>
            </w:r>
            <w:r w:rsidR="0077537C" w:rsidRPr="00BC55FB">
              <w:rPr>
                <w:rFonts w:ascii="GHEA Grapalat" w:eastAsia="Times New Roman" w:hAnsi="GHEA Grapalat" w:cs="Times New Roman"/>
                <w:sz w:val="24"/>
                <w:szCs w:val="24"/>
                <w:lang w:val="hy-AM"/>
              </w:rPr>
              <w:t>-</w:t>
            </w:r>
            <w:r w:rsidR="005032E7">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4</w:t>
            </w:r>
            <w:r w:rsidR="0077537C" w:rsidRPr="00BC55FB">
              <w:rPr>
                <w:rFonts w:ascii="GHEA Grapalat" w:eastAsia="Times New Roman" w:hAnsi="GHEA Grapalat" w:cs="Times New Roman"/>
                <w:sz w:val="24"/>
                <w:szCs w:val="24"/>
                <w:lang w:val="hy-AM"/>
              </w:rPr>
              <w:t>-202</w:t>
            </w:r>
            <w:r w:rsidR="005032E7">
              <w:rPr>
                <w:rFonts w:ascii="GHEA Grapalat" w:eastAsia="Times New Roman" w:hAnsi="GHEA Grapalat" w:cs="Times New Roman"/>
                <w:sz w:val="24"/>
                <w:szCs w:val="24"/>
                <w:lang w:val="hy-AM"/>
              </w:rPr>
              <w:t>3</w:t>
            </w:r>
            <w:r w:rsidR="0077537C" w:rsidRPr="00BC55FB">
              <w:rPr>
                <w:rFonts w:ascii="GHEA Grapalat" w:eastAsia="Times New Roman" w:hAnsi="GHEA Grapalat" w:cs="Times New Roman"/>
                <w:sz w:val="24"/>
                <w:szCs w:val="24"/>
                <w:lang w:val="hy-AM"/>
              </w:rPr>
              <w:t>թ.</w:t>
            </w:r>
          </w:p>
        </w:tc>
      </w:tr>
      <w:tr w:rsidR="0077537C" w:rsidRPr="00BC55FB" w14:paraId="3E13445D" w14:textId="77777777" w:rsidTr="00985127">
        <w:trPr>
          <w:trHeight w:val="525"/>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45DB4C3"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 xml:space="preserve">N </w:t>
            </w:r>
            <w:r w:rsidR="00DA2F17" w:rsidRPr="00DA2F17">
              <w:rPr>
                <w:rFonts w:ascii="GHEA Grapalat" w:eastAsia="Times New Roman" w:hAnsi="GHEA Grapalat" w:cs="Times New Roman"/>
                <w:sz w:val="24"/>
                <w:szCs w:val="24"/>
              </w:rPr>
              <w:t>01/2-1/7561-2023</w:t>
            </w:r>
          </w:p>
        </w:tc>
      </w:tr>
      <w:tr w:rsidR="0077537C" w:rsidRPr="00BC55FB" w14:paraId="759FF38C" w14:textId="77777777" w:rsidTr="008E3199">
        <w:trPr>
          <w:trHeight w:val="3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2332E773" w:rsidR="0016145A" w:rsidRPr="00BC55FB" w:rsidRDefault="005032E7" w:rsidP="00985127">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Pr>
                <w:rFonts w:ascii="Cambria Math" w:eastAsia="Times New Roman" w:hAnsi="Cambria Math" w:cs="Times New Roman"/>
                <w:sz w:val="24"/>
                <w:szCs w:val="24"/>
                <w:lang w:val="hy-AM"/>
              </w:rPr>
              <w:t xml:space="preserve">․ </w:t>
            </w:r>
            <w:r w:rsidRPr="005032E7">
              <w:rPr>
                <w:rFonts w:ascii="GHEA Grapalat" w:eastAsia="Times New Roman" w:hAnsi="GHEA Grapalat" w:cs="Times New Roman"/>
                <w:sz w:val="24"/>
                <w:szCs w:val="24"/>
                <w:lang w:val="hy-AM"/>
              </w:rPr>
              <w:t>Դիտո</w:t>
            </w:r>
            <w:r w:rsidRPr="005032E7">
              <w:rPr>
                <w:rFonts w:ascii="GHEA Grapalat" w:eastAsia="Times New Roman" w:hAnsi="GHEA Grapalat" w:cs="Times New Roman"/>
                <w:sz w:val="24"/>
                <w:szCs w:val="24"/>
                <w:lang w:val="hy-AM"/>
              </w:rPr>
              <w:softHyphen/>
              <w:t>ղու</w:t>
            </w:r>
            <w:r w:rsidRPr="005032E7">
              <w:rPr>
                <w:rFonts w:ascii="GHEA Grapalat" w:eastAsia="Times New Roman" w:hAnsi="GHEA Grapalat" w:cs="Times New Roman"/>
                <w:sz w:val="24"/>
                <w:szCs w:val="24"/>
                <w:lang w:val="hy-AM"/>
              </w:rPr>
              <w:softHyphen/>
              <w:t>թ</w:t>
            </w:r>
            <w:r w:rsidRPr="005032E7">
              <w:rPr>
                <w:rFonts w:ascii="GHEA Grapalat" w:eastAsia="Times New Roman" w:hAnsi="GHEA Grapalat" w:cs="Times New Roman"/>
                <w:sz w:val="24"/>
                <w:szCs w:val="24"/>
                <w:lang w:val="hy-AM"/>
              </w:rPr>
              <w:softHyphen/>
              <w:t>յուն</w:t>
            </w:r>
            <w:r w:rsidRPr="005032E7">
              <w:rPr>
                <w:rFonts w:ascii="GHEA Grapalat" w:eastAsia="Times New Roman" w:hAnsi="GHEA Grapalat" w:cs="Times New Roman"/>
                <w:sz w:val="24"/>
                <w:szCs w:val="24"/>
                <w:lang w:val="hy-AM"/>
              </w:rPr>
              <w:softHyphen/>
              <w:t>ներ և առա</w:t>
            </w:r>
            <w:r w:rsidRPr="005032E7">
              <w:rPr>
                <w:rFonts w:ascii="GHEA Grapalat" w:eastAsia="Times New Roman" w:hAnsi="GHEA Grapalat" w:cs="Times New Roman"/>
                <w:sz w:val="24"/>
                <w:szCs w:val="24"/>
                <w:lang w:val="hy-AM"/>
              </w:rPr>
              <w:softHyphen/>
            </w:r>
            <w:r w:rsidRPr="005032E7">
              <w:rPr>
                <w:rFonts w:ascii="GHEA Grapalat" w:eastAsia="Times New Roman" w:hAnsi="GHEA Grapalat" w:cs="Times New Roman"/>
                <w:sz w:val="24"/>
                <w:szCs w:val="24"/>
                <w:lang w:val="hy-AM"/>
              </w:rPr>
              <w:softHyphen/>
              <w:t>ջար</w:t>
            </w:r>
            <w:r w:rsidRPr="005032E7">
              <w:rPr>
                <w:rFonts w:ascii="GHEA Grapalat" w:eastAsia="Times New Roman" w:hAnsi="GHEA Grapalat" w:cs="Times New Roman"/>
                <w:sz w:val="24"/>
                <w:szCs w:val="24"/>
                <w:lang w:val="hy-AM"/>
              </w:rPr>
              <w:softHyphen/>
              <w:t>կու</w:t>
            </w:r>
            <w:r w:rsidRPr="005032E7">
              <w:rPr>
                <w:rFonts w:ascii="GHEA Grapalat" w:eastAsia="Times New Roman" w:hAnsi="GHEA Grapalat" w:cs="Times New Roman"/>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 xml:space="preserve"> Ընդունվել է։  </w:t>
            </w:r>
          </w:p>
        </w:tc>
      </w:tr>
      <w:tr w:rsidR="0077537C" w:rsidRPr="00BC55FB" w14:paraId="0D9A04D2" w14:textId="77777777" w:rsidTr="008E3199">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BC55FB">
              <w:rPr>
                <w:rFonts w:ascii="GHEA Grapalat" w:eastAsia="Times New Roman" w:hAnsi="GHEA Grapalat" w:cs="Times New Roman"/>
                <w:sz w:val="24"/>
                <w:szCs w:val="24"/>
                <w:lang w:val="hy-AM"/>
              </w:rPr>
              <w:t>2. ՀՀ պետական եկամուտների կոմիտե</w:t>
            </w:r>
          </w:p>
          <w:p w14:paraId="3D44CCFA"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5AB589C" w:rsidR="0077537C" w:rsidRPr="00BC55FB" w:rsidRDefault="000B260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DA2F17">
              <w:rPr>
                <w:rFonts w:ascii="GHEA Grapalat" w:eastAsia="Times New Roman" w:hAnsi="GHEA Grapalat" w:cs="Times New Roman"/>
                <w:sz w:val="24"/>
                <w:szCs w:val="24"/>
                <w:lang w:val="hy-AM"/>
              </w:rPr>
              <w:t>8</w:t>
            </w:r>
            <w:r w:rsidR="0077537C" w:rsidRPr="00BC55FB">
              <w:rPr>
                <w:rFonts w:ascii="GHEA Grapalat" w:eastAsia="Times New Roman" w:hAnsi="GHEA Grapalat" w:cs="Times New Roman"/>
                <w:sz w:val="24"/>
                <w:szCs w:val="24"/>
                <w:lang w:val="hy-AM"/>
              </w:rPr>
              <w:t>-</w:t>
            </w:r>
            <w:r w:rsidR="005032E7">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4</w:t>
            </w:r>
            <w:r w:rsidR="0077537C" w:rsidRPr="00BC55FB">
              <w:rPr>
                <w:rFonts w:ascii="GHEA Grapalat" w:eastAsia="Times New Roman" w:hAnsi="GHEA Grapalat" w:cs="Times New Roman"/>
                <w:sz w:val="24"/>
                <w:szCs w:val="24"/>
                <w:lang w:val="hy-AM"/>
              </w:rPr>
              <w:t>-202</w:t>
            </w:r>
            <w:r w:rsidR="005032E7">
              <w:rPr>
                <w:rFonts w:ascii="GHEA Grapalat" w:eastAsia="Times New Roman" w:hAnsi="GHEA Grapalat" w:cs="Times New Roman"/>
                <w:sz w:val="24"/>
                <w:szCs w:val="24"/>
                <w:lang w:val="hy-AM"/>
              </w:rPr>
              <w:t>3</w:t>
            </w:r>
            <w:r w:rsidR="0077537C" w:rsidRPr="00BC55FB">
              <w:rPr>
                <w:rFonts w:ascii="GHEA Grapalat" w:eastAsia="Times New Roman" w:hAnsi="GHEA Grapalat" w:cs="Times New Roman"/>
                <w:sz w:val="24"/>
                <w:szCs w:val="24"/>
                <w:lang w:val="hy-AM"/>
              </w:rPr>
              <w:t xml:space="preserve">թ. </w:t>
            </w:r>
          </w:p>
        </w:tc>
      </w:tr>
      <w:tr w:rsidR="0077537C" w:rsidRPr="00BC55FB" w14:paraId="7AC49DF7" w14:textId="77777777" w:rsidTr="008E3199">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5ADC51AB"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 xml:space="preserve"> N </w:t>
            </w:r>
            <w:r w:rsidR="00DA2F17" w:rsidRPr="00DA2F17">
              <w:rPr>
                <w:rFonts w:ascii="GHEA Grapalat" w:eastAsia="Times New Roman" w:hAnsi="GHEA Grapalat" w:cs="Times New Roman"/>
                <w:sz w:val="24"/>
                <w:szCs w:val="24"/>
              </w:rPr>
              <w:t>01/3-2/23381-2023</w:t>
            </w:r>
          </w:p>
        </w:tc>
      </w:tr>
      <w:tr w:rsidR="0077537C" w:rsidRPr="00BC55FB" w14:paraId="5BC6AF60" w14:textId="77777777" w:rsidTr="008E3199">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444C9EE5" w14:textId="77777777" w:rsidR="00DA2F17" w:rsidRPr="00DA2F17" w:rsidRDefault="000B260F" w:rsidP="00DA2F17">
            <w:pPr>
              <w:tabs>
                <w:tab w:val="center" w:pos="4680"/>
                <w:tab w:val="right" w:pos="9360"/>
              </w:tabs>
              <w:spacing w:after="0" w:line="360" w:lineRule="auto"/>
              <w:jc w:val="both"/>
              <w:rPr>
                <w:rFonts w:ascii="GHEA Grapalat" w:eastAsia="Times New Roman" w:hAnsi="GHEA Grapalat" w:cs="GHEA Grapalat"/>
                <w:sz w:val="24"/>
                <w:szCs w:val="24"/>
                <w:lang w:val="hy-AM"/>
              </w:rPr>
            </w:pPr>
            <w:r w:rsidRPr="000B260F">
              <w:rPr>
                <w:rFonts w:ascii="GHEA Grapalat" w:eastAsia="Times New Roman" w:hAnsi="GHEA Grapalat" w:cs="Times New Roman"/>
                <w:sz w:val="24"/>
                <w:szCs w:val="24"/>
                <w:lang w:val="hy-AM"/>
              </w:rPr>
              <w:t>1</w:t>
            </w:r>
            <w:r w:rsidRPr="000B260F">
              <w:rPr>
                <w:rFonts w:ascii="Cambria Math" w:eastAsia="Times New Roman" w:hAnsi="Cambria Math" w:cs="Cambria Math"/>
                <w:sz w:val="24"/>
                <w:szCs w:val="24"/>
                <w:lang w:val="hy-AM"/>
              </w:rPr>
              <w:t>․</w:t>
            </w:r>
            <w:r w:rsidRPr="000B260F">
              <w:rPr>
                <w:rFonts w:ascii="GHEA Grapalat" w:eastAsia="Times New Roman" w:hAnsi="GHEA Grapalat" w:cs="Times New Roman"/>
                <w:sz w:val="24"/>
                <w:szCs w:val="24"/>
                <w:lang w:val="hy-AM"/>
              </w:rPr>
              <w:t xml:space="preserve"> </w:t>
            </w:r>
            <w:r w:rsidR="00DA2F17" w:rsidRPr="00DA2F17">
              <w:rPr>
                <w:rFonts w:ascii="GHEA Grapalat" w:eastAsia="Times New Roman" w:hAnsi="GHEA Grapalat" w:cs="GHEA Grapalat"/>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«ԳՈԼԴՇԻՆ»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նախագծով ներկայացված ապրանքների նկարագրությունները բավարար չեն ԵՏՄ ԱՏԳ ԱԱ դասակարգման ճշգրտության վերաբերյալ դիրքորոշում ներկայացնելու համար։</w:t>
            </w:r>
          </w:p>
          <w:p w14:paraId="4A788976" w14:textId="77777777" w:rsidR="00DA2F17" w:rsidRPr="00DA2F17" w:rsidRDefault="00DA2F17" w:rsidP="00DA2F17">
            <w:pPr>
              <w:tabs>
                <w:tab w:val="center" w:pos="4680"/>
                <w:tab w:val="right" w:pos="9360"/>
              </w:tabs>
              <w:spacing w:after="0" w:line="360" w:lineRule="auto"/>
              <w:jc w:val="both"/>
              <w:rPr>
                <w:rFonts w:ascii="GHEA Grapalat" w:eastAsia="Times New Roman" w:hAnsi="GHEA Grapalat" w:cs="GHEA Grapalat"/>
                <w:sz w:val="24"/>
                <w:szCs w:val="24"/>
                <w:lang w:val="hy-AM"/>
              </w:rPr>
            </w:pPr>
            <w:r w:rsidRPr="00DA2F17">
              <w:rPr>
                <w:rFonts w:ascii="GHEA Grapalat" w:eastAsia="Times New Roman" w:hAnsi="GHEA Grapalat" w:cs="GHEA Grapalat"/>
                <w:sz w:val="24"/>
                <w:szCs w:val="24"/>
                <w:lang w:val="hy-AM"/>
              </w:rPr>
              <w:lastRenderedPageBreak/>
              <w:t>Հայտնում ենք նաև, որ «ԳՈԼԴՇԻՆ» սահմանափակ պատասխանատվությամբ ընկերությունը (ՀՎՀՀ 00257698, գրանցված 31.03.2009թ.) գործում է հարկման ընդհանուր համակարգում, ըստ ներկայացրած վերջին՝ 2023թ</w:t>
            </w:r>
            <w:r w:rsidRPr="00DA2F17">
              <w:rPr>
                <w:rFonts w:ascii="Cambria Math" w:eastAsia="Times New Roman" w:hAnsi="Cambria Math" w:cs="Cambria Math"/>
                <w:sz w:val="24"/>
                <w:szCs w:val="24"/>
                <w:lang w:val="hy-AM"/>
              </w:rPr>
              <w:t>․</w:t>
            </w:r>
            <w:r w:rsidRPr="00DA2F17">
              <w:rPr>
                <w:rFonts w:ascii="GHEA Grapalat" w:eastAsia="Times New Roman" w:hAnsi="GHEA Grapalat" w:cs="GHEA Grapalat"/>
                <w:sz w:val="24"/>
                <w:szCs w:val="24"/>
                <w:lang w:val="hy-AM"/>
              </w:rPr>
              <w:t xml:space="preserve"> փետրվար ամսվա եկամտային հարկի և սոցիալական վճարի ամսական հաշվարկի՝ ունի 132 հարկման բազա ունեցող վարձու աշխատողներ, որոնց միջին հարկման բազան կազմում է 259,611 ՀՀ դրամ: Ինչ վերաբերում է ընկերության շրջանառությունից ստացված տարեկան հասույթին, ապա հայտնում ենք, որ ընկերության կողմից 2022 թվականի իրացման վերաբերյալ դիմումին կից ներկայացված տեղեկատվությունը չի համընկնում հարկային մարմնի տեղեկատվական բազայում առկա տվյալների հետ, ուստի տեղեկատվությունը հանդիսանում է հարկային գաղտնիք և ենթակա չէ տրամադրման, իսկ </w:t>
            </w:r>
            <w:r w:rsidRPr="00DA2F17">
              <w:rPr>
                <w:rFonts w:ascii="GHEA Grapalat" w:eastAsia="Times New Roman" w:hAnsi="GHEA Grapalat" w:cs="GHEA Grapalat"/>
                <w:sz w:val="24"/>
                <w:szCs w:val="24"/>
                <w:lang w:val="af-ZA"/>
              </w:rPr>
              <w:t xml:space="preserve">2022 թվականի տեղեկատվությունը համապատասխանում </w:t>
            </w:r>
            <w:r w:rsidRPr="00DA2F17">
              <w:rPr>
                <w:rFonts w:ascii="GHEA Grapalat" w:eastAsia="Times New Roman" w:hAnsi="GHEA Grapalat" w:cs="GHEA Grapalat"/>
                <w:sz w:val="24"/>
                <w:szCs w:val="24"/>
                <w:lang w:val="hy-AM"/>
              </w:rPr>
              <w:t>է</w:t>
            </w:r>
            <w:r w:rsidRPr="00DA2F17">
              <w:rPr>
                <w:rFonts w:ascii="GHEA Grapalat" w:eastAsia="Times New Roman" w:hAnsi="GHEA Grapalat" w:cs="GHEA Grapalat"/>
                <w:sz w:val="24"/>
                <w:szCs w:val="24"/>
                <w:lang w:val="af-ZA"/>
              </w:rPr>
              <w:t xml:space="preserve"> հարկային մարմնի տեղեկատվական բազայում առկա տվյալների հետ, այսինքն՝ ընկերության 2022 թվականի </w:t>
            </w:r>
            <w:r w:rsidRPr="00DA2F17">
              <w:rPr>
                <w:rFonts w:ascii="GHEA Grapalat" w:eastAsia="Times New Roman" w:hAnsi="GHEA Grapalat" w:cs="GHEA Grapalat"/>
                <w:sz w:val="24"/>
                <w:szCs w:val="24"/>
                <w:lang w:val="hy-AM"/>
              </w:rPr>
              <w:t>տարեկան</w:t>
            </w:r>
            <w:r w:rsidRPr="00DA2F17">
              <w:rPr>
                <w:rFonts w:ascii="GHEA Grapalat" w:eastAsia="Times New Roman" w:hAnsi="GHEA Grapalat" w:cs="GHEA Grapalat"/>
                <w:sz w:val="24"/>
                <w:szCs w:val="24"/>
                <w:lang w:val="af-ZA"/>
              </w:rPr>
              <w:t xml:space="preserve"> իրացման շրջանառությունը կազմել </w:t>
            </w:r>
            <w:r w:rsidRPr="00DA2F17">
              <w:rPr>
                <w:rFonts w:ascii="GHEA Grapalat" w:eastAsia="Times New Roman" w:hAnsi="GHEA Grapalat" w:cs="GHEA Grapalat"/>
                <w:sz w:val="24"/>
                <w:szCs w:val="24"/>
                <w:lang w:val="hy-AM"/>
              </w:rPr>
              <w:t>է</w:t>
            </w:r>
            <w:r w:rsidRPr="00DA2F17">
              <w:rPr>
                <w:rFonts w:ascii="GHEA Grapalat" w:eastAsia="Times New Roman" w:hAnsi="GHEA Grapalat" w:cs="GHEA Grapalat"/>
                <w:sz w:val="24"/>
                <w:szCs w:val="24"/>
                <w:lang w:val="af-ZA"/>
              </w:rPr>
              <w:t xml:space="preserve"> </w:t>
            </w:r>
            <w:r w:rsidRPr="00DA2F17">
              <w:rPr>
                <w:rFonts w:ascii="GHEA Grapalat" w:eastAsia="Times New Roman" w:hAnsi="GHEA Grapalat" w:cs="GHEA Grapalat"/>
                <w:sz w:val="24"/>
                <w:szCs w:val="24"/>
                <w:lang w:val="hy-AM"/>
              </w:rPr>
              <w:t>4,724.3 մլն</w:t>
            </w:r>
            <w:r w:rsidRPr="00DA2F17">
              <w:rPr>
                <w:rFonts w:ascii="GHEA Grapalat" w:eastAsia="Times New Roman" w:hAnsi="GHEA Grapalat" w:cs="GHEA Grapalat"/>
                <w:sz w:val="24"/>
                <w:szCs w:val="24"/>
                <w:lang w:val="af-ZA"/>
              </w:rPr>
              <w:t xml:space="preserve"> </w:t>
            </w:r>
            <w:r w:rsidRPr="00DA2F17">
              <w:rPr>
                <w:rFonts w:ascii="GHEA Grapalat" w:eastAsia="Times New Roman" w:hAnsi="GHEA Grapalat" w:cs="GHEA Grapalat"/>
                <w:sz w:val="24"/>
                <w:szCs w:val="24"/>
                <w:lang w:val="hy-AM"/>
              </w:rPr>
              <w:t xml:space="preserve">ՀՀ </w:t>
            </w:r>
            <w:r w:rsidRPr="00DA2F17">
              <w:rPr>
                <w:rFonts w:ascii="GHEA Grapalat" w:eastAsia="Times New Roman" w:hAnsi="GHEA Grapalat" w:cs="GHEA Grapalat"/>
                <w:sz w:val="24"/>
                <w:szCs w:val="24"/>
                <w:lang w:val="af-ZA"/>
              </w:rPr>
              <w:t>դրամ</w:t>
            </w:r>
            <w:r w:rsidRPr="00DA2F17">
              <w:rPr>
                <w:rFonts w:ascii="GHEA Grapalat" w:eastAsia="Times New Roman" w:hAnsi="GHEA Grapalat" w:cs="GHEA Grapalat"/>
                <w:sz w:val="24"/>
                <w:szCs w:val="24"/>
                <w:lang w:val="hy-AM"/>
              </w:rPr>
              <w:t>։ Միաժամանակ, 13</w:t>
            </w:r>
            <w:r w:rsidRPr="00DA2F17">
              <w:rPr>
                <w:rFonts w:ascii="Cambria Math" w:eastAsia="Times New Roman" w:hAnsi="Cambria Math" w:cs="Cambria Math"/>
                <w:sz w:val="24"/>
                <w:szCs w:val="24"/>
                <w:lang w:val="hy-AM"/>
              </w:rPr>
              <w:t>․</w:t>
            </w:r>
            <w:r w:rsidRPr="00DA2F17">
              <w:rPr>
                <w:rFonts w:ascii="GHEA Grapalat" w:eastAsia="Times New Roman" w:hAnsi="GHEA Grapalat" w:cs="GHEA Grapalat"/>
                <w:sz w:val="24"/>
                <w:szCs w:val="24"/>
                <w:lang w:val="hy-AM"/>
              </w:rPr>
              <w:t>04</w:t>
            </w:r>
            <w:r w:rsidRPr="00DA2F17">
              <w:rPr>
                <w:rFonts w:ascii="Cambria Math" w:eastAsia="Times New Roman" w:hAnsi="Cambria Math" w:cs="Cambria Math"/>
                <w:sz w:val="24"/>
                <w:szCs w:val="24"/>
                <w:lang w:val="hy-AM"/>
              </w:rPr>
              <w:t>․</w:t>
            </w:r>
            <w:r w:rsidRPr="00DA2F17">
              <w:rPr>
                <w:rFonts w:ascii="GHEA Grapalat" w:eastAsia="Times New Roman" w:hAnsi="GHEA Grapalat" w:cs="GHEA Grapalat"/>
                <w:sz w:val="24"/>
                <w:szCs w:val="24"/>
                <w:lang w:val="hy-AM"/>
              </w:rPr>
              <w:t>2023թ. դրությամբ ընկերությունը չունի հարկային մարմնի կողմից վերահսկվող եկամուտների գծով պարտավորություն։</w:t>
            </w:r>
          </w:p>
          <w:p w14:paraId="63ED152C" w14:textId="0D3E5EA5" w:rsidR="0077537C" w:rsidRPr="000B260F" w:rsidRDefault="0077537C" w:rsidP="00556951">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26AFA819" w14:textId="429F2D3F" w:rsidR="00E36BA2" w:rsidRPr="00BC55FB" w:rsidRDefault="0077537C" w:rsidP="00AA2650">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lastRenderedPageBreak/>
              <w:t xml:space="preserve"> </w:t>
            </w:r>
            <w:r w:rsidR="00556951">
              <w:rPr>
                <w:rFonts w:ascii="GHEA Grapalat" w:eastAsia="Times New Roman" w:hAnsi="GHEA Grapalat" w:cs="Times New Roman"/>
                <w:sz w:val="24"/>
                <w:szCs w:val="24"/>
                <w:lang w:val="hy-AM"/>
              </w:rPr>
              <w:t>Ընդունվել է։</w:t>
            </w:r>
          </w:p>
          <w:p w14:paraId="2553E0CB"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DC7E608"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324AB42"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385B894"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DF997C6"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17C63D6"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71F05DC"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5DD2B17"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55CDB70"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2CFE1FE"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7D79E42"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F5938F9"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248AB66"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0C278D2C"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EB73C8F"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44D9555"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4800A0C"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1B08BBE" w14:textId="039286C0"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476B6B6"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88DC43D" w14:textId="77777777" w:rsidR="00FF30D0" w:rsidRPr="00BC55FB"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8725A1B" w14:textId="77777777" w:rsidR="00FF30D0" w:rsidRPr="00BC55FB"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3C70C67" w14:textId="77777777" w:rsidR="00FF30D0" w:rsidRPr="00BC55FB"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4B0E8081" w:rsidR="00FF30D0" w:rsidRPr="00BC55FB"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71130" w:rsidRPr="00BC55FB" w14:paraId="450A92D4" w14:textId="77777777" w:rsidTr="00571130">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3C5C484B" w14:textId="738E631D" w:rsidR="00571130" w:rsidRPr="00BC55FB" w:rsidRDefault="00AA265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lastRenderedPageBreak/>
              <w:t>3</w:t>
            </w:r>
            <w:r w:rsidR="00571130" w:rsidRPr="00BC55FB">
              <w:rPr>
                <w:rFonts w:ascii="Cambria Math" w:eastAsia="Times New Roman" w:hAnsi="Cambria Math" w:cs="Times New Roman"/>
                <w:sz w:val="24"/>
                <w:szCs w:val="24"/>
                <w:lang w:val="hy-AM"/>
              </w:rPr>
              <w:t xml:space="preserve">․ </w:t>
            </w:r>
            <w:r w:rsidR="00571130" w:rsidRPr="00BC55FB">
              <w:rPr>
                <w:rFonts w:ascii="GHEA Grapalat" w:eastAsia="Times New Roman" w:hAnsi="GHEA Grapalat" w:cs="Times New Roman"/>
                <w:sz w:val="24"/>
                <w:szCs w:val="24"/>
                <w:lang w:val="hy-AM"/>
              </w:rPr>
              <w:t>ՀՀ 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B4E471A" w14:textId="6E7C0334" w:rsidR="00571130" w:rsidRPr="00BC55FB" w:rsidRDefault="009B0C12"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1</w:t>
            </w:r>
            <w:r w:rsidR="00DA2F17">
              <w:rPr>
                <w:rFonts w:ascii="GHEA Grapalat" w:eastAsia="Times New Roman" w:hAnsi="GHEA Grapalat" w:cs="Times New Roman"/>
                <w:sz w:val="24"/>
                <w:szCs w:val="24"/>
                <w:lang w:val="hy-AM"/>
              </w:rPr>
              <w:t>4</w:t>
            </w:r>
            <w:r w:rsidR="00571130" w:rsidRPr="00BC55FB">
              <w:rPr>
                <w:rFonts w:ascii="GHEA Grapalat" w:eastAsia="Times New Roman" w:hAnsi="GHEA Grapalat" w:cs="Times New Roman"/>
                <w:sz w:val="24"/>
                <w:szCs w:val="24"/>
                <w:lang w:val="hy-AM"/>
              </w:rPr>
              <w:t>-</w:t>
            </w:r>
            <w:r w:rsidR="005032E7">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4</w:t>
            </w:r>
            <w:r w:rsidR="00571130" w:rsidRPr="00BC55FB">
              <w:rPr>
                <w:rFonts w:ascii="GHEA Grapalat" w:eastAsia="Times New Roman" w:hAnsi="GHEA Grapalat" w:cs="Times New Roman"/>
                <w:sz w:val="24"/>
                <w:szCs w:val="24"/>
                <w:lang w:val="hy-AM"/>
              </w:rPr>
              <w:t>-202</w:t>
            </w:r>
            <w:r w:rsidR="005032E7">
              <w:rPr>
                <w:rFonts w:ascii="GHEA Grapalat" w:eastAsia="Times New Roman" w:hAnsi="GHEA Grapalat" w:cs="Times New Roman"/>
                <w:sz w:val="24"/>
                <w:szCs w:val="24"/>
                <w:lang w:val="hy-AM"/>
              </w:rPr>
              <w:t>3</w:t>
            </w:r>
            <w:r w:rsidR="00571130" w:rsidRPr="00BC55FB">
              <w:rPr>
                <w:rFonts w:ascii="GHEA Grapalat" w:eastAsia="Times New Roman" w:hAnsi="GHEA Grapalat" w:cs="Times New Roman"/>
                <w:sz w:val="24"/>
                <w:szCs w:val="24"/>
                <w:lang w:val="hy-AM"/>
              </w:rPr>
              <w:t>թ</w:t>
            </w:r>
            <w:r w:rsidR="00571130" w:rsidRPr="00BC55FB">
              <w:rPr>
                <w:rFonts w:ascii="Cambria Math" w:eastAsia="Times New Roman" w:hAnsi="Cambria Math" w:cs="Times New Roman"/>
                <w:sz w:val="24"/>
                <w:szCs w:val="24"/>
                <w:lang w:val="hy-AM"/>
              </w:rPr>
              <w:t>․</w:t>
            </w:r>
          </w:p>
        </w:tc>
      </w:tr>
      <w:tr w:rsidR="00571130" w:rsidRPr="00BC55FB" w14:paraId="472C2320" w14:textId="77777777" w:rsidTr="00571130">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3C2FB1AE" w14:textId="77777777" w:rsidR="00571130" w:rsidRPr="00BC55FB" w:rsidRDefault="0057113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CC04538" w14:textId="6CA4259B" w:rsidR="00571130" w:rsidRPr="00BC55FB" w:rsidRDefault="0057113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 xml:space="preserve">N </w:t>
            </w:r>
            <w:r w:rsidR="00DA2F17" w:rsidRPr="00DA2F17">
              <w:rPr>
                <w:rFonts w:ascii="GHEA Grapalat" w:eastAsia="Times New Roman" w:hAnsi="GHEA Grapalat" w:cs="Times New Roman"/>
                <w:sz w:val="24"/>
                <w:szCs w:val="24"/>
              </w:rPr>
              <w:t>/27.0.1/18898-2023</w:t>
            </w:r>
          </w:p>
        </w:tc>
      </w:tr>
      <w:tr w:rsidR="00571130" w:rsidRPr="00BC55FB" w14:paraId="03ED280E" w14:textId="77777777" w:rsidTr="008E3199">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4287E859" w14:textId="5F44353F" w:rsidR="00571130" w:rsidRPr="00556951" w:rsidRDefault="0057113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r w:rsidRPr="00556951">
              <w:rPr>
                <w:rFonts w:ascii="GHEA Grapalat" w:eastAsia="Times New Roman" w:hAnsi="GHEA Grapalat" w:cs="Times New Roman"/>
                <w:sz w:val="24"/>
                <w:szCs w:val="24"/>
                <w:lang w:val="hy-AM"/>
              </w:rPr>
              <w:t>1</w:t>
            </w:r>
            <w:r w:rsidR="00AA2650" w:rsidRPr="00556951">
              <w:rPr>
                <w:rFonts w:ascii="Cambria Math" w:eastAsia="Times New Roman" w:hAnsi="Cambria Math" w:cs="Cambria Math"/>
                <w:sz w:val="24"/>
                <w:szCs w:val="24"/>
                <w:lang w:val="hy-AM"/>
              </w:rPr>
              <w:t>․</w:t>
            </w:r>
            <w:r w:rsidR="00AA2650" w:rsidRPr="00556951">
              <w:rPr>
                <w:rFonts w:ascii="GHEA Grapalat" w:eastAsia="Times New Roman" w:hAnsi="GHEA Grapalat" w:cs="Times New Roman"/>
                <w:sz w:val="24"/>
                <w:szCs w:val="24"/>
                <w:lang w:val="hy-AM"/>
              </w:rPr>
              <w:t xml:space="preserve"> </w:t>
            </w:r>
            <w:r w:rsidR="005032E7" w:rsidRPr="005032E7">
              <w:rPr>
                <w:rFonts w:ascii="GHEA Grapalat" w:eastAsia="Times New Roman" w:hAnsi="GHEA Grapalat" w:cs="Times New Roman"/>
                <w:sz w:val="24"/>
                <w:szCs w:val="24"/>
                <w:lang w:val="hy-AM"/>
              </w:rPr>
              <w:t>Դ</w:t>
            </w:r>
            <w:bookmarkStart w:id="2" w:name="_GoBack"/>
            <w:bookmarkEnd w:id="2"/>
            <w:r w:rsidR="005032E7" w:rsidRPr="005032E7">
              <w:rPr>
                <w:rFonts w:ascii="GHEA Grapalat" w:eastAsia="Times New Roman" w:hAnsi="GHEA Grapalat" w:cs="Times New Roman"/>
                <w:sz w:val="24"/>
                <w:szCs w:val="24"/>
                <w:lang w:val="hy-AM"/>
              </w:rPr>
              <w:t>իտո</w:t>
            </w:r>
            <w:r w:rsidR="005032E7" w:rsidRPr="005032E7">
              <w:rPr>
                <w:rFonts w:ascii="GHEA Grapalat" w:eastAsia="Times New Roman" w:hAnsi="GHEA Grapalat" w:cs="Times New Roman"/>
                <w:sz w:val="24"/>
                <w:szCs w:val="24"/>
                <w:lang w:val="hy-AM"/>
              </w:rPr>
              <w:softHyphen/>
              <w:t>ղու</w:t>
            </w:r>
            <w:r w:rsidR="005032E7" w:rsidRPr="005032E7">
              <w:rPr>
                <w:rFonts w:ascii="GHEA Grapalat" w:eastAsia="Times New Roman" w:hAnsi="GHEA Grapalat" w:cs="Times New Roman"/>
                <w:sz w:val="24"/>
                <w:szCs w:val="24"/>
                <w:lang w:val="hy-AM"/>
              </w:rPr>
              <w:softHyphen/>
              <w:t>թ</w:t>
            </w:r>
            <w:r w:rsidR="005032E7" w:rsidRPr="005032E7">
              <w:rPr>
                <w:rFonts w:ascii="GHEA Grapalat" w:eastAsia="Times New Roman" w:hAnsi="GHEA Grapalat" w:cs="Times New Roman"/>
                <w:sz w:val="24"/>
                <w:szCs w:val="24"/>
                <w:lang w:val="hy-AM"/>
              </w:rPr>
              <w:softHyphen/>
              <w:t>յուն</w:t>
            </w:r>
            <w:r w:rsidR="005032E7" w:rsidRPr="005032E7">
              <w:rPr>
                <w:rFonts w:ascii="GHEA Grapalat" w:eastAsia="Times New Roman" w:hAnsi="GHEA Grapalat" w:cs="Times New Roman"/>
                <w:sz w:val="24"/>
                <w:szCs w:val="24"/>
                <w:lang w:val="hy-AM"/>
              </w:rPr>
              <w:softHyphen/>
              <w:t>ներ և առա</w:t>
            </w:r>
            <w:r w:rsidR="005032E7" w:rsidRPr="005032E7">
              <w:rPr>
                <w:rFonts w:ascii="GHEA Grapalat" w:eastAsia="Times New Roman" w:hAnsi="GHEA Grapalat" w:cs="Times New Roman"/>
                <w:sz w:val="24"/>
                <w:szCs w:val="24"/>
                <w:lang w:val="hy-AM"/>
              </w:rPr>
              <w:softHyphen/>
            </w:r>
            <w:r w:rsidR="005032E7" w:rsidRPr="005032E7">
              <w:rPr>
                <w:rFonts w:ascii="GHEA Grapalat" w:eastAsia="Times New Roman" w:hAnsi="GHEA Grapalat" w:cs="Times New Roman"/>
                <w:sz w:val="24"/>
                <w:szCs w:val="24"/>
                <w:lang w:val="hy-AM"/>
              </w:rPr>
              <w:softHyphen/>
              <w:t>ջար</w:t>
            </w:r>
            <w:r w:rsidR="005032E7" w:rsidRPr="005032E7">
              <w:rPr>
                <w:rFonts w:ascii="GHEA Grapalat" w:eastAsia="Times New Roman" w:hAnsi="GHEA Grapalat" w:cs="Times New Roman"/>
                <w:sz w:val="24"/>
                <w:szCs w:val="24"/>
                <w:lang w:val="hy-AM"/>
              </w:rPr>
              <w:softHyphen/>
              <w:t>կու</w:t>
            </w:r>
            <w:r w:rsidR="005032E7" w:rsidRPr="005032E7">
              <w:rPr>
                <w:rFonts w:ascii="GHEA Grapalat" w:eastAsia="Times New Roman" w:hAnsi="GHEA Grapalat" w:cs="Times New Roman"/>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E98701" w14:textId="5B945EE8" w:rsidR="00571130" w:rsidRPr="00BC55FB" w:rsidRDefault="00AA265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BC55FB" w:rsidSect="008E3199">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A558F"/>
    <w:rsid w:val="000B260F"/>
    <w:rsid w:val="000B77C4"/>
    <w:rsid w:val="000E4CE3"/>
    <w:rsid w:val="000E61C3"/>
    <w:rsid w:val="0016145A"/>
    <w:rsid w:val="00187E7D"/>
    <w:rsid w:val="001C10EF"/>
    <w:rsid w:val="00231541"/>
    <w:rsid w:val="00250194"/>
    <w:rsid w:val="0029229B"/>
    <w:rsid w:val="002E7393"/>
    <w:rsid w:val="003C37B7"/>
    <w:rsid w:val="003D24C4"/>
    <w:rsid w:val="0043072E"/>
    <w:rsid w:val="00432674"/>
    <w:rsid w:val="004A60AC"/>
    <w:rsid w:val="004E6FE6"/>
    <w:rsid w:val="005032E7"/>
    <w:rsid w:val="00556951"/>
    <w:rsid w:val="00571130"/>
    <w:rsid w:val="005B2FFA"/>
    <w:rsid w:val="006D12C8"/>
    <w:rsid w:val="00756107"/>
    <w:rsid w:val="0077537C"/>
    <w:rsid w:val="00797E6E"/>
    <w:rsid w:val="007F4B9F"/>
    <w:rsid w:val="008026CF"/>
    <w:rsid w:val="008A2AE6"/>
    <w:rsid w:val="008B3C8F"/>
    <w:rsid w:val="008E3199"/>
    <w:rsid w:val="00985127"/>
    <w:rsid w:val="009A5DD5"/>
    <w:rsid w:val="009B0C12"/>
    <w:rsid w:val="00AA2650"/>
    <w:rsid w:val="00AA33F5"/>
    <w:rsid w:val="00AA7231"/>
    <w:rsid w:val="00BC55FB"/>
    <w:rsid w:val="00C01BFD"/>
    <w:rsid w:val="00D06D7A"/>
    <w:rsid w:val="00D34725"/>
    <w:rsid w:val="00DA2F17"/>
    <w:rsid w:val="00DB6023"/>
    <w:rsid w:val="00DC1D22"/>
    <w:rsid w:val="00E36BA2"/>
    <w:rsid w:val="00E47821"/>
    <w:rsid w:val="00FE5854"/>
    <w:rsid w:val="00FF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695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70556255">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8326105">
      <w:bodyDiv w:val="1"/>
      <w:marLeft w:val="0"/>
      <w:marRight w:val="0"/>
      <w:marTop w:val="0"/>
      <w:marBottom w:val="0"/>
      <w:divBdr>
        <w:top w:val="none" w:sz="0" w:space="0" w:color="auto"/>
        <w:left w:val="none" w:sz="0" w:space="0" w:color="auto"/>
        <w:bottom w:val="none" w:sz="0" w:space="0" w:color="auto"/>
        <w:right w:val="none" w:sz="0" w:space="0" w:color="auto"/>
      </w:divBdr>
    </w:div>
    <w:div w:id="490216665">
      <w:bodyDiv w:val="1"/>
      <w:marLeft w:val="0"/>
      <w:marRight w:val="0"/>
      <w:marTop w:val="0"/>
      <w:marBottom w:val="0"/>
      <w:divBdr>
        <w:top w:val="none" w:sz="0" w:space="0" w:color="auto"/>
        <w:left w:val="none" w:sz="0" w:space="0" w:color="auto"/>
        <w:bottom w:val="none" w:sz="0" w:space="0" w:color="auto"/>
        <w:right w:val="none" w:sz="0" w:space="0" w:color="auto"/>
      </w:divBdr>
    </w:div>
    <w:div w:id="552545156">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1041843">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981814934">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5944891">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 w:id="2085100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71E392-953E-4B41-8301-B4473EFB8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2</Pages>
  <Words>325</Words>
  <Characters>1856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15</cp:revision>
  <dcterms:created xsi:type="dcterms:W3CDTF">2021-11-10T11:33:00Z</dcterms:created>
  <dcterms:modified xsi:type="dcterms:W3CDTF">2023-05-02T07:46:00Z</dcterms:modified>
</cp:coreProperties>
</file>