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9022B5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9022B5">
        <w:rPr>
          <w:rFonts w:ascii="GHEA Grapalat" w:hAnsi="GHEA Grapalat"/>
          <w:u w:val="single"/>
        </w:rPr>
        <w:t>ՆԱԽԱԳԻԾ</w:t>
      </w:r>
    </w:p>
    <w:p w:rsidR="00F56F36" w:rsidRPr="009022B5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9022B5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9022B5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9022B5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9022B5">
        <w:rPr>
          <w:rFonts w:ascii="GHEA Grapalat" w:hAnsi="GHEA Grapalat" w:cs="Sylfaen"/>
          <w:b/>
          <w:bCs/>
          <w:lang w:eastAsia="en-GB"/>
        </w:rPr>
        <w:t xml:space="preserve"> </w:t>
      </w:r>
      <w:r w:rsidRPr="009022B5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9022B5">
        <w:rPr>
          <w:rFonts w:ascii="GHEA Grapalat" w:hAnsi="GHEA Grapalat" w:cs="Sylfaen"/>
          <w:b/>
          <w:bCs/>
          <w:lang w:eastAsia="en-GB"/>
        </w:rPr>
        <w:t xml:space="preserve"> </w:t>
      </w:r>
      <w:r w:rsidRPr="009022B5">
        <w:rPr>
          <w:rFonts w:ascii="GHEA Grapalat" w:hAnsi="GHEA Grapalat" w:cs="Sylfaen"/>
          <w:b/>
          <w:bCs/>
          <w:lang w:eastAsia="en-GB"/>
        </w:rPr>
        <w:t>ԿԱՌԱՎԱՐՈՒԹՅՈՒ</w:t>
      </w:r>
      <w:r w:rsidRPr="009022B5">
        <w:rPr>
          <w:rFonts w:ascii="GHEA Grapalat" w:hAnsi="GHEA Grapalat"/>
          <w:b/>
          <w:bCs/>
          <w:lang w:eastAsia="en-GB"/>
        </w:rPr>
        <w:t>Ն</w:t>
      </w:r>
    </w:p>
    <w:p w:rsidR="00F56F36" w:rsidRPr="009022B5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9022B5">
        <w:rPr>
          <w:rFonts w:ascii="Calibri" w:hAnsi="Calibri" w:cs="Calibri"/>
          <w:lang w:eastAsia="en-GB"/>
        </w:rPr>
        <w:t> </w:t>
      </w:r>
      <w:r w:rsidRPr="009022B5">
        <w:rPr>
          <w:rFonts w:ascii="Calibri" w:hAnsi="Calibri" w:cs="Calibri"/>
          <w:b/>
          <w:bCs/>
          <w:lang w:eastAsia="en-GB"/>
        </w:rPr>
        <w:t> </w:t>
      </w:r>
      <w:r w:rsidRPr="009022B5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9022B5" w:rsidRDefault="00F56F36" w:rsidP="00F56F36">
      <w:pPr>
        <w:pStyle w:val="mechtex"/>
        <w:rPr>
          <w:rFonts w:ascii="GHEA Grapalat" w:hAnsi="GHEA Grapalat"/>
        </w:rPr>
      </w:pPr>
    </w:p>
    <w:p w:rsidR="00F56F36" w:rsidRPr="009022B5" w:rsidRDefault="00F56F36" w:rsidP="00F56F36">
      <w:pPr>
        <w:pStyle w:val="mechtex"/>
        <w:rPr>
          <w:rFonts w:ascii="GHEA Grapalat" w:hAnsi="GHEA Grapalat"/>
        </w:rPr>
      </w:pPr>
    </w:p>
    <w:p w:rsidR="00F56F36" w:rsidRPr="009022B5" w:rsidRDefault="00F56F36" w:rsidP="00F56F36">
      <w:pPr>
        <w:jc w:val="center"/>
        <w:rPr>
          <w:rFonts w:ascii="GHEA Grapalat" w:hAnsi="GHEA Grapalat"/>
        </w:rPr>
      </w:pPr>
      <w:r w:rsidRPr="009022B5">
        <w:rPr>
          <w:rFonts w:ascii="GHEA Grapalat" w:hAnsi="GHEA Grapalat" w:cs="Sylfaen"/>
        </w:rPr>
        <w:t xml:space="preserve">   _</w:t>
      </w:r>
      <w:r w:rsidR="00917327" w:rsidRPr="009022B5">
        <w:rPr>
          <w:rFonts w:ascii="GHEA Grapalat" w:hAnsi="GHEA Grapalat" w:cs="Sylfaen"/>
          <w:lang w:val="hy-AM"/>
        </w:rPr>
        <w:t>մ</w:t>
      </w:r>
      <w:r w:rsidR="009975CF">
        <w:rPr>
          <w:rFonts w:ascii="GHEA Grapalat" w:hAnsi="GHEA Grapalat" w:cs="Sylfaen"/>
          <w:lang w:val="hy-AM"/>
        </w:rPr>
        <w:t>այիսի</w:t>
      </w:r>
      <w:r w:rsidR="00F4362B" w:rsidRPr="009022B5">
        <w:rPr>
          <w:rFonts w:ascii="GHEA Grapalat" w:hAnsi="GHEA Grapalat"/>
        </w:rPr>
        <w:t xml:space="preserve"> 202</w:t>
      </w:r>
      <w:r w:rsidR="009975CF">
        <w:rPr>
          <w:rFonts w:ascii="GHEA Grapalat" w:hAnsi="GHEA Grapalat"/>
          <w:lang w:val="hy-AM"/>
        </w:rPr>
        <w:t>3</w:t>
      </w:r>
      <w:r w:rsidR="00917327" w:rsidRPr="009022B5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9022B5">
        <w:rPr>
          <w:rFonts w:ascii="GHEA Grapalat" w:hAnsi="GHEA Grapalat"/>
        </w:rPr>
        <w:t>թվականի</w:t>
      </w:r>
      <w:proofErr w:type="spellEnd"/>
      <w:r w:rsidRPr="009022B5">
        <w:rPr>
          <w:rFonts w:ascii="GHEA Grapalat" w:hAnsi="GHEA Grapalat"/>
        </w:rPr>
        <w:t xml:space="preserve">  N</w:t>
      </w:r>
      <w:proofErr w:type="gramEnd"/>
      <w:r w:rsidRPr="009022B5">
        <w:rPr>
          <w:rFonts w:ascii="GHEA Grapalat" w:hAnsi="GHEA Grapalat"/>
        </w:rPr>
        <w:t xml:space="preserve">             - Լ</w:t>
      </w:r>
    </w:p>
    <w:p w:rsidR="00F56F36" w:rsidRPr="009022B5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9975CF" w:rsidRDefault="000C4D36" w:rsidP="00DE33CD">
      <w:pPr>
        <w:spacing w:after="0" w:line="240" w:lineRule="auto"/>
        <w:ind w:left="851" w:right="571"/>
        <w:jc w:val="both"/>
        <w:rPr>
          <w:rFonts w:ascii="GHEA Grapalat" w:eastAsia="Times New Roman" w:hAnsi="GHEA Grapalat" w:cs="Times New Roman"/>
          <w:lang w:val="af-ZA"/>
        </w:rPr>
      </w:pPr>
      <w:r w:rsidRPr="009975CF">
        <w:rPr>
          <w:rFonts w:ascii="GHEA Grapalat" w:hAnsi="GHEA Grapalat" w:cs="Sylfaen"/>
          <w:spacing w:val="10"/>
          <w:lang w:val="af-ZA"/>
        </w:rPr>
        <w:t>«</w:t>
      </w:r>
      <w:r w:rsidRPr="009975CF">
        <w:rPr>
          <w:rFonts w:ascii="GHEA Grapalat" w:eastAsia="Times New Roman" w:hAnsi="GHEA Grapalat" w:cs="Times New Roman"/>
        </w:rPr>
        <w:t>ՀԱՅԱՍՏԱՆԻ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ՀԱՆՐԱՊԵՏՈՒԹՅԱՆ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ՔԱՂԱՔԱՑԻԱԿԱՆ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ՕՐԵՆՍ</w:t>
      </w:r>
      <w:r w:rsidRPr="009975CF">
        <w:rPr>
          <w:rFonts w:ascii="GHEA Grapalat" w:eastAsia="Times New Roman" w:hAnsi="GHEA Grapalat" w:cs="Times New Roman"/>
          <w:lang w:val="af-ZA"/>
        </w:rPr>
        <w:softHyphen/>
      </w:r>
      <w:r w:rsidRPr="009975CF">
        <w:rPr>
          <w:rFonts w:ascii="GHEA Grapalat" w:eastAsia="Times New Roman" w:hAnsi="GHEA Grapalat" w:cs="Times New Roman"/>
        </w:rPr>
        <w:t>ԳՐՔՈՒՄ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ՓՈՓՈԽՈՒԹՅՈՒՆՆԵՐ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ԿԱՏԱՐԵԼՈՒ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ՄԱՍԻՆ</w:t>
      </w:r>
      <w:r w:rsidRPr="009975CF">
        <w:rPr>
          <w:rFonts w:ascii="GHEA Grapalat" w:hAnsi="GHEA Grapalat"/>
          <w:lang w:val="fr-FR"/>
        </w:rPr>
        <w:t>»</w:t>
      </w:r>
      <w:r w:rsidRPr="009975CF">
        <w:rPr>
          <w:rFonts w:ascii="GHEA Grapalat" w:hAnsi="GHEA Grapalat" w:cs="Sylfaen"/>
          <w:spacing w:val="10"/>
          <w:lang w:val="af-ZA"/>
        </w:rPr>
        <w:t xml:space="preserve"> </w:t>
      </w:r>
      <w:r w:rsidR="00F56F36" w:rsidRPr="009975CF">
        <w:rPr>
          <w:rFonts w:ascii="GHEA Grapalat" w:hAnsi="GHEA Grapalat" w:cs="Sylfaen"/>
          <w:spacing w:val="10"/>
          <w:lang w:val="af-ZA"/>
        </w:rPr>
        <w:t>ՀԱՅԱՍՏԱ</w:t>
      </w:r>
      <w:r w:rsidR="00F56F36" w:rsidRPr="009975CF">
        <w:rPr>
          <w:rFonts w:ascii="GHEA Grapalat" w:hAnsi="GHEA Grapalat" w:cs="Sylfaen"/>
          <w:spacing w:val="10"/>
          <w:lang w:val="af-ZA"/>
        </w:rPr>
        <w:softHyphen/>
        <w:t>ՆԻ ՀԱՆՐԱ</w:t>
      </w:r>
      <w:r w:rsidR="00DE33CD">
        <w:rPr>
          <w:rFonts w:ascii="GHEA Grapalat" w:hAnsi="GHEA Grapalat" w:cs="Sylfaen"/>
          <w:spacing w:val="10"/>
          <w:lang w:val="af-ZA"/>
        </w:rPr>
        <w:softHyphen/>
      </w:r>
      <w:r w:rsidR="00F56F36" w:rsidRPr="009975CF">
        <w:rPr>
          <w:rFonts w:ascii="GHEA Grapalat" w:hAnsi="GHEA Grapalat" w:cs="Sylfaen"/>
          <w:spacing w:val="10"/>
          <w:lang w:val="af-ZA"/>
        </w:rPr>
        <w:t>ՊԵՏՈՒԹՅԱՆ ՕՐԵՆՔԻ ՆԱԽԱԳԾԻ</w:t>
      </w:r>
      <w:r w:rsidR="000063CA" w:rsidRPr="009975CF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9975CF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9975CF">
        <w:rPr>
          <w:rFonts w:ascii="GHEA Grapalat" w:hAnsi="GHEA Grapalat" w:cs="Tahoma"/>
          <w:spacing w:val="-4"/>
          <w:lang w:val="af-ZA"/>
        </w:rPr>
        <w:t>ՀԱՅԱՍ</w:t>
      </w:r>
      <w:r w:rsidRPr="009975CF">
        <w:rPr>
          <w:rFonts w:ascii="GHEA Grapalat" w:hAnsi="GHEA Grapalat" w:cs="Tahoma"/>
          <w:spacing w:val="-4"/>
          <w:lang w:val="af-ZA"/>
        </w:rPr>
        <w:softHyphen/>
      </w:r>
      <w:r w:rsidR="00F56F36" w:rsidRPr="009975CF">
        <w:rPr>
          <w:rFonts w:ascii="GHEA Grapalat" w:hAnsi="GHEA Grapalat" w:cs="Tahoma"/>
          <w:spacing w:val="-4"/>
          <w:lang w:val="af-ZA"/>
        </w:rPr>
        <w:t>ՏԱՆԻ ՀԱՆՐԱ</w:t>
      </w:r>
      <w:r w:rsidR="00DE33CD">
        <w:rPr>
          <w:rFonts w:ascii="GHEA Grapalat" w:hAnsi="GHEA Grapalat" w:cs="Tahoma"/>
          <w:spacing w:val="-4"/>
          <w:lang w:val="af-ZA"/>
        </w:rPr>
        <w:softHyphen/>
      </w:r>
      <w:r w:rsidR="00F56F36" w:rsidRPr="009975CF">
        <w:rPr>
          <w:rFonts w:ascii="GHEA Grapalat" w:hAnsi="GHEA Grapalat" w:cs="Tahoma"/>
          <w:spacing w:val="-4"/>
          <w:lang w:val="af-ZA"/>
        </w:rPr>
        <w:t xml:space="preserve">ՊԵՏՈՒԹՅԱՆ ԿԱՌԱՎԱՐՈՒԹՅԱՆ </w:t>
      </w:r>
      <w:r w:rsidR="00DE33CD">
        <w:rPr>
          <w:rFonts w:ascii="GHEA Grapalat" w:hAnsi="GHEA Grapalat" w:cs="Tahoma"/>
          <w:spacing w:val="-4"/>
          <w:lang w:val="af-ZA"/>
        </w:rPr>
        <w:t>ԱՌԱՋԱՐԿՈՒԹՅՈՒՆՆԵՐԻ</w:t>
      </w:r>
      <w:r w:rsidR="00F56F36" w:rsidRPr="009975CF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9975CF" w:rsidRDefault="00A62CE8" w:rsidP="00F56F36">
      <w:pPr>
        <w:pStyle w:val="mechtex"/>
        <w:rPr>
          <w:rFonts w:ascii="GHEA Grapalat" w:hAnsi="GHEA Grapalat"/>
          <w:caps/>
          <w:lang w:val="af-ZA"/>
        </w:rPr>
      </w:pPr>
      <w:r>
        <w:rPr>
          <w:rFonts w:ascii="GHEA Grapalat" w:hAnsi="GHEA Grapalat"/>
          <w:caps/>
          <w:lang w:val="af-ZA"/>
        </w:rPr>
        <w:t xml:space="preserve">    </w:t>
      </w:r>
      <w:r w:rsidR="00F56F36" w:rsidRPr="009975CF">
        <w:rPr>
          <w:rFonts w:ascii="GHEA Grapalat" w:hAnsi="GHEA Grapalat"/>
          <w:caps/>
          <w:lang w:val="af-ZA"/>
        </w:rPr>
        <w:t>-------------------------------------------------------------------------------------------------------</w:t>
      </w:r>
    </w:p>
    <w:p w:rsidR="00F56F36" w:rsidRPr="009975CF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9975CF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0C4D36" w:rsidRPr="009975CF" w:rsidRDefault="00F56F36" w:rsidP="000C4D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9975CF">
        <w:rPr>
          <w:rFonts w:ascii="GHEA Grapalat" w:hAnsi="GHEA Grapalat" w:cs="Tahoma"/>
          <w:szCs w:val="22"/>
        </w:rPr>
        <w:t>Հիմք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ընդունելով</w:t>
      </w:r>
      <w:proofErr w:type="spellEnd"/>
      <w:r w:rsidRPr="009975CF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9975CF">
        <w:rPr>
          <w:rFonts w:ascii="GHEA Grapalat" w:hAnsi="GHEA Grapalat" w:cs="Tahoma"/>
          <w:szCs w:val="22"/>
        </w:rPr>
        <w:t>Ազգային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ժողովի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կանոնակարգ</w:t>
      </w:r>
      <w:proofErr w:type="spellEnd"/>
      <w:r w:rsidRPr="009975CF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9975CF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օրենքի</w:t>
      </w:r>
      <w:proofErr w:type="spellEnd"/>
      <w:r w:rsidRPr="009975CF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9975CF">
        <w:rPr>
          <w:rFonts w:ascii="GHEA Grapalat" w:hAnsi="GHEA Grapalat" w:cs="Tahoma"/>
          <w:szCs w:val="22"/>
        </w:rPr>
        <w:t>րդ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հոդվածի</w:t>
      </w:r>
      <w:proofErr w:type="spellEnd"/>
      <w:r w:rsidRPr="009975CF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9975CF">
        <w:rPr>
          <w:rFonts w:ascii="GHEA Grapalat" w:hAnsi="GHEA Grapalat" w:cs="Tahoma"/>
          <w:szCs w:val="22"/>
        </w:rPr>
        <w:t>ին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մասը</w:t>
      </w:r>
      <w:proofErr w:type="spellEnd"/>
      <w:r w:rsidRPr="009975CF">
        <w:rPr>
          <w:rFonts w:ascii="GHEA Grapalat" w:hAnsi="GHEA Grapalat" w:cs="Tahoma"/>
          <w:szCs w:val="22"/>
        </w:rPr>
        <w:t>՝</w:t>
      </w:r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որոշում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r w:rsidRPr="009975CF">
        <w:rPr>
          <w:rFonts w:ascii="GHEA Grapalat" w:hAnsi="GHEA Grapalat" w:cs="Tahoma"/>
          <w:szCs w:val="22"/>
        </w:rPr>
        <w:t>է</w:t>
      </w:r>
      <w:r w:rsidRPr="009975CF">
        <w:rPr>
          <w:rFonts w:ascii="GHEA Grapalat" w:hAnsi="GHEA Grapalat" w:cs="Tahoma"/>
          <w:szCs w:val="22"/>
          <w:lang w:val="af-ZA"/>
        </w:rPr>
        <w:t>.</w:t>
      </w:r>
    </w:p>
    <w:p w:rsidR="00F56F36" w:rsidRPr="009975CF" w:rsidRDefault="00F56F36" w:rsidP="000C4D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9975CF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9975CF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տալ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r w:rsidRPr="009975CF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0C4D36" w:rsidRPr="009975CF">
        <w:rPr>
          <w:rFonts w:ascii="GHEA Grapalat" w:hAnsi="GHEA Grapalat"/>
        </w:rPr>
        <w:t>Հայաստանի</w:t>
      </w:r>
      <w:proofErr w:type="spellEnd"/>
      <w:r w:rsidR="000C4D36" w:rsidRPr="009975CF">
        <w:rPr>
          <w:rFonts w:ascii="GHEA Grapalat" w:hAnsi="GHEA Grapalat"/>
          <w:lang w:val="fr-FR"/>
        </w:rPr>
        <w:t xml:space="preserve"> </w:t>
      </w:r>
      <w:proofErr w:type="spellStart"/>
      <w:r w:rsidR="000C4D36" w:rsidRPr="009975CF">
        <w:rPr>
          <w:rFonts w:ascii="GHEA Grapalat" w:hAnsi="GHEA Grapalat"/>
        </w:rPr>
        <w:t>Հանրապետության</w:t>
      </w:r>
      <w:proofErr w:type="spellEnd"/>
      <w:r w:rsidR="000C4D36" w:rsidRPr="009975CF">
        <w:rPr>
          <w:rFonts w:ascii="GHEA Grapalat" w:hAnsi="GHEA Grapalat"/>
          <w:lang w:val="fr-FR"/>
        </w:rPr>
        <w:t xml:space="preserve"> </w:t>
      </w:r>
      <w:proofErr w:type="spellStart"/>
      <w:r w:rsidR="000C4D36" w:rsidRPr="009975CF">
        <w:rPr>
          <w:rFonts w:ascii="GHEA Grapalat" w:hAnsi="GHEA Grapalat"/>
        </w:rPr>
        <w:t>քաղաքացիական</w:t>
      </w:r>
      <w:proofErr w:type="spellEnd"/>
      <w:r w:rsidR="000C4D36" w:rsidRPr="009975CF">
        <w:rPr>
          <w:rFonts w:ascii="GHEA Grapalat" w:hAnsi="GHEA Grapalat"/>
          <w:lang w:val="fr-FR"/>
        </w:rPr>
        <w:t xml:space="preserve"> </w:t>
      </w:r>
      <w:proofErr w:type="spellStart"/>
      <w:r w:rsidR="000C4D36" w:rsidRPr="009975CF">
        <w:rPr>
          <w:rFonts w:ascii="GHEA Grapalat" w:hAnsi="GHEA Grapalat"/>
        </w:rPr>
        <w:t>օրենսգրքում</w:t>
      </w:r>
      <w:proofErr w:type="spellEnd"/>
      <w:r w:rsidR="000C4D36" w:rsidRPr="009975CF">
        <w:rPr>
          <w:rFonts w:ascii="GHEA Grapalat" w:hAnsi="GHEA Grapalat"/>
          <w:lang w:val="fr-FR"/>
        </w:rPr>
        <w:t xml:space="preserve"> </w:t>
      </w:r>
      <w:proofErr w:type="spellStart"/>
      <w:r w:rsidR="000C4D36" w:rsidRPr="009975CF">
        <w:rPr>
          <w:rFonts w:ascii="GHEA Grapalat" w:hAnsi="GHEA Grapalat"/>
        </w:rPr>
        <w:t>փոփոխություններ</w:t>
      </w:r>
      <w:proofErr w:type="spellEnd"/>
      <w:r w:rsidR="000C4D36" w:rsidRPr="009975CF">
        <w:rPr>
          <w:rFonts w:ascii="GHEA Grapalat" w:hAnsi="GHEA Grapalat"/>
          <w:lang w:val="fr-FR"/>
        </w:rPr>
        <w:t xml:space="preserve"> </w:t>
      </w:r>
      <w:proofErr w:type="spellStart"/>
      <w:r w:rsidR="000C4D36" w:rsidRPr="009975CF">
        <w:rPr>
          <w:rFonts w:ascii="GHEA Grapalat" w:hAnsi="GHEA Grapalat"/>
        </w:rPr>
        <w:t>կատարելու</w:t>
      </w:r>
      <w:proofErr w:type="spellEnd"/>
      <w:r w:rsidR="000C4D36" w:rsidRPr="009975CF">
        <w:rPr>
          <w:rFonts w:ascii="GHEA Grapalat" w:hAnsi="GHEA Grapalat"/>
          <w:lang w:val="fr-FR"/>
        </w:rPr>
        <w:t xml:space="preserve"> </w:t>
      </w:r>
      <w:proofErr w:type="spellStart"/>
      <w:r w:rsidR="000C4D36" w:rsidRPr="009975CF">
        <w:rPr>
          <w:rFonts w:ascii="GHEA Grapalat" w:hAnsi="GHEA Grapalat"/>
        </w:rPr>
        <w:t>մասին</w:t>
      </w:r>
      <w:proofErr w:type="spellEnd"/>
      <w:r w:rsidR="000C4D36" w:rsidRPr="009975CF">
        <w:rPr>
          <w:rFonts w:ascii="GHEA Grapalat" w:hAnsi="GHEA Grapalat"/>
          <w:lang w:val="fr-FR"/>
        </w:rPr>
        <w:t>»</w:t>
      </w:r>
      <w:r w:rsidRPr="009975CF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9975CF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9975CF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9975CF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9975CF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9975CF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9975CF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0C4D36" w:rsidRPr="009975CF">
        <w:rPr>
          <w:rFonts w:ascii="GHEA Grapalat" w:hAnsi="GHEA Grapalat"/>
          <w:i/>
          <w:iCs/>
        </w:rPr>
        <w:t>Պ</w:t>
      </w:r>
      <w:r w:rsidR="000C4D36" w:rsidRPr="009975CF">
        <w:rPr>
          <w:rFonts w:ascii="GHEA Grapalat" w:hAnsi="GHEA Grapalat"/>
          <w:i/>
          <w:iCs/>
          <w:lang w:val="fr-FR"/>
        </w:rPr>
        <w:t>-564-19.04.2023-</w:t>
      </w:r>
      <w:r w:rsidR="000C4D36" w:rsidRPr="009975CF">
        <w:rPr>
          <w:rFonts w:ascii="GHEA Grapalat" w:hAnsi="GHEA Grapalat"/>
          <w:i/>
          <w:iCs/>
        </w:rPr>
        <w:t>ՖՎ</w:t>
      </w:r>
      <w:r w:rsidR="000C4D36" w:rsidRPr="009975CF">
        <w:rPr>
          <w:rFonts w:ascii="GHEA Grapalat" w:hAnsi="GHEA Grapalat"/>
          <w:i/>
          <w:iCs/>
          <w:lang w:val="fr-FR"/>
        </w:rPr>
        <w:t>-011/0</w:t>
      </w:r>
      <w:r w:rsidRPr="009975CF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9975CF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9975C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733CCF">
        <w:rPr>
          <w:rFonts w:ascii="GHEA Grapalat" w:hAnsi="GHEA Grapalat" w:cs="Tahoma"/>
          <w:szCs w:val="22"/>
        </w:rPr>
        <w:t>առաջարկություններին</w:t>
      </w:r>
      <w:proofErr w:type="spellEnd"/>
      <w:r w:rsidRPr="009975CF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9975CF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9975CF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9975CF">
        <w:rPr>
          <w:rFonts w:ascii="GHEA Grapalat" w:hAnsi="GHEA Grapalat"/>
          <w:szCs w:val="22"/>
        </w:rPr>
        <w:t>Հայաստանի</w:t>
      </w:r>
      <w:proofErr w:type="spellEnd"/>
      <w:r w:rsidR="000063CA" w:rsidRPr="009975CF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/>
          <w:szCs w:val="22"/>
        </w:rPr>
        <w:t>Հանրապետության</w:t>
      </w:r>
      <w:proofErr w:type="spellEnd"/>
      <w:r w:rsidR="000063CA" w:rsidRPr="009975CF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/>
          <w:szCs w:val="22"/>
        </w:rPr>
        <w:t>կառավարության</w:t>
      </w:r>
      <w:proofErr w:type="spellEnd"/>
      <w:r w:rsidR="000063CA" w:rsidRPr="009975CF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/>
          <w:szCs w:val="22"/>
        </w:rPr>
        <w:t>առաջարկություն</w:t>
      </w:r>
      <w:proofErr w:type="spellEnd"/>
      <w:r w:rsidR="00733CCF">
        <w:rPr>
          <w:rFonts w:ascii="GHEA Grapalat" w:hAnsi="GHEA Grapalat"/>
          <w:szCs w:val="22"/>
          <w:lang w:val="hy-AM"/>
        </w:rPr>
        <w:t>ներ</w:t>
      </w:r>
      <w:r w:rsidRPr="009975CF">
        <w:rPr>
          <w:rFonts w:ascii="GHEA Grapalat" w:hAnsi="GHEA Grapalat"/>
          <w:szCs w:val="22"/>
        </w:rPr>
        <w:t>ը</w:t>
      </w:r>
      <w:r w:rsidR="000063CA" w:rsidRPr="009975CF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/>
          <w:szCs w:val="22"/>
        </w:rPr>
        <w:t>սահմանված</w:t>
      </w:r>
      <w:proofErr w:type="spellEnd"/>
      <w:r w:rsidR="000063CA" w:rsidRPr="009975CF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/>
          <w:szCs w:val="22"/>
        </w:rPr>
        <w:t>կարգով</w:t>
      </w:r>
      <w:proofErr w:type="spellEnd"/>
      <w:r w:rsidR="000063CA" w:rsidRPr="009975CF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/>
          <w:szCs w:val="22"/>
        </w:rPr>
        <w:t>ներկայացնել</w:t>
      </w:r>
      <w:proofErr w:type="spellEnd"/>
      <w:r w:rsidR="000063CA" w:rsidRPr="009975CF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/>
          <w:szCs w:val="22"/>
        </w:rPr>
        <w:t>Հայաստանի</w:t>
      </w:r>
      <w:proofErr w:type="spellEnd"/>
      <w:r w:rsidR="000063CA" w:rsidRPr="009975CF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/>
          <w:szCs w:val="22"/>
        </w:rPr>
        <w:t>Հանրապետության</w:t>
      </w:r>
      <w:proofErr w:type="spellEnd"/>
      <w:r w:rsidR="000063CA" w:rsidRPr="009975CF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/>
          <w:szCs w:val="22"/>
        </w:rPr>
        <w:t>Ազգային</w:t>
      </w:r>
      <w:proofErr w:type="spellEnd"/>
      <w:r w:rsidR="000063CA" w:rsidRPr="009975CF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/>
          <w:szCs w:val="22"/>
        </w:rPr>
        <w:t>ժողովի</w:t>
      </w:r>
      <w:proofErr w:type="spellEnd"/>
      <w:r w:rsidR="000063CA" w:rsidRPr="009975CF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975CF">
        <w:rPr>
          <w:rFonts w:ascii="GHEA Grapalat" w:hAnsi="GHEA Grapalat"/>
          <w:szCs w:val="22"/>
        </w:rPr>
        <w:t>աշխատակազմ</w:t>
      </w:r>
      <w:proofErr w:type="spellEnd"/>
      <w:r w:rsidRPr="009975CF">
        <w:rPr>
          <w:rFonts w:ascii="GHEA Grapalat" w:hAnsi="GHEA Grapalat"/>
          <w:szCs w:val="22"/>
          <w:lang w:val="af-ZA"/>
        </w:rPr>
        <w:t>:</w:t>
      </w:r>
    </w:p>
    <w:p w:rsidR="00F56F36" w:rsidRPr="009975CF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9975CF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9975CF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9975CF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9975CF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9975CF">
        <w:rPr>
          <w:rFonts w:ascii="GHEA Grapalat" w:hAnsi="GHEA Grapalat" w:cs="Sylfaen"/>
          <w:lang w:val="af-ZA"/>
        </w:rPr>
        <w:t xml:space="preserve">               </w:t>
      </w:r>
      <w:r w:rsidR="00F56F36" w:rsidRPr="009975CF">
        <w:rPr>
          <w:rFonts w:ascii="GHEA Grapalat" w:hAnsi="GHEA Grapalat" w:cs="Sylfaen"/>
        </w:rPr>
        <w:t>ՎԱՐՉԱՊԵՏ</w:t>
      </w:r>
      <w:r w:rsidR="00F56F36" w:rsidRPr="009975CF">
        <w:rPr>
          <w:rFonts w:ascii="GHEA Grapalat" w:hAnsi="GHEA Grapalat" w:cs="Arial Armenian"/>
          <w:lang w:val="af-ZA"/>
        </w:rPr>
        <w:tab/>
      </w:r>
      <w:r w:rsidR="00F56F36" w:rsidRPr="009975CF">
        <w:rPr>
          <w:rFonts w:ascii="GHEA Grapalat" w:hAnsi="GHEA Grapalat" w:cs="Arial Armenian"/>
          <w:lang w:val="af-ZA"/>
        </w:rPr>
        <w:tab/>
      </w:r>
      <w:r w:rsidR="00F56F36" w:rsidRPr="009975CF">
        <w:rPr>
          <w:rFonts w:ascii="GHEA Grapalat" w:hAnsi="GHEA Grapalat" w:cs="Arial Armenian"/>
          <w:lang w:val="af-ZA"/>
        </w:rPr>
        <w:tab/>
      </w:r>
      <w:r w:rsidR="00731A73" w:rsidRPr="009975CF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9975CF">
        <w:rPr>
          <w:rFonts w:ascii="GHEA Grapalat" w:hAnsi="GHEA Grapalat" w:cs="Arial Armenian"/>
        </w:rPr>
        <w:t>Ն</w:t>
      </w:r>
      <w:r w:rsidR="00F56F36" w:rsidRPr="009975CF">
        <w:rPr>
          <w:rFonts w:ascii="GHEA Grapalat" w:hAnsi="GHEA Grapalat" w:cs="Sylfaen"/>
          <w:lang w:val="af-ZA"/>
        </w:rPr>
        <w:t>.</w:t>
      </w:r>
      <w:r w:rsidR="00F56F36" w:rsidRPr="009975CF">
        <w:rPr>
          <w:rFonts w:ascii="GHEA Grapalat" w:hAnsi="GHEA Grapalat" w:cs="Arial Armenian"/>
          <w:lang w:val="af-ZA"/>
        </w:rPr>
        <w:t xml:space="preserve"> ՓԱՇԻՆ</w:t>
      </w:r>
      <w:r w:rsidR="00F56F36" w:rsidRPr="009975CF">
        <w:rPr>
          <w:rFonts w:ascii="GHEA Grapalat" w:hAnsi="GHEA Grapalat" w:cs="Sylfaen"/>
        </w:rPr>
        <w:t>ՅԱՆ</w:t>
      </w:r>
    </w:p>
    <w:p w:rsidR="00F56F36" w:rsidRPr="009975CF" w:rsidRDefault="00F56F36" w:rsidP="00F56F36">
      <w:pPr>
        <w:rPr>
          <w:rFonts w:ascii="GHEA Grapalat" w:hAnsi="GHEA Grapalat"/>
          <w:lang w:val="af-ZA"/>
        </w:rPr>
      </w:pPr>
    </w:p>
    <w:p w:rsidR="00F56F36" w:rsidRPr="009975CF" w:rsidRDefault="009975CF" w:rsidP="00F56F36">
      <w:pPr>
        <w:rPr>
          <w:rFonts w:ascii="GHEA Grapalat" w:hAnsi="GHEA Grapalat"/>
          <w:spacing w:val="-4"/>
          <w:lang w:val="hy-AM"/>
        </w:rPr>
      </w:pPr>
      <w:r w:rsidRPr="009975CF">
        <w:rPr>
          <w:rFonts w:ascii="GHEA Grapalat" w:hAnsi="GHEA Grapalat"/>
          <w:lang w:val="af-ZA"/>
        </w:rPr>
        <w:tab/>
        <w:t xml:space="preserve">   2023</w:t>
      </w:r>
      <w:r w:rsidR="00F56F36" w:rsidRPr="009975CF">
        <w:rPr>
          <w:rFonts w:ascii="GHEA Grapalat" w:hAnsi="GHEA Grapalat" w:cs="Sylfaen"/>
        </w:rPr>
        <w:t>թ</w:t>
      </w:r>
      <w:r w:rsidR="00F56F36" w:rsidRPr="009975CF">
        <w:rPr>
          <w:rFonts w:ascii="GHEA Grapalat" w:hAnsi="GHEA Grapalat" w:cs="Arial Armenian"/>
          <w:lang w:val="af-ZA"/>
        </w:rPr>
        <w:t xml:space="preserve">. </w:t>
      </w:r>
      <w:r w:rsidR="00917327" w:rsidRPr="009975CF">
        <w:rPr>
          <w:rFonts w:ascii="GHEA Grapalat" w:hAnsi="GHEA Grapalat" w:cs="IRTEK Courier"/>
          <w:spacing w:val="-4"/>
          <w:lang w:val="hy-AM"/>
        </w:rPr>
        <w:t>մ</w:t>
      </w:r>
      <w:r w:rsidRPr="009975CF">
        <w:rPr>
          <w:rFonts w:ascii="GHEA Grapalat" w:hAnsi="GHEA Grapalat" w:cs="IRTEK Courier"/>
          <w:spacing w:val="-4"/>
          <w:lang w:val="hy-AM"/>
        </w:rPr>
        <w:t>այիսի</w:t>
      </w:r>
    </w:p>
    <w:p w:rsidR="00F56F36" w:rsidRPr="009022B5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9975CF">
        <w:rPr>
          <w:rFonts w:ascii="GHEA Grapalat" w:hAnsi="GHEA Grapalat"/>
          <w:lang w:val="af-ZA"/>
        </w:rPr>
        <w:tab/>
      </w:r>
      <w:r w:rsidR="000063CA" w:rsidRPr="009975CF">
        <w:rPr>
          <w:rFonts w:ascii="GHEA Grapalat" w:hAnsi="GHEA Grapalat"/>
          <w:lang w:val="af-ZA"/>
        </w:rPr>
        <w:t xml:space="preserve">         </w:t>
      </w:r>
      <w:proofErr w:type="spellStart"/>
      <w:r w:rsidRPr="009975CF">
        <w:rPr>
          <w:rFonts w:ascii="GHEA Grapalat" w:hAnsi="GHEA Grapalat" w:cs="Sylfaen"/>
        </w:rPr>
        <w:t>Երևան</w:t>
      </w:r>
      <w:proofErr w:type="spellEnd"/>
    </w:p>
    <w:p w:rsidR="000C4D36" w:rsidRPr="009022B5" w:rsidRDefault="000C4D36" w:rsidP="009975CF">
      <w:pPr>
        <w:spacing w:after="0" w:line="240" w:lineRule="auto"/>
        <w:ind w:left="851" w:right="571"/>
        <w:jc w:val="both"/>
        <w:rPr>
          <w:rFonts w:ascii="GHEA Grapalat" w:eastAsia="Times New Roman" w:hAnsi="GHEA Grapalat" w:cs="Times New Roman"/>
          <w:lang w:val="af-ZA"/>
        </w:rPr>
      </w:pPr>
      <w:r w:rsidRPr="009975CF">
        <w:rPr>
          <w:rFonts w:ascii="GHEA Grapalat" w:hAnsi="GHEA Grapalat" w:cs="Sylfaen"/>
          <w:spacing w:val="10"/>
          <w:lang w:val="af-ZA"/>
        </w:rPr>
        <w:lastRenderedPageBreak/>
        <w:t>«</w:t>
      </w:r>
      <w:r w:rsidRPr="009975CF">
        <w:rPr>
          <w:rFonts w:ascii="GHEA Grapalat" w:eastAsia="Times New Roman" w:hAnsi="GHEA Grapalat" w:cs="Times New Roman"/>
        </w:rPr>
        <w:t>ՀԱՅԱՍՏԱՆԻ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ՀԱՆՐԱՊԵՏՈՒԹՅԱՆ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ՔԱՂԱՔԱՑԻԱԿԱՆ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ՕՐԵՆՍ</w:t>
      </w:r>
      <w:r w:rsidRPr="009975CF">
        <w:rPr>
          <w:rFonts w:ascii="GHEA Grapalat" w:eastAsia="Times New Roman" w:hAnsi="GHEA Grapalat" w:cs="Times New Roman"/>
          <w:lang w:val="af-ZA"/>
        </w:rPr>
        <w:softHyphen/>
      </w:r>
      <w:r w:rsidRPr="009975CF">
        <w:rPr>
          <w:rFonts w:ascii="GHEA Grapalat" w:eastAsia="Times New Roman" w:hAnsi="GHEA Grapalat" w:cs="Times New Roman"/>
        </w:rPr>
        <w:t>ԳՐՔՈՒՄ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ՓՈՓՈԽՈՒԹՅՈՒՆՆԵՐ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ԿԱՏԱՐԵԼՈՒ</w:t>
      </w:r>
      <w:r w:rsidRPr="009975CF">
        <w:rPr>
          <w:rFonts w:ascii="GHEA Grapalat" w:eastAsia="Times New Roman" w:hAnsi="GHEA Grapalat" w:cs="Times New Roman"/>
          <w:lang w:val="fr-FR"/>
        </w:rPr>
        <w:t xml:space="preserve"> </w:t>
      </w:r>
      <w:r w:rsidRPr="009975CF">
        <w:rPr>
          <w:rFonts w:ascii="GHEA Grapalat" w:eastAsia="Times New Roman" w:hAnsi="GHEA Grapalat" w:cs="Times New Roman"/>
        </w:rPr>
        <w:t>ՄԱՍԻՆ</w:t>
      </w:r>
      <w:r w:rsidRPr="009975CF">
        <w:rPr>
          <w:rFonts w:ascii="GHEA Grapalat" w:hAnsi="GHEA Grapalat"/>
          <w:lang w:val="fr-FR"/>
        </w:rPr>
        <w:t>»</w:t>
      </w:r>
      <w:r w:rsidRPr="009975CF">
        <w:rPr>
          <w:rFonts w:ascii="GHEA Grapalat" w:hAnsi="GHEA Grapalat" w:cs="Sylfaen"/>
          <w:spacing w:val="10"/>
          <w:lang w:val="af-ZA"/>
        </w:rPr>
        <w:t xml:space="preserve"> ՀԱՅԱՍՏԱ</w:t>
      </w:r>
      <w:r w:rsidRPr="009975CF">
        <w:rPr>
          <w:rFonts w:ascii="GHEA Grapalat" w:hAnsi="GHEA Grapalat" w:cs="Sylfaen"/>
          <w:spacing w:val="10"/>
          <w:lang w:val="af-ZA"/>
        </w:rPr>
        <w:softHyphen/>
        <w:t>ՆԻ ՀԱՆՐԱՊԵ</w:t>
      </w:r>
      <w:r w:rsidR="009975CF">
        <w:rPr>
          <w:rFonts w:ascii="GHEA Grapalat" w:hAnsi="GHEA Grapalat" w:cs="Sylfaen"/>
          <w:spacing w:val="10"/>
          <w:lang w:val="af-ZA"/>
        </w:rPr>
        <w:softHyphen/>
      </w:r>
      <w:r w:rsidRPr="009975CF">
        <w:rPr>
          <w:rFonts w:ascii="GHEA Grapalat" w:hAnsi="GHEA Grapalat" w:cs="Sylfaen"/>
          <w:spacing w:val="10"/>
          <w:lang w:val="af-ZA"/>
        </w:rPr>
        <w:t>ՏՈՒԹՅԱՆ ՕՐԵՆՔԻ ՆԱԽԱԳԾԻ</w:t>
      </w:r>
      <w:r w:rsidRPr="009975CF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9975CF" w:rsidRPr="009975CF">
        <w:rPr>
          <w:rFonts w:ascii="GHEA Grapalat" w:hAnsi="GHEA Grapalat" w:cs="Sylfaen"/>
          <w:spacing w:val="10"/>
          <w:lang w:val="af-ZA"/>
        </w:rPr>
        <w:t>(</w:t>
      </w:r>
      <w:r w:rsidR="009975CF" w:rsidRPr="009975CF">
        <w:rPr>
          <w:rFonts w:ascii="GHEA Grapalat" w:hAnsi="GHEA Grapalat"/>
          <w:i/>
          <w:iCs/>
        </w:rPr>
        <w:t>Պ</w:t>
      </w:r>
      <w:r w:rsidR="009975CF" w:rsidRPr="009975CF">
        <w:rPr>
          <w:rFonts w:ascii="GHEA Grapalat" w:hAnsi="GHEA Grapalat"/>
          <w:i/>
          <w:iCs/>
          <w:lang w:val="fr-FR"/>
        </w:rPr>
        <w:t>-564-19.04.2023-</w:t>
      </w:r>
      <w:r w:rsidR="009975CF" w:rsidRPr="009975CF">
        <w:rPr>
          <w:rFonts w:ascii="GHEA Grapalat" w:hAnsi="GHEA Grapalat"/>
          <w:i/>
          <w:iCs/>
        </w:rPr>
        <w:t>ՖՎ</w:t>
      </w:r>
      <w:r w:rsidR="009975CF" w:rsidRPr="009975CF">
        <w:rPr>
          <w:rFonts w:ascii="GHEA Grapalat" w:hAnsi="GHEA Grapalat"/>
          <w:i/>
          <w:iCs/>
          <w:lang w:val="fr-FR"/>
        </w:rPr>
        <w:t>-011/0</w:t>
      </w:r>
      <w:r w:rsidR="009975CF" w:rsidRPr="009975CF">
        <w:rPr>
          <w:rFonts w:ascii="GHEA Grapalat" w:hAnsi="GHEA Grapalat" w:cs="Sylfaen"/>
          <w:spacing w:val="10"/>
          <w:lang w:val="af-ZA"/>
        </w:rPr>
        <w:t xml:space="preserve">) </w:t>
      </w:r>
      <w:r w:rsidRPr="009975CF">
        <w:rPr>
          <w:rFonts w:ascii="GHEA Grapalat" w:hAnsi="GHEA Grapalat" w:cs="Tahoma"/>
          <w:spacing w:val="-4"/>
          <w:lang w:val="af-ZA"/>
        </w:rPr>
        <w:t>ՎԵՐԱ</w:t>
      </w:r>
      <w:r w:rsidR="00DE33CD">
        <w:rPr>
          <w:rFonts w:ascii="GHEA Grapalat" w:hAnsi="GHEA Grapalat" w:cs="Tahoma"/>
          <w:spacing w:val="-4"/>
          <w:lang w:val="af-ZA"/>
        </w:rPr>
        <w:softHyphen/>
      </w:r>
      <w:r w:rsidRPr="009975CF">
        <w:rPr>
          <w:rFonts w:ascii="GHEA Grapalat" w:hAnsi="GHEA Grapalat" w:cs="Tahoma"/>
          <w:spacing w:val="-4"/>
          <w:lang w:val="af-ZA"/>
        </w:rPr>
        <w:t>ԲԵՐՅԱԼ ՀԱՅԱՍ</w:t>
      </w:r>
      <w:r w:rsidRPr="009975CF">
        <w:rPr>
          <w:rFonts w:ascii="GHEA Grapalat" w:hAnsi="GHEA Grapalat" w:cs="Tahoma"/>
          <w:spacing w:val="-4"/>
          <w:lang w:val="af-ZA"/>
        </w:rPr>
        <w:softHyphen/>
        <w:t>ՏԱՆԻ ՀԱՆՐԱՊԵՏՈՒԹՅԱՆ ԿԱՌԱՎԱՐՈՒԹՅԱՆ ԱՌԱՋԱՐԿՈՒԹՅ</w:t>
      </w:r>
      <w:r w:rsidR="009975CF" w:rsidRPr="009975CF">
        <w:rPr>
          <w:rFonts w:ascii="GHEA Grapalat" w:hAnsi="GHEA Grapalat" w:cs="Tahoma"/>
          <w:spacing w:val="-4"/>
          <w:lang w:val="hy-AM"/>
        </w:rPr>
        <w:t>ՈՒՆ</w:t>
      </w:r>
      <w:r w:rsidR="00733CCF">
        <w:rPr>
          <w:rFonts w:ascii="GHEA Grapalat" w:hAnsi="GHEA Grapalat" w:cs="Tahoma"/>
          <w:spacing w:val="-4"/>
          <w:lang w:val="hy-AM"/>
        </w:rPr>
        <w:t>ՆԵՐ</w:t>
      </w:r>
      <w:r w:rsidR="009975CF" w:rsidRPr="009975CF">
        <w:rPr>
          <w:rFonts w:ascii="GHEA Grapalat" w:hAnsi="GHEA Grapalat" w:cs="Tahoma"/>
          <w:spacing w:val="-4"/>
          <w:lang w:val="hy-AM"/>
        </w:rPr>
        <w:t>Ը</w:t>
      </w:r>
      <w:r w:rsidRPr="009022B5">
        <w:rPr>
          <w:rFonts w:ascii="GHEA Grapalat" w:hAnsi="GHEA Grapalat" w:cs="Tahoma"/>
          <w:spacing w:val="-4"/>
          <w:lang w:val="af-ZA"/>
        </w:rPr>
        <w:t xml:space="preserve"> </w:t>
      </w:r>
      <w:bookmarkStart w:id="0" w:name="_GoBack"/>
      <w:bookmarkEnd w:id="0"/>
    </w:p>
    <w:p w:rsidR="000C4D36" w:rsidRPr="000C4D36" w:rsidRDefault="000C4D36" w:rsidP="000C4D36">
      <w:pPr>
        <w:pStyle w:val="BodyText"/>
        <w:tabs>
          <w:tab w:val="left" w:pos="0"/>
          <w:tab w:val="left" w:pos="426"/>
          <w:tab w:val="left" w:pos="709"/>
        </w:tabs>
        <w:ind w:right="-180"/>
        <w:contextualSpacing/>
        <w:jc w:val="both"/>
        <w:rPr>
          <w:rFonts w:ascii="GHEA Grapalat" w:hAnsi="GHEA Grapalat"/>
          <w:spacing w:val="-6"/>
          <w:lang w:val="af-ZA"/>
        </w:rPr>
      </w:pPr>
    </w:p>
    <w:p w:rsidR="000C4D36" w:rsidRDefault="000C4D36" w:rsidP="000C4D36">
      <w:pPr>
        <w:pStyle w:val="BodyText"/>
        <w:tabs>
          <w:tab w:val="left" w:pos="0"/>
          <w:tab w:val="left" w:pos="426"/>
          <w:tab w:val="left" w:pos="709"/>
        </w:tabs>
        <w:ind w:right="-180"/>
        <w:contextualSpacing/>
        <w:jc w:val="both"/>
        <w:rPr>
          <w:rFonts w:ascii="GHEA Grapalat" w:hAnsi="GHEA Grapalat"/>
          <w:spacing w:val="-6"/>
          <w:lang w:val="hy-AM"/>
        </w:rPr>
      </w:pPr>
    </w:p>
    <w:p w:rsidR="000C4D36" w:rsidRDefault="000C4D36" w:rsidP="000C4D36">
      <w:pPr>
        <w:pStyle w:val="BodyText"/>
        <w:tabs>
          <w:tab w:val="left" w:pos="0"/>
          <w:tab w:val="left" w:pos="426"/>
          <w:tab w:val="left" w:pos="709"/>
        </w:tabs>
        <w:ind w:right="-180"/>
        <w:contextualSpacing/>
        <w:jc w:val="both"/>
        <w:rPr>
          <w:rFonts w:ascii="GHEA Grapalat" w:hAnsi="GHEA Grapalat"/>
          <w:spacing w:val="-6"/>
          <w:lang w:val="hy-AM"/>
        </w:rPr>
      </w:pPr>
    </w:p>
    <w:p w:rsidR="008F3801" w:rsidRPr="00E1645B" w:rsidRDefault="000A0163" w:rsidP="008F3801">
      <w:pPr>
        <w:pStyle w:val="BodyText"/>
        <w:tabs>
          <w:tab w:val="left" w:pos="0"/>
          <w:tab w:val="left" w:pos="426"/>
          <w:tab w:val="left" w:pos="709"/>
        </w:tabs>
        <w:spacing w:after="0" w:line="360" w:lineRule="auto"/>
        <w:ind w:right="-180"/>
        <w:contextualSpacing/>
        <w:jc w:val="both"/>
        <w:rPr>
          <w:rFonts w:ascii="GHEA Grapalat" w:hAnsi="GHEA Grapalat"/>
          <w:color w:val="auto"/>
          <w:spacing w:val="-6"/>
          <w:lang w:val="hy-AM"/>
        </w:rPr>
      </w:pPr>
      <w:r>
        <w:rPr>
          <w:rFonts w:ascii="GHEA Grapalat" w:hAnsi="GHEA Grapalat"/>
          <w:spacing w:val="-6"/>
          <w:lang w:val="hy-AM"/>
        </w:rPr>
        <w:tab/>
      </w:r>
      <w:r w:rsidR="005C1778" w:rsidRPr="00733CCF">
        <w:rPr>
          <w:rFonts w:ascii="GHEA Grapalat" w:hAnsi="GHEA Grapalat"/>
          <w:spacing w:val="-6"/>
          <w:lang w:val="hy-AM"/>
        </w:rPr>
        <w:tab/>
      </w:r>
      <w:r w:rsidR="000C4D36" w:rsidRPr="00E1645B">
        <w:rPr>
          <w:rFonts w:ascii="GHEA Grapalat" w:hAnsi="GHEA Grapalat"/>
          <w:color w:val="auto"/>
          <w:spacing w:val="-6"/>
          <w:lang w:val="hy-AM"/>
        </w:rPr>
        <w:t xml:space="preserve">«Հայաստանի Հանրապետության քաղաքացիական օրենսգրքում փոփոխություններ կատարելու մասին» օրենքի </w:t>
      </w:r>
      <w:r w:rsidRPr="00E1645B">
        <w:rPr>
          <w:rFonts w:ascii="GHEA Grapalat" w:hAnsi="GHEA Grapalat"/>
          <w:color w:val="auto"/>
          <w:spacing w:val="-6"/>
          <w:lang w:val="hy-AM"/>
        </w:rPr>
        <w:t>նախագծի</w:t>
      </w:r>
      <w:r w:rsidRPr="00E1645B">
        <w:rPr>
          <w:rFonts w:ascii="Cambria Math" w:hAnsi="Cambria Math" w:cs="Cambria Math"/>
          <w:color w:val="auto"/>
          <w:spacing w:val="-6"/>
          <w:lang w:val="hy-AM"/>
        </w:rPr>
        <w:t xml:space="preserve"> </w:t>
      </w:r>
      <w:r w:rsidRPr="00E1645B">
        <w:rPr>
          <w:rFonts w:ascii="GHEA Grapalat" w:hAnsi="GHEA Grapalat"/>
          <w:color w:val="auto"/>
          <w:lang w:val="hy-AM"/>
        </w:rPr>
        <w:t>(</w:t>
      </w:r>
      <w:r w:rsidRPr="00E1645B">
        <w:rPr>
          <w:rFonts w:ascii="GHEA Grapalat" w:hAnsi="GHEA Grapalat" w:cs="Arial"/>
          <w:color w:val="auto"/>
          <w:lang w:val="hy-AM"/>
        </w:rPr>
        <w:t>այսուհետ՝</w:t>
      </w:r>
      <w:r w:rsidRPr="00E1645B">
        <w:rPr>
          <w:rFonts w:ascii="GHEA Grapalat" w:hAnsi="GHEA Grapalat"/>
          <w:color w:val="auto"/>
          <w:lang w:val="hy-AM"/>
        </w:rPr>
        <w:t xml:space="preserve"> </w:t>
      </w:r>
      <w:r w:rsidRPr="00E1645B">
        <w:rPr>
          <w:rFonts w:ascii="GHEA Grapalat" w:hAnsi="GHEA Grapalat" w:cs="Arial"/>
          <w:color w:val="auto"/>
          <w:lang w:val="hy-AM"/>
        </w:rPr>
        <w:t>Նախագիծ</w:t>
      </w:r>
      <w:r w:rsidRPr="00E1645B">
        <w:rPr>
          <w:rFonts w:ascii="GHEA Grapalat" w:hAnsi="GHEA Grapalat"/>
          <w:color w:val="auto"/>
          <w:lang w:val="hy-AM"/>
        </w:rPr>
        <w:t xml:space="preserve">) </w:t>
      </w:r>
      <w:r w:rsidR="000C4D36" w:rsidRPr="00E1645B">
        <w:rPr>
          <w:rFonts w:ascii="GHEA Grapalat" w:hAnsi="GHEA Grapalat"/>
          <w:color w:val="auto"/>
          <w:spacing w:val="-6"/>
          <w:lang w:val="hy-AM"/>
        </w:rPr>
        <w:t xml:space="preserve">ընդունման հիմնավորման համաձայն՝ </w:t>
      </w:r>
      <w:r w:rsidRPr="00E1645B">
        <w:rPr>
          <w:rFonts w:ascii="GHEA Grapalat" w:hAnsi="GHEA Grapalat"/>
          <w:color w:val="auto"/>
          <w:spacing w:val="-6"/>
          <w:lang w:val="hy-AM"/>
        </w:rPr>
        <w:t>Ն</w:t>
      </w:r>
      <w:r w:rsidR="000C4D36" w:rsidRPr="00E1645B">
        <w:rPr>
          <w:rFonts w:ascii="GHEA Grapalat" w:hAnsi="GHEA Grapalat"/>
          <w:color w:val="auto"/>
          <w:spacing w:val="-6"/>
          <w:lang w:val="hy-AM"/>
        </w:rPr>
        <w:t xml:space="preserve">ախագծի ընդունման անհրաժեշտությունը պայմանավորված է առաջնային շուկայից </w:t>
      </w:r>
      <w:proofErr w:type="spellStart"/>
      <w:r w:rsidR="000C4D36" w:rsidRPr="00E1645B">
        <w:rPr>
          <w:rFonts w:ascii="GHEA Grapalat" w:hAnsi="GHEA Grapalat"/>
          <w:color w:val="auto"/>
          <w:spacing w:val="-6"/>
          <w:lang w:val="hy-AM"/>
        </w:rPr>
        <w:t>հիփոթեքով</w:t>
      </w:r>
      <w:proofErr w:type="spellEnd"/>
      <w:r w:rsidR="000C4D36" w:rsidRPr="00E1645B">
        <w:rPr>
          <w:rFonts w:ascii="GHEA Grapalat" w:hAnsi="GHEA Grapalat"/>
          <w:color w:val="auto"/>
          <w:spacing w:val="-6"/>
          <w:lang w:val="hy-AM"/>
        </w:rPr>
        <w:t xml:space="preserve"> բնակարանի ձեռքբերման գործընթացի կազմակերպման անհրաժեշտությամբ, մասնավորապես՝ </w:t>
      </w:r>
      <w:proofErr w:type="spellStart"/>
      <w:r w:rsidR="000C4D36" w:rsidRPr="00E1645B">
        <w:rPr>
          <w:rFonts w:ascii="GHEA Grapalat" w:hAnsi="GHEA Grapalat"/>
          <w:color w:val="auto"/>
          <w:spacing w:val="-6"/>
          <w:lang w:val="hy-AM"/>
        </w:rPr>
        <w:t>կառուցապատողի</w:t>
      </w:r>
      <w:proofErr w:type="spellEnd"/>
      <w:r w:rsidR="000C4D36" w:rsidRPr="00E1645B">
        <w:rPr>
          <w:rFonts w:ascii="GHEA Grapalat" w:hAnsi="GHEA Grapalat"/>
          <w:color w:val="auto"/>
          <w:spacing w:val="-6"/>
          <w:lang w:val="hy-AM"/>
        </w:rPr>
        <w:t xml:space="preserve"> հատուկ հաշվի միջոցների տնօրինման հնարավորության սահմանափակմամբ, քանի որ գործնականում </w:t>
      </w:r>
      <w:proofErr w:type="spellStart"/>
      <w:r w:rsidR="000C4D36" w:rsidRPr="00E1645B">
        <w:rPr>
          <w:rFonts w:ascii="GHEA Grapalat" w:hAnsi="GHEA Grapalat"/>
          <w:color w:val="auto"/>
          <w:spacing w:val="-6"/>
          <w:lang w:val="hy-AM"/>
        </w:rPr>
        <w:t>կառուցապատողները</w:t>
      </w:r>
      <w:proofErr w:type="spellEnd"/>
      <w:r w:rsidR="000C4D36" w:rsidRPr="00E1645B">
        <w:rPr>
          <w:rFonts w:ascii="GHEA Grapalat" w:hAnsi="GHEA Grapalat"/>
          <w:color w:val="auto"/>
          <w:spacing w:val="-6"/>
          <w:lang w:val="hy-AM"/>
        </w:rPr>
        <w:t xml:space="preserve"> </w:t>
      </w:r>
      <w:proofErr w:type="spellStart"/>
      <w:r w:rsidR="000C4D36" w:rsidRPr="00E1645B">
        <w:rPr>
          <w:rFonts w:ascii="GHEA Grapalat" w:hAnsi="GHEA Grapalat"/>
          <w:color w:val="auto"/>
          <w:spacing w:val="-6"/>
          <w:lang w:val="hy-AM"/>
        </w:rPr>
        <w:t>մինչև</w:t>
      </w:r>
      <w:proofErr w:type="spellEnd"/>
      <w:r w:rsidR="000C4D36" w:rsidRPr="00E1645B">
        <w:rPr>
          <w:rFonts w:ascii="GHEA Grapalat" w:hAnsi="GHEA Grapalat"/>
          <w:color w:val="auto"/>
          <w:spacing w:val="-6"/>
          <w:lang w:val="hy-AM"/>
        </w:rPr>
        <w:t xml:space="preserve"> շինարարության ավարտը ստանում են հատուկ հաշվի</w:t>
      </w:r>
      <w:r w:rsidR="000E12EA" w:rsidRPr="00E1645B">
        <w:rPr>
          <w:rFonts w:ascii="GHEA Grapalat" w:hAnsi="GHEA Grapalat"/>
          <w:color w:val="auto"/>
          <w:spacing w:val="-6"/>
          <w:lang w:val="hy-AM"/>
        </w:rPr>
        <w:t xml:space="preserve"> </w:t>
      </w:r>
      <w:r w:rsidR="000E12EA" w:rsidRPr="00E1645B">
        <w:rPr>
          <w:rFonts w:ascii="GHEA Grapalat" w:hAnsi="GHEA Grapalat"/>
          <w:color w:val="auto"/>
          <w:lang w:val="hy-AM"/>
        </w:rPr>
        <w:t>(</w:t>
      </w:r>
      <w:proofErr w:type="spellStart"/>
      <w:r w:rsidR="000C4D36" w:rsidRPr="00E1645B">
        <w:rPr>
          <w:rFonts w:ascii="GHEA Grapalat" w:hAnsi="GHEA Grapalat"/>
          <w:color w:val="auto"/>
          <w:spacing w:val="-6"/>
          <w:lang w:val="hy-AM"/>
        </w:rPr>
        <w:t>Էսքրոու</w:t>
      </w:r>
      <w:proofErr w:type="spellEnd"/>
      <w:r w:rsidR="000C4D36" w:rsidRPr="00E1645B">
        <w:rPr>
          <w:rFonts w:ascii="GHEA Grapalat" w:hAnsi="GHEA Grapalat"/>
          <w:color w:val="auto"/>
          <w:spacing w:val="-6"/>
          <w:lang w:val="hy-AM"/>
        </w:rPr>
        <w:t xml:space="preserve"> հաշվի</w:t>
      </w:r>
      <w:r w:rsidR="000E12EA" w:rsidRPr="00E1645B">
        <w:rPr>
          <w:rFonts w:ascii="GHEA Grapalat" w:hAnsi="GHEA Grapalat"/>
          <w:color w:val="auto"/>
          <w:lang w:val="hy-AM"/>
        </w:rPr>
        <w:t>)</w:t>
      </w:r>
      <w:r w:rsidR="000C4D36" w:rsidRPr="00E1645B">
        <w:rPr>
          <w:rFonts w:ascii="GHEA Grapalat" w:hAnsi="GHEA Grapalat"/>
          <w:color w:val="auto"/>
          <w:spacing w:val="-6"/>
          <w:lang w:val="hy-AM"/>
        </w:rPr>
        <w:t xml:space="preserve"> միջոցներին հասանելիություն:</w:t>
      </w:r>
    </w:p>
    <w:p w:rsidR="00144183" w:rsidRPr="00E1645B" w:rsidRDefault="008F3801" w:rsidP="00144183">
      <w:pPr>
        <w:pStyle w:val="BodyText"/>
        <w:tabs>
          <w:tab w:val="left" w:pos="0"/>
          <w:tab w:val="left" w:pos="426"/>
          <w:tab w:val="left" w:pos="709"/>
        </w:tabs>
        <w:spacing w:after="0" w:line="360" w:lineRule="auto"/>
        <w:ind w:right="-180"/>
        <w:contextualSpacing/>
        <w:jc w:val="both"/>
        <w:rPr>
          <w:rFonts w:ascii="GHEA Grapalat" w:hAnsi="GHEA Grapalat"/>
          <w:color w:val="auto"/>
          <w:spacing w:val="-6"/>
          <w:lang w:val="hy-AM"/>
        </w:rPr>
      </w:pPr>
      <w:r w:rsidRPr="00E1645B">
        <w:rPr>
          <w:rFonts w:ascii="GHEA Grapalat" w:hAnsi="GHEA Grapalat"/>
          <w:color w:val="auto"/>
          <w:spacing w:val="-6"/>
          <w:lang w:val="hy-AM"/>
        </w:rPr>
        <w:tab/>
      </w:r>
      <w:r w:rsidRPr="00E1645B">
        <w:rPr>
          <w:rFonts w:ascii="GHEA Grapalat" w:hAnsi="GHEA Grapalat"/>
          <w:color w:val="auto"/>
          <w:spacing w:val="-6"/>
          <w:lang w:val="hy-AM"/>
        </w:rPr>
        <w:tab/>
        <w:t>Այդ կապակցությամբ Հայաստանի Հանրապետության կառավարությունը առաջարկում է.</w:t>
      </w:r>
    </w:p>
    <w:p w:rsidR="00144183" w:rsidRPr="00E1645B" w:rsidRDefault="00144183" w:rsidP="00144183">
      <w:pPr>
        <w:pStyle w:val="BodyText"/>
        <w:tabs>
          <w:tab w:val="left" w:pos="0"/>
          <w:tab w:val="left" w:pos="426"/>
          <w:tab w:val="left" w:pos="709"/>
        </w:tabs>
        <w:spacing w:after="0" w:line="360" w:lineRule="auto"/>
        <w:ind w:right="-180"/>
        <w:contextualSpacing/>
        <w:jc w:val="both"/>
        <w:rPr>
          <w:rFonts w:ascii="GHEA Grapalat" w:hAnsi="GHEA Grapalat"/>
          <w:spacing w:val="-6"/>
          <w:lang w:val="hy-AM"/>
        </w:rPr>
      </w:pPr>
      <w:r w:rsidRPr="00E1645B">
        <w:rPr>
          <w:rFonts w:ascii="GHEA Grapalat" w:hAnsi="GHEA Grapalat"/>
          <w:color w:val="auto"/>
          <w:spacing w:val="-6"/>
          <w:lang w:val="hy-AM"/>
        </w:rPr>
        <w:tab/>
      </w:r>
      <w:r w:rsidRPr="00E1645B">
        <w:rPr>
          <w:rFonts w:ascii="GHEA Grapalat" w:hAnsi="GHEA Grapalat"/>
          <w:color w:val="auto"/>
          <w:spacing w:val="-6"/>
          <w:lang w:val="hy-AM"/>
        </w:rPr>
        <w:tab/>
        <w:t xml:space="preserve">1. </w:t>
      </w:r>
      <w:r w:rsidR="008F3801" w:rsidRPr="00E1645B">
        <w:rPr>
          <w:rFonts w:ascii="GHEA Grapalat" w:hAnsi="GHEA Grapalat"/>
          <w:spacing w:val="-6"/>
          <w:lang w:val="hy-AM"/>
        </w:rPr>
        <w:t>Ն</w:t>
      </w:r>
      <w:r w:rsidR="00447B98" w:rsidRPr="00E1645B">
        <w:rPr>
          <w:rFonts w:ascii="GHEA Grapalat" w:hAnsi="GHEA Grapalat"/>
          <w:spacing w:val="-6"/>
          <w:lang w:val="hy-AM"/>
        </w:rPr>
        <w:t xml:space="preserve">ախագծի 1-ին </w:t>
      </w:r>
      <w:r w:rsidR="008F3801" w:rsidRPr="00E1645B">
        <w:rPr>
          <w:rFonts w:ascii="GHEA Grapalat" w:hAnsi="GHEA Grapalat"/>
          <w:spacing w:val="-6"/>
          <w:lang w:val="hy-AM"/>
        </w:rPr>
        <w:t xml:space="preserve">հոդվածով նոր </w:t>
      </w:r>
      <w:proofErr w:type="spellStart"/>
      <w:r w:rsidR="008F3801" w:rsidRPr="00E1645B">
        <w:rPr>
          <w:rFonts w:ascii="GHEA Grapalat" w:hAnsi="GHEA Grapalat"/>
          <w:spacing w:val="-6"/>
          <w:lang w:val="hy-AM"/>
        </w:rPr>
        <w:t>խնբագրությամբ</w:t>
      </w:r>
      <w:proofErr w:type="spellEnd"/>
      <w:r w:rsidR="008F3801" w:rsidRPr="00E1645B">
        <w:rPr>
          <w:rFonts w:ascii="GHEA Grapalat" w:hAnsi="GHEA Grapalat"/>
          <w:spacing w:val="-6"/>
          <w:lang w:val="hy-AM"/>
        </w:rPr>
        <w:t xml:space="preserve"> </w:t>
      </w:r>
      <w:proofErr w:type="spellStart"/>
      <w:r w:rsidR="008F3801" w:rsidRPr="00E1645B">
        <w:rPr>
          <w:rFonts w:ascii="GHEA Grapalat" w:hAnsi="GHEA Grapalat"/>
          <w:spacing w:val="-6"/>
          <w:lang w:val="hy-AM"/>
        </w:rPr>
        <w:t>շարադրվող</w:t>
      </w:r>
      <w:proofErr w:type="spellEnd"/>
      <w:r w:rsidR="008F3801" w:rsidRPr="00E1645B">
        <w:rPr>
          <w:rFonts w:ascii="GHEA Grapalat" w:hAnsi="GHEA Grapalat"/>
          <w:spacing w:val="-6"/>
          <w:lang w:val="hy-AM"/>
        </w:rPr>
        <w:t xml:space="preserve"> Օրենսգրքի</w:t>
      </w:r>
      <w:r w:rsidR="003238F5">
        <w:rPr>
          <w:rFonts w:ascii="GHEA Grapalat" w:hAnsi="GHEA Grapalat"/>
          <w:spacing w:val="-6"/>
          <w:lang w:val="hy-AM"/>
        </w:rPr>
        <w:t xml:space="preserve"> 570.1</w:t>
      </w:r>
      <w:r w:rsidR="008F3801" w:rsidRPr="00E1645B">
        <w:rPr>
          <w:rFonts w:ascii="GHEA Grapalat" w:hAnsi="GHEA Grapalat"/>
          <w:spacing w:val="-6"/>
          <w:lang w:val="hy-AM"/>
        </w:rPr>
        <w:t xml:space="preserve"> հոդվածի </w:t>
      </w:r>
      <w:r w:rsidR="00447B98" w:rsidRPr="00E1645B">
        <w:rPr>
          <w:rFonts w:ascii="GHEA Grapalat" w:hAnsi="GHEA Grapalat"/>
          <w:spacing w:val="-6"/>
          <w:lang w:val="hy-AM"/>
        </w:rPr>
        <w:t xml:space="preserve">5-րդ մասի 2-րդ </w:t>
      </w:r>
      <w:proofErr w:type="spellStart"/>
      <w:r w:rsidR="00447B98" w:rsidRPr="00E1645B">
        <w:rPr>
          <w:rFonts w:ascii="GHEA Grapalat" w:hAnsi="GHEA Grapalat"/>
          <w:spacing w:val="-6"/>
          <w:lang w:val="hy-AM"/>
        </w:rPr>
        <w:t>նախադասությունում</w:t>
      </w:r>
      <w:proofErr w:type="spellEnd"/>
      <w:r w:rsidR="00447B98" w:rsidRPr="00E1645B">
        <w:rPr>
          <w:rFonts w:ascii="GHEA Grapalat" w:hAnsi="GHEA Grapalat"/>
          <w:spacing w:val="-6"/>
          <w:lang w:val="hy-AM"/>
        </w:rPr>
        <w:t xml:space="preserve"> և 2-րդ հոդվածի 1-ին </w:t>
      </w:r>
      <w:r w:rsidR="003238F5">
        <w:rPr>
          <w:rFonts w:ascii="GHEA Grapalat" w:hAnsi="GHEA Grapalat"/>
          <w:spacing w:val="-6"/>
          <w:lang w:val="hy-AM"/>
        </w:rPr>
        <w:t>մասով</w:t>
      </w:r>
      <w:r w:rsidR="003238F5" w:rsidRPr="00E1645B">
        <w:rPr>
          <w:rFonts w:ascii="GHEA Grapalat" w:hAnsi="GHEA Grapalat"/>
          <w:spacing w:val="-6"/>
          <w:lang w:val="hy-AM"/>
        </w:rPr>
        <w:t xml:space="preserve"> նոր </w:t>
      </w:r>
      <w:proofErr w:type="spellStart"/>
      <w:r w:rsidR="003238F5" w:rsidRPr="00E1645B">
        <w:rPr>
          <w:rFonts w:ascii="GHEA Grapalat" w:hAnsi="GHEA Grapalat"/>
          <w:spacing w:val="-6"/>
          <w:lang w:val="hy-AM"/>
        </w:rPr>
        <w:t>խնբագրությամբ</w:t>
      </w:r>
      <w:proofErr w:type="spellEnd"/>
      <w:r w:rsidR="003238F5" w:rsidRPr="00E1645B">
        <w:rPr>
          <w:rFonts w:ascii="GHEA Grapalat" w:hAnsi="GHEA Grapalat"/>
          <w:spacing w:val="-6"/>
          <w:lang w:val="hy-AM"/>
        </w:rPr>
        <w:t xml:space="preserve"> </w:t>
      </w:r>
      <w:proofErr w:type="spellStart"/>
      <w:r w:rsidR="003238F5" w:rsidRPr="00E1645B">
        <w:rPr>
          <w:rFonts w:ascii="GHEA Grapalat" w:hAnsi="GHEA Grapalat"/>
          <w:spacing w:val="-6"/>
          <w:lang w:val="hy-AM"/>
        </w:rPr>
        <w:t>շարադրվող</w:t>
      </w:r>
      <w:proofErr w:type="spellEnd"/>
      <w:r w:rsidR="003238F5" w:rsidRPr="00E1645B">
        <w:rPr>
          <w:rFonts w:ascii="GHEA Grapalat" w:hAnsi="GHEA Grapalat"/>
          <w:spacing w:val="-6"/>
          <w:lang w:val="hy-AM"/>
        </w:rPr>
        <w:t xml:space="preserve"> Օրենսգրքի</w:t>
      </w:r>
      <w:r w:rsidR="003238F5">
        <w:rPr>
          <w:rFonts w:ascii="GHEA Grapalat" w:hAnsi="GHEA Grapalat"/>
          <w:spacing w:val="-6"/>
          <w:lang w:val="hy-AM"/>
        </w:rPr>
        <w:t xml:space="preserve"> 928.6</w:t>
      </w:r>
      <w:r w:rsidR="003238F5" w:rsidRPr="00E1645B">
        <w:rPr>
          <w:rFonts w:ascii="GHEA Grapalat" w:hAnsi="GHEA Grapalat"/>
          <w:spacing w:val="-6"/>
          <w:lang w:val="hy-AM"/>
        </w:rPr>
        <w:t xml:space="preserve"> հոդվածի</w:t>
      </w:r>
      <w:r w:rsidR="003238F5">
        <w:rPr>
          <w:rFonts w:ascii="GHEA Grapalat" w:hAnsi="GHEA Grapalat"/>
          <w:spacing w:val="-6"/>
          <w:lang w:val="hy-AM"/>
        </w:rPr>
        <w:t xml:space="preserve"> 4-րդ </w:t>
      </w:r>
      <w:r w:rsidR="00447B98" w:rsidRPr="00E1645B">
        <w:rPr>
          <w:rFonts w:ascii="GHEA Grapalat" w:hAnsi="GHEA Grapalat"/>
          <w:spacing w:val="-6"/>
          <w:lang w:val="hy-AM"/>
        </w:rPr>
        <w:t xml:space="preserve">մասում «հատուկ հաշվի միջոցների» բառերից հետո լրացնել «կամ դրանց» բառերը: </w:t>
      </w:r>
    </w:p>
    <w:p w:rsidR="00144183" w:rsidRPr="00E1645B" w:rsidRDefault="00144183" w:rsidP="00144183">
      <w:pPr>
        <w:pStyle w:val="BodyText"/>
        <w:tabs>
          <w:tab w:val="left" w:pos="0"/>
          <w:tab w:val="left" w:pos="426"/>
          <w:tab w:val="left" w:pos="709"/>
        </w:tabs>
        <w:spacing w:after="0" w:line="360" w:lineRule="auto"/>
        <w:ind w:right="-180"/>
        <w:contextualSpacing/>
        <w:jc w:val="both"/>
        <w:rPr>
          <w:rFonts w:ascii="GHEA Grapalat" w:hAnsi="GHEA Grapalat"/>
          <w:color w:val="auto"/>
          <w:spacing w:val="-6"/>
          <w:lang w:val="hy-AM"/>
        </w:rPr>
      </w:pPr>
      <w:r w:rsidRPr="00E1645B">
        <w:rPr>
          <w:rFonts w:ascii="GHEA Grapalat" w:hAnsi="GHEA Grapalat" w:cs="Arial"/>
          <w:sz w:val="24"/>
          <w:szCs w:val="24"/>
          <w:lang w:val="hy-AM"/>
        </w:rPr>
        <w:tab/>
      </w:r>
      <w:r w:rsidR="00E1645B" w:rsidRPr="00E1645B">
        <w:rPr>
          <w:rFonts w:ascii="GHEA Grapalat" w:hAnsi="GHEA Grapalat"/>
          <w:color w:val="auto"/>
          <w:spacing w:val="-6"/>
          <w:lang w:val="hy-AM"/>
        </w:rPr>
        <w:tab/>
      </w:r>
      <w:r w:rsidR="00E1645B" w:rsidRPr="00E1645B">
        <w:rPr>
          <w:rFonts w:ascii="GHEA Grapalat" w:hAnsi="GHEA Grapalat"/>
          <w:color w:val="auto"/>
          <w:spacing w:val="-6"/>
          <w:lang w:val="hy-AM"/>
        </w:rPr>
        <w:tab/>
        <w:t>2</w:t>
      </w:r>
      <w:r w:rsidRPr="00E1645B">
        <w:rPr>
          <w:rFonts w:ascii="GHEA Grapalat" w:hAnsi="GHEA Grapalat"/>
          <w:color w:val="auto"/>
          <w:spacing w:val="-6"/>
          <w:lang w:val="hy-AM"/>
        </w:rPr>
        <w:t xml:space="preserve">. </w:t>
      </w:r>
      <w:r w:rsidR="00447B98" w:rsidRPr="00E1645B">
        <w:rPr>
          <w:rFonts w:ascii="GHEA Grapalat" w:hAnsi="GHEA Grapalat"/>
          <w:spacing w:val="-6"/>
          <w:lang w:val="hy-AM"/>
        </w:rPr>
        <w:t>Նախագծում նախատեսել անցումային դրույթներ՝ սահմանելով, որ օրենքը տարածվում է դրա ուժի մեջ մտնելուց հետո ծագող հարաբերությունների վրա:</w:t>
      </w:r>
    </w:p>
    <w:p w:rsidR="00144183" w:rsidRPr="00E1645B" w:rsidRDefault="00E1645B" w:rsidP="00144183">
      <w:pPr>
        <w:pStyle w:val="BodyText"/>
        <w:tabs>
          <w:tab w:val="left" w:pos="0"/>
          <w:tab w:val="left" w:pos="426"/>
          <w:tab w:val="left" w:pos="709"/>
        </w:tabs>
        <w:spacing w:after="0" w:line="360" w:lineRule="auto"/>
        <w:ind w:right="-180"/>
        <w:contextualSpacing/>
        <w:jc w:val="both"/>
        <w:rPr>
          <w:rFonts w:ascii="GHEA Grapalat" w:hAnsi="GHEA Grapalat" w:cs="Sylfaen"/>
          <w:bCs/>
          <w:lang w:val="hy-AM"/>
        </w:rPr>
      </w:pPr>
      <w:r w:rsidRPr="00E1645B">
        <w:rPr>
          <w:rFonts w:ascii="GHEA Grapalat" w:hAnsi="GHEA Grapalat"/>
          <w:color w:val="auto"/>
          <w:spacing w:val="-6"/>
          <w:lang w:val="hy-AM"/>
        </w:rPr>
        <w:tab/>
      </w:r>
      <w:r w:rsidRPr="00E1645B">
        <w:rPr>
          <w:rFonts w:ascii="GHEA Grapalat" w:hAnsi="GHEA Grapalat"/>
          <w:color w:val="auto"/>
          <w:spacing w:val="-6"/>
          <w:lang w:val="hy-AM"/>
        </w:rPr>
        <w:tab/>
        <w:t>3</w:t>
      </w:r>
      <w:r w:rsidR="00144183" w:rsidRPr="00E1645B">
        <w:rPr>
          <w:rFonts w:ascii="GHEA Grapalat" w:hAnsi="GHEA Grapalat"/>
          <w:color w:val="auto"/>
          <w:spacing w:val="-6"/>
          <w:lang w:val="hy-AM"/>
        </w:rPr>
        <w:t xml:space="preserve">. </w:t>
      </w:r>
      <w:r w:rsidR="00047D21" w:rsidRPr="00E1645B">
        <w:rPr>
          <w:rFonts w:ascii="GHEA Grapalat" w:hAnsi="GHEA Grapalat" w:cs="Sylfaen"/>
          <w:bCs/>
          <w:lang w:val="hy-AM"/>
        </w:rPr>
        <w:t xml:space="preserve">Նախագծի 1-ին և 2-րդ հոդվածներում «կետը» բառն իր </w:t>
      </w:r>
      <w:proofErr w:type="spellStart"/>
      <w:r w:rsidR="00047D21" w:rsidRPr="00E1645B">
        <w:rPr>
          <w:rFonts w:ascii="GHEA Grapalat" w:hAnsi="GHEA Grapalat" w:cs="Sylfaen"/>
          <w:bCs/>
          <w:lang w:val="hy-AM"/>
        </w:rPr>
        <w:t>հոլովաձևերով</w:t>
      </w:r>
      <w:proofErr w:type="spellEnd"/>
      <w:r w:rsidR="00047D21" w:rsidRPr="00E1645B">
        <w:rPr>
          <w:rFonts w:ascii="GHEA Grapalat" w:hAnsi="GHEA Grapalat" w:cs="Sylfaen"/>
          <w:bCs/>
          <w:lang w:val="hy-AM"/>
        </w:rPr>
        <w:t xml:space="preserve"> փոխարինել «մասը» բառով և համապատասխան </w:t>
      </w:r>
      <w:proofErr w:type="spellStart"/>
      <w:r w:rsidR="00047D21" w:rsidRPr="00E1645B">
        <w:rPr>
          <w:rFonts w:ascii="GHEA Grapalat" w:hAnsi="GHEA Grapalat" w:cs="Sylfaen"/>
          <w:bCs/>
          <w:lang w:val="hy-AM"/>
        </w:rPr>
        <w:t>հոլովաձևերով</w:t>
      </w:r>
      <w:proofErr w:type="spellEnd"/>
      <w:r w:rsidR="00047D21" w:rsidRPr="00E1645B">
        <w:rPr>
          <w:rFonts w:ascii="GHEA Grapalat" w:hAnsi="GHEA Grapalat" w:cs="Sylfaen"/>
          <w:bCs/>
          <w:lang w:val="hy-AM"/>
        </w:rPr>
        <w:t>՝ նկատի ունենալով «Նորմատիվ իրավական ակտերի մասին» օրենքի 14-րդ մասի դրույթները:</w:t>
      </w:r>
    </w:p>
    <w:p w:rsidR="00047D21" w:rsidRPr="00144183" w:rsidRDefault="00E1645B" w:rsidP="00144183">
      <w:pPr>
        <w:pStyle w:val="BodyText"/>
        <w:tabs>
          <w:tab w:val="left" w:pos="0"/>
          <w:tab w:val="left" w:pos="426"/>
          <w:tab w:val="left" w:pos="709"/>
        </w:tabs>
        <w:spacing w:after="0" w:line="360" w:lineRule="auto"/>
        <w:ind w:right="-180"/>
        <w:contextualSpacing/>
        <w:jc w:val="both"/>
        <w:rPr>
          <w:rFonts w:ascii="GHEA Grapalat" w:hAnsi="GHEA Grapalat"/>
          <w:color w:val="auto"/>
          <w:spacing w:val="-6"/>
          <w:lang w:val="hy-AM"/>
        </w:rPr>
      </w:pPr>
      <w:r w:rsidRPr="00E1645B">
        <w:rPr>
          <w:rFonts w:ascii="GHEA Grapalat" w:hAnsi="GHEA Grapalat" w:cs="Sylfaen"/>
          <w:bCs/>
          <w:lang w:val="hy-AM"/>
        </w:rPr>
        <w:tab/>
      </w:r>
      <w:r w:rsidRPr="00E1645B">
        <w:rPr>
          <w:rFonts w:ascii="GHEA Grapalat" w:hAnsi="GHEA Grapalat" w:cs="Sylfaen"/>
          <w:bCs/>
          <w:lang w:val="hy-AM"/>
        </w:rPr>
        <w:tab/>
        <w:t>4</w:t>
      </w:r>
      <w:r w:rsidR="00144183" w:rsidRPr="00E1645B">
        <w:rPr>
          <w:rFonts w:ascii="GHEA Grapalat" w:hAnsi="GHEA Grapalat" w:cs="Sylfaen"/>
          <w:bCs/>
          <w:lang w:val="hy-AM"/>
        </w:rPr>
        <w:t xml:space="preserve">. </w:t>
      </w:r>
      <w:r w:rsidR="00047D21" w:rsidRPr="00E1645B">
        <w:rPr>
          <w:rFonts w:ascii="GHEA Grapalat" w:hAnsi="GHEA Grapalat"/>
          <w:lang w:val="hy-AM"/>
        </w:rPr>
        <w:t>Նախագծ</w:t>
      </w:r>
      <w:r w:rsidR="00733CCF" w:rsidRPr="00E1645B">
        <w:rPr>
          <w:rFonts w:ascii="GHEA Grapalat" w:hAnsi="GHEA Grapalat"/>
          <w:lang w:val="hy-AM"/>
        </w:rPr>
        <w:t>ի 1-ին հոդված</w:t>
      </w:r>
      <w:r w:rsidR="00047D21" w:rsidRPr="00E1645B">
        <w:rPr>
          <w:rFonts w:ascii="GHEA Grapalat" w:hAnsi="GHEA Grapalat"/>
          <w:lang w:val="hy-AM"/>
        </w:rPr>
        <w:t xml:space="preserve">ում օգտագործվող «կառուցապատման հատուկ հաշիվ» </w:t>
      </w:r>
      <w:proofErr w:type="spellStart"/>
      <w:r w:rsidR="00733CCF" w:rsidRPr="00E1645B">
        <w:rPr>
          <w:rFonts w:ascii="GHEA Grapalat" w:hAnsi="GHEA Grapalat"/>
          <w:lang w:val="hy-AM"/>
        </w:rPr>
        <w:t>ձևակերպումն</w:t>
      </w:r>
      <w:proofErr w:type="spellEnd"/>
      <w:r w:rsidR="00733CCF" w:rsidRPr="00E1645B">
        <w:rPr>
          <w:rFonts w:ascii="GHEA Grapalat" w:hAnsi="GHEA Grapalat"/>
          <w:lang w:val="hy-AM"/>
        </w:rPr>
        <w:t xml:space="preserve"> </w:t>
      </w:r>
      <w:r w:rsidR="00047D21" w:rsidRPr="00E1645B">
        <w:rPr>
          <w:rFonts w:ascii="GHEA Grapalat" w:hAnsi="GHEA Grapalat"/>
          <w:lang w:val="hy-AM"/>
        </w:rPr>
        <w:t>փոխարինել «</w:t>
      </w:r>
      <w:proofErr w:type="spellStart"/>
      <w:r w:rsidR="00047D21" w:rsidRPr="00E1645B">
        <w:rPr>
          <w:rFonts w:ascii="GHEA Grapalat" w:hAnsi="GHEA Grapalat"/>
          <w:lang w:val="hy-AM"/>
        </w:rPr>
        <w:t>կառուցապատողի</w:t>
      </w:r>
      <w:proofErr w:type="spellEnd"/>
      <w:r w:rsidR="00047D21" w:rsidRPr="00E1645B">
        <w:rPr>
          <w:rFonts w:ascii="GHEA Grapalat" w:hAnsi="GHEA Grapalat"/>
          <w:lang w:val="hy-AM"/>
        </w:rPr>
        <w:t xml:space="preserve"> հատուկ հաշիվ» </w:t>
      </w:r>
      <w:proofErr w:type="spellStart"/>
      <w:r w:rsidR="00047D21" w:rsidRPr="00E1645B">
        <w:rPr>
          <w:rFonts w:ascii="GHEA Grapalat" w:hAnsi="GHEA Grapalat"/>
          <w:lang w:val="hy-AM"/>
        </w:rPr>
        <w:t>ձևակերպմամբ</w:t>
      </w:r>
      <w:proofErr w:type="spellEnd"/>
      <w:r w:rsidR="00047D21" w:rsidRPr="00E1645B">
        <w:rPr>
          <w:rFonts w:ascii="GHEA Grapalat" w:hAnsi="GHEA Grapalat"/>
          <w:lang w:val="hy-AM"/>
        </w:rPr>
        <w:t xml:space="preserve">՝ նշված հոդվածում միասնական </w:t>
      </w:r>
      <w:proofErr w:type="spellStart"/>
      <w:r w:rsidR="00047D21" w:rsidRPr="00E1645B">
        <w:rPr>
          <w:rFonts w:ascii="GHEA Grapalat" w:hAnsi="GHEA Grapalat"/>
          <w:lang w:val="hy-AM"/>
        </w:rPr>
        <w:t>եզրութաբանություն</w:t>
      </w:r>
      <w:proofErr w:type="spellEnd"/>
      <w:r w:rsidR="00047D21" w:rsidRPr="00E1645B">
        <w:rPr>
          <w:rFonts w:ascii="GHEA Grapalat" w:hAnsi="GHEA Grapalat"/>
          <w:lang w:val="hy-AM"/>
        </w:rPr>
        <w:t xml:space="preserve"> ապահովելու անհրաժեշտությունից ելնելով:</w:t>
      </w:r>
    </w:p>
    <w:p w:rsidR="00447B98" w:rsidRPr="00733CCF" w:rsidRDefault="00447B98" w:rsidP="005C1778">
      <w:pPr>
        <w:pStyle w:val="BodyText"/>
        <w:tabs>
          <w:tab w:val="left" w:pos="0"/>
          <w:tab w:val="left" w:pos="426"/>
          <w:tab w:val="left" w:pos="709"/>
        </w:tabs>
        <w:spacing w:after="0" w:line="360" w:lineRule="auto"/>
        <w:ind w:right="-180"/>
        <w:contextualSpacing/>
        <w:jc w:val="both"/>
        <w:rPr>
          <w:rFonts w:ascii="GHEA Grapalat" w:hAnsi="GHEA Grapalat"/>
          <w:color w:val="auto"/>
          <w:spacing w:val="-6"/>
          <w:lang w:val="hy-AM"/>
        </w:rPr>
      </w:pPr>
    </w:p>
    <w:p w:rsidR="00BD7925" w:rsidRPr="009975CF" w:rsidRDefault="00554581" w:rsidP="005C1778">
      <w:pPr>
        <w:pStyle w:val="BodyText"/>
        <w:tabs>
          <w:tab w:val="left" w:pos="0"/>
          <w:tab w:val="left" w:pos="426"/>
          <w:tab w:val="left" w:pos="709"/>
        </w:tabs>
        <w:spacing w:after="0" w:line="360" w:lineRule="auto"/>
        <w:ind w:right="-180"/>
        <w:contextualSpacing/>
        <w:jc w:val="both"/>
        <w:rPr>
          <w:rFonts w:ascii="GHEA Grapalat" w:hAnsi="GHEA Grapalat"/>
          <w:color w:val="auto"/>
          <w:spacing w:val="-6"/>
          <w:lang w:val="hy-AM"/>
        </w:rPr>
      </w:pPr>
      <w:r w:rsidRPr="009975CF">
        <w:rPr>
          <w:rFonts w:ascii="GHEA Grapalat" w:hAnsi="GHEA Grapalat"/>
          <w:color w:val="auto"/>
          <w:spacing w:val="-6"/>
          <w:lang w:val="hy-AM"/>
        </w:rPr>
        <w:tab/>
      </w:r>
      <w:r w:rsidR="005C1778" w:rsidRPr="009975CF">
        <w:rPr>
          <w:rFonts w:ascii="GHEA Grapalat" w:hAnsi="GHEA Grapalat"/>
          <w:color w:val="auto"/>
          <w:spacing w:val="-6"/>
          <w:lang w:val="hy-AM"/>
        </w:rPr>
        <w:tab/>
      </w:r>
    </w:p>
    <w:p w:rsidR="000C4D36" w:rsidRPr="009975CF" w:rsidRDefault="000C4D36">
      <w:pPr>
        <w:rPr>
          <w:rFonts w:ascii="GHEA Grapalat" w:hAnsi="GHEA Grapalat"/>
          <w:lang w:val="hy-AM"/>
        </w:rPr>
      </w:pPr>
    </w:p>
    <w:p w:rsidR="000C4D36" w:rsidRPr="009975CF" w:rsidRDefault="000C4D36" w:rsidP="000C4D36">
      <w:pPr>
        <w:spacing w:line="276" w:lineRule="auto"/>
        <w:jc w:val="center"/>
        <w:rPr>
          <w:rFonts w:ascii="GHEA Grapalat" w:hAnsi="GHEA Grapalat"/>
          <w:bCs/>
          <w:iCs/>
          <w:lang w:val="hy-AM"/>
        </w:rPr>
      </w:pPr>
    </w:p>
    <w:p w:rsidR="000C4D36" w:rsidRDefault="000C4D36" w:rsidP="000C4D36">
      <w:pPr>
        <w:spacing w:line="276" w:lineRule="auto"/>
        <w:jc w:val="center"/>
        <w:rPr>
          <w:rFonts w:ascii="GHEA Grapalat" w:hAnsi="GHEA Grapalat"/>
          <w:bCs/>
          <w:iCs/>
          <w:lang w:val="hy-AM"/>
        </w:rPr>
      </w:pPr>
    </w:p>
    <w:p w:rsidR="000C4D36" w:rsidRPr="00BF19A9" w:rsidRDefault="000C4D36" w:rsidP="000C4D36">
      <w:pPr>
        <w:spacing w:line="276" w:lineRule="auto"/>
        <w:jc w:val="center"/>
        <w:rPr>
          <w:rFonts w:ascii="GHEA Grapalat" w:hAnsi="GHEA Grapalat"/>
          <w:bCs/>
          <w:iCs/>
          <w:lang w:val="de-AT"/>
        </w:rPr>
      </w:pPr>
      <w:r>
        <w:rPr>
          <w:rFonts w:ascii="GHEA Grapalat" w:hAnsi="GHEA Grapalat"/>
          <w:bCs/>
          <w:iCs/>
          <w:lang w:val="hy-AM"/>
        </w:rPr>
        <w:t>Ե</w:t>
      </w:r>
      <w:r w:rsidRPr="00BF19A9">
        <w:rPr>
          <w:rFonts w:ascii="GHEA Grapalat" w:hAnsi="GHEA Grapalat"/>
          <w:bCs/>
          <w:iCs/>
          <w:lang w:val="de-AT"/>
        </w:rPr>
        <w:t>ԶՐԱԿԱՑՈՒԹՅՈՒՆ</w:t>
      </w:r>
    </w:p>
    <w:p w:rsidR="000C4D36" w:rsidRPr="00BF19A9" w:rsidRDefault="000C4D36" w:rsidP="000C4D36">
      <w:pPr>
        <w:spacing w:before="120" w:line="276" w:lineRule="auto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BF19A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Pr="00BF19A9">
        <w:rPr>
          <w:rFonts w:ascii="GHEA Grapalat" w:hAnsi="GHEA Grapalat"/>
          <w:spacing w:val="-6"/>
          <w:lang w:val="af-ZA"/>
        </w:rPr>
        <w:t>«</w:t>
      </w:r>
      <w:r w:rsidRPr="00BF19A9">
        <w:rPr>
          <w:rFonts w:ascii="GHEA Grapalat" w:hAnsi="GHEA Grapalat"/>
          <w:spacing w:val="-6"/>
          <w:lang w:val="hy-AM"/>
        </w:rPr>
        <w:t>Հայաստանի Հանրապետության քաղաքացիական օրեն</w:t>
      </w:r>
      <w:r w:rsidRPr="000A0163">
        <w:rPr>
          <w:rFonts w:ascii="GHEA Grapalat" w:hAnsi="GHEA Grapalat"/>
          <w:spacing w:val="-6"/>
          <w:lang w:val="hy-AM"/>
        </w:rPr>
        <w:t>սգրքում</w:t>
      </w:r>
      <w:r w:rsidRPr="00BF19A9">
        <w:rPr>
          <w:rFonts w:ascii="GHEA Grapalat" w:hAnsi="GHEA Grapalat"/>
          <w:spacing w:val="-6"/>
          <w:lang w:val="hy-AM"/>
        </w:rPr>
        <w:t xml:space="preserve"> փոփոխություն</w:t>
      </w:r>
      <w:r>
        <w:rPr>
          <w:rFonts w:ascii="GHEA Grapalat" w:hAnsi="GHEA Grapalat"/>
          <w:spacing w:val="-6"/>
          <w:lang w:val="hy-AM"/>
        </w:rPr>
        <w:t>ներ</w:t>
      </w:r>
      <w:r w:rsidRPr="00BF19A9">
        <w:rPr>
          <w:rFonts w:ascii="GHEA Grapalat" w:hAnsi="GHEA Grapalat"/>
          <w:spacing w:val="-6"/>
          <w:lang w:val="de-AT"/>
        </w:rPr>
        <w:t xml:space="preserve"> </w:t>
      </w:r>
      <w:r w:rsidRPr="00BF19A9">
        <w:rPr>
          <w:rFonts w:ascii="GHEA Grapalat" w:hAnsi="GHEA Grapalat"/>
          <w:spacing w:val="-6"/>
          <w:lang w:val="hy-AM"/>
        </w:rPr>
        <w:t>կատարելու մասին</w:t>
      </w:r>
      <w:r w:rsidRPr="00BF19A9">
        <w:rPr>
          <w:rFonts w:ascii="GHEA Grapalat" w:hAnsi="GHEA Grapalat"/>
          <w:spacing w:val="-6"/>
          <w:lang w:val="af-ZA"/>
        </w:rPr>
        <w:t xml:space="preserve">» </w:t>
      </w:r>
      <w:proofErr w:type="spellStart"/>
      <w:r w:rsidRPr="00BF19A9">
        <w:rPr>
          <w:rFonts w:ascii="GHEA Grapalat" w:hAnsi="GHEA Grapalat"/>
          <w:spacing w:val="-6"/>
          <w:lang w:val="af-ZA"/>
        </w:rPr>
        <w:t>օրենքի</w:t>
      </w:r>
      <w:proofErr w:type="spellEnd"/>
      <w:r w:rsidRPr="00BF19A9">
        <w:rPr>
          <w:rFonts w:ascii="GHEA Grapalat" w:hAnsi="GHEA Grapalat"/>
          <w:spacing w:val="-6"/>
          <w:lang w:val="af-ZA"/>
        </w:rPr>
        <w:t xml:space="preserve"> </w:t>
      </w:r>
      <w:r w:rsidRPr="00BF19A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նախա</w:t>
      </w:r>
      <w:r w:rsidRPr="00BF19A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գծի՝ կարգավորման ազդեցության գնահատման վերաբերյալ</w:t>
      </w:r>
    </w:p>
    <w:p w:rsidR="000C4D36" w:rsidRPr="00BF19A9" w:rsidRDefault="000C4D36" w:rsidP="000C4D36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:rsidR="000C4D36" w:rsidRDefault="000C4D36" w:rsidP="000C4D36">
      <w:pPr>
        <w:spacing w:after="0" w:line="276" w:lineRule="auto"/>
        <w:ind w:firstLine="562"/>
        <w:jc w:val="both"/>
        <w:rPr>
          <w:rFonts w:ascii="GHEA Grapalat" w:hAnsi="GHEA Grapalat"/>
          <w:spacing w:val="-6"/>
          <w:lang w:val="af-ZA"/>
        </w:rPr>
      </w:pPr>
      <w:r w:rsidRPr="00BF19A9">
        <w:rPr>
          <w:rFonts w:ascii="GHEA Grapalat" w:hAnsi="GHEA Grapalat"/>
          <w:spacing w:val="-6"/>
          <w:lang w:val="af-ZA"/>
        </w:rPr>
        <w:t>«</w:t>
      </w:r>
      <w:r w:rsidRPr="00BF19A9">
        <w:rPr>
          <w:rFonts w:ascii="GHEA Grapalat" w:hAnsi="GHEA Grapalat"/>
          <w:spacing w:val="-6"/>
          <w:lang w:val="hy-AM"/>
        </w:rPr>
        <w:t>Հայաստանի Հանրապետության քաղաքացիական օրենսգրքում փոփոխություն</w:t>
      </w:r>
      <w:r>
        <w:rPr>
          <w:rFonts w:ascii="GHEA Grapalat" w:hAnsi="GHEA Grapalat"/>
          <w:spacing w:val="-6"/>
          <w:lang w:val="hy-AM"/>
        </w:rPr>
        <w:t>ներ</w:t>
      </w:r>
      <w:r w:rsidRPr="00BF19A9">
        <w:rPr>
          <w:rFonts w:ascii="GHEA Grapalat" w:hAnsi="GHEA Grapalat"/>
          <w:spacing w:val="-6"/>
          <w:lang w:val="de-AT"/>
        </w:rPr>
        <w:t xml:space="preserve"> </w:t>
      </w:r>
      <w:r w:rsidRPr="00BF19A9">
        <w:rPr>
          <w:rFonts w:ascii="GHEA Grapalat" w:hAnsi="GHEA Grapalat"/>
          <w:spacing w:val="-6"/>
          <w:lang w:val="hy-AM"/>
        </w:rPr>
        <w:t>կատարելու մասին</w:t>
      </w:r>
      <w:r w:rsidRPr="00BF19A9">
        <w:rPr>
          <w:rFonts w:ascii="GHEA Grapalat" w:hAnsi="GHEA Grapalat"/>
          <w:spacing w:val="-6"/>
          <w:lang w:val="af-ZA"/>
        </w:rPr>
        <w:t>»</w:t>
      </w:r>
      <w:r w:rsidRPr="00BF19A9">
        <w:rPr>
          <w:rFonts w:ascii="GHEA Grapalat" w:hAnsi="GHEA Grapalat"/>
          <w:spacing w:val="-6"/>
          <w:lang w:val="hy-AM"/>
        </w:rPr>
        <w:t xml:space="preserve"> օրենքի նախագիծը</w:t>
      </w:r>
      <w:r w:rsidRPr="00BF19A9">
        <w:rPr>
          <w:rFonts w:ascii="GHEA Grapalat" w:hAnsi="GHEA Grapalat"/>
          <w:lang w:val="hy-AM"/>
        </w:rPr>
        <w:t xml:space="preserve"> նպատակ է հետապնդում սահմանափակել </w:t>
      </w:r>
      <w:proofErr w:type="spellStart"/>
      <w:r w:rsidRPr="00BF19A9">
        <w:rPr>
          <w:rFonts w:ascii="GHEA Grapalat" w:hAnsi="GHEA Grapalat"/>
          <w:lang w:val="hy-AM"/>
        </w:rPr>
        <w:t>կառուցապատողի</w:t>
      </w:r>
      <w:proofErr w:type="spellEnd"/>
      <w:r w:rsidRPr="00BF19A9">
        <w:rPr>
          <w:rFonts w:ascii="GHEA Grapalat" w:hAnsi="GHEA Grapalat"/>
          <w:lang w:val="hy-AM"/>
        </w:rPr>
        <w:t xml:space="preserve"> հատուկ հաշվի միջոցների տնօրինման հնարավորությունը։ </w:t>
      </w:r>
    </w:p>
    <w:p w:rsidR="000C4D36" w:rsidRPr="00653FC4" w:rsidRDefault="000C4D36" w:rsidP="000C4D36">
      <w:pPr>
        <w:spacing w:after="0" w:line="276" w:lineRule="auto"/>
        <w:ind w:firstLine="562"/>
        <w:jc w:val="both"/>
        <w:rPr>
          <w:rFonts w:ascii="GHEA Grapalat" w:hAnsi="GHEA Grapalat"/>
          <w:spacing w:val="-6"/>
          <w:lang w:val="af-ZA"/>
        </w:rPr>
      </w:pPr>
      <w:r w:rsidRPr="00BF19A9">
        <w:rPr>
          <w:rFonts w:ascii="GHEA Grapalat" w:hAnsi="GHEA Grapalat"/>
          <w:spacing w:val="-6"/>
          <w:lang w:val="hy-AM"/>
        </w:rPr>
        <w:t xml:space="preserve">Ելնելով վերոգրյալից` հայտնում ենք, որ նշված նախագծի ընդունումը </w:t>
      </w:r>
      <w:proofErr w:type="spellStart"/>
      <w:r w:rsidRPr="00BF19A9">
        <w:rPr>
          <w:rFonts w:ascii="GHEA Grapalat" w:hAnsi="GHEA Grapalat"/>
          <w:spacing w:val="-6"/>
        </w:rPr>
        <w:t>չի</w:t>
      </w:r>
      <w:proofErr w:type="spellEnd"/>
      <w:r w:rsidRPr="00BF19A9">
        <w:rPr>
          <w:rFonts w:ascii="GHEA Grapalat" w:hAnsi="GHEA Grapalat"/>
          <w:spacing w:val="-6"/>
          <w:lang w:val="af-ZA"/>
        </w:rPr>
        <w:t xml:space="preserve"> </w:t>
      </w:r>
      <w:proofErr w:type="spellStart"/>
      <w:r w:rsidRPr="00BF19A9">
        <w:rPr>
          <w:rFonts w:ascii="GHEA Grapalat" w:hAnsi="GHEA Grapalat"/>
          <w:spacing w:val="-6"/>
        </w:rPr>
        <w:t>հանգեցնի</w:t>
      </w:r>
      <w:proofErr w:type="spellEnd"/>
      <w:r w:rsidRPr="00BF19A9">
        <w:rPr>
          <w:rFonts w:ascii="GHEA Grapalat" w:hAnsi="GHEA Grapalat"/>
          <w:spacing w:val="-6"/>
          <w:lang w:val="af-ZA"/>
        </w:rPr>
        <w:t xml:space="preserve"> </w:t>
      </w:r>
      <w:r w:rsidRPr="00BF19A9">
        <w:rPr>
          <w:rFonts w:ascii="GHEA Grapalat" w:hAnsi="GHEA Grapalat"/>
          <w:spacing w:val="-6"/>
          <w:lang w:val="hy-AM"/>
        </w:rPr>
        <w:t>ՀՀ պետական բյուջեի</w:t>
      </w:r>
      <w:r w:rsidRPr="00BF19A9">
        <w:rPr>
          <w:rFonts w:ascii="GHEA Grapalat" w:hAnsi="GHEA Grapalat"/>
          <w:spacing w:val="-6"/>
          <w:lang w:val="af-ZA"/>
        </w:rPr>
        <w:t xml:space="preserve"> </w:t>
      </w:r>
      <w:proofErr w:type="spellStart"/>
      <w:r w:rsidRPr="00BF19A9">
        <w:rPr>
          <w:rFonts w:ascii="GHEA Grapalat" w:hAnsi="GHEA Grapalat"/>
          <w:spacing w:val="-6"/>
        </w:rPr>
        <w:t>եկամուտների</w:t>
      </w:r>
      <w:proofErr w:type="spellEnd"/>
      <w:r w:rsidRPr="00BF19A9">
        <w:rPr>
          <w:rFonts w:ascii="GHEA Grapalat" w:hAnsi="GHEA Grapalat"/>
          <w:spacing w:val="-6"/>
          <w:lang w:val="af-ZA"/>
        </w:rPr>
        <w:t xml:space="preserve"> </w:t>
      </w:r>
      <w:proofErr w:type="spellStart"/>
      <w:r w:rsidRPr="00BF19A9">
        <w:rPr>
          <w:rFonts w:ascii="GHEA Grapalat" w:hAnsi="GHEA Grapalat"/>
          <w:spacing w:val="-6"/>
        </w:rPr>
        <w:t>նվազեցման</w:t>
      </w:r>
      <w:proofErr w:type="spellEnd"/>
      <w:r w:rsidRPr="00BF19A9">
        <w:rPr>
          <w:rFonts w:ascii="GHEA Grapalat" w:hAnsi="GHEA Grapalat"/>
          <w:spacing w:val="-6"/>
          <w:lang w:val="af-ZA"/>
        </w:rPr>
        <w:t xml:space="preserve"> </w:t>
      </w:r>
      <w:proofErr w:type="spellStart"/>
      <w:r w:rsidRPr="00BF19A9">
        <w:rPr>
          <w:rFonts w:ascii="GHEA Grapalat" w:hAnsi="GHEA Grapalat"/>
          <w:spacing w:val="-6"/>
        </w:rPr>
        <w:t>կամ</w:t>
      </w:r>
      <w:proofErr w:type="spellEnd"/>
      <w:r w:rsidRPr="00BF19A9">
        <w:rPr>
          <w:rFonts w:ascii="GHEA Grapalat" w:hAnsi="GHEA Grapalat"/>
          <w:spacing w:val="-6"/>
          <w:lang w:val="hy-AM"/>
        </w:rPr>
        <w:t xml:space="preserve"> ծախսերի </w:t>
      </w:r>
      <w:proofErr w:type="spellStart"/>
      <w:r w:rsidRPr="00BF19A9">
        <w:rPr>
          <w:rFonts w:ascii="GHEA Grapalat" w:hAnsi="GHEA Grapalat"/>
          <w:spacing w:val="-6"/>
        </w:rPr>
        <w:t>ավելացման</w:t>
      </w:r>
      <w:proofErr w:type="spellEnd"/>
      <w:r w:rsidRPr="00BF19A9">
        <w:rPr>
          <w:rFonts w:ascii="GHEA Grapalat" w:hAnsi="GHEA Grapalat"/>
          <w:spacing w:val="-6"/>
          <w:lang w:val="hy-AM"/>
        </w:rPr>
        <w:t>:</w:t>
      </w:r>
    </w:p>
    <w:p w:rsidR="000C4D36" w:rsidRPr="000C4D36" w:rsidRDefault="000C4D36">
      <w:pPr>
        <w:rPr>
          <w:rFonts w:ascii="GHEA Grapalat" w:hAnsi="GHEA Grapalat"/>
          <w:lang w:val="af-ZA"/>
        </w:rPr>
      </w:pPr>
    </w:p>
    <w:p w:rsidR="009022B5" w:rsidRPr="009022B5" w:rsidRDefault="009022B5">
      <w:pPr>
        <w:rPr>
          <w:rFonts w:ascii="GHEA Grapalat" w:hAnsi="GHEA Grapalat"/>
          <w:lang w:val="fr-FR"/>
        </w:rPr>
      </w:pPr>
    </w:p>
    <w:p w:rsidR="00747D76" w:rsidRPr="00447B98" w:rsidRDefault="00747D76" w:rsidP="009022B5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47D76" w:rsidRPr="00447B98" w:rsidRDefault="00747D76" w:rsidP="009022B5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47D76" w:rsidRPr="00447B98" w:rsidRDefault="00747D76" w:rsidP="009022B5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47D76" w:rsidRPr="00447B98" w:rsidRDefault="00747D76" w:rsidP="009022B5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sectPr w:rsidR="00747D76" w:rsidRPr="00447B98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F1A72"/>
    <w:multiLevelType w:val="hybridMultilevel"/>
    <w:tmpl w:val="713C6550"/>
    <w:lvl w:ilvl="0" w:tplc="BEC2CF1E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3BDA"/>
    <w:rsid w:val="000063CA"/>
    <w:rsid w:val="00047D21"/>
    <w:rsid w:val="00050D83"/>
    <w:rsid w:val="00057975"/>
    <w:rsid w:val="000A0163"/>
    <w:rsid w:val="000C4D36"/>
    <w:rsid w:val="000E12EA"/>
    <w:rsid w:val="00144183"/>
    <w:rsid w:val="00161049"/>
    <w:rsid w:val="00182443"/>
    <w:rsid w:val="001B5108"/>
    <w:rsid w:val="003238F5"/>
    <w:rsid w:val="00447B98"/>
    <w:rsid w:val="00471848"/>
    <w:rsid w:val="00501F2E"/>
    <w:rsid w:val="00554581"/>
    <w:rsid w:val="00576BEA"/>
    <w:rsid w:val="005C1778"/>
    <w:rsid w:val="005F4E98"/>
    <w:rsid w:val="00613A8B"/>
    <w:rsid w:val="006945B9"/>
    <w:rsid w:val="006C5E17"/>
    <w:rsid w:val="00731A73"/>
    <w:rsid w:val="00733CCF"/>
    <w:rsid w:val="00747D76"/>
    <w:rsid w:val="007772E6"/>
    <w:rsid w:val="00833C09"/>
    <w:rsid w:val="008D37DA"/>
    <w:rsid w:val="008F3801"/>
    <w:rsid w:val="009022B5"/>
    <w:rsid w:val="00917327"/>
    <w:rsid w:val="009975CF"/>
    <w:rsid w:val="009B33E5"/>
    <w:rsid w:val="00A5381E"/>
    <w:rsid w:val="00A62CE8"/>
    <w:rsid w:val="00AA7B2C"/>
    <w:rsid w:val="00AC7998"/>
    <w:rsid w:val="00B26F32"/>
    <w:rsid w:val="00BD7925"/>
    <w:rsid w:val="00CC2384"/>
    <w:rsid w:val="00D06278"/>
    <w:rsid w:val="00D2525E"/>
    <w:rsid w:val="00D40405"/>
    <w:rsid w:val="00DC0373"/>
    <w:rsid w:val="00DE05B8"/>
    <w:rsid w:val="00DE33CD"/>
    <w:rsid w:val="00E1645B"/>
    <w:rsid w:val="00F4362B"/>
    <w:rsid w:val="00F56F36"/>
    <w:rsid w:val="00FA25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72D3A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BodyText">
    <w:name w:val="Body Text"/>
    <w:basedOn w:val="Normal"/>
    <w:link w:val="BodyTextChar"/>
    <w:rsid w:val="000C4D36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0C4D36"/>
    <w:rPr>
      <w:rFonts w:ascii="Calibri" w:eastAsia="Calibri" w:hAnsi="Calibri"/>
      <w:color w:val="00000A"/>
    </w:rPr>
  </w:style>
  <w:style w:type="paragraph" w:customStyle="1" w:styleId="Char3CharCharChar">
    <w:name w:val="Char3 Char Char Char"/>
    <w:basedOn w:val="Normal"/>
    <w:next w:val="Normal"/>
    <w:semiHidden/>
    <w:rsid w:val="00CC2384"/>
    <w:pPr>
      <w:spacing w:line="240" w:lineRule="exact"/>
    </w:pPr>
    <w:rPr>
      <w:rFonts w:ascii="Arial" w:eastAsia="Times New Roman" w:hAnsi="Arial" w:cs="Arial"/>
      <w:sz w:val="20"/>
      <w:szCs w:val="20"/>
      <w:lang w:val="en-GB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1441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DC0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2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317</Words>
  <Characters>2793</Characters>
  <Application>Microsoft Office Word</Application>
  <DocSecurity>0</DocSecurity>
  <Lines>79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https://mul2.gov.am/tasks/787283/oneclick/7.Arajark_P-564.docx?token=372a6d7ad8cbea75aa2e7af8d67b7ded</cp:keywords>
  <dc:description/>
  <cp:lastModifiedBy>Petros Qatsakhyan</cp:lastModifiedBy>
  <cp:revision>33</cp:revision>
  <dcterms:created xsi:type="dcterms:W3CDTF">2019-10-11T04:41:00Z</dcterms:created>
  <dcterms:modified xsi:type="dcterms:W3CDTF">2023-05-11T12:16:00Z</dcterms:modified>
</cp:coreProperties>
</file>