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CC17CB" w:rsidRDefault="00C90ACF" w:rsidP="00A53CA7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6FE06E21" w14:textId="77777777" w:rsidR="005C5C60" w:rsidRPr="00CC17CB" w:rsidRDefault="005C5C60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35D48768" w14:textId="77777777" w:rsidR="005C5C60" w:rsidRPr="00CC17CB" w:rsidRDefault="005C5C60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10B5A05C" w14:textId="77777777" w:rsidR="005C5C60" w:rsidRPr="00CC17CB" w:rsidRDefault="005C5C60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92B6760" w14:textId="355B7574" w:rsidR="00EA400F" w:rsidRPr="00CC17CB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C17CB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2129A086" w14:textId="77777777" w:rsidR="00EA400F" w:rsidRPr="00CC17CB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CC17CB">
        <w:rPr>
          <w:rFonts w:ascii="Calibri" w:hAnsi="Calibri" w:cs="Calibri"/>
          <w:color w:val="000000"/>
          <w:lang w:val="hy-AM" w:eastAsia="en-US"/>
        </w:rPr>
        <w:t>  </w:t>
      </w:r>
    </w:p>
    <w:p w14:paraId="54FFF591" w14:textId="4D295F07" w:rsidR="00EA400F" w:rsidRPr="00CC17CB" w:rsidRDefault="00E62598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noProof/>
          <w:lang w:val="hy-AM"/>
        </w:rPr>
      </w:pPr>
      <w:r w:rsidRPr="00CC17CB">
        <w:rPr>
          <w:rFonts w:ascii="GHEA Grapalat" w:hAnsi="GHEA Grapalat"/>
          <w:b/>
          <w:iCs/>
          <w:noProof/>
          <w:lang w:val="hy-AM"/>
        </w:rPr>
        <w:t>«</w:t>
      </w:r>
      <w:r w:rsidR="000F6FA7" w:rsidRPr="00CC17CB">
        <w:rPr>
          <w:rFonts w:ascii="GHEA Grapalat" w:hAnsi="GHEA Grapalat"/>
          <w:b/>
          <w:iCs/>
          <w:noProof/>
          <w:lang w:val="hy-AM"/>
        </w:rPr>
        <w:t>ՀԱՅԱՍՏԱՆԻ ՀԱՆՐԱՊԵՏՈՒԹՅԱՆ ՆԱԽԱԳԱՀԻ, ՎԱՐՉԱՊԵՏԻ, ԱԶԳԱՅԻՆ ԺՈՂՈՎԻ ՆԱԽԱԳԱՀԻ ԵՎ ՆՐԱՆՑ ԸՆՏԱՆԻՔԻ ԱՆԴԱՄՆԵՐԻ ՀԱՄԱՐ ՊԵՏՈՒԹՅԱՆ ԿՈՂՄԻՑ ԵՐԱՇԽԱՎՈՐՎԱԾ  ԱՆՎՃԱՐ ՊԱՅՄԱՆՆԵՐՈՎ  ԲԺՇԿԱԿԱՆ ՕԳՆՈՒԹՅԱՆ ՈՒ ՍՊԱՍԱՐԿՄԱՆ ԿԱԶՄԱԿԵՐՊՄԱՆ ԵՎ ՖԻՆԱՆՍԱՎՈՐՄԱՆ ՄԱՍԻՆ</w:t>
      </w:r>
      <w:r w:rsidRPr="00CC17CB">
        <w:rPr>
          <w:rFonts w:ascii="GHEA Grapalat" w:hAnsi="GHEA Grapalat"/>
          <w:b/>
          <w:iCs/>
          <w:noProof/>
          <w:lang w:val="hy-AM"/>
        </w:rPr>
        <w:t xml:space="preserve"> </w:t>
      </w:r>
      <w:r w:rsidR="000F6FA7" w:rsidRPr="00CC17CB">
        <w:rPr>
          <w:rFonts w:ascii="GHEA Grapalat" w:hAnsi="GHEA Grapalat"/>
          <w:b/>
          <w:iCs/>
          <w:noProof/>
          <w:lang w:val="hy-AM"/>
        </w:rPr>
        <w:t>ԿԱՌԱՎԱՐՈՒԹՅԱՆ ՈՐՈՇՄԱՆ</w:t>
      </w:r>
      <w:r w:rsidRPr="00CC17CB">
        <w:rPr>
          <w:rFonts w:ascii="GHEA Grapalat" w:hAnsi="GHEA Grapalat"/>
          <w:b/>
          <w:noProof/>
          <w:lang w:val="hy-AM"/>
        </w:rPr>
        <w:t xml:space="preserve"> ՆԱԽԱԳԾԻ</w:t>
      </w:r>
    </w:p>
    <w:p w14:paraId="7A3E3AB6" w14:textId="405F570C" w:rsidR="005C5C60" w:rsidRPr="00CC17CB" w:rsidRDefault="005C5C60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noProof/>
          <w:lang w:val="hy-AM"/>
        </w:rPr>
      </w:pPr>
    </w:p>
    <w:p w14:paraId="249B35D0" w14:textId="77777777" w:rsidR="005C5C60" w:rsidRPr="00CC17CB" w:rsidRDefault="005C5C60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noProof/>
          <w:lang w:val="hy-AM"/>
        </w:rPr>
      </w:pPr>
    </w:p>
    <w:p w14:paraId="7A7CA10D" w14:textId="77777777" w:rsidR="00EA400F" w:rsidRPr="00CC17CB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CC17CB">
        <w:rPr>
          <w:rFonts w:ascii="Calibri" w:hAnsi="Calibri" w:cs="Calibri"/>
          <w:color w:val="000000"/>
          <w:sz w:val="21"/>
          <w:szCs w:val="21"/>
          <w:lang w:val="hy-AM" w:eastAsia="en-US"/>
        </w:rPr>
        <w:t>     </w:t>
      </w:r>
      <w:r w:rsidRPr="00CC17CB">
        <w:rPr>
          <w:rFonts w:ascii="GHEA Grapalat" w:hAnsi="GHEA Grapalat"/>
          <w:color w:val="000000"/>
          <w:sz w:val="21"/>
          <w:szCs w:val="21"/>
          <w:lang w:val="hy-AM" w:eastAsia="en-US"/>
        </w:rPr>
        <w:t xml:space="preserve"> </w:t>
      </w:r>
      <w:r w:rsidRPr="00CC17CB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tbl>
      <w:tblPr>
        <w:tblW w:w="13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0"/>
        <w:gridCol w:w="6041"/>
        <w:gridCol w:w="1723"/>
      </w:tblGrid>
      <w:tr w:rsidR="00873FB7" w:rsidRPr="00CC17CB" w14:paraId="4E1A5455" w14:textId="77777777" w:rsidTr="004C598C">
        <w:trPr>
          <w:tblCellSpacing w:w="0" w:type="dxa"/>
          <w:jc w:val="center"/>
        </w:trPr>
        <w:tc>
          <w:tcPr>
            <w:tcW w:w="1201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2843D3A" w14:textId="77D23E0A" w:rsidR="00873FB7" w:rsidRPr="00CC17CB" w:rsidRDefault="000F6FA7" w:rsidP="00CA184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C17CB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873FB7" w:rsidRPr="00CC17CB">
              <w:rPr>
                <w:rFonts w:ascii="GHEA Grapalat" w:hAnsi="GHEA Grapalat"/>
                <w:color w:val="000000"/>
                <w:lang w:val="en-US" w:eastAsia="en-US"/>
              </w:rPr>
              <w:t xml:space="preserve">. </w:t>
            </w:r>
            <w:r w:rsidR="00CA184B" w:rsidRPr="00CC17CB">
              <w:rPr>
                <w:rFonts w:ascii="GHEA Grapalat" w:hAnsi="GHEA Grapalat"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2D9782" w14:textId="26287432" w:rsidR="00873FB7" w:rsidRPr="00CC17CB" w:rsidRDefault="00DC2233" w:rsidP="00DC2233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C17CB">
              <w:rPr>
                <w:rFonts w:ascii="GHEA Grapalat" w:hAnsi="GHEA Grapalat"/>
                <w:color w:val="000000"/>
                <w:lang w:val="hy-AM" w:eastAsia="en-US"/>
              </w:rPr>
              <w:t>05.05.2023</w:t>
            </w:r>
            <w:r w:rsidR="00873FB7" w:rsidRPr="00CC17CB">
              <w:rPr>
                <w:rFonts w:ascii="GHEA Grapalat" w:hAnsi="GHEA Grapalat"/>
                <w:color w:val="000000"/>
                <w:lang w:val="hy-AM" w:eastAsia="en-US"/>
              </w:rPr>
              <w:t>թ</w:t>
            </w:r>
            <w:r w:rsidR="00873FB7" w:rsidRPr="00CC17CB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</w:p>
        </w:tc>
      </w:tr>
      <w:tr w:rsidR="00873FB7" w:rsidRPr="00CC17CB" w14:paraId="66CE7FF6" w14:textId="77777777" w:rsidTr="004C598C">
        <w:trPr>
          <w:tblCellSpacing w:w="0" w:type="dxa"/>
          <w:jc w:val="center"/>
        </w:trPr>
        <w:tc>
          <w:tcPr>
            <w:tcW w:w="1201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220F54" w14:textId="77777777" w:rsidR="00873FB7" w:rsidRPr="00CC17CB" w:rsidRDefault="00873FB7" w:rsidP="004C598C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B2EA2D" w14:textId="5517948F" w:rsidR="00873FB7" w:rsidRPr="00CC17CB" w:rsidRDefault="00873FB7" w:rsidP="004C598C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C17CB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DC2233" w:rsidRPr="00CC17CB">
              <w:rPr>
                <w:rFonts w:ascii="GHEA Grapalat" w:hAnsi="GHEA Grapalat"/>
                <w:color w:val="000000"/>
                <w:lang w:val="hy-AM" w:eastAsia="en-US"/>
              </w:rPr>
              <w:t>01/34-2/8992-2023</w:t>
            </w:r>
          </w:p>
        </w:tc>
      </w:tr>
      <w:tr w:rsidR="00873FB7" w:rsidRPr="00CC17CB" w14:paraId="44AC7A30" w14:textId="77777777" w:rsidTr="004C598C">
        <w:trPr>
          <w:tblCellSpacing w:w="0" w:type="dxa"/>
          <w:jc w:val="center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FE260" w14:textId="77777777" w:rsidR="00873FB7" w:rsidRPr="00CC17CB" w:rsidRDefault="00873FB7" w:rsidP="004C598C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17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Դիտողություններ և առաջարկություններ չկան:</w:t>
            </w:r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B6C46D4" w14:textId="3B2EB691" w:rsidR="00873FB7" w:rsidRPr="00CC17CB" w:rsidRDefault="00873FB7" w:rsidP="004C598C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17CB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13E61793" w14:textId="77777777" w:rsidR="00873FB7" w:rsidRPr="00CC17CB" w:rsidRDefault="00873FB7" w:rsidP="004C598C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2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30CBC" w14:textId="77777777" w:rsidR="00873FB7" w:rsidRPr="00CC17CB" w:rsidRDefault="00873FB7" w:rsidP="004C598C">
            <w:pPr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CC17CB">
              <w:rPr>
                <w:rFonts w:ascii="Calibri" w:hAnsi="Calibri" w:cs="Calibri"/>
                <w:color w:val="000000"/>
                <w:sz w:val="21"/>
                <w:szCs w:val="21"/>
                <w:lang w:val="hy-AM" w:eastAsia="en-US"/>
              </w:rPr>
              <w:t> </w:t>
            </w:r>
          </w:p>
        </w:tc>
      </w:tr>
      <w:tr w:rsidR="002424FA" w:rsidRPr="00CC17CB" w14:paraId="3B66F45D" w14:textId="77777777" w:rsidTr="00816D14">
        <w:trPr>
          <w:tblCellSpacing w:w="0" w:type="dxa"/>
          <w:jc w:val="center"/>
        </w:trPr>
        <w:tc>
          <w:tcPr>
            <w:tcW w:w="1201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EDAAE0C" w14:textId="4F27E8B6" w:rsidR="002424FA" w:rsidRPr="00CC17CB" w:rsidRDefault="002424FA" w:rsidP="002424F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C17CB">
              <w:rPr>
                <w:rFonts w:ascii="GHEA Grapalat" w:hAnsi="GHEA Grapalat"/>
                <w:color w:val="000000"/>
                <w:lang w:val="en-US" w:eastAsia="en-US"/>
              </w:rPr>
              <w:t>2</w:t>
            </w:r>
            <w:r w:rsidRPr="00CC17CB">
              <w:rPr>
                <w:rFonts w:ascii="GHEA Grapalat" w:hAnsi="GHEA Grapalat"/>
                <w:color w:val="000000"/>
                <w:lang w:val="en-US" w:eastAsia="en-US"/>
              </w:rPr>
              <w:t xml:space="preserve">. </w:t>
            </w:r>
            <w:r w:rsidRPr="00CC17CB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CC17CB">
              <w:rPr>
                <w:rFonts w:ascii="GHEA Grapalat" w:hAnsi="GHEA Grapalat"/>
                <w:color w:val="000000"/>
                <w:lang w:val="hy-AM" w:eastAsia="en-US"/>
              </w:rPr>
              <w:t>Արդարադատության</w:t>
            </w:r>
            <w:r w:rsidRPr="00CC17CB">
              <w:rPr>
                <w:rFonts w:ascii="GHEA Grapalat" w:hAnsi="GHEA Grapalat"/>
                <w:color w:val="000000"/>
                <w:lang w:val="hy-AM" w:eastAsia="en-US"/>
              </w:rPr>
              <w:t xml:space="preserve"> նախարարություն</w:t>
            </w:r>
          </w:p>
        </w:tc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53E437" w14:textId="56FEF2B3" w:rsidR="002424FA" w:rsidRPr="00CC17CB" w:rsidRDefault="002424FA" w:rsidP="00151355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C17CB">
              <w:rPr>
                <w:rFonts w:ascii="GHEA Grapalat" w:hAnsi="GHEA Grapalat"/>
                <w:color w:val="000000"/>
                <w:lang w:val="hy-AM" w:eastAsia="en-US"/>
              </w:rPr>
              <w:t>0</w:t>
            </w:r>
            <w:r w:rsidR="00151355" w:rsidRPr="00CC17CB">
              <w:rPr>
                <w:rFonts w:ascii="GHEA Grapalat" w:hAnsi="GHEA Grapalat"/>
                <w:color w:val="000000"/>
                <w:lang w:val="hy-AM" w:eastAsia="en-US"/>
              </w:rPr>
              <w:t>8</w:t>
            </w:r>
            <w:r w:rsidRPr="00CC17CB">
              <w:rPr>
                <w:rFonts w:ascii="GHEA Grapalat" w:hAnsi="GHEA Grapalat"/>
                <w:color w:val="000000"/>
                <w:lang w:val="hy-AM" w:eastAsia="en-US"/>
              </w:rPr>
              <w:t>.05.2023թ</w:t>
            </w:r>
            <w:r w:rsidRPr="00CC17CB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</w:p>
        </w:tc>
      </w:tr>
      <w:tr w:rsidR="002424FA" w:rsidRPr="00CC17CB" w14:paraId="157D9DE5" w14:textId="77777777" w:rsidTr="00816D14">
        <w:trPr>
          <w:tblCellSpacing w:w="0" w:type="dxa"/>
          <w:jc w:val="center"/>
        </w:trPr>
        <w:tc>
          <w:tcPr>
            <w:tcW w:w="1201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B95A37" w14:textId="77777777" w:rsidR="002424FA" w:rsidRPr="00CC17CB" w:rsidRDefault="002424FA" w:rsidP="00816D14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C6E64B" w14:textId="046C875D" w:rsidR="002424FA" w:rsidRPr="00CC17CB" w:rsidRDefault="002424FA" w:rsidP="00816D14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C17CB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151355" w:rsidRPr="00CC17CB">
              <w:rPr>
                <w:rFonts w:ascii="GHEA Grapalat" w:hAnsi="GHEA Grapalat"/>
                <w:color w:val="000000"/>
                <w:lang w:val="hy-AM" w:eastAsia="en-US"/>
              </w:rPr>
              <w:t>01/27.1/23047-2023</w:t>
            </w:r>
          </w:p>
        </w:tc>
      </w:tr>
      <w:tr w:rsidR="00151355" w:rsidRPr="00CC17CB" w14:paraId="06B11558" w14:textId="77777777" w:rsidTr="00816D14">
        <w:trPr>
          <w:tblCellSpacing w:w="0" w:type="dxa"/>
          <w:jc w:val="center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DFF4D7" w14:textId="77777777" w:rsidR="00151355" w:rsidRPr="00CC17CB" w:rsidRDefault="00151355" w:rsidP="00151355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17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Նախագծի նախաբանում «ՀՕ-619-Ն» բառերից առաջ անհրաժեշտ է լրացնել «2022 թվականի դեկտեմբերի 23-ի» բառերը՝ համաձայն «Նորմատիվ իրավական ակտերի մասին» օրենքի 18-րդ հոդվածի 3-րդ մասի պահանջներից:</w:t>
            </w:r>
          </w:p>
          <w:p w14:paraId="148F243C" w14:textId="64C07FD8" w:rsidR="00151355" w:rsidRPr="00CC17CB" w:rsidRDefault="00151355" w:rsidP="00151355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17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Միաժամանակ,  «Նորմատիվ իրավական ակտերի մասին» օրենքի 17-րդ հոդվածի 3-րդ մասի համաձայն՝ «Հղումները կատարվում են միայն </w:t>
            </w:r>
            <w:r w:rsidRPr="00CC17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հիմնական ակտին կամ հիմնական ակտի մասերին: Նորմատիվ իրավական ակտում փոփոխություններ կամ լրացումներ կատարելու մասին իրավական ակտին հղումներ կատարվում են միայն այն դեպքում, երբ փոփոխություններ կամ լրացումներ նախատեսող իրավական ակտը, փոփոխություններից կամ լրացումներից բացի, պարունակում է հիմնական իրավական ակտում չպարունակվող այլ նորմեր` այդ նորմերի մասով:»: Այդ առումով, կարծում ենք, որ նախաբանում անհրաժեշտ է հղում կատարել նաև հիմնական օրենքի դրույթներին:</w:t>
            </w:r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26DBF21" w14:textId="27D5F28A" w:rsidR="00151355" w:rsidRDefault="00151355" w:rsidP="00816D14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C17CB">
              <w:rPr>
                <w:rFonts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CC17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Մասամբ է ընդունվել</w:t>
            </w:r>
            <w:r w:rsidR="00CC17CB" w:rsidRPr="00CC17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  <w:p w14:paraId="5E566139" w14:textId="2F923A3E" w:rsidR="00CC17CB" w:rsidRPr="00CC17CB" w:rsidRDefault="00CC17CB" w:rsidP="00816D14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Նախագծի նախաբանում հղումը կատարված է </w:t>
            </w:r>
            <w:r w:rsidRPr="00CC17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2022 թվականի դեկտեմբերի 23-ի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C17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ՀՕ-619-Ն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օրենքի հոդվածներին` հաշվի առնելով այն հանգամանքը, որ դրանք դեռևս ուժի մեջ չեն մտել և ինկորպորացված չեն </w:t>
            </w:r>
            <w:r w:rsidR="00D3534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մայր օրենքում:</w:t>
            </w:r>
          </w:p>
          <w:p w14:paraId="6CB96061" w14:textId="77777777" w:rsidR="00CC17CB" w:rsidRPr="00CC17CB" w:rsidRDefault="00CC17CB" w:rsidP="00816D14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74A2AB5" w14:textId="77777777" w:rsidR="00151355" w:rsidRPr="00CC17CB" w:rsidRDefault="00151355" w:rsidP="00816D14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2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5533CD" w14:textId="77777777" w:rsidR="00151355" w:rsidRPr="00CC17CB" w:rsidRDefault="00151355" w:rsidP="00816D14">
            <w:pPr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CC17CB">
              <w:rPr>
                <w:rFonts w:ascii="Calibri" w:hAnsi="Calibri" w:cs="Calibri"/>
                <w:color w:val="000000"/>
                <w:sz w:val="21"/>
                <w:szCs w:val="21"/>
                <w:lang w:val="hy-AM" w:eastAsia="en-US"/>
              </w:rPr>
              <w:t> </w:t>
            </w:r>
          </w:p>
        </w:tc>
      </w:tr>
      <w:tr w:rsidR="00151355" w:rsidRPr="00CC17CB" w14:paraId="57C5B701" w14:textId="77777777" w:rsidTr="00816D14">
        <w:trPr>
          <w:tblCellSpacing w:w="0" w:type="dxa"/>
          <w:jc w:val="center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F999D9" w14:textId="254DF5E7" w:rsidR="00151355" w:rsidRPr="00CC17CB" w:rsidRDefault="00151355" w:rsidP="00151355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17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CC17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կետի «օրենքի» բառից առաջ անհրաժեշտ է հանել «</w:t>
            </w:r>
            <w:r w:rsidRPr="00CC17C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CC17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բառերը:</w:t>
            </w:r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78FC3A4" w14:textId="730E3C71" w:rsidR="00151355" w:rsidRPr="00CC17CB" w:rsidRDefault="000837A9" w:rsidP="00816D14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172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51520D" w14:textId="77777777" w:rsidR="00151355" w:rsidRPr="00CC17CB" w:rsidRDefault="00151355" w:rsidP="00816D14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151355" w:rsidRPr="00CC17CB" w14:paraId="541F72EC" w14:textId="77777777" w:rsidTr="00816D14">
        <w:trPr>
          <w:tblCellSpacing w:w="0" w:type="dxa"/>
          <w:jc w:val="center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E63700" w14:textId="77777777" w:rsidR="00151355" w:rsidRPr="00CC17CB" w:rsidRDefault="00151355" w:rsidP="00FA7D76">
            <w:pPr>
              <w:spacing w:line="336" w:lineRule="auto"/>
              <w:ind w:left="105" w:right="75"/>
              <w:jc w:val="both"/>
              <w:rPr>
                <w:rFonts w:ascii="GHEA Grapalat" w:hAnsi="GHEA Grapalat"/>
                <w:bCs/>
                <w:lang w:val="hy-AM"/>
              </w:rPr>
            </w:pPr>
            <w:r w:rsidRPr="00CC17CB">
              <w:rPr>
                <w:rFonts w:ascii="GHEA Grapalat" w:hAnsi="GHEA Grapalat"/>
                <w:color w:val="000000"/>
                <w:lang w:val="hy-AM"/>
              </w:rPr>
              <w:t xml:space="preserve">3. </w:t>
            </w:r>
            <w:r w:rsidRPr="00CC17CB">
              <w:rPr>
                <w:rFonts w:ascii="GHEA Grapalat" w:hAnsi="GHEA Grapalat"/>
                <w:lang w:val="hy-AM"/>
              </w:rPr>
              <w:t xml:space="preserve">«Պաշտոնատար անձանց գործունեության ապահովման, սպասարկման և սոցիալական երաշխիքների մասին» օրենքում փոփոխություններ և լրացումներ կատարելու մասին </w:t>
            </w:r>
            <w:r w:rsidRPr="00CC17CB">
              <w:rPr>
                <w:rFonts w:ascii="GHEA Grapalat" w:hAnsi="GHEA Grapalat"/>
                <w:bCs/>
                <w:lang w:val="hy-AM"/>
              </w:rPr>
              <w:t>2022 թվականի դեկտեմբերի 23-ի</w:t>
            </w:r>
            <w:r w:rsidRPr="00CC17CB">
              <w:rPr>
                <w:rFonts w:ascii="GHEA Grapalat" w:hAnsi="GHEA Grapalat"/>
                <w:lang w:val="hy-AM"/>
              </w:rPr>
              <w:t xml:space="preserve"> ՀՕ-619-Ն օրենքի (այսուհետ՝ օրենք) 1-ին, 3-րդ և 4-րդ հոդվածների պահանջների համաձայն՝ Հայաստանի </w:t>
            </w:r>
            <w:r w:rsidRPr="00CC17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Հանրապետության նախագահի, վարչապետի, Ազգային ժողովի նախագահի և նրանց ընտանիքի անդամների (ամուսնու, ծնողի) համար Հայաստանի </w:t>
            </w:r>
            <w:r w:rsidRPr="00CC17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Հանրապետությունում գործող բժշկական կազմակերպություններում բժշկական օգնությունն ու սպասարկումն ապահովվում են Հայաստանի Հանրապետության պետական բյուջեի միջոցների հաշվին՝ Կառավարության սահմանած կարգով:</w:t>
            </w:r>
            <w:r w:rsidRPr="00CC17CB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  <w:p w14:paraId="3FD8E878" w14:textId="77777777" w:rsidR="00151355" w:rsidRPr="00CC17CB" w:rsidRDefault="00151355" w:rsidP="00FA7D76">
            <w:pPr>
              <w:spacing w:line="336" w:lineRule="auto"/>
              <w:ind w:left="105" w:right="75"/>
              <w:jc w:val="both"/>
              <w:rPr>
                <w:rFonts w:ascii="GHEA Grapalat" w:hAnsi="GHEA Grapalat"/>
                <w:bCs/>
                <w:lang w:val="hy-AM"/>
              </w:rPr>
            </w:pPr>
            <w:r w:rsidRPr="00CC17CB">
              <w:rPr>
                <w:rFonts w:ascii="GHEA Grapalat" w:hAnsi="GHEA Grapalat"/>
                <w:bCs/>
                <w:lang w:val="hy-AM"/>
              </w:rPr>
              <w:t xml:space="preserve">Նախագծի 2-րդ կետի 1-ին ենթակետի համաձայն՝ ՀՀ կառավարությունը հաստատում է </w:t>
            </w:r>
            <w:r w:rsidRPr="00CC17CB">
              <w:rPr>
                <w:rFonts w:ascii="GHEA Grapalat" w:hAnsi="GHEA Grapalat"/>
                <w:lang w:val="hy-AM"/>
              </w:rPr>
              <w:t xml:space="preserve">Հայաստանի Հանրապետության նախագահի, վարչապետի, Ազգային ժողովի նախագահի և նրանց ընտանիքի անդամների (ամուսին, ծնող) համար պետության կողմից երաշխավորված  </w:t>
            </w:r>
            <w:r w:rsidRPr="00CC17CB">
              <w:rPr>
                <w:rFonts w:ascii="GHEA Grapalat" w:hAnsi="GHEA Grapalat"/>
                <w:b/>
                <w:lang w:val="hy-AM"/>
              </w:rPr>
              <w:t>անվճար պայմաններով բժշկական օգնության ու սպասարկման կազմակերպման և ֆինանսավորման կարգը</w:t>
            </w:r>
            <w:r w:rsidRPr="00CC17CB">
              <w:rPr>
                <w:rFonts w:ascii="GHEA Grapalat" w:hAnsi="GHEA Grapalat"/>
                <w:bCs/>
                <w:lang w:val="hy-AM"/>
              </w:rPr>
              <w:t xml:space="preserve">: </w:t>
            </w:r>
          </w:p>
          <w:p w14:paraId="1844710A" w14:textId="7F5B2BE4" w:rsidR="00151355" w:rsidRPr="00CC17CB" w:rsidRDefault="00151355" w:rsidP="00FA7D76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17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Այդ առումով գտնում ենք, որ նախագծի վերնագիրն ու բովանդակությունն անհրաժեշտ է համապատասխանեցնել օրենքի վերոնշյալ դրույթների պահանջներին:</w:t>
            </w:r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4B142CF" w14:textId="2899A667" w:rsidR="00151355" w:rsidRPr="00CC17CB" w:rsidRDefault="000837A9" w:rsidP="00816D14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172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5CBF2F" w14:textId="77777777" w:rsidR="00151355" w:rsidRPr="00CC17CB" w:rsidRDefault="00151355" w:rsidP="00816D14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</w:p>
        </w:tc>
      </w:tr>
      <w:tr w:rsidR="00151355" w:rsidRPr="00CC17CB" w14:paraId="107F7DB7" w14:textId="77777777" w:rsidTr="00816D14">
        <w:trPr>
          <w:tblCellSpacing w:w="0" w:type="dxa"/>
          <w:jc w:val="center"/>
        </w:trPr>
        <w:tc>
          <w:tcPr>
            <w:tcW w:w="5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2E9689" w14:textId="77777777" w:rsidR="00FA7D76" w:rsidRPr="00CC17CB" w:rsidRDefault="00FA7D76" w:rsidP="00FA7D76">
            <w:pPr>
              <w:spacing w:line="336" w:lineRule="auto"/>
              <w:ind w:left="105" w:right="75"/>
              <w:jc w:val="both"/>
              <w:rPr>
                <w:rFonts w:ascii="GHEA Grapalat" w:hAnsi="GHEA Grapalat"/>
                <w:bCs/>
                <w:lang w:val="hy-AM"/>
              </w:rPr>
            </w:pPr>
            <w:r w:rsidRPr="00CC17CB">
              <w:rPr>
                <w:rFonts w:ascii="GHEA Grapalat" w:hAnsi="GHEA Grapalat"/>
                <w:color w:val="000000"/>
                <w:lang w:val="hy-AM"/>
              </w:rPr>
              <w:t xml:space="preserve">4. </w:t>
            </w:r>
            <w:r w:rsidRPr="00CC17CB">
              <w:rPr>
                <w:rFonts w:ascii="GHEA Grapalat" w:hAnsi="GHEA Grapalat"/>
                <w:bCs/>
                <w:lang w:val="hy-AM"/>
              </w:rPr>
              <w:t xml:space="preserve">Նախագծի 2-րդ կետի 2-րդ ենթակետը չի բխում լիազորող նորմերի պահանջներից, որոնցում խոսք չի գնում </w:t>
            </w:r>
            <w:r w:rsidRPr="00CC17CB">
              <w:rPr>
                <w:rFonts w:ascii="GHEA Grapalat" w:hAnsi="GHEA Grapalat"/>
                <w:lang w:val="hy-AM"/>
              </w:rPr>
              <w:t xml:space="preserve">Հայաստանի Հանրապետության նախագահի, վարչապետի, ազգային ժողովի նախագահի և նրանց ընտանիքի անդամների (ամուսին, ծնող) համար պետության կողմից </w:t>
            </w:r>
            <w:r w:rsidRPr="00CC17CB">
              <w:rPr>
                <w:rFonts w:ascii="GHEA Grapalat" w:hAnsi="GHEA Grapalat"/>
                <w:lang w:val="hy-AM"/>
              </w:rPr>
              <w:lastRenderedPageBreak/>
              <w:t xml:space="preserve">երաշխավորված  անվճար պայմաններով բժշկական օգնության ու սպասարկման </w:t>
            </w:r>
            <w:r w:rsidRPr="00CC17CB">
              <w:rPr>
                <w:rFonts w:ascii="GHEA Grapalat" w:hAnsi="GHEA Grapalat"/>
                <w:b/>
                <w:lang w:val="hy-AM"/>
              </w:rPr>
              <w:t>ծառայությունների փաթեթի</w:t>
            </w:r>
            <w:r w:rsidRPr="00CC17CB">
              <w:rPr>
                <w:rFonts w:ascii="GHEA Grapalat" w:hAnsi="GHEA Grapalat"/>
                <w:lang w:val="hy-AM"/>
              </w:rPr>
              <w:t xml:space="preserve"> մասին: Ուստի նախագիծն անհրաժեշտ է խմբագրել՝ հանելով նախագծի </w:t>
            </w:r>
            <w:r w:rsidRPr="00CC17CB">
              <w:rPr>
                <w:rFonts w:ascii="GHEA Grapalat" w:hAnsi="GHEA Grapalat"/>
                <w:bCs/>
                <w:lang w:val="hy-AM"/>
              </w:rPr>
              <w:t>2-րդ կետի 2-րդ ենթակետը:</w:t>
            </w:r>
          </w:p>
          <w:p w14:paraId="25FC60D2" w14:textId="6551BE1D" w:rsidR="00151355" w:rsidRPr="00CC17CB" w:rsidRDefault="00FA7D76" w:rsidP="00FA7D76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17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Հարկ է նշել, որ 2-րդ հավելվածի 1-ին կետի 2-րդ ենթակետի «ա» պարբերությունում և 3-րդ ենթակետում «առողջապահության» բառից առաջ անհրաժեշտ է լրացնել «</w:t>
            </w:r>
            <w:r w:rsidRPr="00CC17C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CC17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բառերը: Միաժամանակ, նույն դրույթներում «հաստատված» բառը կրկնվում է</w:t>
            </w:r>
          </w:p>
        </w:tc>
        <w:tc>
          <w:tcPr>
            <w:tcW w:w="6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E1B1C3F" w14:textId="1B87C785" w:rsidR="00151355" w:rsidRPr="00CC17CB" w:rsidRDefault="000837A9" w:rsidP="00816D14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  <w:tc>
          <w:tcPr>
            <w:tcW w:w="172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17936C" w14:textId="77777777" w:rsidR="00151355" w:rsidRPr="00CC17CB" w:rsidRDefault="00151355" w:rsidP="00816D14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</w:p>
        </w:tc>
      </w:tr>
    </w:tbl>
    <w:p w14:paraId="24F34225" w14:textId="77777777" w:rsidR="00EA400F" w:rsidRPr="00CC17CB" w:rsidRDefault="00EA400F" w:rsidP="00EA400F">
      <w:pPr>
        <w:shd w:val="clear" w:color="auto" w:fill="FFFFFF"/>
        <w:ind w:firstLine="375"/>
        <w:rPr>
          <w:rFonts w:ascii="GHEA Grapalat" w:hAnsi="GHEA Grapalat"/>
          <w:sz w:val="20"/>
          <w:szCs w:val="20"/>
          <w:lang w:val="hy-AM"/>
        </w:rPr>
      </w:pPr>
      <w:bookmarkStart w:id="0" w:name="_GoBack"/>
      <w:bookmarkEnd w:id="0"/>
    </w:p>
    <w:sectPr w:rsidR="00EA400F" w:rsidRPr="00CC17CB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1B90"/>
    <w:rsid w:val="0001449B"/>
    <w:rsid w:val="00015949"/>
    <w:rsid w:val="00031B9A"/>
    <w:rsid w:val="000335EE"/>
    <w:rsid w:val="00041669"/>
    <w:rsid w:val="000443AE"/>
    <w:rsid w:val="00067AD4"/>
    <w:rsid w:val="00074030"/>
    <w:rsid w:val="00081671"/>
    <w:rsid w:val="00083600"/>
    <w:rsid w:val="000837A9"/>
    <w:rsid w:val="0009550C"/>
    <w:rsid w:val="000961BE"/>
    <w:rsid w:val="000C222D"/>
    <w:rsid w:val="000C5F61"/>
    <w:rsid w:val="000D2763"/>
    <w:rsid w:val="000F6FA7"/>
    <w:rsid w:val="000F7A89"/>
    <w:rsid w:val="001013E1"/>
    <w:rsid w:val="00101EF2"/>
    <w:rsid w:val="00136090"/>
    <w:rsid w:val="00151220"/>
    <w:rsid w:val="00151355"/>
    <w:rsid w:val="00161088"/>
    <w:rsid w:val="00163EC5"/>
    <w:rsid w:val="0016756A"/>
    <w:rsid w:val="001703BF"/>
    <w:rsid w:val="00181C68"/>
    <w:rsid w:val="00194423"/>
    <w:rsid w:val="001944EC"/>
    <w:rsid w:val="00195026"/>
    <w:rsid w:val="001A4176"/>
    <w:rsid w:val="001A546F"/>
    <w:rsid w:val="001E4E8C"/>
    <w:rsid w:val="001F4205"/>
    <w:rsid w:val="00220C3A"/>
    <w:rsid w:val="0022234C"/>
    <w:rsid w:val="00230DB6"/>
    <w:rsid w:val="002424FA"/>
    <w:rsid w:val="00244712"/>
    <w:rsid w:val="00264989"/>
    <w:rsid w:val="00267DC1"/>
    <w:rsid w:val="00281077"/>
    <w:rsid w:val="00284164"/>
    <w:rsid w:val="00284567"/>
    <w:rsid w:val="002A5A67"/>
    <w:rsid w:val="002B7F01"/>
    <w:rsid w:val="002C5292"/>
    <w:rsid w:val="002C5D14"/>
    <w:rsid w:val="002D0C19"/>
    <w:rsid w:val="002D53E8"/>
    <w:rsid w:val="002F2FC5"/>
    <w:rsid w:val="0030566E"/>
    <w:rsid w:val="00310E9E"/>
    <w:rsid w:val="003244CC"/>
    <w:rsid w:val="003249BE"/>
    <w:rsid w:val="00336727"/>
    <w:rsid w:val="00351AA7"/>
    <w:rsid w:val="0037111C"/>
    <w:rsid w:val="00377F40"/>
    <w:rsid w:val="00385F17"/>
    <w:rsid w:val="00397EBF"/>
    <w:rsid w:val="003A1A9B"/>
    <w:rsid w:val="003A21F9"/>
    <w:rsid w:val="003B1A45"/>
    <w:rsid w:val="003B5E5D"/>
    <w:rsid w:val="003C0820"/>
    <w:rsid w:val="003C342C"/>
    <w:rsid w:val="003E0AB8"/>
    <w:rsid w:val="00411B94"/>
    <w:rsid w:val="004140FD"/>
    <w:rsid w:val="00417F6C"/>
    <w:rsid w:val="00424224"/>
    <w:rsid w:val="00431F0A"/>
    <w:rsid w:val="0045502D"/>
    <w:rsid w:val="00455BAC"/>
    <w:rsid w:val="00460BBE"/>
    <w:rsid w:val="004865C8"/>
    <w:rsid w:val="00486864"/>
    <w:rsid w:val="00486D86"/>
    <w:rsid w:val="004B0835"/>
    <w:rsid w:val="004B333A"/>
    <w:rsid w:val="004B3CFA"/>
    <w:rsid w:val="004B7076"/>
    <w:rsid w:val="004D3691"/>
    <w:rsid w:val="004F0C6D"/>
    <w:rsid w:val="004F3953"/>
    <w:rsid w:val="0050043F"/>
    <w:rsid w:val="00507C62"/>
    <w:rsid w:val="005239C1"/>
    <w:rsid w:val="00526AC2"/>
    <w:rsid w:val="00527E8A"/>
    <w:rsid w:val="00541021"/>
    <w:rsid w:val="00544D41"/>
    <w:rsid w:val="00590BB3"/>
    <w:rsid w:val="00593B5B"/>
    <w:rsid w:val="00596B65"/>
    <w:rsid w:val="005A6271"/>
    <w:rsid w:val="005A77FC"/>
    <w:rsid w:val="005C5C60"/>
    <w:rsid w:val="005C6393"/>
    <w:rsid w:val="005D33B8"/>
    <w:rsid w:val="005D4620"/>
    <w:rsid w:val="005E0DCF"/>
    <w:rsid w:val="005E3AF5"/>
    <w:rsid w:val="005E7E4A"/>
    <w:rsid w:val="005F0151"/>
    <w:rsid w:val="006123E5"/>
    <w:rsid w:val="006165D2"/>
    <w:rsid w:val="00622C81"/>
    <w:rsid w:val="00637507"/>
    <w:rsid w:val="00641818"/>
    <w:rsid w:val="00645130"/>
    <w:rsid w:val="00654F02"/>
    <w:rsid w:val="006618AF"/>
    <w:rsid w:val="006A5178"/>
    <w:rsid w:val="006B5C5E"/>
    <w:rsid w:val="006C4511"/>
    <w:rsid w:val="006C5795"/>
    <w:rsid w:val="00700DCF"/>
    <w:rsid w:val="00730AF7"/>
    <w:rsid w:val="007345EB"/>
    <w:rsid w:val="0075068A"/>
    <w:rsid w:val="00790930"/>
    <w:rsid w:val="00795C7A"/>
    <w:rsid w:val="00797262"/>
    <w:rsid w:val="007B1BD7"/>
    <w:rsid w:val="007C3B35"/>
    <w:rsid w:val="007C6731"/>
    <w:rsid w:val="007D5BE2"/>
    <w:rsid w:val="007E1F6F"/>
    <w:rsid w:val="007F3614"/>
    <w:rsid w:val="00811639"/>
    <w:rsid w:val="00812180"/>
    <w:rsid w:val="00812B4C"/>
    <w:rsid w:val="0081590F"/>
    <w:rsid w:val="00830929"/>
    <w:rsid w:val="00831613"/>
    <w:rsid w:val="00851CDE"/>
    <w:rsid w:val="008629AD"/>
    <w:rsid w:val="00873FB7"/>
    <w:rsid w:val="008864EB"/>
    <w:rsid w:val="008927C2"/>
    <w:rsid w:val="008B5DE4"/>
    <w:rsid w:val="008C732A"/>
    <w:rsid w:val="008E4B74"/>
    <w:rsid w:val="008F6A26"/>
    <w:rsid w:val="0090340A"/>
    <w:rsid w:val="009064DA"/>
    <w:rsid w:val="00915FD0"/>
    <w:rsid w:val="009472DE"/>
    <w:rsid w:val="00950841"/>
    <w:rsid w:val="00961957"/>
    <w:rsid w:val="00966131"/>
    <w:rsid w:val="009716EE"/>
    <w:rsid w:val="009742B3"/>
    <w:rsid w:val="00994E60"/>
    <w:rsid w:val="009B524F"/>
    <w:rsid w:val="009C1327"/>
    <w:rsid w:val="009D6609"/>
    <w:rsid w:val="009D76A6"/>
    <w:rsid w:val="009E3E13"/>
    <w:rsid w:val="009E6054"/>
    <w:rsid w:val="00A21994"/>
    <w:rsid w:val="00A26DCC"/>
    <w:rsid w:val="00A30EA0"/>
    <w:rsid w:val="00A36DF9"/>
    <w:rsid w:val="00A4270D"/>
    <w:rsid w:val="00A53CA7"/>
    <w:rsid w:val="00A54EA8"/>
    <w:rsid w:val="00A55259"/>
    <w:rsid w:val="00A778CA"/>
    <w:rsid w:val="00A80124"/>
    <w:rsid w:val="00AA72F8"/>
    <w:rsid w:val="00AB4AC8"/>
    <w:rsid w:val="00AC52CA"/>
    <w:rsid w:val="00AD55AB"/>
    <w:rsid w:val="00AD7C12"/>
    <w:rsid w:val="00AE53A9"/>
    <w:rsid w:val="00AE6206"/>
    <w:rsid w:val="00B12729"/>
    <w:rsid w:val="00B33EA2"/>
    <w:rsid w:val="00B34383"/>
    <w:rsid w:val="00B57F5B"/>
    <w:rsid w:val="00B60F25"/>
    <w:rsid w:val="00B838CB"/>
    <w:rsid w:val="00B90C56"/>
    <w:rsid w:val="00B92C43"/>
    <w:rsid w:val="00BA0D71"/>
    <w:rsid w:val="00BB3CD7"/>
    <w:rsid w:val="00BB4753"/>
    <w:rsid w:val="00BC379D"/>
    <w:rsid w:val="00BD3DB1"/>
    <w:rsid w:val="00BD7888"/>
    <w:rsid w:val="00BE6064"/>
    <w:rsid w:val="00BF0825"/>
    <w:rsid w:val="00BF15C3"/>
    <w:rsid w:val="00C06A18"/>
    <w:rsid w:val="00C15BBE"/>
    <w:rsid w:val="00C16C5E"/>
    <w:rsid w:val="00C3619C"/>
    <w:rsid w:val="00C4025F"/>
    <w:rsid w:val="00C4088F"/>
    <w:rsid w:val="00C41516"/>
    <w:rsid w:val="00C55B45"/>
    <w:rsid w:val="00C728CE"/>
    <w:rsid w:val="00C729E9"/>
    <w:rsid w:val="00C90A98"/>
    <w:rsid w:val="00C90ACF"/>
    <w:rsid w:val="00C95CEC"/>
    <w:rsid w:val="00CA184B"/>
    <w:rsid w:val="00CA322C"/>
    <w:rsid w:val="00CA5C6F"/>
    <w:rsid w:val="00CC17CB"/>
    <w:rsid w:val="00CC411C"/>
    <w:rsid w:val="00CC52A5"/>
    <w:rsid w:val="00CC74FC"/>
    <w:rsid w:val="00CD0917"/>
    <w:rsid w:val="00CD68C2"/>
    <w:rsid w:val="00CD79AA"/>
    <w:rsid w:val="00CE12A7"/>
    <w:rsid w:val="00CE490D"/>
    <w:rsid w:val="00CF1C85"/>
    <w:rsid w:val="00CF7F77"/>
    <w:rsid w:val="00D00FAE"/>
    <w:rsid w:val="00D0138B"/>
    <w:rsid w:val="00D048C7"/>
    <w:rsid w:val="00D127F7"/>
    <w:rsid w:val="00D21993"/>
    <w:rsid w:val="00D23C9A"/>
    <w:rsid w:val="00D24756"/>
    <w:rsid w:val="00D34ABE"/>
    <w:rsid w:val="00D35348"/>
    <w:rsid w:val="00D42B8D"/>
    <w:rsid w:val="00D45805"/>
    <w:rsid w:val="00D45965"/>
    <w:rsid w:val="00D54C54"/>
    <w:rsid w:val="00D56885"/>
    <w:rsid w:val="00D63EF9"/>
    <w:rsid w:val="00D77AFC"/>
    <w:rsid w:val="00D80890"/>
    <w:rsid w:val="00DB1CB3"/>
    <w:rsid w:val="00DB65BF"/>
    <w:rsid w:val="00DC2233"/>
    <w:rsid w:val="00DC23FC"/>
    <w:rsid w:val="00DC70FA"/>
    <w:rsid w:val="00DC77B9"/>
    <w:rsid w:val="00DE0FA0"/>
    <w:rsid w:val="00DE12B2"/>
    <w:rsid w:val="00DF0375"/>
    <w:rsid w:val="00DF1599"/>
    <w:rsid w:val="00DF170C"/>
    <w:rsid w:val="00E010E3"/>
    <w:rsid w:val="00E13899"/>
    <w:rsid w:val="00E14E5A"/>
    <w:rsid w:val="00E226F4"/>
    <w:rsid w:val="00E22A32"/>
    <w:rsid w:val="00E264B9"/>
    <w:rsid w:val="00E366FE"/>
    <w:rsid w:val="00E36C24"/>
    <w:rsid w:val="00E406B0"/>
    <w:rsid w:val="00E40BA4"/>
    <w:rsid w:val="00E46CD8"/>
    <w:rsid w:val="00E47794"/>
    <w:rsid w:val="00E50ECE"/>
    <w:rsid w:val="00E519BB"/>
    <w:rsid w:val="00E57ADD"/>
    <w:rsid w:val="00E62598"/>
    <w:rsid w:val="00E82348"/>
    <w:rsid w:val="00E86A10"/>
    <w:rsid w:val="00E94C6E"/>
    <w:rsid w:val="00EA1FED"/>
    <w:rsid w:val="00EA400F"/>
    <w:rsid w:val="00EA4E06"/>
    <w:rsid w:val="00EC24C7"/>
    <w:rsid w:val="00ED4980"/>
    <w:rsid w:val="00EF3D7C"/>
    <w:rsid w:val="00F1612E"/>
    <w:rsid w:val="00F30A95"/>
    <w:rsid w:val="00F37CCC"/>
    <w:rsid w:val="00F40310"/>
    <w:rsid w:val="00F45F7D"/>
    <w:rsid w:val="00F551C7"/>
    <w:rsid w:val="00F57921"/>
    <w:rsid w:val="00F57E44"/>
    <w:rsid w:val="00F71926"/>
    <w:rsid w:val="00FA7D76"/>
    <w:rsid w:val="00FB1540"/>
    <w:rsid w:val="00FC69E2"/>
    <w:rsid w:val="00FC7F02"/>
    <w:rsid w:val="00FE32DF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0C2E"/>
  <w15:docId w15:val="{E1AB78D3-4654-4C7A-AF0E-752DABB20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styleId="NoSpacing">
    <w:name w:val="No Spacing"/>
    <w:link w:val="NoSpacingChar"/>
    <w:qFormat/>
    <w:rsid w:val="00C4025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402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4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https://mul2.gov.am/tasks/789029/oneclick/Ampopatert.docx?token=b2d4c5f3ab6e1ca7ab24c5c5163fa9a1</cp:keywords>
  <cp:lastModifiedBy>Lucy Ghukasyan</cp:lastModifiedBy>
  <cp:revision>197</cp:revision>
  <cp:lastPrinted>2020-07-03T10:25:00Z</cp:lastPrinted>
  <dcterms:created xsi:type="dcterms:W3CDTF">2019-06-27T12:48:00Z</dcterms:created>
  <dcterms:modified xsi:type="dcterms:W3CDTF">2023-05-10T11:17:00Z</dcterms:modified>
</cp:coreProperties>
</file>