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92E" w:rsidRPr="00C321E4" w:rsidRDefault="0003192E" w:rsidP="004F71D6">
      <w:pPr>
        <w:tabs>
          <w:tab w:val="left" w:pos="1134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C321E4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6537F6" w:rsidRDefault="006537F6" w:rsidP="004F71D6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CIDFont+F3"/>
          <w:sz w:val="24"/>
          <w:szCs w:val="24"/>
        </w:rPr>
      </w:pPr>
      <w:r>
        <w:rPr>
          <w:rFonts w:ascii="GHEA Grapalat" w:hAnsi="GHEA Grapalat" w:cs="CIDFont+F3"/>
          <w:sz w:val="24"/>
          <w:szCs w:val="24"/>
        </w:rPr>
        <w:t>ԳՆՄԱՆ ՊԱՅՄԱՆԱԳՐԵՐՈՒՄ ՓՈՓՈԽՈՒԹՅՈՒՆՆԵՐ ԿԱՏԱՐԵԼՈՒ ԹՈՒՅԼՏՎՈՒԹՅՈՒՆ ՏԱԼՈՒ</w:t>
      </w:r>
      <w:r w:rsidRPr="00F771C3">
        <w:rPr>
          <w:rFonts w:ascii="GHEA Grapalat" w:hAnsi="GHEA Grapalat" w:cs="CIDFont+F3"/>
          <w:sz w:val="24"/>
          <w:szCs w:val="24"/>
        </w:rPr>
        <w:t xml:space="preserve"> ՄԱՍԻՆ</w:t>
      </w:r>
    </w:p>
    <w:p w:rsidR="0003192E" w:rsidRPr="0003192E" w:rsidRDefault="0003192E" w:rsidP="004F71D6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CIDFont+F3"/>
          <w:sz w:val="24"/>
          <w:szCs w:val="24"/>
        </w:rPr>
      </w:pPr>
      <w:r w:rsidRPr="0003192E">
        <w:rPr>
          <w:rFonts w:ascii="GHEA Grapalat" w:hAnsi="GHEA Grapalat" w:cs="CIDFont+F3"/>
          <w:sz w:val="24"/>
          <w:szCs w:val="24"/>
        </w:rPr>
        <w:t>ՈՐՈՇՄԱՆ ՆԱԽԱԳԾԻ</w:t>
      </w:r>
    </w:p>
    <w:p w:rsidR="0003192E" w:rsidRPr="00C321E4" w:rsidRDefault="0003192E" w:rsidP="004F71D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03192E" w:rsidRPr="00396F3B" w:rsidRDefault="0003192E" w:rsidP="004F71D6">
      <w:pPr>
        <w:pStyle w:val="ListParagraph"/>
        <w:numPr>
          <w:ilvl w:val="0"/>
          <w:numId w:val="3"/>
        </w:num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proofErr w:type="spellStart"/>
      <w:r w:rsidRPr="00396F3B">
        <w:rPr>
          <w:rFonts w:ascii="GHEA Grapalat" w:eastAsia="GHEA Grapalat" w:hAnsi="GHEA Grapalat" w:cs="GHEA Grapalat"/>
          <w:b/>
          <w:sz w:val="24"/>
          <w:szCs w:val="24"/>
        </w:rPr>
        <w:t>Ընթացիկ</w:t>
      </w:r>
      <w:proofErr w:type="spellEnd"/>
      <w:r w:rsidRPr="00396F3B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396F3B">
        <w:rPr>
          <w:rFonts w:ascii="GHEA Grapalat" w:eastAsia="GHEA Grapalat" w:hAnsi="GHEA Grapalat" w:cs="GHEA Grapalat"/>
          <w:b/>
          <w:sz w:val="24"/>
          <w:szCs w:val="24"/>
        </w:rPr>
        <w:t>իրավիճակը</w:t>
      </w:r>
      <w:proofErr w:type="spellEnd"/>
      <w:r w:rsidRPr="00396F3B">
        <w:rPr>
          <w:rFonts w:ascii="GHEA Grapalat" w:eastAsia="GHEA Grapalat" w:hAnsi="GHEA Grapalat" w:cs="GHEA Grapalat"/>
          <w:b/>
          <w:sz w:val="24"/>
          <w:szCs w:val="24"/>
        </w:rPr>
        <w:t xml:space="preserve"> և </w:t>
      </w:r>
      <w:proofErr w:type="spellStart"/>
      <w:r w:rsidRPr="00396F3B">
        <w:rPr>
          <w:rFonts w:ascii="GHEA Grapalat" w:eastAsia="GHEA Grapalat" w:hAnsi="GHEA Grapalat" w:cs="GHEA Grapalat"/>
          <w:b/>
          <w:sz w:val="24"/>
          <w:szCs w:val="24"/>
        </w:rPr>
        <w:t>իրավական</w:t>
      </w:r>
      <w:proofErr w:type="spellEnd"/>
      <w:r w:rsidRPr="00396F3B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396F3B">
        <w:rPr>
          <w:rFonts w:ascii="GHEA Grapalat" w:eastAsia="GHEA Grapalat" w:hAnsi="GHEA Grapalat" w:cs="GHEA Grapalat"/>
          <w:b/>
          <w:sz w:val="24"/>
          <w:szCs w:val="24"/>
        </w:rPr>
        <w:t>ակտերի</w:t>
      </w:r>
      <w:proofErr w:type="spellEnd"/>
      <w:r w:rsidRPr="00396F3B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proofErr w:type="gramStart"/>
      <w:r w:rsidRPr="00396F3B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proofErr w:type="spellEnd"/>
      <w:r w:rsidRPr="00396F3B">
        <w:rPr>
          <w:rFonts w:ascii="GHEA Grapalat" w:eastAsia="GHEA Grapalat" w:hAnsi="GHEA Grapalat" w:cs="GHEA Grapalat"/>
          <w:b/>
          <w:sz w:val="24"/>
          <w:szCs w:val="24"/>
        </w:rPr>
        <w:t xml:space="preserve">  </w:t>
      </w:r>
      <w:proofErr w:type="spellStart"/>
      <w:r w:rsidRPr="00396F3B"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proofErr w:type="spellEnd"/>
      <w:proofErr w:type="gramEnd"/>
      <w:r w:rsidRPr="00396F3B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:rsidR="00396F3B" w:rsidRPr="00396F3B" w:rsidRDefault="00396F3B" w:rsidP="004F71D6">
      <w:pPr>
        <w:pStyle w:val="ListParagraph"/>
        <w:spacing w:after="0" w:line="360" w:lineRule="auto"/>
        <w:ind w:left="12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2959D2" w:rsidRDefault="002959D2" w:rsidP="00A258C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</w:rPr>
      </w:pPr>
      <w:bookmarkStart w:id="0" w:name="_GoBack"/>
      <w:proofErr w:type="spellStart"/>
      <w:r>
        <w:rPr>
          <w:rFonts w:ascii="GHEA Grapalat" w:hAnsi="GHEA Grapalat" w:cs="Sylfaen"/>
        </w:rPr>
        <w:t>Հիմք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ընդունելով</w:t>
      </w:r>
      <w:proofErr w:type="spellEnd"/>
      <w:r>
        <w:rPr>
          <w:rFonts w:ascii="GHEA Grapalat" w:hAnsi="GHEA Grapalat" w:cs="Sylfaen"/>
        </w:rPr>
        <w:t xml:space="preserve"> ՀՀ </w:t>
      </w:r>
      <w:proofErr w:type="spellStart"/>
      <w:r>
        <w:rPr>
          <w:rFonts w:ascii="GHEA Grapalat" w:hAnsi="GHEA Grapalat" w:cs="Sylfaen"/>
        </w:rPr>
        <w:t>կ</w:t>
      </w:r>
      <w:r w:rsidRPr="00B11DCD">
        <w:rPr>
          <w:rFonts w:ascii="GHEA Grapalat" w:hAnsi="GHEA Grapalat" w:cs="Sylfaen"/>
        </w:rPr>
        <w:t>առավարության</w:t>
      </w:r>
      <w:proofErr w:type="spellEnd"/>
      <w:r w:rsidRPr="00B11DCD">
        <w:rPr>
          <w:rFonts w:ascii="GHEA Grapalat" w:hAnsi="GHEA Grapalat" w:cs="Sylfaen"/>
        </w:rPr>
        <w:t xml:space="preserve"> 202</w:t>
      </w:r>
      <w:r>
        <w:rPr>
          <w:rFonts w:ascii="GHEA Grapalat" w:hAnsi="GHEA Grapalat" w:cs="Sylfaen"/>
        </w:rPr>
        <w:t xml:space="preserve">2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դեկտեմբերի</w:t>
      </w:r>
      <w:proofErr w:type="spellEnd"/>
      <w:r>
        <w:rPr>
          <w:rFonts w:ascii="GHEA Grapalat" w:hAnsi="GHEA Grapalat" w:cs="Sylfaen"/>
        </w:rPr>
        <w:t xml:space="preserve"> 29</w:t>
      </w:r>
      <w:r w:rsidRPr="00B11DCD">
        <w:rPr>
          <w:rFonts w:ascii="GHEA Grapalat" w:hAnsi="GHEA Grapalat" w:cs="Sylfaen"/>
        </w:rPr>
        <w:t>-ի </w:t>
      </w:r>
      <w:proofErr w:type="spellStart"/>
      <w:r w:rsidRPr="00B11DCD">
        <w:rPr>
          <w:rFonts w:ascii="GHEA Grapalat" w:hAnsi="GHEA Grapalat" w:cs="Sylfaen"/>
        </w:rPr>
        <w:t>Հայաստանի</w:t>
      </w:r>
      <w:proofErr w:type="spellEnd"/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Հանրապետության</w:t>
      </w:r>
      <w:proofErr w:type="spellEnd"/>
      <w:r w:rsidRPr="00B11DCD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 xml:space="preserve">2023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պետական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բյուջեի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կատարումն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ապահովող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միջոցառումների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մասին</w:t>
      </w:r>
      <w:proofErr w:type="spellEnd"/>
      <w:r w:rsidRPr="00B11DCD">
        <w:rPr>
          <w:rFonts w:ascii="GHEA Grapalat" w:hAnsi="GHEA Grapalat" w:cs="Sylfaen"/>
        </w:rPr>
        <w:t xml:space="preserve"> N </w:t>
      </w:r>
      <w:r>
        <w:rPr>
          <w:rFonts w:ascii="GHEA Grapalat" w:hAnsi="GHEA Grapalat" w:cs="Sylfaen"/>
        </w:rPr>
        <w:t>21</w:t>
      </w:r>
      <w:r w:rsidRPr="00B11DCD">
        <w:rPr>
          <w:rFonts w:ascii="GHEA Grapalat" w:hAnsi="GHEA Grapalat" w:cs="Sylfaen"/>
        </w:rPr>
        <w:t>11-</w:t>
      </w:r>
      <w:r>
        <w:rPr>
          <w:rFonts w:ascii="GHEA Grapalat" w:hAnsi="GHEA Grapalat" w:cs="Sylfaen"/>
        </w:rPr>
        <w:t>Ն</w:t>
      </w:r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որոշ</w:t>
      </w:r>
      <w:r>
        <w:rPr>
          <w:rFonts w:ascii="GHEA Grapalat" w:hAnsi="GHEA Grapalat" w:cs="Sylfaen"/>
        </w:rPr>
        <w:t>ու</w:t>
      </w:r>
      <w:r w:rsidRPr="00B11DCD">
        <w:rPr>
          <w:rFonts w:ascii="GHEA Grapalat" w:hAnsi="GHEA Grapalat" w:cs="Sylfaen"/>
        </w:rPr>
        <w:t>մ</w:t>
      </w:r>
      <w:r>
        <w:rPr>
          <w:rFonts w:ascii="GHEA Grapalat" w:hAnsi="GHEA Grapalat" w:cs="Sylfaen"/>
        </w:rPr>
        <w:t>ը</w:t>
      </w:r>
      <w:proofErr w:type="spellEnd"/>
      <w:r>
        <w:rPr>
          <w:rFonts w:ascii="GHEA Grapalat" w:hAnsi="GHEA Grapalat" w:cs="Sylfaen"/>
        </w:rPr>
        <w:t xml:space="preserve"> և ի </w:t>
      </w:r>
      <w:proofErr w:type="spellStart"/>
      <w:r>
        <w:rPr>
          <w:rFonts w:ascii="GHEA Grapalat" w:hAnsi="GHEA Grapalat" w:cs="Sylfaen"/>
        </w:rPr>
        <w:t>կատարումն</w:t>
      </w:r>
      <w:proofErr w:type="spellEnd"/>
      <w:r w:rsidRPr="000319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 xml:space="preserve">ՀՀ </w:t>
      </w:r>
      <w:proofErr w:type="spellStart"/>
      <w:r>
        <w:rPr>
          <w:rFonts w:ascii="GHEA Grapalat" w:hAnsi="GHEA Grapalat" w:cs="Sylfaen"/>
        </w:rPr>
        <w:t>կ</w:t>
      </w:r>
      <w:r w:rsidRPr="00B11DCD">
        <w:rPr>
          <w:rFonts w:ascii="GHEA Grapalat" w:hAnsi="GHEA Grapalat" w:cs="Sylfaen"/>
        </w:rPr>
        <w:t>առավարության</w:t>
      </w:r>
      <w:proofErr w:type="spellEnd"/>
      <w:r w:rsidRPr="00B11DCD">
        <w:rPr>
          <w:rFonts w:ascii="GHEA Grapalat" w:hAnsi="GHEA Grapalat" w:cs="Sylfaen"/>
        </w:rPr>
        <w:t xml:space="preserve"> 20</w:t>
      </w:r>
      <w:r>
        <w:rPr>
          <w:rFonts w:ascii="GHEA Grapalat" w:hAnsi="GHEA Grapalat" w:cs="Sylfaen"/>
        </w:rPr>
        <w:t xml:space="preserve">17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մայիսի</w:t>
      </w:r>
      <w:proofErr w:type="spellEnd"/>
      <w:r>
        <w:rPr>
          <w:rFonts w:ascii="GHEA Grapalat" w:hAnsi="GHEA Grapalat" w:cs="Sylfaen"/>
        </w:rPr>
        <w:t xml:space="preserve"> 4</w:t>
      </w:r>
      <w:r w:rsidRPr="00B11DCD">
        <w:rPr>
          <w:rFonts w:ascii="GHEA Grapalat" w:hAnsi="GHEA Grapalat" w:cs="Sylfaen"/>
        </w:rPr>
        <w:t>-ի </w:t>
      </w:r>
      <w:proofErr w:type="spellStart"/>
      <w:r w:rsidRPr="0003192E">
        <w:rPr>
          <w:rFonts w:ascii="GHEA Grapalat" w:hAnsi="GHEA Grapalat" w:cs="Sylfaen"/>
        </w:rPr>
        <w:t>Գ</w:t>
      </w:r>
      <w:r w:rsidRPr="0003192E">
        <w:rPr>
          <w:rFonts w:ascii="GHEA Grapalat" w:eastAsia="Times New Roman" w:hAnsi="GHEA Grapalat" w:cs="Times New Roman"/>
          <w:bCs/>
          <w:color w:val="000000"/>
        </w:rPr>
        <w:t>նումների</w:t>
      </w:r>
      <w:proofErr w:type="spellEnd"/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03192E">
        <w:rPr>
          <w:rFonts w:ascii="GHEA Grapalat" w:eastAsia="Times New Roman" w:hAnsi="GHEA Grapalat" w:cs="Times New Roman"/>
          <w:bCs/>
          <w:color w:val="000000"/>
        </w:rPr>
        <w:t>գործընթացի</w:t>
      </w:r>
      <w:proofErr w:type="spellEnd"/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03192E">
        <w:rPr>
          <w:rFonts w:ascii="GHEA Grapalat" w:eastAsia="Times New Roman" w:hAnsi="GHEA Grapalat" w:cs="Times New Roman"/>
          <w:bCs/>
          <w:color w:val="000000"/>
        </w:rPr>
        <w:t>կազմակերպման</w:t>
      </w:r>
      <w:proofErr w:type="spellEnd"/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03192E">
        <w:rPr>
          <w:rFonts w:ascii="GHEA Grapalat" w:eastAsia="Times New Roman" w:hAnsi="GHEA Grapalat" w:cs="Times New Roman"/>
          <w:bCs/>
          <w:color w:val="000000"/>
        </w:rPr>
        <w:t>կարգը</w:t>
      </w:r>
      <w:proofErr w:type="spellEnd"/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03192E">
        <w:rPr>
          <w:rFonts w:ascii="GHEA Grapalat" w:eastAsia="Times New Roman" w:hAnsi="GHEA Grapalat" w:cs="Times New Roman"/>
          <w:bCs/>
          <w:color w:val="000000"/>
        </w:rPr>
        <w:t>հաստատելու</w:t>
      </w:r>
      <w:proofErr w:type="spellEnd"/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</w:rPr>
        <w:t>և</w:t>
      </w:r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</w:rPr>
        <w:t>Հ</w:t>
      </w:r>
      <w:r w:rsidRPr="0003192E">
        <w:rPr>
          <w:rFonts w:ascii="GHEA Grapalat" w:eastAsia="Times New Roman" w:hAnsi="GHEA Grapalat" w:cs="Times New Roman"/>
          <w:bCs/>
          <w:color w:val="000000"/>
        </w:rPr>
        <w:t>այաստանի</w:t>
      </w:r>
      <w:proofErr w:type="spellEnd"/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</w:rPr>
        <w:t>Հ</w:t>
      </w:r>
      <w:r w:rsidRPr="0003192E">
        <w:rPr>
          <w:rFonts w:ascii="GHEA Grapalat" w:eastAsia="Times New Roman" w:hAnsi="GHEA Grapalat" w:cs="Times New Roman"/>
          <w:bCs/>
          <w:color w:val="000000"/>
        </w:rPr>
        <w:t>անրապետության</w:t>
      </w:r>
      <w:proofErr w:type="spellEnd"/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03192E">
        <w:rPr>
          <w:rFonts w:ascii="GHEA Grapalat" w:eastAsia="Times New Roman" w:hAnsi="GHEA Grapalat" w:cs="Times New Roman"/>
          <w:bCs/>
          <w:color w:val="000000"/>
        </w:rPr>
        <w:t>կառավարության</w:t>
      </w:r>
      <w:proofErr w:type="spellEnd"/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2011 </w:t>
      </w:r>
      <w:proofErr w:type="spellStart"/>
      <w:r w:rsidRPr="0003192E">
        <w:rPr>
          <w:rFonts w:ascii="GHEA Grapalat" w:eastAsia="Times New Roman" w:hAnsi="GHEA Grapalat" w:cs="Times New Roman"/>
          <w:bCs/>
          <w:color w:val="000000"/>
        </w:rPr>
        <w:t>թվականի</w:t>
      </w:r>
      <w:proofErr w:type="spellEnd"/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03192E">
        <w:rPr>
          <w:rFonts w:ascii="GHEA Grapalat" w:eastAsia="Times New Roman" w:hAnsi="GHEA Grapalat" w:cs="Times New Roman"/>
          <w:bCs/>
          <w:color w:val="000000"/>
        </w:rPr>
        <w:t>փետրվարի</w:t>
      </w:r>
      <w:proofErr w:type="spellEnd"/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10-ի </w:t>
      </w:r>
      <w:r>
        <w:rPr>
          <w:rFonts w:ascii="GHEA Grapalat" w:eastAsia="Times New Roman" w:hAnsi="GHEA Grapalat" w:cs="Times New Roman"/>
          <w:bCs/>
          <w:color w:val="000000"/>
        </w:rPr>
        <w:t>N</w:t>
      </w:r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168-</w:t>
      </w:r>
      <w:r>
        <w:rPr>
          <w:rFonts w:ascii="GHEA Grapalat" w:eastAsia="Times New Roman" w:hAnsi="GHEA Grapalat" w:cs="Times New Roman"/>
          <w:bCs/>
          <w:color w:val="000000"/>
        </w:rPr>
        <w:t>Ն</w:t>
      </w:r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03192E">
        <w:rPr>
          <w:rFonts w:ascii="GHEA Grapalat" w:eastAsia="Times New Roman" w:hAnsi="GHEA Grapalat" w:cs="Times New Roman"/>
          <w:bCs/>
          <w:color w:val="000000"/>
        </w:rPr>
        <w:t>որոշումն</w:t>
      </w:r>
      <w:proofErr w:type="spellEnd"/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03192E">
        <w:rPr>
          <w:rFonts w:ascii="GHEA Grapalat" w:eastAsia="Times New Roman" w:hAnsi="GHEA Grapalat" w:cs="Times New Roman"/>
          <w:bCs/>
          <w:color w:val="000000"/>
        </w:rPr>
        <w:t>ուժը</w:t>
      </w:r>
      <w:proofErr w:type="spellEnd"/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03192E">
        <w:rPr>
          <w:rFonts w:ascii="GHEA Grapalat" w:eastAsia="Times New Roman" w:hAnsi="GHEA Grapalat" w:cs="Times New Roman"/>
          <w:bCs/>
          <w:color w:val="000000"/>
        </w:rPr>
        <w:t>կորցրած</w:t>
      </w:r>
      <w:proofErr w:type="spellEnd"/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03192E">
        <w:rPr>
          <w:rFonts w:ascii="GHEA Grapalat" w:eastAsia="Times New Roman" w:hAnsi="GHEA Grapalat" w:cs="Times New Roman"/>
          <w:bCs/>
          <w:color w:val="000000"/>
        </w:rPr>
        <w:t>ճանաչելու</w:t>
      </w:r>
      <w:proofErr w:type="spellEnd"/>
      <w:r w:rsidRPr="0003192E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03192E">
        <w:rPr>
          <w:rFonts w:ascii="GHEA Grapalat" w:eastAsia="Times New Roman" w:hAnsi="GHEA Grapalat" w:cs="Times New Roman"/>
          <w:bCs/>
          <w:color w:val="000000"/>
        </w:rPr>
        <w:t>մասին</w:t>
      </w:r>
      <w:proofErr w:type="spellEnd"/>
      <w:r w:rsidRPr="00B11DCD">
        <w:rPr>
          <w:rFonts w:ascii="GHEA Grapalat" w:hAnsi="GHEA Grapalat" w:cs="Sylfaen"/>
        </w:rPr>
        <w:t xml:space="preserve"> N </w:t>
      </w:r>
      <w:r>
        <w:rPr>
          <w:rFonts w:ascii="GHEA Grapalat" w:hAnsi="GHEA Grapalat" w:cs="Sylfaen"/>
        </w:rPr>
        <w:t>526</w:t>
      </w:r>
      <w:r w:rsidRPr="00B11DCD">
        <w:rPr>
          <w:rFonts w:ascii="GHEA Grapalat" w:hAnsi="GHEA Grapalat" w:cs="Sylfaen"/>
        </w:rPr>
        <w:t>-</w:t>
      </w:r>
      <w:r>
        <w:rPr>
          <w:rFonts w:ascii="GHEA Grapalat" w:hAnsi="GHEA Grapalat" w:cs="Sylfaen"/>
        </w:rPr>
        <w:t>Ն</w:t>
      </w:r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որոշման</w:t>
      </w:r>
      <w:proofErr w:type="spellEnd"/>
      <w:r>
        <w:rPr>
          <w:rFonts w:ascii="GHEA Grapalat" w:hAnsi="GHEA Grapalat" w:cs="Sylfaen"/>
        </w:rPr>
        <w:t xml:space="preserve">  33-րդ </w:t>
      </w:r>
      <w:proofErr w:type="spellStart"/>
      <w:r>
        <w:rPr>
          <w:rFonts w:ascii="GHEA Grapalat" w:hAnsi="GHEA Grapalat" w:cs="Sylfaen"/>
        </w:rPr>
        <w:t>կետի</w:t>
      </w:r>
      <w:proofErr w:type="spellEnd"/>
      <w:r>
        <w:rPr>
          <w:rFonts w:ascii="GHEA Grapalat" w:hAnsi="GHEA Grapalat" w:cs="Sylfaen"/>
        </w:rPr>
        <w:t xml:space="preserve"> 12-րդ </w:t>
      </w:r>
      <w:proofErr w:type="spellStart"/>
      <w:r>
        <w:rPr>
          <w:rFonts w:ascii="GHEA Grapalat" w:hAnsi="GHEA Grapalat" w:cs="Sylfaen"/>
        </w:rPr>
        <w:t>ենթակետի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պահանջների</w:t>
      </w:r>
      <w:proofErr w:type="spellEnd"/>
      <w:r>
        <w:rPr>
          <w:rFonts w:ascii="GHEA Grapalat" w:hAnsi="GHEA Grapalat" w:cs="Sylfaen"/>
        </w:rPr>
        <w:t xml:space="preserve">,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որոշման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նախագծի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հավելվածում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նշված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կազմակերպություններին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ծանուց</w:t>
      </w:r>
      <w:r>
        <w:rPr>
          <w:rFonts w:ascii="GHEA Grapalat" w:eastAsia="Times New Roman" w:hAnsi="GHEA Grapalat" w:cs="Times New Roman"/>
          <w:bCs/>
          <w:color w:val="000000"/>
        </w:rPr>
        <w:t>վ</w:t>
      </w:r>
      <w:r w:rsidRPr="00181228">
        <w:rPr>
          <w:rFonts w:ascii="GHEA Grapalat" w:eastAsia="Times New Roman" w:hAnsi="GHEA Grapalat" w:cs="Times New Roman"/>
          <w:bCs/>
          <w:color w:val="000000"/>
        </w:rPr>
        <w:t>ել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է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համաձայնագիր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կնքելու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և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միակողմանի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հաստատված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հայտարարության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`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տուժանքի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ձևով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ներկայացրած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ապահովումները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տասնհինգ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աշխատանքային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օրվա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ընթացքում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բանկային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երաշխիքներով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փոխարինելու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181228">
        <w:rPr>
          <w:rFonts w:ascii="GHEA Grapalat" w:eastAsia="Times New Roman" w:hAnsi="GHEA Grapalat" w:cs="Times New Roman"/>
          <w:bCs/>
          <w:color w:val="000000"/>
        </w:rPr>
        <w:t>մասին</w:t>
      </w:r>
      <w:proofErr w:type="spellEnd"/>
      <w:r w:rsidRPr="00181228">
        <w:rPr>
          <w:rFonts w:ascii="GHEA Grapalat" w:eastAsia="Times New Roman" w:hAnsi="GHEA Grapalat" w:cs="Times New Roman"/>
          <w:bCs/>
          <w:color w:val="000000"/>
        </w:rPr>
        <w:t>:</w:t>
      </w:r>
    </w:p>
    <w:p w:rsidR="002959D2" w:rsidRDefault="004C19E9" w:rsidP="00A258C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</w:rPr>
      </w:pPr>
      <w:proofErr w:type="spellStart"/>
      <w:r>
        <w:rPr>
          <w:rFonts w:ascii="GHEA Grapalat" w:eastAsia="Times New Roman" w:hAnsi="GHEA Grapalat" w:cs="Times New Roman"/>
          <w:bCs/>
          <w:color w:val="000000"/>
        </w:rPr>
        <w:t>Ընկերությունների</w:t>
      </w:r>
      <w:proofErr w:type="spellEnd"/>
      <w:r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</w:rPr>
        <w:t>կողմից</w:t>
      </w:r>
      <w:proofErr w:type="spellEnd"/>
      <w:r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</w:rPr>
        <w:t>ներկայացված</w:t>
      </w:r>
      <w:proofErr w:type="spellEnd"/>
      <w:r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</w:rPr>
        <w:t>հիմնավոր</w:t>
      </w:r>
      <w:proofErr w:type="spellEnd"/>
      <w:r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Pr="004C19E9">
        <w:rPr>
          <w:rFonts w:ascii="GHEA Grapalat" w:eastAsia="Times New Roman" w:hAnsi="GHEA Grapalat" w:cs="Times New Roman"/>
          <w:bCs/>
          <w:color w:val="000000"/>
        </w:rPr>
        <w:t>պատճառաբանություններով</w:t>
      </w:r>
      <w:proofErr w:type="spellEnd"/>
      <w:r>
        <w:rPr>
          <w:rFonts w:ascii="GHEA Grapalat" w:eastAsia="Times New Roman" w:hAnsi="GHEA Grapalat" w:cs="Times New Roman"/>
          <w:bCs/>
          <w:color w:val="000000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bCs/>
          <w:color w:val="000000"/>
        </w:rPr>
        <w:t>կ</w:t>
      </w:r>
      <w:r w:rsidR="002959D2">
        <w:rPr>
          <w:rFonts w:ascii="GHEA Grapalat" w:eastAsia="Times New Roman" w:hAnsi="GHEA Grapalat" w:cs="Times New Roman"/>
          <w:bCs/>
          <w:color w:val="000000"/>
        </w:rPr>
        <w:t>ապված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բանկերի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հետ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ունեցած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խնդիրների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և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բանկերի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396F3B">
        <w:rPr>
          <w:rFonts w:ascii="GHEA Grapalat" w:eastAsia="Times New Roman" w:hAnsi="GHEA Grapalat" w:cs="Times New Roman"/>
          <w:bCs/>
          <w:color w:val="000000"/>
        </w:rPr>
        <w:t>կողմից</w:t>
      </w:r>
      <w:proofErr w:type="spellEnd"/>
      <w:r w:rsidR="00396F3B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396F3B">
        <w:rPr>
          <w:rFonts w:ascii="GHEA Grapalat" w:eastAsia="Times New Roman" w:hAnsi="GHEA Grapalat" w:cs="Times New Roman"/>
          <w:bCs/>
          <w:color w:val="000000"/>
        </w:rPr>
        <w:t>երաշխիքների</w:t>
      </w:r>
      <w:proofErr w:type="spellEnd"/>
      <w:r w:rsidR="00396F3B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396F3B">
        <w:rPr>
          <w:rFonts w:ascii="GHEA Grapalat" w:eastAsia="Times New Roman" w:hAnsi="GHEA Grapalat" w:cs="Times New Roman"/>
          <w:bCs/>
          <w:color w:val="000000"/>
        </w:rPr>
        <w:t>տրամադրման</w:t>
      </w:r>
      <w:proofErr w:type="spellEnd"/>
      <w:r w:rsidR="00396F3B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նոր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կանոնակարգի</w:t>
      </w:r>
      <w:proofErr w:type="spellEnd"/>
      <w:r w:rsidR="002959D2" w:rsidRPr="00181228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հետ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՝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որոշման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նախագծի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հավելվածի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1-</w:t>
      </w:r>
      <w:r w:rsidR="006900DB">
        <w:rPr>
          <w:rFonts w:ascii="GHEA Grapalat" w:eastAsia="Times New Roman" w:hAnsi="GHEA Grapalat" w:cs="Times New Roman"/>
          <w:bCs/>
          <w:color w:val="000000"/>
        </w:rPr>
        <w:t>6</w:t>
      </w:r>
      <w:r w:rsidR="00396F3B">
        <w:rPr>
          <w:rFonts w:ascii="GHEA Grapalat" w:eastAsia="Times New Roman" w:hAnsi="GHEA Grapalat" w:cs="Times New Roman"/>
          <w:bCs/>
          <w:color w:val="000000"/>
        </w:rPr>
        <w:t>-րդ</w:t>
      </w:r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կետ</w:t>
      </w:r>
      <w:r w:rsidR="0047743F">
        <w:rPr>
          <w:rFonts w:ascii="GHEA Grapalat" w:eastAsia="Times New Roman" w:hAnsi="GHEA Grapalat" w:cs="Times New Roman"/>
          <w:bCs/>
          <w:color w:val="000000"/>
        </w:rPr>
        <w:t>եր</w:t>
      </w:r>
      <w:r w:rsidR="002959D2">
        <w:rPr>
          <w:rFonts w:ascii="GHEA Grapalat" w:eastAsia="Times New Roman" w:hAnsi="GHEA Grapalat" w:cs="Times New Roman"/>
          <w:bCs/>
          <w:color w:val="000000"/>
        </w:rPr>
        <w:t>ում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նշված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ընկերությունները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սահմանված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ժամկետի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ուշացումով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են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ներկայացրել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համաձայնագրերը</w:t>
      </w:r>
      <w:proofErr w:type="spellEnd"/>
      <w:r w:rsidR="00113055">
        <w:rPr>
          <w:rFonts w:ascii="GHEA Grapalat" w:eastAsia="Times New Roman" w:hAnsi="GHEA Grapalat" w:cs="Times New Roman"/>
          <w:bCs/>
          <w:color w:val="000000"/>
        </w:rPr>
        <w:t xml:space="preserve"> </w:t>
      </w:r>
      <w:r w:rsidR="002959D2">
        <w:rPr>
          <w:rFonts w:ascii="GHEA Grapalat" w:eastAsia="Times New Roman" w:hAnsi="GHEA Grapalat" w:cs="Times New Roman"/>
          <w:bCs/>
          <w:color w:val="000000"/>
        </w:rPr>
        <w:t xml:space="preserve">և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պահանջվող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բանկային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երաշխիքները</w:t>
      </w:r>
      <w:proofErr w:type="spellEnd"/>
      <w:r>
        <w:rPr>
          <w:rFonts w:ascii="GHEA Grapalat" w:eastAsia="Times New Roman" w:hAnsi="GHEA Grapalat" w:cs="Times New Roman"/>
          <w:bCs/>
          <w:color w:val="000000"/>
        </w:rPr>
        <w:t xml:space="preserve">: </w:t>
      </w:r>
      <w:proofErr w:type="spellStart"/>
      <w:r>
        <w:rPr>
          <w:rFonts w:ascii="GHEA Grapalat" w:eastAsia="Times New Roman" w:hAnsi="GHEA Grapalat" w:cs="Times New Roman"/>
          <w:bCs/>
          <w:color w:val="000000"/>
        </w:rPr>
        <w:t>Սակայն</w:t>
      </w:r>
      <w:proofErr w:type="spellEnd"/>
      <w:r w:rsidR="00113055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113055">
        <w:rPr>
          <w:rFonts w:ascii="GHEA Grapalat" w:eastAsia="Times New Roman" w:hAnsi="GHEA Grapalat" w:cs="Times New Roman"/>
          <w:bCs/>
          <w:color w:val="000000"/>
        </w:rPr>
        <w:t>համաձայնագրերը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չեն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հաստատվել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պատվիրատուի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2959D2">
        <w:rPr>
          <w:rFonts w:ascii="GHEA Grapalat" w:eastAsia="Times New Roman" w:hAnsi="GHEA Grapalat" w:cs="Times New Roman"/>
          <w:bCs/>
          <w:color w:val="000000"/>
        </w:rPr>
        <w:t>կողմից</w:t>
      </w:r>
      <w:proofErr w:type="spellEnd"/>
      <w:r w:rsidR="002959D2">
        <w:rPr>
          <w:rFonts w:ascii="GHEA Grapalat" w:eastAsia="Times New Roman" w:hAnsi="GHEA Grapalat" w:cs="Times New Roman"/>
          <w:bCs/>
          <w:color w:val="000000"/>
        </w:rPr>
        <w:t>:</w:t>
      </w:r>
    </w:p>
    <w:p w:rsidR="002959D2" w:rsidRDefault="002959D2" w:rsidP="00A258C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</w:rPr>
      </w:pPr>
      <w:proofErr w:type="spellStart"/>
      <w:r>
        <w:rPr>
          <w:rFonts w:ascii="GHEA Grapalat" w:eastAsia="Times New Roman" w:hAnsi="GHEA Grapalat" w:cs="Times New Roman"/>
          <w:bCs/>
          <w:color w:val="000000"/>
        </w:rPr>
        <w:t>Որոշման</w:t>
      </w:r>
      <w:proofErr w:type="spellEnd"/>
      <w:r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</w:rPr>
        <w:t>նախագծի</w:t>
      </w:r>
      <w:proofErr w:type="spellEnd"/>
      <w:r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</w:rPr>
        <w:t>հավելվածի</w:t>
      </w:r>
      <w:proofErr w:type="spellEnd"/>
      <w:r>
        <w:rPr>
          <w:rFonts w:ascii="GHEA Grapalat" w:eastAsia="Times New Roman" w:hAnsi="GHEA Grapalat" w:cs="Times New Roman"/>
          <w:bCs/>
          <w:color w:val="000000"/>
        </w:rPr>
        <w:t xml:space="preserve"> </w:t>
      </w:r>
      <w:r w:rsidR="006900DB">
        <w:rPr>
          <w:rFonts w:ascii="GHEA Grapalat" w:eastAsia="Times New Roman" w:hAnsi="GHEA Grapalat" w:cs="Times New Roman"/>
          <w:bCs/>
          <w:color w:val="000000"/>
        </w:rPr>
        <w:t>7</w:t>
      </w:r>
      <w:r w:rsidR="00396F3B">
        <w:rPr>
          <w:rFonts w:ascii="GHEA Grapalat" w:eastAsia="Times New Roman" w:hAnsi="GHEA Grapalat" w:cs="Times New Roman"/>
          <w:bCs/>
          <w:color w:val="000000"/>
        </w:rPr>
        <w:t>-</w:t>
      </w:r>
      <w:r w:rsidR="00371065">
        <w:rPr>
          <w:rFonts w:ascii="GHEA Grapalat" w:eastAsia="Times New Roman" w:hAnsi="GHEA Grapalat" w:cs="Times New Roman"/>
          <w:bCs/>
          <w:color w:val="000000"/>
        </w:rPr>
        <w:t>9</w:t>
      </w:r>
      <w:r>
        <w:rPr>
          <w:rFonts w:ascii="GHEA Grapalat" w:eastAsia="Times New Roman" w:hAnsi="GHEA Grapalat" w:cs="Times New Roman"/>
          <w:bCs/>
          <w:color w:val="000000"/>
        </w:rPr>
        <w:t xml:space="preserve">-րդ </w:t>
      </w:r>
      <w:proofErr w:type="spellStart"/>
      <w:r>
        <w:rPr>
          <w:rFonts w:ascii="GHEA Grapalat" w:eastAsia="Times New Roman" w:hAnsi="GHEA Grapalat" w:cs="Times New Roman"/>
          <w:bCs/>
          <w:color w:val="000000"/>
        </w:rPr>
        <w:t>կետ</w:t>
      </w:r>
      <w:r w:rsidR="0047743F">
        <w:rPr>
          <w:rFonts w:ascii="GHEA Grapalat" w:eastAsia="Times New Roman" w:hAnsi="GHEA Grapalat" w:cs="Times New Roman"/>
          <w:bCs/>
          <w:color w:val="000000"/>
        </w:rPr>
        <w:t>եր</w:t>
      </w:r>
      <w:r>
        <w:rPr>
          <w:rFonts w:ascii="GHEA Grapalat" w:eastAsia="Times New Roman" w:hAnsi="GHEA Grapalat" w:cs="Times New Roman"/>
          <w:bCs/>
          <w:color w:val="000000"/>
        </w:rPr>
        <w:t>ում</w:t>
      </w:r>
      <w:proofErr w:type="spellEnd"/>
      <w:r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</w:rPr>
        <w:t>նշված</w:t>
      </w:r>
      <w:proofErr w:type="spellEnd"/>
      <w:r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</w:rPr>
        <w:t>ընկերություններ</w:t>
      </w:r>
      <w:r w:rsidR="0047743F">
        <w:rPr>
          <w:rFonts w:ascii="GHEA Grapalat" w:eastAsia="Times New Roman" w:hAnsi="GHEA Grapalat" w:cs="Times New Roman"/>
          <w:bCs/>
          <w:color w:val="000000"/>
        </w:rPr>
        <w:t>ն</w:t>
      </w:r>
      <w:proofErr w:type="spellEnd"/>
      <w:r w:rsidR="0047743F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47743F">
        <w:rPr>
          <w:rFonts w:ascii="GHEA Grapalat" w:eastAsia="Times New Roman" w:hAnsi="GHEA Grapalat" w:cs="Times New Roman"/>
          <w:bCs/>
          <w:color w:val="000000"/>
        </w:rPr>
        <w:t>ունեն</w:t>
      </w:r>
      <w:proofErr w:type="spellEnd"/>
      <w:r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</w:rPr>
        <w:t>նույն</w:t>
      </w:r>
      <w:proofErr w:type="spellEnd"/>
      <w:r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</w:rPr>
        <w:t>խնդիրներ</w:t>
      </w:r>
      <w:r w:rsidR="0047743F">
        <w:rPr>
          <w:rFonts w:ascii="GHEA Grapalat" w:eastAsia="Times New Roman" w:hAnsi="GHEA Grapalat" w:cs="Times New Roman"/>
          <w:bCs/>
          <w:color w:val="000000"/>
        </w:rPr>
        <w:t>ը</w:t>
      </w:r>
      <w:proofErr w:type="spellEnd"/>
      <w:r w:rsidR="0047743F">
        <w:rPr>
          <w:rFonts w:ascii="GHEA Grapalat" w:eastAsia="Times New Roman" w:hAnsi="GHEA Grapalat" w:cs="Times New Roman"/>
          <w:bCs/>
          <w:color w:val="000000"/>
        </w:rPr>
        <w:t xml:space="preserve"> </w:t>
      </w:r>
      <w:r w:rsidR="00396F3B">
        <w:rPr>
          <w:rFonts w:ascii="GHEA Grapalat" w:eastAsia="Times New Roman" w:hAnsi="GHEA Grapalat" w:cs="Times New Roman"/>
          <w:bCs/>
          <w:color w:val="000000"/>
        </w:rPr>
        <w:t xml:space="preserve">և </w:t>
      </w:r>
      <w:proofErr w:type="spellStart"/>
      <w:r w:rsidR="00396F3B">
        <w:rPr>
          <w:rFonts w:ascii="GHEA Grapalat" w:eastAsia="Times New Roman" w:hAnsi="GHEA Grapalat" w:cs="Times New Roman"/>
          <w:bCs/>
          <w:color w:val="000000"/>
        </w:rPr>
        <w:t>տեղեկացրել</w:t>
      </w:r>
      <w:proofErr w:type="spellEnd"/>
      <w:r w:rsidR="00396F3B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396F3B">
        <w:rPr>
          <w:rFonts w:ascii="GHEA Grapalat" w:eastAsia="Times New Roman" w:hAnsi="GHEA Grapalat" w:cs="Times New Roman"/>
          <w:bCs/>
          <w:color w:val="000000"/>
        </w:rPr>
        <w:t>են</w:t>
      </w:r>
      <w:proofErr w:type="spellEnd"/>
      <w:r w:rsidR="00396F3B">
        <w:rPr>
          <w:rFonts w:ascii="GHEA Grapalat" w:eastAsia="Times New Roman" w:hAnsi="GHEA Grapalat" w:cs="Times New Roman"/>
          <w:bCs/>
          <w:color w:val="000000"/>
        </w:rPr>
        <w:t xml:space="preserve">, </w:t>
      </w:r>
      <w:proofErr w:type="spellStart"/>
      <w:r w:rsidR="00396F3B">
        <w:rPr>
          <w:rFonts w:ascii="GHEA Grapalat" w:eastAsia="Times New Roman" w:hAnsi="GHEA Grapalat" w:cs="Times New Roman"/>
          <w:bCs/>
          <w:color w:val="000000"/>
        </w:rPr>
        <w:t>որ</w:t>
      </w:r>
      <w:proofErr w:type="spellEnd"/>
      <w:r w:rsidR="00396F3B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 w:rsidR="00396F3B">
        <w:rPr>
          <w:rFonts w:ascii="GHEA Grapalat" w:hAnsi="GHEA Grapalat"/>
        </w:rPr>
        <w:t>բանկերի</w:t>
      </w:r>
      <w:proofErr w:type="spellEnd"/>
      <w:r w:rsidR="00396F3B"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հետ</w:t>
      </w:r>
      <w:proofErr w:type="spellEnd"/>
      <w:r w:rsidR="00396F3B"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կապված</w:t>
      </w:r>
      <w:proofErr w:type="spellEnd"/>
      <w:r w:rsidR="00396F3B"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գործընթացներն</w:t>
      </w:r>
      <w:proofErr w:type="spellEnd"/>
      <w:r w:rsidR="00396F3B"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ավարտական</w:t>
      </w:r>
      <w:proofErr w:type="spellEnd"/>
      <w:r w:rsidR="00396F3B"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փուլում</w:t>
      </w:r>
      <w:proofErr w:type="spellEnd"/>
      <w:r w:rsidR="00396F3B"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են</w:t>
      </w:r>
      <w:proofErr w:type="spellEnd"/>
      <w:r w:rsidR="00396F3B">
        <w:rPr>
          <w:rFonts w:ascii="GHEA Grapalat" w:eastAsia="Times New Roman" w:hAnsi="GHEA Grapalat" w:cs="Times New Roman"/>
          <w:bCs/>
          <w:color w:val="000000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</w:rPr>
        <w:t>բացառությամբ</w:t>
      </w:r>
      <w:proofErr w:type="spellEnd"/>
      <w:r>
        <w:rPr>
          <w:rFonts w:ascii="GHEA Grapalat" w:eastAsia="Times New Roman" w:hAnsi="GHEA Grapalat" w:cs="Times New Roman"/>
          <w:bCs/>
          <w:color w:val="000000"/>
        </w:rPr>
        <w:t xml:space="preserve"> </w:t>
      </w:r>
      <w:r w:rsidRPr="005839FD">
        <w:rPr>
          <w:rFonts w:ascii="GHEA Grapalat" w:hAnsi="GHEA Grapalat"/>
        </w:rPr>
        <w:t>&lt;&lt;ԴԷԿՍ&gt;&gt; ՍՊԸ</w:t>
      </w:r>
      <w:r>
        <w:rPr>
          <w:rFonts w:ascii="GHEA Grapalat" w:hAnsi="GHEA Grapalat"/>
        </w:rPr>
        <w:t xml:space="preserve">-ի, </w:t>
      </w:r>
      <w:proofErr w:type="spellStart"/>
      <w:r>
        <w:rPr>
          <w:rFonts w:ascii="GHEA Grapalat" w:hAnsi="GHEA Grapalat"/>
        </w:rPr>
        <w:t>որ</w:t>
      </w:r>
      <w:r w:rsidR="00396F3B">
        <w:rPr>
          <w:rFonts w:ascii="GHEA Grapalat" w:hAnsi="GHEA Grapalat"/>
        </w:rPr>
        <w:t>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իրականացնում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Աշտարակի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Բկ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վերակառուցման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աշխատանքները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առկա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հիվանդանոցային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դիահերձարանի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մասնաշենքեր</w:t>
      </w:r>
      <w:r w:rsidR="00396F3B">
        <w:rPr>
          <w:rFonts w:ascii="GHEA Grapalat" w:hAnsi="GHEA Grapalat"/>
        </w:rPr>
        <w:t>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ազատելու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խնդիր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հանդիսանում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բժշկական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կենտրոնի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պարտավորությունը</w:t>
      </w:r>
      <w:proofErr w:type="spellEnd"/>
      <w:r w:rsidR="0047743F">
        <w:rPr>
          <w:rFonts w:ascii="GHEA Grapalat" w:hAnsi="GHEA Grapalat"/>
        </w:rPr>
        <w:t xml:space="preserve">, </w:t>
      </w:r>
      <w:proofErr w:type="spellStart"/>
      <w:r w:rsidR="0047743F">
        <w:rPr>
          <w:rFonts w:ascii="GHEA Grapalat" w:hAnsi="GHEA Grapalat"/>
        </w:rPr>
        <w:t>ինչի</w:t>
      </w:r>
      <w:proofErr w:type="spellEnd"/>
      <w:r w:rsidR="0047743F">
        <w:rPr>
          <w:rFonts w:ascii="GHEA Grapalat" w:hAnsi="GHEA Grapalat"/>
        </w:rPr>
        <w:t xml:space="preserve"> </w:t>
      </w:r>
      <w:proofErr w:type="spellStart"/>
      <w:r w:rsidR="0047743F">
        <w:rPr>
          <w:rFonts w:ascii="GHEA Grapalat" w:hAnsi="GHEA Grapalat"/>
        </w:rPr>
        <w:t>պատճառով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ընկերությունը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չի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113055">
        <w:rPr>
          <w:rFonts w:ascii="GHEA Grapalat" w:hAnsi="GHEA Grapalat"/>
        </w:rPr>
        <w:t>կարողանում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իրականացնել</w:t>
      </w:r>
      <w:proofErr w:type="spellEnd"/>
      <w:r>
        <w:rPr>
          <w:rFonts w:ascii="GHEA Grapalat" w:hAnsi="GHEA Grapalat"/>
        </w:rPr>
        <w:t xml:space="preserve"> 2023 </w:t>
      </w:r>
      <w:proofErr w:type="spellStart"/>
      <w:r>
        <w:rPr>
          <w:rFonts w:ascii="GHEA Grapalat" w:hAnsi="GHEA Grapalat"/>
        </w:rPr>
        <w:t>թվականի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բյուջեով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նախատեսված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գումարի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ամբողջ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ծավալի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աշխատանքներ</w:t>
      </w:r>
      <w:proofErr w:type="spellEnd"/>
      <w:r w:rsidR="00396F3B">
        <w:rPr>
          <w:rFonts w:ascii="GHEA Grapalat" w:hAnsi="GHEA Grapalat"/>
        </w:rPr>
        <w:t xml:space="preserve">: </w:t>
      </w:r>
    </w:p>
    <w:p w:rsidR="00396F3B" w:rsidRDefault="002959D2" w:rsidP="00A258C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lastRenderedPageBreak/>
        <w:t>Հաշվի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առնելով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այն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նշված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օբյետների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շինարարական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աշխատանքները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մեկնարկել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նախորդ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տարիներին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իսկ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մեծ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մասն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ավարտվելու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 2023 </w:t>
      </w:r>
      <w:proofErr w:type="spellStart"/>
      <w:r>
        <w:rPr>
          <w:rFonts w:ascii="GHEA Grapalat" w:hAnsi="GHEA Grapalat"/>
        </w:rPr>
        <w:t>թվականի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ընթացքում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պայմանագրերի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միակողմանի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լուծումը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հանգեցնելու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անցանկալի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հետևանքների</w:t>
      </w:r>
      <w:proofErr w:type="spellEnd"/>
      <w:r w:rsidR="00396F3B">
        <w:rPr>
          <w:rFonts w:ascii="GHEA Grapalat" w:hAnsi="GHEA Grapalat"/>
        </w:rPr>
        <w:t xml:space="preserve">՝ </w:t>
      </w:r>
      <w:proofErr w:type="spellStart"/>
      <w:r w:rsidR="00396F3B">
        <w:rPr>
          <w:rFonts w:ascii="GHEA Grapalat" w:hAnsi="GHEA Grapalat"/>
        </w:rPr>
        <w:t>կազմել</w:t>
      </w:r>
      <w:proofErr w:type="spellEnd"/>
      <w:r w:rsidR="00396F3B"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մնացորդային</w:t>
      </w:r>
      <w:proofErr w:type="spellEnd"/>
      <w:r w:rsidR="00396F3B"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աշխատանքների</w:t>
      </w:r>
      <w:proofErr w:type="spellEnd"/>
      <w:r w:rsidR="00396F3B"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նախահաշիվ</w:t>
      </w:r>
      <w:proofErr w:type="spellEnd"/>
      <w:r w:rsidR="00396F3B">
        <w:rPr>
          <w:rFonts w:ascii="GHEA Grapalat" w:hAnsi="GHEA Grapalat"/>
        </w:rPr>
        <w:t xml:space="preserve">, </w:t>
      </w:r>
      <w:proofErr w:type="spellStart"/>
      <w:r w:rsidR="0047743F">
        <w:rPr>
          <w:rFonts w:ascii="GHEA Grapalat" w:hAnsi="GHEA Grapalat"/>
        </w:rPr>
        <w:t>պահպանել</w:t>
      </w:r>
      <w:proofErr w:type="spellEnd"/>
      <w:r w:rsidR="0047743F"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կատարված</w:t>
      </w:r>
      <w:proofErr w:type="spellEnd"/>
      <w:r w:rsidR="00396F3B"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աշխատանքները</w:t>
      </w:r>
      <w:proofErr w:type="spellEnd"/>
      <w:r w:rsidR="00396F3B">
        <w:rPr>
          <w:rFonts w:ascii="GHEA Grapalat" w:hAnsi="GHEA Grapalat"/>
        </w:rPr>
        <w:t xml:space="preserve">, </w:t>
      </w:r>
      <w:proofErr w:type="spellStart"/>
      <w:r w:rsidR="0047743F">
        <w:rPr>
          <w:rFonts w:ascii="GHEA Grapalat" w:hAnsi="GHEA Grapalat"/>
        </w:rPr>
        <w:t>հայտարարել</w:t>
      </w:r>
      <w:proofErr w:type="spellEnd"/>
      <w:r w:rsidR="0047743F"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նոր</w:t>
      </w:r>
      <w:proofErr w:type="spellEnd"/>
      <w:r w:rsidR="00396F3B"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մրցույթներ</w:t>
      </w:r>
      <w:proofErr w:type="spellEnd"/>
      <w:r w:rsidR="00396F3B">
        <w:rPr>
          <w:rFonts w:ascii="GHEA Grapalat" w:hAnsi="GHEA Grapalat"/>
        </w:rPr>
        <w:t xml:space="preserve">, </w:t>
      </w:r>
      <w:proofErr w:type="spellStart"/>
      <w:r w:rsidR="00396F3B">
        <w:rPr>
          <w:rFonts w:ascii="GHEA Grapalat" w:hAnsi="GHEA Grapalat"/>
        </w:rPr>
        <w:t>ինչը</w:t>
      </w:r>
      <w:proofErr w:type="spellEnd"/>
      <w:r w:rsidR="00396F3B"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հանգեցնելու</w:t>
      </w:r>
      <w:proofErr w:type="spellEnd"/>
      <w:r w:rsidR="00396F3B">
        <w:rPr>
          <w:rFonts w:ascii="GHEA Grapalat" w:hAnsi="GHEA Grapalat"/>
        </w:rPr>
        <w:t xml:space="preserve"> է </w:t>
      </w:r>
      <w:proofErr w:type="spellStart"/>
      <w:r w:rsidR="00396F3B">
        <w:rPr>
          <w:rFonts w:ascii="GHEA Grapalat" w:hAnsi="GHEA Grapalat"/>
        </w:rPr>
        <w:t>օբյեկտների</w:t>
      </w:r>
      <w:proofErr w:type="spellEnd"/>
      <w:r w:rsidR="00396F3B">
        <w:rPr>
          <w:rFonts w:ascii="GHEA Grapalat" w:hAnsi="GHEA Grapalat"/>
        </w:rPr>
        <w:t xml:space="preserve"> </w:t>
      </w:r>
      <w:proofErr w:type="spellStart"/>
      <w:r w:rsidR="00396F3B">
        <w:rPr>
          <w:rFonts w:ascii="GHEA Grapalat" w:hAnsi="GHEA Grapalat"/>
        </w:rPr>
        <w:t>ավարտման</w:t>
      </w:r>
      <w:proofErr w:type="spellEnd"/>
      <w:r w:rsidR="00396F3B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ժամկետների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երկարաձգման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որոշման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նախագծով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նախատեսվում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ընդառաջ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գնալ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սահմանված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ժամկետի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խախտումով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համաձայնագրեր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երաշխիքներ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ներկայացրած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կազմակերպությունների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հետ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կնքել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համաձայնագրեր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իսկ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չներկայացրածների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երաշխիքների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ներկայացման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ժամկետ</w:t>
      </w:r>
      <w:proofErr w:type="spellEnd"/>
      <w:r>
        <w:rPr>
          <w:rFonts w:ascii="GHEA Grapalat" w:hAnsi="GHEA Grapalat"/>
        </w:rPr>
        <w:t>:</w:t>
      </w:r>
    </w:p>
    <w:p w:rsidR="004F71D6" w:rsidRDefault="004F71D6" w:rsidP="00A258C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</w:rPr>
      </w:pPr>
    </w:p>
    <w:p w:rsidR="0003192E" w:rsidRPr="00C321E4" w:rsidRDefault="0003192E" w:rsidP="00A258CD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2.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Առաջարկվող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կարգավորման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բնույթը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:rsidR="0003192E" w:rsidRPr="00F500E9" w:rsidRDefault="0003192E" w:rsidP="00A258CD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</w:rPr>
      </w:pPr>
      <w:proofErr w:type="spellStart"/>
      <w:r w:rsidRPr="00F500E9">
        <w:rPr>
          <w:rFonts w:ascii="GHEA Grapalat" w:eastAsia="GHEA Grapalat" w:hAnsi="GHEA Grapalat" w:cs="GHEA Grapalat"/>
        </w:rPr>
        <w:t>Նախագծով</w:t>
      </w:r>
      <w:proofErr w:type="spellEnd"/>
      <w:r w:rsidRPr="00F500E9">
        <w:rPr>
          <w:rFonts w:ascii="GHEA Grapalat" w:eastAsia="GHEA Grapalat" w:hAnsi="GHEA Grapalat" w:cs="GHEA Grapalat"/>
        </w:rPr>
        <w:t xml:space="preserve"> </w:t>
      </w:r>
      <w:proofErr w:type="spellStart"/>
      <w:r w:rsidRPr="00F500E9">
        <w:rPr>
          <w:rFonts w:ascii="GHEA Grapalat" w:eastAsia="GHEA Grapalat" w:hAnsi="GHEA Grapalat" w:cs="GHEA Grapalat"/>
        </w:rPr>
        <w:t>առաջարկվում</w:t>
      </w:r>
      <w:proofErr w:type="spellEnd"/>
      <w:r w:rsidRPr="00F500E9">
        <w:rPr>
          <w:rFonts w:ascii="GHEA Grapalat" w:eastAsia="GHEA Grapalat" w:hAnsi="GHEA Grapalat" w:cs="GHEA Grapalat"/>
        </w:rPr>
        <w:t xml:space="preserve"> է`</w:t>
      </w:r>
      <w:r w:rsidR="00F500E9" w:rsidRPr="00F500E9">
        <w:rPr>
          <w:rFonts w:ascii="GHEA Grapalat" w:hAnsi="GHEA Grapalat"/>
        </w:rPr>
        <w:t xml:space="preserve"> </w:t>
      </w:r>
      <w:proofErr w:type="spellStart"/>
      <w:r w:rsidR="00F500E9">
        <w:rPr>
          <w:rFonts w:ascii="GHEA Grapalat" w:hAnsi="GHEA Grapalat"/>
        </w:rPr>
        <w:t>թուլատրել</w:t>
      </w:r>
      <w:proofErr w:type="spellEnd"/>
    </w:p>
    <w:p w:rsidR="00F500E9" w:rsidRPr="00F500E9" w:rsidRDefault="00F500E9" w:rsidP="00A258CD">
      <w:pPr>
        <w:pStyle w:val="ListParagraph"/>
        <w:numPr>
          <w:ilvl w:val="0"/>
          <w:numId w:val="2"/>
        </w:numPr>
        <w:spacing w:after="0" w:line="360" w:lineRule="auto"/>
        <w:ind w:left="0" w:firstLine="1080"/>
        <w:jc w:val="both"/>
        <w:rPr>
          <w:rFonts w:ascii="GHEA Grapalat" w:eastAsia="GHEA Grapalat" w:hAnsi="GHEA Grapalat" w:cs="GHEA Grapalat"/>
        </w:rPr>
      </w:pPr>
      <w:proofErr w:type="spellStart"/>
      <w:r w:rsidRPr="00F500E9">
        <w:rPr>
          <w:rFonts w:ascii="GHEA Grapalat" w:hAnsi="GHEA Grapalat"/>
        </w:rPr>
        <w:t>սահմանված</w:t>
      </w:r>
      <w:proofErr w:type="spellEnd"/>
      <w:r w:rsidRPr="00F500E9">
        <w:rPr>
          <w:rFonts w:ascii="GHEA Grapalat" w:hAnsi="GHEA Grapalat"/>
        </w:rPr>
        <w:t xml:space="preserve"> </w:t>
      </w:r>
      <w:proofErr w:type="spellStart"/>
      <w:r w:rsidRPr="00F500E9">
        <w:rPr>
          <w:rFonts w:ascii="GHEA Grapalat" w:hAnsi="GHEA Grapalat"/>
        </w:rPr>
        <w:t>ժամկետի</w:t>
      </w:r>
      <w:r w:rsidR="00EB5A6D">
        <w:rPr>
          <w:rFonts w:ascii="GHEA Grapalat" w:hAnsi="GHEA Grapalat"/>
        </w:rPr>
        <w:t>ց</w:t>
      </w:r>
      <w:proofErr w:type="spellEnd"/>
      <w:r w:rsidRPr="00F500E9">
        <w:rPr>
          <w:rFonts w:ascii="GHEA Grapalat" w:hAnsi="GHEA Grapalat"/>
        </w:rPr>
        <w:t xml:space="preserve"> </w:t>
      </w:r>
      <w:proofErr w:type="spellStart"/>
      <w:r w:rsidR="00113055">
        <w:rPr>
          <w:rFonts w:ascii="GHEA Grapalat" w:hAnsi="GHEA Grapalat"/>
        </w:rPr>
        <w:t>դուրս</w:t>
      </w:r>
      <w:proofErr w:type="spellEnd"/>
      <w:r w:rsidRPr="00F500E9">
        <w:rPr>
          <w:rFonts w:ascii="GHEA Grapalat" w:hAnsi="GHEA Grapalat"/>
        </w:rPr>
        <w:t xml:space="preserve"> </w:t>
      </w:r>
      <w:proofErr w:type="spellStart"/>
      <w:r w:rsidRPr="00F500E9">
        <w:rPr>
          <w:rFonts w:ascii="GHEA Grapalat" w:hAnsi="GHEA Grapalat"/>
        </w:rPr>
        <w:t>համաձայնագրեր</w:t>
      </w:r>
      <w:proofErr w:type="spellEnd"/>
      <w:r w:rsidRPr="00F500E9">
        <w:rPr>
          <w:rFonts w:ascii="GHEA Grapalat" w:hAnsi="GHEA Grapalat"/>
        </w:rPr>
        <w:t xml:space="preserve"> և </w:t>
      </w:r>
      <w:proofErr w:type="spellStart"/>
      <w:r w:rsidRPr="00F500E9">
        <w:rPr>
          <w:rFonts w:ascii="GHEA Grapalat" w:hAnsi="GHEA Grapalat"/>
        </w:rPr>
        <w:t>երաշխիքներ</w:t>
      </w:r>
      <w:proofErr w:type="spellEnd"/>
      <w:r w:rsidRPr="00F500E9">
        <w:rPr>
          <w:rFonts w:ascii="GHEA Grapalat" w:hAnsi="GHEA Grapalat"/>
        </w:rPr>
        <w:t xml:space="preserve"> </w:t>
      </w:r>
      <w:proofErr w:type="spellStart"/>
      <w:r w:rsidRPr="00F500E9">
        <w:rPr>
          <w:rFonts w:ascii="GHEA Grapalat" w:hAnsi="GHEA Grapalat"/>
        </w:rPr>
        <w:t>ներկայացրած</w:t>
      </w:r>
      <w:proofErr w:type="spellEnd"/>
      <w:r w:rsidRPr="00F500E9">
        <w:rPr>
          <w:rFonts w:ascii="GHEA Grapalat" w:hAnsi="GHEA Grapalat"/>
        </w:rPr>
        <w:t xml:space="preserve"> </w:t>
      </w:r>
      <w:proofErr w:type="spellStart"/>
      <w:r w:rsidRPr="00F500E9">
        <w:rPr>
          <w:rFonts w:ascii="GHEA Grapalat" w:hAnsi="GHEA Grapalat"/>
        </w:rPr>
        <w:t>կազմակերպությունների</w:t>
      </w:r>
      <w:proofErr w:type="spellEnd"/>
      <w:r w:rsidRPr="00F500E9">
        <w:rPr>
          <w:rFonts w:ascii="GHEA Grapalat" w:hAnsi="GHEA Grapalat"/>
        </w:rPr>
        <w:t xml:space="preserve"> </w:t>
      </w:r>
      <w:proofErr w:type="spellStart"/>
      <w:r w:rsidRPr="00F500E9">
        <w:rPr>
          <w:rFonts w:ascii="GHEA Grapalat" w:hAnsi="GHEA Grapalat"/>
        </w:rPr>
        <w:t>հետ</w:t>
      </w:r>
      <w:proofErr w:type="spellEnd"/>
      <w:r w:rsidRPr="00F500E9">
        <w:rPr>
          <w:rFonts w:ascii="GHEA Grapalat" w:hAnsi="GHEA Grapalat"/>
        </w:rPr>
        <w:t xml:space="preserve"> </w:t>
      </w:r>
      <w:proofErr w:type="spellStart"/>
      <w:r w:rsidRPr="00F500E9">
        <w:rPr>
          <w:rFonts w:ascii="GHEA Grapalat" w:hAnsi="GHEA Grapalat"/>
        </w:rPr>
        <w:t>կնքել</w:t>
      </w:r>
      <w:proofErr w:type="spellEnd"/>
      <w:r w:rsidRPr="00F500E9">
        <w:rPr>
          <w:rFonts w:ascii="GHEA Grapalat" w:hAnsi="GHEA Grapalat"/>
        </w:rPr>
        <w:t xml:space="preserve"> </w:t>
      </w:r>
      <w:proofErr w:type="spellStart"/>
      <w:r w:rsidRPr="00F500E9">
        <w:rPr>
          <w:rFonts w:ascii="GHEA Grapalat" w:hAnsi="GHEA Grapalat"/>
        </w:rPr>
        <w:t>համաձայնագրեր</w:t>
      </w:r>
      <w:proofErr w:type="spellEnd"/>
      <w:r w:rsidRPr="00F500E9">
        <w:rPr>
          <w:rFonts w:ascii="GHEA Grapalat" w:hAnsi="GHEA Grapalat"/>
        </w:rPr>
        <w:t>,</w:t>
      </w:r>
    </w:p>
    <w:p w:rsidR="004F71D6" w:rsidRPr="004F71D6" w:rsidRDefault="00F500E9" w:rsidP="00A258C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</w:rPr>
      </w:pPr>
      <w:proofErr w:type="spellStart"/>
      <w:r w:rsidRPr="00F500E9">
        <w:rPr>
          <w:rFonts w:ascii="GHEA Grapalat" w:hAnsi="GHEA Grapalat"/>
        </w:rPr>
        <w:t>սահմանել</w:t>
      </w:r>
      <w:proofErr w:type="spellEnd"/>
      <w:r w:rsidRPr="00F500E9">
        <w:rPr>
          <w:rFonts w:ascii="GHEA Grapalat" w:hAnsi="GHEA Grapalat"/>
        </w:rPr>
        <w:t xml:space="preserve"> </w:t>
      </w:r>
      <w:proofErr w:type="spellStart"/>
      <w:r w:rsidRPr="00F500E9">
        <w:rPr>
          <w:rFonts w:ascii="GHEA Grapalat" w:hAnsi="GHEA Grapalat"/>
        </w:rPr>
        <w:t>երաշխիքների</w:t>
      </w:r>
      <w:proofErr w:type="spellEnd"/>
      <w:r w:rsidRPr="00F500E9">
        <w:rPr>
          <w:rFonts w:ascii="GHEA Grapalat" w:hAnsi="GHEA Grapalat"/>
        </w:rPr>
        <w:t xml:space="preserve"> </w:t>
      </w:r>
      <w:proofErr w:type="spellStart"/>
      <w:r w:rsidRPr="00F500E9">
        <w:rPr>
          <w:rFonts w:ascii="GHEA Grapalat" w:hAnsi="GHEA Grapalat"/>
        </w:rPr>
        <w:t>ներկայացման</w:t>
      </w:r>
      <w:proofErr w:type="spellEnd"/>
      <w:r w:rsidRPr="00F500E9">
        <w:rPr>
          <w:rFonts w:ascii="GHEA Grapalat" w:hAnsi="GHEA Grapalat"/>
        </w:rPr>
        <w:t xml:space="preserve"> </w:t>
      </w:r>
      <w:proofErr w:type="spellStart"/>
      <w:r w:rsidRPr="00F500E9">
        <w:rPr>
          <w:rFonts w:ascii="GHEA Grapalat" w:hAnsi="GHEA Grapalat"/>
        </w:rPr>
        <w:t>նոր</w:t>
      </w:r>
      <w:proofErr w:type="spellEnd"/>
      <w:r w:rsidRPr="00F500E9">
        <w:rPr>
          <w:rFonts w:ascii="GHEA Grapalat" w:hAnsi="GHEA Grapalat"/>
        </w:rPr>
        <w:t xml:space="preserve"> </w:t>
      </w:r>
      <w:proofErr w:type="spellStart"/>
      <w:r w:rsidRPr="00F500E9">
        <w:rPr>
          <w:rFonts w:ascii="GHEA Grapalat" w:hAnsi="GHEA Grapalat"/>
        </w:rPr>
        <w:t>ժամկետ</w:t>
      </w:r>
      <w:proofErr w:type="spellEnd"/>
      <w:r w:rsidRPr="00F500E9">
        <w:rPr>
          <w:rFonts w:ascii="GHEA Grapalat" w:hAnsi="GHEA Grapalat"/>
        </w:rPr>
        <w:t xml:space="preserve">:  </w:t>
      </w:r>
    </w:p>
    <w:p w:rsidR="00F500E9" w:rsidRPr="004F71D6" w:rsidRDefault="00F500E9" w:rsidP="00A258CD">
      <w:pPr>
        <w:shd w:val="clear" w:color="auto" w:fill="FFFFFF"/>
        <w:spacing w:after="0" w:line="360" w:lineRule="auto"/>
        <w:ind w:left="1080"/>
        <w:jc w:val="both"/>
        <w:rPr>
          <w:rFonts w:ascii="GHEA Grapalat" w:eastAsia="Times New Roman" w:hAnsi="GHEA Grapalat" w:cs="Times New Roman"/>
          <w:bCs/>
          <w:color w:val="000000"/>
        </w:rPr>
      </w:pPr>
      <w:r w:rsidRPr="004F71D6">
        <w:rPr>
          <w:rFonts w:ascii="GHEA Grapalat" w:hAnsi="GHEA Grapalat"/>
        </w:rPr>
        <w:t xml:space="preserve"> </w:t>
      </w:r>
    </w:p>
    <w:p w:rsidR="0003192E" w:rsidRPr="00C321E4" w:rsidRDefault="0003192E" w:rsidP="00A258CD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3.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մշակման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գործընթացում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ներգրավված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ինստիտուտները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,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անձինք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և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նրանց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դիրքորոշումը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:rsidR="0003192E" w:rsidRPr="00AA49F2" w:rsidRDefault="0003192E" w:rsidP="00A258CD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</w:rPr>
      </w:pPr>
      <w:proofErr w:type="spellStart"/>
      <w:r w:rsidRPr="00AA49F2">
        <w:rPr>
          <w:rFonts w:ascii="GHEA Grapalat" w:eastAsia="GHEA Grapalat" w:hAnsi="GHEA Grapalat" w:cs="GHEA Grapalat"/>
        </w:rPr>
        <w:t>Նախագիծը</w:t>
      </w:r>
      <w:proofErr w:type="spellEnd"/>
      <w:r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Pr="00AA49F2">
        <w:rPr>
          <w:rFonts w:ascii="GHEA Grapalat" w:eastAsia="GHEA Grapalat" w:hAnsi="GHEA Grapalat" w:cs="GHEA Grapalat"/>
        </w:rPr>
        <w:t>մշակվել</w:t>
      </w:r>
      <w:proofErr w:type="spellEnd"/>
      <w:r w:rsidRPr="00AA49F2">
        <w:rPr>
          <w:rFonts w:ascii="GHEA Grapalat" w:eastAsia="GHEA Grapalat" w:hAnsi="GHEA Grapalat" w:cs="GHEA Grapalat"/>
        </w:rPr>
        <w:t xml:space="preserve"> է </w:t>
      </w:r>
      <w:r w:rsidR="00F500E9" w:rsidRPr="00AA49F2">
        <w:rPr>
          <w:rFonts w:ascii="GHEA Grapalat" w:eastAsia="GHEA Grapalat" w:hAnsi="GHEA Grapalat" w:cs="GHEA Grapalat"/>
        </w:rPr>
        <w:t xml:space="preserve">ՀՀ </w:t>
      </w:r>
      <w:proofErr w:type="spellStart"/>
      <w:r w:rsidR="00F500E9" w:rsidRPr="00AA49F2">
        <w:rPr>
          <w:rFonts w:ascii="GHEA Grapalat" w:eastAsia="GHEA Grapalat" w:hAnsi="GHEA Grapalat" w:cs="GHEA Grapalat"/>
        </w:rPr>
        <w:t>քաղաքաշինության</w:t>
      </w:r>
      <w:proofErr w:type="spellEnd"/>
      <w:r w:rsidR="00F500E9"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="00F500E9" w:rsidRPr="00AA49F2">
        <w:rPr>
          <w:rFonts w:ascii="GHEA Grapalat" w:eastAsia="GHEA Grapalat" w:hAnsi="GHEA Grapalat" w:cs="GHEA Grapalat"/>
        </w:rPr>
        <w:t>կոմիտեի</w:t>
      </w:r>
      <w:proofErr w:type="spellEnd"/>
      <w:r w:rsidR="00F500E9"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Pr="00AA49F2">
        <w:rPr>
          <w:rFonts w:ascii="GHEA Grapalat" w:eastAsia="GHEA Grapalat" w:hAnsi="GHEA Grapalat" w:cs="GHEA Grapalat"/>
        </w:rPr>
        <w:t>կողմից</w:t>
      </w:r>
      <w:proofErr w:type="spellEnd"/>
      <w:r w:rsidRPr="00AA49F2">
        <w:rPr>
          <w:rFonts w:ascii="GHEA Grapalat" w:eastAsia="GHEA Grapalat" w:hAnsi="GHEA Grapalat" w:cs="GHEA Grapalat"/>
        </w:rPr>
        <w:t>:</w:t>
      </w:r>
    </w:p>
    <w:p w:rsidR="0003192E" w:rsidRPr="00C321E4" w:rsidRDefault="0003192E" w:rsidP="00A258CD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03192E" w:rsidRPr="00C321E4" w:rsidRDefault="0003192E" w:rsidP="00A258CD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4.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Ակնկալվող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արդյունքը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:rsidR="0003192E" w:rsidRPr="00AA49F2" w:rsidRDefault="00F500E9" w:rsidP="00A258CD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</w:rPr>
      </w:pPr>
      <w:proofErr w:type="spellStart"/>
      <w:r w:rsidRPr="00AA49F2">
        <w:rPr>
          <w:rFonts w:ascii="GHEA Grapalat" w:eastAsia="GHEA Grapalat" w:hAnsi="GHEA Grapalat" w:cs="GHEA Grapalat"/>
        </w:rPr>
        <w:t>Առաջարկվող</w:t>
      </w:r>
      <w:proofErr w:type="spellEnd"/>
      <w:r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="0003192E" w:rsidRPr="00AA49F2">
        <w:rPr>
          <w:rFonts w:ascii="GHEA Grapalat" w:eastAsia="GHEA Grapalat" w:hAnsi="GHEA Grapalat" w:cs="GHEA Grapalat"/>
        </w:rPr>
        <w:t>փոփոխությունների</w:t>
      </w:r>
      <w:proofErr w:type="spellEnd"/>
      <w:r w:rsidR="0003192E"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="0003192E" w:rsidRPr="00AA49F2">
        <w:rPr>
          <w:rFonts w:ascii="GHEA Grapalat" w:eastAsia="GHEA Grapalat" w:hAnsi="GHEA Grapalat" w:cs="GHEA Grapalat"/>
        </w:rPr>
        <w:t>արդյունքում</w:t>
      </w:r>
      <w:proofErr w:type="spellEnd"/>
      <w:r w:rsidR="0003192E"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="0003192E" w:rsidRPr="00AA49F2">
        <w:rPr>
          <w:rFonts w:ascii="GHEA Grapalat" w:eastAsia="GHEA Grapalat" w:hAnsi="GHEA Grapalat" w:cs="GHEA Grapalat"/>
        </w:rPr>
        <w:t>ակնկալվում</w:t>
      </w:r>
      <w:proofErr w:type="spellEnd"/>
      <w:r w:rsidR="0003192E" w:rsidRPr="00AA49F2">
        <w:rPr>
          <w:rFonts w:ascii="GHEA Grapalat" w:eastAsia="GHEA Grapalat" w:hAnsi="GHEA Grapalat" w:cs="GHEA Grapalat"/>
        </w:rPr>
        <w:t xml:space="preserve"> է </w:t>
      </w:r>
      <w:proofErr w:type="spellStart"/>
      <w:r w:rsidR="0003192E" w:rsidRPr="00AA49F2">
        <w:rPr>
          <w:rFonts w:ascii="GHEA Grapalat" w:eastAsia="GHEA Grapalat" w:hAnsi="GHEA Grapalat" w:cs="GHEA Grapalat"/>
        </w:rPr>
        <w:t>ապահովել</w:t>
      </w:r>
      <w:proofErr w:type="spellEnd"/>
      <w:r w:rsidR="0003192E"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Pr="00AA49F2">
        <w:rPr>
          <w:rFonts w:ascii="GHEA Grapalat" w:eastAsia="GHEA Grapalat" w:hAnsi="GHEA Grapalat" w:cs="GHEA Grapalat"/>
        </w:rPr>
        <w:t>շինարարական</w:t>
      </w:r>
      <w:proofErr w:type="spellEnd"/>
      <w:r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="0003192E" w:rsidRPr="00AA49F2">
        <w:rPr>
          <w:rFonts w:ascii="GHEA Grapalat" w:eastAsia="GHEA Grapalat" w:hAnsi="GHEA Grapalat" w:cs="GHEA Grapalat"/>
        </w:rPr>
        <w:t>աշխատանքների</w:t>
      </w:r>
      <w:proofErr w:type="spellEnd"/>
      <w:r w:rsidR="0003192E"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="0003192E" w:rsidRPr="00AA49F2">
        <w:rPr>
          <w:rFonts w:ascii="GHEA Grapalat" w:eastAsia="GHEA Grapalat" w:hAnsi="GHEA Grapalat" w:cs="GHEA Grapalat"/>
        </w:rPr>
        <w:t>բնականոն</w:t>
      </w:r>
      <w:proofErr w:type="spellEnd"/>
      <w:r w:rsidR="0003192E"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="0003192E" w:rsidRPr="00AA49F2">
        <w:rPr>
          <w:rFonts w:ascii="GHEA Grapalat" w:eastAsia="GHEA Grapalat" w:hAnsi="GHEA Grapalat" w:cs="GHEA Grapalat"/>
        </w:rPr>
        <w:t>ընթացքը</w:t>
      </w:r>
      <w:proofErr w:type="spellEnd"/>
      <w:r w:rsidR="0003192E" w:rsidRPr="00AA49F2">
        <w:rPr>
          <w:rFonts w:ascii="GHEA Grapalat" w:eastAsia="GHEA Grapalat" w:hAnsi="GHEA Grapalat" w:cs="GHEA Grapalat"/>
        </w:rPr>
        <w:t>:</w:t>
      </w:r>
    </w:p>
    <w:p w:rsidR="0003192E" w:rsidRPr="00C321E4" w:rsidRDefault="0003192E" w:rsidP="00A258CD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5.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կապակցությամբ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լրացուցիչ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ֆինանսական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միջոցների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անհրաժեշտության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և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ծախսերում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սպասվելիք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փոփոխությունների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մասին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:rsidR="0003192E" w:rsidRPr="00AA49F2" w:rsidRDefault="0003192E" w:rsidP="00A258CD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</w:rPr>
      </w:pPr>
      <w:proofErr w:type="spellStart"/>
      <w:r w:rsidRPr="00AA49F2">
        <w:rPr>
          <w:rFonts w:ascii="GHEA Grapalat" w:eastAsia="GHEA Grapalat" w:hAnsi="GHEA Grapalat" w:cs="GHEA Grapalat"/>
        </w:rPr>
        <w:t>Նախագծի</w:t>
      </w:r>
      <w:proofErr w:type="spellEnd"/>
      <w:r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Pr="00AA49F2">
        <w:rPr>
          <w:rFonts w:ascii="GHEA Grapalat" w:eastAsia="GHEA Grapalat" w:hAnsi="GHEA Grapalat" w:cs="GHEA Grapalat"/>
        </w:rPr>
        <w:t>ընդունման</w:t>
      </w:r>
      <w:proofErr w:type="spellEnd"/>
      <w:r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Pr="00AA49F2">
        <w:rPr>
          <w:rFonts w:ascii="GHEA Grapalat" w:eastAsia="GHEA Grapalat" w:hAnsi="GHEA Grapalat" w:cs="GHEA Grapalat"/>
        </w:rPr>
        <w:t>կապակցությամբ</w:t>
      </w:r>
      <w:proofErr w:type="spellEnd"/>
      <w:r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Pr="00AA49F2">
        <w:rPr>
          <w:rFonts w:ascii="GHEA Grapalat" w:eastAsia="GHEA Grapalat" w:hAnsi="GHEA Grapalat" w:cs="GHEA Grapalat"/>
        </w:rPr>
        <w:t>Հայաստանի</w:t>
      </w:r>
      <w:proofErr w:type="spellEnd"/>
      <w:r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Pr="00AA49F2">
        <w:rPr>
          <w:rFonts w:ascii="GHEA Grapalat" w:eastAsia="GHEA Grapalat" w:hAnsi="GHEA Grapalat" w:cs="GHEA Grapalat"/>
        </w:rPr>
        <w:t>Հանրապետության</w:t>
      </w:r>
      <w:proofErr w:type="spellEnd"/>
      <w:r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Pr="00AA49F2">
        <w:rPr>
          <w:rFonts w:ascii="GHEA Grapalat" w:eastAsia="GHEA Grapalat" w:hAnsi="GHEA Grapalat" w:cs="GHEA Grapalat"/>
        </w:rPr>
        <w:t>պետական</w:t>
      </w:r>
      <w:proofErr w:type="spellEnd"/>
      <w:r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Pr="00AA49F2">
        <w:rPr>
          <w:rFonts w:ascii="GHEA Grapalat" w:eastAsia="GHEA Grapalat" w:hAnsi="GHEA Grapalat" w:cs="GHEA Grapalat"/>
        </w:rPr>
        <w:t>բյուջեում</w:t>
      </w:r>
      <w:proofErr w:type="spellEnd"/>
      <w:r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Pr="00AA49F2">
        <w:rPr>
          <w:rFonts w:ascii="GHEA Grapalat" w:eastAsia="GHEA Grapalat" w:hAnsi="GHEA Grapalat" w:cs="GHEA Grapalat"/>
        </w:rPr>
        <w:t>ծախսերի</w:t>
      </w:r>
      <w:proofErr w:type="spellEnd"/>
      <w:r w:rsidRPr="00AA49F2">
        <w:rPr>
          <w:rFonts w:ascii="GHEA Grapalat" w:eastAsia="GHEA Grapalat" w:hAnsi="GHEA Grapalat" w:cs="GHEA Grapalat"/>
        </w:rPr>
        <w:t xml:space="preserve"> և </w:t>
      </w:r>
      <w:proofErr w:type="spellStart"/>
      <w:r w:rsidRPr="00AA49F2">
        <w:rPr>
          <w:rFonts w:ascii="GHEA Grapalat" w:eastAsia="GHEA Grapalat" w:hAnsi="GHEA Grapalat" w:cs="GHEA Grapalat"/>
        </w:rPr>
        <w:t>եկամուտների</w:t>
      </w:r>
      <w:proofErr w:type="spellEnd"/>
      <w:r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Pr="00AA49F2">
        <w:rPr>
          <w:rFonts w:ascii="GHEA Grapalat" w:eastAsia="GHEA Grapalat" w:hAnsi="GHEA Grapalat" w:cs="GHEA Grapalat"/>
        </w:rPr>
        <w:t>ավելացումներ</w:t>
      </w:r>
      <w:proofErr w:type="spellEnd"/>
      <w:r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Pr="00AA49F2">
        <w:rPr>
          <w:rFonts w:ascii="GHEA Grapalat" w:eastAsia="GHEA Grapalat" w:hAnsi="GHEA Grapalat" w:cs="GHEA Grapalat"/>
        </w:rPr>
        <w:t>կամ</w:t>
      </w:r>
      <w:proofErr w:type="spellEnd"/>
      <w:r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Pr="00AA49F2">
        <w:rPr>
          <w:rFonts w:ascii="GHEA Grapalat" w:eastAsia="GHEA Grapalat" w:hAnsi="GHEA Grapalat" w:cs="GHEA Grapalat"/>
        </w:rPr>
        <w:t>նվազեցումներ</w:t>
      </w:r>
      <w:proofErr w:type="spellEnd"/>
      <w:r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Pr="00AA49F2">
        <w:rPr>
          <w:rFonts w:ascii="GHEA Grapalat" w:eastAsia="GHEA Grapalat" w:hAnsi="GHEA Grapalat" w:cs="GHEA Grapalat"/>
        </w:rPr>
        <w:t>չեն</w:t>
      </w:r>
      <w:proofErr w:type="spellEnd"/>
      <w:r w:rsidRPr="00AA49F2">
        <w:rPr>
          <w:rFonts w:ascii="GHEA Grapalat" w:eastAsia="GHEA Grapalat" w:hAnsi="GHEA Grapalat" w:cs="GHEA Grapalat"/>
        </w:rPr>
        <w:t xml:space="preserve"> </w:t>
      </w:r>
      <w:proofErr w:type="spellStart"/>
      <w:r w:rsidRPr="00AA49F2">
        <w:rPr>
          <w:rFonts w:ascii="GHEA Grapalat" w:eastAsia="GHEA Grapalat" w:hAnsi="GHEA Grapalat" w:cs="GHEA Grapalat"/>
        </w:rPr>
        <w:t>նախատեսվում</w:t>
      </w:r>
      <w:proofErr w:type="spellEnd"/>
      <w:r w:rsidRPr="00AA49F2">
        <w:rPr>
          <w:rFonts w:ascii="GHEA Grapalat" w:eastAsia="GHEA Grapalat" w:hAnsi="GHEA Grapalat" w:cs="GHEA Grapalat"/>
        </w:rPr>
        <w:t>:</w:t>
      </w:r>
    </w:p>
    <w:p w:rsidR="0003192E" w:rsidRPr="00C321E4" w:rsidRDefault="0003192E" w:rsidP="00A258CD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bookmarkEnd w:id="0"/>
    <w:p w:rsidR="0003192E" w:rsidRDefault="0003192E" w:rsidP="004F71D6">
      <w:pPr>
        <w:spacing w:line="360" w:lineRule="auto"/>
        <w:ind w:firstLine="720"/>
        <w:jc w:val="right"/>
        <w:rPr>
          <w:rFonts w:ascii="GHEA Grapalat" w:hAnsi="GHEA Grapalat"/>
        </w:rPr>
      </w:pPr>
    </w:p>
    <w:p w:rsidR="0003192E" w:rsidRPr="00AD14F2" w:rsidRDefault="0003192E" w:rsidP="00AD14F2">
      <w:pPr>
        <w:ind w:firstLine="720"/>
        <w:jc w:val="right"/>
        <w:rPr>
          <w:rFonts w:ascii="GHEA Grapalat" w:hAnsi="GHEA Grapalat"/>
        </w:rPr>
      </w:pPr>
    </w:p>
    <w:sectPr w:rsidR="0003192E" w:rsidRPr="00AD14F2" w:rsidSect="0051749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E259A"/>
    <w:multiLevelType w:val="hybridMultilevel"/>
    <w:tmpl w:val="D36A123C"/>
    <w:lvl w:ilvl="0" w:tplc="77E29948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D351CB7"/>
    <w:multiLevelType w:val="hybridMultilevel"/>
    <w:tmpl w:val="CF86E5F6"/>
    <w:lvl w:ilvl="0" w:tplc="1ABE3A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900EB1"/>
    <w:multiLevelType w:val="hybridMultilevel"/>
    <w:tmpl w:val="C38C43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731"/>
    <w:rsid w:val="0003192E"/>
    <w:rsid w:val="00055420"/>
    <w:rsid w:val="000C1508"/>
    <w:rsid w:val="000D1731"/>
    <w:rsid w:val="00113055"/>
    <w:rsid w:val="00122C2A"/>
    <w:rsid w:val="00181228"/>
    <w:rsid w:val="00284F5D"/>
    <w:rsid w:val="002959D2"/>
    <w:rsid w:val="00371065"/>
    <w:rsid w:val="00396F3B"/>
    <w:rsid w:val="0047743F"/>
    <w:rsid w:val="00491514"/>
    <w:rsid w:val="004C19E9"/>
    <w:rsid w:val="004C5455"/>
    <w:rsid w:val="004F71D6"/>
    <w:rsid w:val="0051749F"/>
    <w:rsid w:val="0052435B"/>
    <w:rsid w:val="006537F6"/>
    <w:rsid w:val="006900DB"/>
    <w:rsid w:val="006E2A3A"/>
    <w:rsid w:val="0070163C"/>
    <w:rsid w:val="0078784F"/>
    <w:rsid w:val="00A23918"/>
    <w:rsid w:val="00A258CD"/>
    <w:rsid w:val="00AA49F2"/>
    <w:rsid w:val="00AD14F2"/>
    <w:rsid w:val="00B972E4"/>
    <w:rsid w:val="00BA0B8C"/>
    <w:rsid w:val="00BB75FB"/>
    <w:rsid w:val="00D748F0"/>
    <w:rsid w:val="00E75496"/>
    <w:rsid w:val="00EB5A6D"/>
    <w:rsid w:val="00F500E9"/>
    <w:rsid w:val="00F5767E"/>
    <w:rsid w:val="00F771C3"/>
    <w:rsid w:val="00F914F9"/>
    <w:rsid w:val="00FF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1D77F0-0D94-4C53-A789-73716A9F1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74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1749F"/>
    <w:pPr>
      <w:spacing w:after="0" w:line="240" w:lineRule="auto"/>
    </w:pPr>
    <w:rPr>
      <w:lang w:bidi="en-US"/>
    </w:rPr>
  </w:style>
  <w:style w:type="paragraph" w:styleId="NormalWeb">
    <w:name w:val="Normal (Web)"/>
    <w:basedOn w:val="Normal"/>
    <w:uiPriority w:val="99"/>
    <w:unhideWhenUsed/>
    <w:rsid w:val="00031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3192E"/>
    <w:pPr>
      <w:spacing w:after="200" w:line="276" w:lineRule="auto"/>
      <w:ind w:left="720"/>
      <w:contextualSpacing/>
    </w:pPr>
    <w:rPr>
      <w:rFonts w:ascii="Calibri" w:eastAsiaTheme="minorEastAsia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 Mnatsakanyan</dc:creator>
  <cp:keywords>https://mul2.gov.am/tasks/791549/oneclick/11 ardir himnavorum.docx?token=249e6349c83d87b673931655f722278b</cp:keywords>
  <dc:description/>
  <cp:lastModifiedBy>Arayik Mnatsakanyan</cp:lastModifiedBy>
  <cp:revision>30</cp:revision>
  <dcterms:created xsi:type="dcterms:W3CDTF">2023-04-17T08:35:00Z</dcterms:created>
  <dcterms:modified xsi:type="dcterms:W3CDTF">2023-05-16T12:31:00Z</dcterms:modified>
</cp:coreProperties>
</file>