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7AD0" w:rsidRPr="00F81D68" w:rsidRDefault="00AF7AD0" w:rsidP="00AF7AD0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37087" w:rsidRPr="00F81D68" w:rsidRDefault="00937087" w:rsidP="00AF7AD0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81D68">
        <w:rPr>
          <w:rFonts w:ascii="GHEA Grapalat" w:hAnsi="GHEA Grapalat"/>
          <w:b/>
          <w:sz w:val="24"/>
          <w:szCs w:val="24"/>
          <w:lang w:val="hy-AM"/>
        </w:rPr>
        <w:t>ՏԵՂԵԿԱՆՔ-ՀԻՄՆԱՎՈՐՈՒՄ</w:t>
      </w:r>
    </w:p>
    <w:p w:rsidR="003434CD" w:rsidRPr="00F81D68" w:rsidRDefault="003434CD" w:rsidP="004B0467">
      <w:pPr>
        <w:spacing w:after="0" w:line="24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3434CD" w:rsidRPr="00F81D68" w:rsidRDefault="00642E1F" w:rsidP="003434CD">
      <w:pPr>
        <w:shd w:val="clear" w:color="auto" w:fill="FFFFFF"/>
        <w:spacing w:after="0" w:line="276" w:lineRule="auto"/>
        <w:ind w:left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81D68">
        <w:rPr>
          <w:rFonts w:ascii="GHEA Grapalat" w:hAnsi="GHEA Grapalat"/>
          <w:sz w:val="24"/>
          <w:szCs w:val="24"/>
          <w:lang w:val="hy-AM"/>
        </w:rPr>
        <w:t>«</w:t>
      </w:r>
      <w:r w:rsidR="003434CD" w:rsidRPr="00F81D68">
        <w:rPr>
          <w:rFonts w:ascii="GHEA Grapalat" w:hAnsi="GHEA Grapalat"/>
          <w:sz w:val="24"/>
          <w:szCs w:val="24"/>
          <w:lang w:val="hy-AM"/>
        </w:rPr>
        <w:t>Հայաստանի Հանրապետության տարածքային կառավարման և ենթակառուցվածք</w:t>
      </w:r>
      <w:r w:rsidR="004B0467" w:rsidRPr="00F81D68">
        <w:rPr>
          <w:rFonts w:ascii="GHEA Grapalat" w:hAnsi="GHEA Grapalat"/>
          <w:sz w:val="24"/>
          <w:szCs w:val="24"/>
          <w:lang w:val="hy-AM"/>
        </w:rPr>
        <w:t>ն</w:t>
      </w:r>
      <w:r w:rsidR="003434CD" w:rsidRPr="00F81D68">
        <w:rPr>
          <w:rFonts w:ascii="GHEA Grapalat" w:hAnsi="GHEA Grapalat"/>
          <w:sz w:val="24"/>
          <w:szCs w:val="24"/>
          <w:lang w:val="hy-AM"/>
        </w:rPr>
        <w:t>երի նախարարության ջրային կոմիտեին</w:t>
      </w:r>
      <w:r w:rsidRPr="00F81D68">
        <w:rPr>
          <w:rFonts w:ascii="GHEA Grapalat" w:hAnsi="GHEA Grapalat"/>
          <w:sz w:val="24"/>
          <w:szCs w:val="24"/>
          <w:lang w:val="hy-AM"/>
        </w:rPr>
        <w:t xml:space="preserve"> գույք</w:t>
      </w:r>
      <w:r w:rsidR="003434CD" w:rsidRPr="00F81D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81D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ամրացնելու</w:t>
      </w:r>
      <w:r w:rsidR="004B0467" w:rsidRPr="00F81D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</w:t>
      </w:r>
      <w:r w:rsidR="003434CD" w:rsidRPr="00F81D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ջրօգտագործողների ընկերություններին անհատույց օգտագործման</w:t>
      </w:r>
    </w:p>
    <w:p w:rsidR="00642E1F" w:rsidRPr="00F81D68" w:rsidRDefault="00642E1F" w:rsidP="00642E1F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F81D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իրավունքով հանձնելու մասին</w:t>
      </w:r>
      <w:r w:rsidR="00D759E7" w:rsidRPr="00F81D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937087" w:rsidRPr="00F81D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1D68">
        <w:rPr>
          <w:rFonts w:ascii="GHEA Grapalat" w:hAnsi="GHEA Grapalat" w:cs="Sylfaen"/>
          <w:sz w:val="24"/>
          <w:szCs w:val="24"/>
          <w:lang w:val="af-ZA"/>
        </w:rPr>
        <w:t>Հայաստանի Հանրապետության կառավարության որոշման նախագծի ընդունման անհրաժեշտության</w:t>
      </w:r>
    </w:p>
    <w:p w:rsidR="00AF7AD0" w:rsidRPr="00F81D68" w:rsidRDefault="00AF7AD0" w:rsidP="00F81D68">
      <w:pPr>
        <w:spacing w:after="0" w:line="240" w:lineRule="auto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</w:p>
    <w:p w:rsidR="00937087" w:rsidRPr="00F81D68" w:rsidRDefault="00937087" w:rsidP="000723D8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81D68">
        <w:rPr>
          <w:rFonts w:ascii="GHEA Grapalat" w:hAnsi="GHEA Grapalat"/>
          <w:b/>
          <w:sz w:val="24"/>
          <w:szCs w:val="24"/>
          <w:lang w:val="hy-AM"/>
        </w:rPr>
        <w:tab/>
        <w:t>1. Իրավական ակտի ընդունման անհրաժեշտությունը</w:t>
      </w:r>
    </w:p>
    <w:p w:rsidR="00937087" w:rsidRPr="00F81D68" w:rsidRDefault="00937087" w:rsidP="000723D8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81D68">
        <w:rPr>
          <w:rFonts w:ascii="GHEA Grapalat" w:hAnsi="GHEA Grapalat"/>
          <w:b/>
          <w:sz w:val="24"/>
          <w:szCs w:val="24"/>
          <w:lang w:val="hy-AM"/>
        </w:rPr>
        <w:tab/>
      </w:r>
      <w:r w:rsidR="000B0836" w:rsidRPr="00F81D68">
        <w:rPr>
          <w:rFonts w:ascii="GHEA Grapalat" w:hAnsi="GHEA Grapalat"/>
          <w:sz w:val="24"/>
          <w:szCs w:val="24"/>
          <w:lang w:val="hy-AM"/>
        </w:rPr>
        <w:t>Ն</w:t>
      </w:r>
      <w:r w:rsidRPr="00F81D68">
        <w:rPr>
          <w:rFonts w:ascii="GHEA Grapalat" w:hAnsi="GHEA Grapalat"/>
          <w:sz w:val="24"/>
          <w:szCs w:val="24"/>
          <w:lang w:val="hy-AM"/>
        </w:rPr>
        <w:t xml:space="preserve">ախագծի ընդունման անհրաժեշտությունը պայմանավորված է </w:t>
      </w:r>
      <w:r w:rsidR="000B0836" w:rsidRPr="00F81D68">
        <w:rPr>
          <w:rFonts w:ascii="GHEA Grapalat" w:hAnsi="GHEA Grapalat"/>
          <w:color w:val="000000"/>
          <w:sz w:val="24"/>
          <w:szCs w:val="24"/>
          <w:lang w:val="hy-AM"/>
        </w:rPr>
        <w:t>գ</w:t>
      </w:r>
      <w:r w:rsidRPr="00F81D68">
        <w:rPr>
          <w:rFonts w:ascii="GHEA Grapalat" w:hAnsi="GHEA Grapalat"/>
          <w:color w:val="000000"/>
          <w:sz w:val="24"/>
          <w:szCs w:val="24"/>
          <w:lang w:val="hy-AM"/>
        </w:rPr>
        <w:t>ույքը համապատասխան ջրօգտագործողների ընկերությունների կողմից նպատակային նշանակությանը համապատասխան  օգտագործելու հանգամանքով:</w:t>
      </w:r>
    </w:p>
    <w:p w:rsidR="00937087" w:rsidRPr="00F81D68" w:rsidRDefault="00937087" w:rsidP="000723D8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81D68">
        <w:rPr>
          <w:rFonts w:ascii="GHEA Grapalat" w:hAnsi="GHEA Grapalat"/>
          <w:sz w:val="24"/>
          <w:szCs w:val="24"/>
          <w:lang w:val="hy-AM"/>
        </w:rPr>
        <w:tab/>
      </w:r>
      <w:r w:rsidRPr="00F81D68">
        <w:rPr>
          <w:rFonts w:ascii="GHEA Grapalat" w:hAnsi="GHEA Grapalat"/>
          <w:b/>
          <w:sz w:val="24"/>
          <w:szCs w:val="24"/>
          <w:lang w:val="hy-AM"/>
        </w:rPr>
        <w:t xml:space="preserve">2. Ընթացիկ իրավիճակը և </w:t>
      </w:r>
      <w:r w:rsidR="003F1193" w:rsidRPr="00F81D68">
        <w:rPr>
          <w:rFonts w:ascii="GHEA Grapalat" w:hAnsi="GHEA Grapalat"/>
          <w:b/>
          <w:sz w:val="24"/>
          <w:szCs w:val="24"/>
          <w:lang w:val="hy-AM"/>
        </w:rPr>
        <w:t xml:space="preserve">առկա </w:t>
      </w:r>
      <w:r w:rsidRPr="00F81D68">
        <w:rPr>
          <w:rFonts w:ascii="GHEA Grapalat" w:hAnsi="GHEA Grapalat"/>
          <w:b/>
          <w:sz w:val="24"/>
          <w:szCs w:val="24"/>
          <w:lang w:val="hy-AM"/>
        </w:rPr>
        <w:t>խնդիրները</w:t>
      </w:r>
    </w:p>
    <w:p w:rsidR="00937087" w:rsidRPr="00F81D68" w:rsidRDefault="00937087" w:rsidP="000723D8">
      <w:pPr>
        <w:pStyle w:val="msonormalmrcssattr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Arial"/>
          <w:color w:val="000000" w:themeColor="text1"/>
          <w:lang w:val="hy-AM"/>
        </w:rPr>
      </w:pPr>
      <w:r w:rsidRPr="00F81D68">
        <w:rPr>
          <w:rFonts w:ascii="GHEA Grapalat" w:hAnsi="GHEA Grapalat" w:cs="Arial"/>
          <w:color w:val="000000" w:themeColor="text1"/>
          <w:lang w:val="hy-AM"/>
        </w:rPr>
        <w:t>Հայաստանի Հանրապետության և Եվրասիական զարգացման բանկի միջև 16 հոկտեմբերի 2015 թվականին կնքվել է Կայունացման և զարգացման Եվրասիական հիմնադրամի միջոցներից ներդրումային վարկ տրամադրելու վերաբերյալ համ</w:t>
      </w:r>
      <w:r w:rsidR="00DB29FB" w:rsidRPr="00F81D68">
        <w:rPr>
          <w:rFonts w:ascii="GHEA Grapalat" w:hAnsi="GHEA Grapalat" w:cs="Arial"/>
          <w:color w:val="000000" w:themeColor="text1"/>
          <w:lang w:val="hy-AM"/>
        </w:rPr>
        <w:t>աձայնագիր, որով ֆինանսավորվել է</w:t>
      </w:r>
      <w:r w:rsidRPr="00F81D68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="004B0467" w:rsidRPr="00F81D68">
        <w:rPr>
          <w:rFonts w:ascii="GHEA Grapalat" w:hAnsi="GHEA Grapalat" w:cs="Arial"/>
          <w:color w:val="000000" w:themeColor="text1"/>
          <w:lang w:val="hy-AM"/>
        </w:rPr>
        <w:t>«</w:t>
      </w:r>
      <w:r w:rsidRPr="00F81D68">
        <w:rPr>
          <w:rFonts w:ascii="GHEA Grapalat" w:hAnsi="GHEA Grapalat" w:cs="Arial"/>
          <w:color w:val="000000" w:themeColor="text1"/>
          <w:lang w:val="hy-AM"/>
        </w:rPr>
        <w:t>Ոռոգման համակարգի արդ</w:t>
      </w:r>
      <w:r w:rsidR="00F93A91" w:rsidRPr="00F81D68">
        <w:rPr>
          <w:rFonts w:ascii="GHEA Grapalat" w:hAnsi="GHEA Grapalat" w:cs="Arial"/>
          <w:color w:val="000000" w:themeColor="text1"/>
          <w:lang w:val="hy-AM"/>
        </w:rPr>
        <w:t>ի</w:t>
      </w:r>
      <w:r w:rsidRPr="00F81D68">
        <w:rPr>
          <w:rFonts w:ascii="GHEA Grapalat" w:hAnsi="GHEA Grapalat" w:cs="Arial"/>
          <w:color w:val="000000" w:themeColor="text1"/>
          <w:lang w:val="hy-AM"/>
        </w:rPr>
        <w:t>ականացման ծրագիր</w:t>
      </w:r>
      <w:r w:rsidR="004B0467" w:rsidRPr="00F81D68">
        <w:rPr>
          <w:rFonts w:ascii="GHEA Grapalat" w:hAnsi="GHEA Grapalat" w:cs="Arial"/>
          <w:color w:val="000000" w:themeColor="text1"/>
          <w:lang w:val="hy-AM"/>
        </w:rPr>
        <w:t>ը»</w:t>
      </w:r>
      <w:r w:rsidRPr="00F81D68">
        <w:rPr>
          <w:rFonts w:ascii="GHEA Grapalat" w:hAnsi="GHEA Grapalat" w:cs="Arial"/>
          <w:color w:val="000000" w:themeColor="text1"/>
          <w:lang w:val="hy-AM"/>
        </w:rPr>
        <w:t xml:space="preserve"> (այսուհետ՝ Ծրագիր)։ Ծրագրի </w:t>
      </w:r>
      <w:r w:rsidRPr="00F81D68">
        <w:rPr>
          <w:rFonts w:ascii="GHEA Grapalat" w:hAnsi="GHEA Grapalat" w:cs="GHEA Grapalat"/>
          <w:color w:val="000000" w:themeColor="text1"/>
          <w:lang w:val="hy-AM"/>
        </w:rPr>
        <w:t>ընդհանուր</w:t>
      </w:r>
      <w:r w:rsidRPr="00F81D68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F81D68">
        <w:rPr>
          <w:rFonts w:ascii="GHEA Grapalat" w:hAnsi="GHEA Grapalat" w:cs="GHEA Grapalat"/>
          <w:color w:val="000000" w:themeColor="text1"/>
          <w:lang w:val="hy-AM"/>
        </w:rPr>
        <w:t>արժեքը</w:t>
      </w:r>
      <w:r w:rsidRPr="00F81D68">
        <w:rPr>
          <w:rFonts w:ascii="GHEA Grapalat" w:hAnsi="GHEA Grapalat" w:cs="Arial"/>
          <w:color w:val="000000" w:themeColor="text1"/>
          <w:lang w:val="hy-AM"/>
        </w:rPr>
        <w:t xml:space="preserve"> 50 </w:t>
      </w:r>
      <w:r w:rsidRPr="00F81D68">
        <w:rPr>
          <w:rFonts w:ascii="GHEA Grapalat" w:hAnsi="GHEA Grapalat" w:cs="GHEA Grapalat"/>
          <w:color w:val="000000" w:themeColor="text1"/>
          <w:lang w:val="hy-AM"/>
        </w:rPr>
        <w:t>մլն</w:t>
      </w:r>
      <w:r w:rsidRPr="00F81D68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F81D68">
        <w:rPr>
          <w:rFonts w:ascii="GHEA Grapalat" w:hAnsi="GHEA Grapalat" w:cs="GHEA Grapalat"/>
          <w:color w:val="000000" w:themeColor="text1"/>
          <w:lang w:val="hy-AM"/>
        </w:rPr>
        <w:t>ԱՄՆ</w:t>
      </w:r>
      <w:r w:rsidRPr="00F81D68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F81D68">
        <w:rPr>
          <w:rFonts w:ascii="GHEA Grapalat" w:hAnsi="GHEA Grapalat" w:cs="GHEA Grapalat"/>
          <w:color w:val="000000" w:themeColor="text1"/>
          <w:lang w:val="hy-AM"/>
        </w:rPr>
        <w:t>դոլար</w:t>
      </w:r>
      <w:r w:rsidRPr="00F81D68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F81D68">
        <w:rPr>
          <w:rFonts w:ascii="GHEA Grapalat" w:hAnsi="GHEA Grapalat" w:cs="GHEA Grapalat"/>
          <w:color w:val="000000" w:themeColor="text1"/>
          <w:lang w:val="hy-AM"/>
        </w:rPr>
        <w:t>է</w:t>
      </w:r>
      <w:r w:rsidRPr="00F81D68">
        <w:rPr>
          <w:rFonts w:ascii="GHEA Grapalat" w:hAnsi="GHEA Grapalat" w:cs="Arial"/>
          <w:color w:val="000000" w:themeColor="text1"/>
          <w:lang w:val="hy-AM"/>
        </w:rPr>
        <w:t xml:space="preserve">, </w:t>
      </w:r>
      <w:r w:rsidRPr="00F81D68">
        <w:rPr>
          <w:rFonts w:ascii="GHEA Grapalat" w:hAnsi="GHEA Grapalat" w:cs="GHEA Grapalat"/>
          <w:color w:val="000000" w:themeColor="text1"/>
          <w:lang w:val="hy-AM"/>
        </w:rPr>
        <w:t>որից</w:t>
      </w:r>
      <w:r w:rsidRPr="00F81D68">
        <w:rPr>
          <w:rFonts w:ascii="GHEA Grapalat" w:hAnsi="GHEA Grapalat" w:cs="Arial"/>
          <w:color w:val="000000" w:themeColor="text1"/>
          <w:lang w:val="hy-AM"/>
        </w:rPr>
        <w:t xml:space="preserve"> 40 </w:t>
      </w:r>
      <w:r w:rsidRPr="00F81D68">
        <w:rPr>
          <w:rFonts w:ascii="GHEA Grapalat" w:hAnsi="GHEA Grapalat" w:cs="GHEA Grapalat"/>
          <w:color w:val="000000" w:themeColor="text1"/>
          <w:lang w:val="hy-AM"/>
        </w:rPr>
        <w:t>մլն</w:t>
      </w:r>
      <w:r w:rsidRPr="00F81D68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F81D68">
        <w:rPr>
          <w:rFonts w:ascii="GHEA Grapalat" w:hAnsi="GHEA Grapalat" w:cs="GHEA Grapalat"/>
          <w:color w:val="000000" w:themeColor="text1"/>
          <w:lang w:val="hy-AM"/>
        </w:rPr>
        <w:t>ԱՄՆ</w:t>
      </w:r>
      <w:r w:rsidRPr="00F81D68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F81D68">
        <w:rPr>
          <w:rFonts w:ascii="GHEA Grapalat" w:hAnsi="GHEA Grapalat" w:cs="GHEA Grapalat"/>
          <w:color w:val="000000" w:themeColor="text1"/>
          <w:lang w:val="hy-AM"/>
        </w:rPr>
        <w:t>դոլարը</w:t>
      </w:r>
      <w:r w:rsidRPr="00F81D68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F81D68">
        <w:rPr>
          <w:rFonts w:ascii="GHEA Grapalat" w:hAnsi="GHEA Grapalat" w:cs="GHEA Grapalat"/>
          <w:color w:val="000000" w:themeColor="text1"/>
          <w:lang w:val="hy-AM"/>
        </w:rPr>
        <w:t>վարկային միջոցներն են</w:t>
      </w:r>
      <w:r w:rsidRPr="00F81D68">
        <w:rPr>
          <w:rFonts w:ascii="GHEA Grapalat" w:hAnsi="GHEA Grapalat" w:cs="Arial"/>
          <w:color w:val="000000" w:themeColor="text1"/>
          <w:lang w:val="hy-AM"/>
        </w:rPr>
        <w:t xml:space="preserve">, </w:t>
      </w:r>
      <w:r w:rsidRPr="00F81D68">
        <w:rPr>
          <w:rFonts w:ascii="GHEA Grapalat" w:hAnsi="GHEA Grapalat" w:cs="GHEA Grapalat"/>
          <w:color w:val="000000" w:themeColor="text1"/>
          <w:lang w:val="hy-AM"/>
        </w:rPr>
        <w:t>իսկ</w:t>
      </w:r>
      <w:r w:rsidRPr="00F81D68">
        <w:rPr>
          <w:rFonts w:ascii="GHEA Grapalat" w:hAnsi="GHEA Grapalat" w:cs="Arial"/>
          <w:color w:val="000000" w:themeColor="text1"/>
          <w:lang w:val="hy-AM"/>
        </w:rPr>
        <w:t xml:space="preserve"> 10 </w:t>
      </w:r>
      <w:r w:rsidRPr="00F81D68">
        <w:rPr>
          <w:rFonts w:ascii="GHEA Grapalat" w:hAnsi="GHEA Grapalat" w:cs="GHEA Grapalat"/>
          <w:color w:val="000000" w:themeColor="text1"/>
          <w:lang w:val="hy-AM"/>
        </w:rPr>
        <w:t>մլն</w:t>
      </w:r>
      <w:r w:rsidRPr="00F81D68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F81D68">
        <w:rPr>
          <w:rFonts w:ascii="GHEA Grapalat" w:hAnsi="GHEA Grapalat" w:cs="GHEA Grapalat"/>
          <w:color w:val="000000" w:themeColor="text1"/>
          <w:lang w:val="hy-AM"/>
        </w:rPr>
        <w:t>ԱՄՆ</w:t>
      </w:r>
      <w:r w:rsidRPr="00F81D68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F81D68">
        <w:rPr>
          <w:rFonts w:ascii="GHEA Grapalat" w:hAnsi="GHEA Grapalat" w:cs="GHEA Grapalat"/>
          <w:color w:val="000000" w:themeColor="text1"/>
          <w:lang w:val="hy-AM"/>
        </w:rPr>
        <w:t>դոլարը</w:t>
      </w:r>
      <w:r w:rsidRPr="00F81D68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F81D68">
        <w:rPr>
          <w:rFonts w:ascii="GHEA Grapalat" w:hAnsi="GHEA Grapalat" w:cs="GHEA Grapalat"/>
          <w:color w:val="000000" w:themeColor="text1"/>
          <w:lang w:val="hy-AM"/>
        </w:rPr>
        <w:t>ՀՀ</w:t>
      </w:r>
      <w:r w:rsidRPr="00F81D68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F81D68">
        <w:rPr>
          <w:rFonts w:ascii="GHEA Grapalat" w:hAnsi="GHEA Grapalat" w:cs="GHEA Grapalat"/>
          <w:color w:val="000000" w:themeColor="text1"/>
          <w:lang w:val="hy-AM"/>
        </w:rPr>
        <w:t>համաֆինանսավորման</w:t>
      </w:r>
      <w:r w:rsidRPr="00F81D68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F81D68">
        <w:rPr>
          <w:rFonts w:ascii="GHEA Grapalat" w:hAnsi="GHEA Grapalat" w:cs="GHEA Grapalat"/>
          <w:color w:val="000000" w:themeColor="text1"/>
          <w:lang w:val="hy-AM"/>
        </w:rPr>
        <w:t>գումարը։</w:t>
      </w:r>
    </w:p>
    <w:p w:rsidR="00937087" w:rsidRPr="00F81D68" w:rsidRDefault="00937087" w:rsidP="003C1697">
      <w:pPr>
        <w:pStyle w:val="msonormalmrcssattr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F81D68">
        <w:rPr>
          <w:rFonts w:ascii="GHEA Grapalat" w:hAnsi="GHEA Grapalat" w:cs="Arial"/>
          <w:color w:val="000000" w:themeColor="text1"/>
          <w:lang w:val="hy-AM"/>
        </w:rPr>
        <w:t>Ծրագիրը բաղկացած է 4 բաղադրիչներից՝ 1</w:t>
      </w:r>
      <w:r w:rsidR="000B0836" w:rsidRPr="00F81D68">
        <w:rPr>
          <w:rFonts w:ascii="GHEA Grapalat" w:hAnsi="GHEA Grapalat" w:cs="Arial"/>
          <w:color w:val="000000" w:themeColor="text1"/>
          <w:lang w:val="hy-AM"/>
        </w:rPr>
        <w:t>)</w:t>
      </w:r>
      <w:r w:rsidR="004B0467" w:rsidRPr="00F81D68">
        <w:rPr>
          <w:rFonts w:ascii="GHEA Grapalat" w:hAnsi="GHEA Grapalat" w:cs="Calibri"/>
          <w:color w:val="000000" w:themeColor="text1"/>
          <w:lang w:val="hy-AM"/>
        </w:rPr>
        <w:t xml:space="preserve"> </w:t>
      </w:r>
      <w:r w:rsidRPr="00F81D68">
        <w:rPr>
          <w:rFonts w:ascii="GHEA Grapalat" w:hAnsi="GHEA Grapalat" w:cs="GHEA Grapalat"/>
          <w:color w:val="000000" w:themeColor="text1"/>
          <w:lang w:val="hy-AM"/>
        </w:rPr>
        <w:t>Մեխանիկական</w:t>
      </w:r>
      <w:r w:rsidRPr="00F81D68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F81D68">
        <w:rPr>
          <w:rFonts w:ascii="GHEA Grapalat" w:hAnsi="GHEA Grapalat" w:cs="GHEA Grapalat"/>
          <w:color w:val="000000" w:themeColor="text1"/>
          <w:lang w:val="hy-AM"/>
        </w:rPr>
        <w:t>ոռոգման</w:t>
      </w:r>
      <w:r w:rsidRPr="00F81D68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F81D68">
        <w:rPr>
          <w:rFonts w:ascii="GHEA Grapalat" w:hAnsi="GHEA Grapalat" w:cs="GHEA Grapalat"/>
          <w:color w:val="000000" w:themeColor="text1"/>
          <w:lang w:val="hy-AM"/>
        </w:rPr>
        <w:t>փոխարինում</w:t>
      </w:r>
      <w:r w:rsidRPr="00F81D68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F81D68">
        <w:rPr>
          <w:rFonts w:ascii="GHEA Grapalat" w:hAnsi="GHEA Grapalat" w:cs="GHEA Grapalat"/>
          <w:color w:val="000000" w:themeColor="text1"/>
          <w:lang w:val="hy-AM"/>
        </w:rPr>
        <w:t>ինքնահոսով</w:t>
      </w:r>
      <w:r w:rsidRPr="00F81D68">
        <w:rPr>
          <w:rFonts w:ascii="GHEA Grapalat" w:hAnsi="GHEA Grapalat" w:cs="Calibri"/>
          <w:color w:val="000000" w:themeColor="text1"/>
          <w:lang w:val="hy-AM"/>
        </w:rPr>
        <w:t xml:space="preserve">, </w:t>
      </w:r>
      <w:r w:rsidRPr="00F81D68">
        <w:rPr>
          <w:rFonts w:ascii="GHEA Grapalat" w:hAnsi="GHEA Grapalat" w:cs="Arial"/>
          <w:color w:val="000000" w:themeColor="text1"/>
          <w:lang w:val="hy-AM"/>
        </w:rPr>
        <w:t>2</w:t>
      </w:r>
      <w:r w:rsidR="000B0836" w:rsidRPr="00F81D68">
        <w:rPr>
          <w:rFonts w:ascii="GHEA Grapalat" w:hAnsi="GHEA Grapalat" w:cs="Arial"/>
          <w:color w:val="000000" w:themeColor="text1"/>
          <w:lang w:val="hy-AM"/>
        </w:rPr>
        <w:t xml:space="preserve">) </w:t>
      </w:r>
      <w:r w:rsidRPr="00F81D68">
        <w:rPr>
          <w:rFonts w:ascii="GHEA Grapalat" w:hAnsi="GHEA Grapalat" w:cs="GHEA Grapalat"/>
          <w:color w:val="000000" w:themeColor="text1"/>
          <w:lang w:val="hy-AM"/>
        </w:rPr>
        <w:t>Մայր</w:t>
      </w:r>
      <w:r w:rsidRPr="00F81D68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F81D68">
        <w:rPr>
          <w:rFonts w:ascii="GHEA Grapalat" w:hAnsi="GHEA Grapalat" w:cs="GHEA Grapalat"/>
          <w:color w:val="000000" w:themeColor="text1"/>
          <w:lang w:val="hy-AM"/>
        </w:rPr>
        <w:t>և</w:t>
      </w:r>
      <w:r w:rsidRPr="00F81D68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F81D68">
        <w:rPr>
          <w:rFonts w:ascii="GHEA Grapalat" w:hAnsi="GHEA Grapalat" w:cs="GHEA Grapalat"/>
          <w:color w:val="000000" w:themeColor="text1"/>
          <w:lang w:val="hy-AM"/>
        </w:rPr>
        <w:t>երկրորդ</w:t>
      </w:r>
      <w:r w:rsidRPr="00F81D68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F81D68">
        <w:rPr>
          <w:rFonts w:ascii="GHEA Grapalat" w:hAnsi="GHEA Grapalat" w:cs="GHEA Grapalat"/>
          <w:color w:val="000000" w:themeColor="text1"/>
          <w:lang w:val="hy-AM"/>
        </w:rPr>
        <w:t>կարգի</w:t>
      </w:r>
      <w:r w:rsidRPr="00F81D68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F81D68">
        <w:rPr>
          <w:rFonts w:ascii="GHEA Grapalat" w:hAnsi="GHEA Grapalat" w:cs="GHEA Grapalat"/>
          <w:color w:val="000000" w:themeColor="text1"/>
          <w:lang w:val="hy-AM"/>
        </w:rPr>
        <w:t>ջրանցքների</w:t>
      </w:r>
      <w:r w:rsidRPr="00F81D68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F81D68">
        <w:rPr>
          <w:rFonts w:ascii="GHEA Grapalat" w:hAnsi="GHEA Grapalat" w:cs="GHEA Grapalat"/>
          <w:color w:val="000000" w:themeColor="text1"/>
          <w:lang w:val="hy-AM"/>
        </w:rPr>
        <w:t>վերականգնում</w:t>
      </w:r>
      <w:r w:rsidR="000B0836" w:rsidRPr="00F81D68">
        <w:rPr>
          <w:rFonts w:ascii="GHEA Grapalat" w:hAnsi="GHEA Grapalat" w:cs="GHEA Grapalat"/>
          <w:color w:val="000000" w:themeColor="text1"/>
          <w:lang w:val="hy-AM"/>
        </w:rPr>
        <w:t>,</w:t>
      </w:r>
      <w:r w:rsidR="004B0467" w:rsidRPr="00F81D68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="000B0836" w:rsidRPr="00F81D68">
        <w:rPr>
          <w:rFonts w:ascii="GHEA Grapalat" w:hAnsi="GHEA Grapalat" w:cs="Arial"/>
          <w:color w:val="000000" w:themeColor="text1"/>
          <w:lang w:val="hy-AM"/>
        </w:rPr>
        <w:t xml:space="preserve">3) </w:t>
      </w:r>
      <w:r w:rsidRPr="00F81D68">
        <w:rPr>
          <w:rFonts w:ascii="GHEA Grapalat" w:hAnsi="GHEA Grapalat" w:cs="Arial"/>
          <w:color w:val="000000" w:themeColor="text1"/>
          <w:lang w:val="hy-AM"/>
        </w:rPr>
        <w:t>ՋՕԸ-ների</w:t>
      </w:r>
      <w:r w:rsidR="004B0467" w:rsidRPr="00F81D68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F81D68">
        <w:rPr>
          <w:rFonts w:ascii="GHEA Grapalat" w:hAnsi="GHEA Grapalat" w:cs="Arial"/>
          <w:color w:val="000000" w:themeColor="text1"/>
          <w:lang w:val="hy-AM"/>
        </w:rPr>
        <w:t>կողմից շահագործվող ներտնտեսային ոռոգման ցանցերի վերականգնում</w:t>
      </w:r>
      <w:r w:rsidRPr="00F81D68">
        <w:rPr>
          <w:rFonts w:ascii="GHEA Grapalat" w:hAnsi="GHEA Grapalat" w:cs="Calibri"/>
          <w:color w:val="000000" w:themeColor="text1"/>
          <w:lang w:val="hy-AM"/>
        </w:rPr>
        <w:t xml:space="preserve">, </w:t>
      </w:r>
      <w:r w:rsidRPr="00F81D68">
        <w:rPr>
          <w:rFonts w:ascii="GHEA Grapalat" w:hAnsi="GHEA Grapalat" w:cs="Arial"/>
          <w:color w:val="000000" w:themeColor="text1"/>
          <w:lang w:val="hy-AM"/>
        </w:rPr>
        <w:t>4</w:t>
      </w:r>
      <w:r w:rsidR="000B0836" w:rsidRPr="00F81D68">
        <w:rPr>
          <w:rFonts w:ascii="GHEA Grapalat" w:hAnsi="GHEA Grapalat" w:cs="Arial"/>
          <w:color w:val="000000" w:themeColor="text1"/>
          <w:lang w:val="hy-AM"/>
        </w:rPr>
        <w:t>)</w:t>
      </w:r>
      <w:r w:rsidR="003C0FD6" w:rsidRPr="00F81D68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="003C1697" w:rsidRPr="00F81D68">
        <w:rPr>
          <w:rFonts w:ascii="GHEA Grapalat" w:hAnsi="GHEA Grapalat" w:cs="Arial"/>
          <w:color w:val="000000" w:themeColor="text1"/>
          <w:lang w:val="hy-AM"/>
        </w:rPr>
        <w:t xml:space="preserve">Ծրագրի կառավարոմ և </w:t>
      </w:r>
      <w:r w:rsidR="003C1697" w:rsidRPr="00F81D68">
        <w:rPr>
          <w:rFonts w:ascii="GHEA Grapalat" w:hAnsi="GHEA Grapalat"/>
          <w:color w:val="000000" w:themeColor="text1"/>
          <w:lang w:val="hy-AM"/>
        </w:rPr>
        <w:t xml:space="preserve">Ոռոգման ջրամատակարարման համակարգերը կառավարող կազմակերպությունների եւ իշխանության մարմինների ինստիտուցիոնալ հնարավորությունների զարգացում. տեխնիկական հագեցվածության ապահովում, անձնակազմի ուսուցում, հանրային իրազեկման բարձրացում, </w:t>
      </w:r>
      <w:r w:rsidRPr="00F81D68">
        <w:rPr>
          <w:rFonts w:ascii="GHEA Grapalat" w:hAnsi="GHEA Grapalat" w:cs="Arial"/>
          <w:color w:val="000000" w:themeColor="text1"/>
          <w:lang w:val="hy-AM"/>
        </w:rPr>
        <w:t>որը բաղկացած է երկու ենթաբաղադրիչներից՝</w:t>
      </w:r>
      <w:r w:rsidRPr="00F81D68">
        <w:rPr>
          <w:rFonts w:ascii="GHEA Grapalat" w:hAnsi="GHEA Grapalat" w:cs="Calibri"/>
          <w:color w:val="000000" w:themeColor="text1"/>
          <w:lang w:val="hy-AM"/>
        </w:rPr>
        <w:t xml:space="preserve"> </w:t>
      </w:r>
      <w:r w:rsidRPr="00F81D68">
        <w:rPr>
          <w:rFonts w:ascii="GHEA Grapalat" w:hAnsi="GHEA Grapalat" w:cs="Arial"/>
          <w:color w:val="000000" w:themeColor="text1"/>
          <w:lang w:val="hy-AM"/>
        </w:rPr>
        <w:t>4</w:t>
      </w:r>
      <w:r w:rsidRPr="00F81D68">
        <w:rPr>
          <w:rFonts w:ascii="Cambria Math" w:hAnsi="Cambria Math" w:cs="Cambria Math"/>
          <w:color w:val="000000" w:themeColor="text1"/>
          <w:lang w:val="hy-AM"/>
        </w:rPr>
        <w:t>․</w:t>
      </w:r>
      <w:r w:rsidRPr="00F81D68">
        <w:rPr>
          <w:rFonts w:ascii="GHEA Grapalat" w:hAnsi="GHEA Grapalat" w:cs="Arial"/>
          <w:color w:val="000000" w:themeColor="text1"/>
          <w:lang w:val="hy-AM"/>
        </w:rPr>
        <w:t>1 Ծրագրի կառավարոմ և 4</w:t>
      </w:r>
      <w:r w:rsidRPr="00F81D68">
        <w:rPr>
          <w:rFonts w:ascii="Cambria Math" w:hAnsi="Cambria Math" w:cs="Cambria Math"/>
          <w:color w:val="000000" w:themeColor="text1"/>
          <w:lang w:val="hy-AM"/>
        </w:rPr>
        <w:t>․</w:t>
      </w:r>
      <w:r w:rsidRPr="00F81D68">
        <w:rPr>
          <w:rFonts w:ascii="GHEA Grapalat" w:hAnsi="GHEA Grapalat" w:cs="Arial"/>
          <w:color w:val="000000" w:themeColor="text1"/>
          <w:lang w:val="hy-AM"/>
        </w:rPr>
        <w:t xml:space="preserve">2 </w:t>
      </w:r>
      <w:r w:rsidRPr="00F81D68">
        <w:rPr>
          <w:rFonts w:ascii="GHEA Grapalat" w:hAnsi="GHEA Grapalat"/>
          <w:color w:val="000000" w:themeColor="text1"/>
          <w:lang w:val="hy-AM"/>
        </w:rPr>
        <w:t xml:space="preserve">Ոռոգման ջրամատակարարման համակարգերը կառավարող կազմակերպությունների եւ իշխանության մարմինների ինստիտուցիոնալ </w:t>
      </w:r>
      <w:r w:rsidRPr="00F81D68">
        <w:rPr>
          <w:rFonts w:ascii="GHEA Grapalat" w:hAnsi="GHEA Grapalat"/>
          <w:color w:val="000000" w:themeColor="text1"/>
          <w:lang w:val="hy-AM"/>
        </w:rPr>
        <w:lastRenderedPageBreak/>
        <w:t>հնարավորությունների զարգացում. տեխնիկական հագեցվածության ապահովում, անձնակազմի ուսուցում, հանրային իրազեկման բարձրացում։</w:t>
      </w:r>
    </w:p>
    <w:p w:rsidR="003F1193" w:rsidRPr="00F81D68" w:rsidRDefault="007B0748" w:rsidP="00CF445A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81D68">
        <w:rPr>
          <w:rFonts w:ascii="GHEA Grapalat" w:hAnsi="GHEA Grapalat"/>
          <w:color w:val="000000" w:themeColor="text1"/>
          <w:sz w:val="24"/>
          <w:szCs w:val="24"/>
          <w:lang w:val="hy-AM"/>
        </w:rPr>
        <w:tab/>
      </w:r>
      <w:r w:rsidR="00CF445A" w:rsidRPr="00F81D68">
        <w:rPr>
          <w:rFonts w:ascii="GHEA Grapalat" w:hAnsi="GHEA Grapalat" w:cs="Sylfaen"/>
          <w:sz w:val="24"/>
          <w:szCs w:val="24"/>
          <w:lang w:val="hy-AM"/>
        </w:rPr>
        <w:t xml:space="preserve">«Ոռոգման համակարգի արդիականացման ծրագրի» շրջանակներում վերակառուցվել և վերակառուցվել են բազմաթիվ համակարգեր, որոնց սպասարկումն իրականացնելու համար անհրաժեշտ </w:t>
      </w:r>
      <w:r w:rsidR="003C2148" w:rsidRPr="00F81D68">
        <w:rPr>
          <w:rFonts w:ascii="GHEA Grapalat" w:hAnsi="GHEA Grapalat" w:cs="Sylfaen"/>
          <w:sz w:val="24"/>
          <w:szCs w:val="24"/>
          <w:lang w:val="hy-AM"/>
        </w:rPr>
        <w:t>են</w:t>
      </w:r>
      <w:r w:rsidR="00CF445A" w:rsidRPr="00F81D68">
        <w:rPr>
          <w:rFonts w:ascii="GHEA Grapalat" w:hAnsi="GHEA Grapalat" w:cs="Sylfaen"/>
          <w:sz w:val="24"/>
          <w:szCs w:val="24"/>
          <w:lang w:val="hy-AM"/>
        </w:rPr>
        <w:t xml:space="preserve"> համապատասխան</w:t>
      </w:r>
      <w:r w:rsidR="003C2148" w:rsidRPr="00F81D6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02F7A" w:rsidRPr="00F81D68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տրանսպորտային միջոցների և մեքենամեխանիզմների </w:t>
      </w:r>
      <w:r w:rsidR="00CF445A" w:rsidRPr="00F81D68">
        <w:rPr>
          <w:rFonts w:ascii="GHEA Grapalat" w:hAnsi="GHEA Grapalat" w:cs="Sylfaen"/>
          <w:sz w:val="24"/>
          <w:szCs w:val="24"/>
          <w:lang w:val="hy-AM"/>
        </w:rPr>
        <w:t>առկայություն։ Նշված ծրագրի 4-րդ բաղադրիչի</w:t>
      </w:r>
      <w:r w:rsidR="00CF445A" w:rsidRPr="00F81D68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(4</w:t>
      </w:r>
      <w:r w:rsidR="00CF445A" w:rsidRPr="00F81D68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="00CF445A" w:rsidRPr="00F81D68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2)</w:t>
      </w:r>
      <w:r w:rsidR="00CF445A" w:rsidRPr="00F81D68">
        <w:rPr>
          <w:rFonts w:ascii="GHEA Grapalat" w:hAnsi="GHEA Grapalat" w:cs="Sylfaen"/>
          <w:sz w:val="24"/>
          <w:szCs w:val="24"/>
          <w:lang w:val="hy-AM"/>
        </w:rPr>
        <w:t xml:space="preserve"> ենթաբաղադրիչի՝</w:t>
      </w:r>
      <w:r w:rsidR="00CF445A" w:rsidRPr="00F81D6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տեխնիկական հագեցվածության ապահովման շրջանակներում</w:t>
      </w:r>
      <w:r w:rsidR="00C93F39" w:rsidRPr="00F81D6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նոր կառուցվող և վերականգնվող  ոռոգման համակարգերին համապատասխան</w:t>
      </w:r>
      <w:r w:rsidR="00CF445A" w:rsidRPr="00F81D6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գնահատվել են </w:t>
      </w:r>
      <w:r w:rsidR="00CF445A" w:rsidRPr="00F81D68">
        <w:rPr>
          <w:rFonts w:ascii="GHEA Grapalat" w:hAnsi="GHEA Grapalat"/>
          <w:sz w:val="24"/>
          <w:szCs w:val="24"/>
          <w:lang w:val="hy-AM"/>
        </w:rPr>
        <w:t>ջրօգտագործողների ընկերություններին կարիքները և դրանով պայմանավորված</w:t>
      </w:r>
      <w:r w:rsidRPr="00F81D6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Հայաստանի տ</w:t>
      </w:r>
      <w:r w:rsidR="0007287F" w:rsidRPr="00F81D68">
        <w:rPr>
          <w:rFonts w:ascii="GHEA Grapalat" w:hAnsi="GHEA Grapalat"/>
          <w:color w:val="000000" w:themeColor="text1"/>
          <w:sz w:val="24"/>
          <w:szCs w:val="24"/>
          <w:lang w:val="hy-AM"/>
        </w:rPr>
        <w:t>արածքային զարգացման հիմնադրամը ջ</w:t>
      </w:r>
      <w:r w:rsidRPr="00F81D6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րօգտագործողների ընկերությունների համար ձեռք է բերել </w:t>
      </w:r>
      <w:r w:rsidR="00502F7A" w:rsidRPr="00F81D68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տրանսպորտային միջոցներ և մեքենամեխանիզմներ </w:t>
      </w:r>
      <w:r w:rsidR="003C1697" w:rsidRPr="00F81D68">
        <w:rPr>
          <w:rFonts w:ascii="GHEA Grapalat" w:hAnsi="GHEA Grapalat"/>
          <w:color w:val="000000" w:themeColor="text1"/>
          <w:sz w:val="24"/>
          <w:szCs w:val="24"/>
          <w:lang w:val="hy-AM"/>
        </w:rPr>
        <w:t>(այսուհետ՝ Գույք)</w:t>
      </w:r>
      <w:r w:rsidR="005A758F" w:rsidRPr="00F81D6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որոնք ներկայումս </w:t>
      </w:r>
      <w:r w:rsidR="003F1193" w:rsidRPr="00F81D68">
        <w:rPr>
          <w:rFonts w:ascii="GHEA Grapalat" w:hAnsi="GHEA Grapalat"/>
          <w:color w:val="000000" w:themeColor="text1"/>
          <w:sz w:val="24"/>
          <w:szCs w:val="24"/>
          <w:lang w:val="hy-AM"/>
        </w:rPr>
        <w:t>պահատվության են հանձնված ջրօ</w:t>
      </w:r>
      <w:r w:rsidR="003C1697" w:rsidRPr="00F81D68">
        <w:rPr>
          <w:rFonts w:ascii="GHEA Grapalat" w:hAnsi="GHEA Grapalat"/>
          <w:color w:val="000000" w:themeColor="text1"/>
          <w:sz w:val="24"/>
          <w:szCs w:val="24"/>
          <w:lang w:val="hy-AM"/>
        </w:rPr>
        <w:t>գտագործողների ընկերություններին</w:t>
      </w:r>
      <w:r w:rsidR="005A758F" w:rsidRPr="00F81D6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։ Նշված </w:t>
      </w:r>
      <w:r w:rsidR="003C2148" w:rsidRPr="00F81D68">
        <w:rPr>
          <w:rFonts w:ascii="GHEA Grapalat" w:hAnsi="GHEA Grapalat"/>
          <w:color w:val="000000" w:themeColor="text1"/>
          <w:sz w:val="24"/>
          <w:szCs w:val="24"/>
          <w:lang w:val="hy-AM"/>
        </w:rPr>
        <w:t>գույքի</w:t>
      </w:r>
      <w:r w:rsidR="003C0FD6" w:rsidRPr="00F81D6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5A758F" w:rsidRPr="00F81D68">
        <w:rPr>
          <w:rFonts w:ascii="GHEA Grapalat" w:hAnsi="GHEA Grapalat"/>
          <w:color w:val="000000" w:themeColor="text1"/>
          <w:sz w:val="24"/>
          <w:szCs w:val="24"/>
          <w:lang w:val="hy-AM"/>
        </w:rPr>
        <w:t>պետական գրանցումն ապահովելու և ըստ նպատակային նշանակությանը համապատասխան  օգտագործելու համար անհրաժեշտ</w:t>
      </w:r>
      <w:r w:rsidR="003C1697" w:rsidRPr="00F81D68">
        <w:rPr>
          <w:rFonts w:ascii="GHEA Grapalat" w:hAnsi="GHEA Grapalat"/>
          <w:color w:val="000000" w:themeColor="text1"/>
          <w:sz w:val="24"/>
          <w:szCs w:val="24"/>
          <w:lang w:val="hy-AM"/>
        </w:rPr>
        <w:t>ություն է առաջացել սահմանված կարգով</w:t>
      </w:r>
      <w:r w:rsidR="005A758F" w:rsidRPr="00F81D6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դրանք</w:t>
      </w:r>
      <w:r w:rsidR="003C1697" w:rsidRPr="00F81D6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ամրացնել Ջրային կոմիտեին և անհատույց օգտագործման իրավունքով հանձնել</w:t>
      </w:r>
      <w:r w:rsidR="005A758F" w:rsidRPr="00F81D6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համապատասխան ջրօգտագործողների ընկերություններին։</w:t>
      </w:r>
    </w:p>
    <w:p w:rsidR="0032773B" w:rsidRPr="00F81D68" w:rsidRDefault="00937087" w:rsidP="000723D8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81D68">
        <w:rPr>
          <w:rFonts w:ascii="GHEA Grapalat" w:hAnsi="GHEA Grapalat"/>
          <w:sz w:val="24"/>
          <w:szCs w:val="24"/>
          <w:lang w:val="hy-AM"/>
        </w:rPr>
        <w:tab/>
      </w:r>
      <w:r w:rsidRPr="00F81D68">
        <w:rPr>
          <w:rFonts w:ascii="GHEA Grapalat" w:hAnsi="GHEA Grapalat"/>
          <w:b/>
          <w:sz w:val="24"/>
          <w:szCs w:val="24"/>
          <w:lang w:val="hy-AM"/>
        </w:rPr>
        <w:t>3. Կարգավորման նպատակը և բնույթը</w:t>
      </w:r>
    </w:p>
    <w:p w:rsidR="00C269E5" w:rsidRPr="00F81D68" w:rsidRDefault="00937087" w:rsidP="00C269E5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F81D68">
        <w:rPr>
          <w:rFonts w:ascii="GHEA Grapalat" w:hAnsi="GHEA Grapalat"/>
          <w:b/>
          <w:sz w:val="24"/>
          <w:szCs w:val="24"/>
          <w:lang w:val="hy-AM"/>
        </w:rPr>
        <w:tab/>
      </w:r>
      <w:r w:rsidR="000B0836" w:rsidRPr="00F81D68">
        <w:rPr>
          <w:rFonts w:ascii="GHEA Grapalat" w:hAnsi="GHEA Grapalat"/>
          <w:sz w:val="24"/>
          <w:szCs w:val="24"/>
          <w:lang w:val="hy-AM"/>
        </w:rPr>
        <w:t>Նախագծի</w:t>
      </w:r>
      <w:r w:rsidR="00A1529D" w:rsidRPr="00F81D68">
        <w:rPr>
          <w:rFonts w:ascii="GHEA Grapalat" w:hAnsi="GHEA Grapalat"/>
          <w:sz w:val="24"/>
          <w:szCs w:val="24"/>
          <w:lang w:val="hy-AM"/>
        </w:rPr>
        <w:t xml:space="preserve"> ընդունման նպատակն է ապահովել </w:t>
      </w:r>
      <w:r w:rsidR="003C1697" w:rsidRPr="00F81D68">
        <w:rPr>
          <w:rFonts w:ascii="GHEA Grapalat" w:hAnsi="GHEA Grapalat"/>
          <w:sz w:val="24"/>
          <w:szCs w:val="24"/>
          <w:lang w:val="hy-AM"/>
        </w:rPr>
        <w:t>Գ</w:t>
      </w:r>
      <w:r w:rsidR="00A1529D" w:rsidRPr="00F81D68">
        <w:rPr>
          <w:rFonts w:ascii="GHEA Grapalat" w:hAnsi="GHEA Grapalat"/>
          <w:sz w:val="24"/>
          <w:szCs w:val="24"/>
          <w:lang w:val="hy-AM"/>
        </w:rPr>
        <w:t xml:space="preserve">ույքի օրինական և նպատակային նշանակությանը համապատասխան </w:t>
      </w:r>
      <w:r w:rsidR="0007287F" w:rsidRPr="00F81D68">
        <w:rPr>
          <w:rFonts w:ascii="GHEA Grapalat" w:hAnsi="GHEA Grapalat"/>
          <w:sz w:val="24"/>
          <w:szCs w:val="24"/>
          <w:lang w:val="hy-AM"/>
        </w:rPr>
        <w:t>օգտագործումը</w:t>
      </w:r>
      <w:r w:rsidR="00A1529D" w:rsidRPr="00F81D68">
        <w:rPr>
          <w:rFonts w:ascii="GHEA Grapalat" w:hAnsi="GHEA Grapalat"/>
          <w:sz w:val="24"/>
          <w:szCs w:val="24"/>
          <w:lang w:val="hy-AM"/>
        </w:rPr>
        <w:t xml:space="preserve">, որը կնպաստի ջրօգտագործողների ընկերությունների կողմից իրենց սպասարկման տարածքի </w:t>
      </w:r>
      <w:r w:rsidR="005A758F" w:rsidRPr="00F81D68">
        <w:rPr>
          <w:rFonts w:ascii="GHEA Grapalat" w:hAnsi="GHEA Grapalat"/>
          <w:sz w:val="24"/>
          <w:szCs w:val="24"/>
          <w:lang w:val="hy-AM"/>
        </w:rPr>
        <w:t>ջրօ</w:t>
      </w:r>
      <w:r w:rsidR="00A1529D" w:rsidRPr="00F81D68">
        <w:rPr>
          <w:rFonts w:ascii="GHEA Grapalat" w:hAnsi="GHEA Grapalat"/>
          <w:sz w:val="24"/>
          <w:szCs w:val="24"/>
          <w:lang w:val="hy-AM"/>
        </w:rPr>
        <w:t xml:space="preserve">գտագործողներին ավելի հուսալի և </w:t>
      </w:r>
      <w:r w:rsidR="00A5456E" w:rsidRPr="00F81D68">
        <w:rPr>
          <w:rFonts w:ascii="GHEA Grapalat" w:hAnsi="GHEA Grapalat"/>
          <w:sz w:val="24"/>
          <w:szCs w:val="24"/>
          <w:lang w:val="hy-AM"/>
        </w:rPr>
        <w:t>կայուն ջրամատակարարում ապահովելուն։</w:t>
      </w:r>
    </w:p>
    <w:p w:rsidR="00C269E5" w:rsidRPr="00F81D68" w:rsidRDefault="00C269E5" w:rsidP="00C269E5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F81D68">
        <w:rPr>
          <w:rFonts w:ascii="GHEA Grapalat" w:hAnsi="GHEA Grapalat"/>
          <w:sz w:val="24"/>
          <w:szCs w:val="24"/>
          <w:lang w:val="hy-AM"/>
        </w:rPr>
        <w:t>4.</w:t>
      </w:r>
      <w:r w:rsidRPr="00F81D68">
        <w:rPr>
          <w:rFonts w:ascii="GHEA Grapalat" w:hAnsi="GHEA Grapalat"/>
          <w:b/>
          <w:iCs/>
          <w:sz w:val="24"/>
          <w:szCs w:val="24"/>
          <w:lang w:val="hy-AM"/>
        </w:rPr>
        <w:t>Լրացուցիչ ֆինանսական միջոցների անհրաժեշտությ</w:t>
      </w:r>
      <w:r w:rsidR="000B0836" w:rsidRPr="00F81D68">
        <w:rPr>
          <w:rFonts w:ascii="GHEA Grapalat" w:hAnsi="GHEA Grapalat"/>
          <w:b/>
          <w:iCs/>
          <w:sz w:val="24"/>
          <w:szCs w:val="24"/>
          <w:lang w:val="hy-AM"/>
        </w:rPr>
        <w:t>ունը</w:t>
      </w:r>
    </w:p>
    <w:p w:rsidR="00C269E5" w:rsidRPr="00F81D68" w:rsidRDefault="00C269E5" w:rsidP="00C269E5">
      <w:pPr>
        <w:spacing w:after="0" w:line="360" w:lineRule="auto"/>
        <w:ind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F81D68">
        <w:rPr>
          <w:rFonts w:ascii="GHEA Grapalat" w:hAnsi="GHEA Grapalat"/>
          <w:iCs/>
          <w:sz w:val="24"/>
          <w:szCs w:val="24"/>
          <w:lang w:val="hy-AM"/>
        </w:rPr>
        <w:t>Նախագծի ընդունմամբ լրացուցիչ ֆինանսական միջոցների ներգրավման անհրաժեշտություն առկա չէ:</w:t>
      </w:r>
    </w:p>
    <w:p w:rsidR="00C269E5" w:rsidRPr="00F81D68" w:rsidRDefault="00C269E5" w:rsidP="00C269E5">
      <w:pPr>
        <w:spacing w:after="0" w:line="360" w:lineRule="auto"/>
        <w:ind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F81D68">
        <w:rPr>
          <w:rFonts w:ascii="GHEA Grapalat" w:hAnsi="GHEA Grapalat"/>
          <w:iCs/>
          <w:sz w:val="24"/>
          <w:szCs w:val="24"/>
          <w:lang w:val="hy-AM"/>
        </w:rPr>
        <w:t>5.</w:t>
      </w:r>
      <w:r w:rsidRPr="00F81D68">
        <w:rPr>
          <w:rFonts w:ascii="GHEA Grapalat" w:hAnsi="GHEA Grapalat"/>
          <w:b/>
          <w:iCs/>
          <w:sz w:val="24"/>
          <w:szCs w:val="24"/>
          <w:lang w:val="hy-AM"/>
        </w:rPr>
        <w:t>Պետական բյուջեի եկամուտներում և ծախսերում սպասվելիք փոփոխություններ</w:t>
      </w:r>
      <w:r w:rsidR="000B0836" w:rsidRPr="00F81D68">
        <w:rPr>
          <w:rFonts w:ascii="GHEA Grapalat" w:hAnsi="GHEA Grapalat"/>
          <w:b/>
          <w:iCs/>
          <w:sz w:val="24"/>
          <w:szCs w:val="24"/>
          <w:lang w:val="hy-AM"/>
        </w:rPr>
        <w:t>ը</w:t>
      </w:r>
    </w:p>
    <w:p w:rsidR="00C269E5" w:rsidRPr="00F81D68" w:rsidRDefault="00C269E5" w:rsidP="00C269E5">
      <w:pPr>
        <w:spacing w:after="0" w:line="360" w:lineRule="auto"/>
        <w:ind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F81D68">
        <w:rPr>
          <w:rFonts w:ascii="GHEA Grapalat" w:hAnsi="GHEA Grapalat"/>
          <w:iCs/>
          <w:sz w:val="24"/>
          <w:szCs w:val="24"/>
          <w:lang w:val="hy-AM"/>
        </w:rPr>
        <w:lastRenderedPageBreak/>
        <w:t>Նախագծի ընդունմամբ Հայաստանի Հանրապետության պետական բյուջեում եկամուտների և ծախսերի ավելացում կամ նվազեցում չի նախատեսվում։</w:t>
      </w:r>
    </w:p>
    <w:p w:rsidR="00937087" w:rsidRPr="00F81D68" w:rsidRDefault="00C269E5" w:rsidP="00C269E5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81D68">
        <w:rPr>
          <w:rFonts w:ascii="GHEA Grapalat" w:hAnsi="GHEA Grapalat"/>
          <w:b/>
          <w:sz w:val="24"/>
          <w:szCs w:val="24"/>
          <w:lang w:val="hy-AM"/>
        </w:rPr>
        <w:t>6.</w:t>
      </w:r>
      <w:r w:rsidRPr="00F81D68"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</w:t>
      </w:r>
      <w:r w:rsidRPr="00F81D6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81D68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F81D6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81D68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F81D6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81D68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F81D6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81D68">
        <w:rPr>
          <w:rFonts w:ascii="GHEA Grapalat" w:hAnsi="GHEA Grapalat" w:cs="Sylfaen"/>
          <w:b/>
          <w:sz w:val="24"/>
          <w:szCs w:val="24"/>
          <w:lang w:val="hy-AM"/>
        </w:rPr>
        <w:t>ակտերում</w:t>
      </w:r>
      <w:r w:rsidRPr="00F81D6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81D68">
        <w:rPr>
          <w:rFonts w:ascii="GHEA Grapalat" w:hAnsi="GHEA Grapalat" w:cs="Sylfaen"/>
          <w:b/>
          <w:sz w:val="24"/>
          <w:szCs w:val="24"/>
          <w:lang w:val="hy-AM"/>
        </w:rPr>
        <w:t>փոփոխություններ</w:t>
      </w:r>
      <w:r w:rsidRPr="00F81D6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81D68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F81D6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81D68">
        <w:rPr>
          <w:rFonts w:ascii="GHEA Grapalat" w:hAnsi="GHEA Grapalat" w:cs="Sylfaen"/>
          <w:b/>
          <w:sz w:val="24"/>
          <w:szCs w:val="24"/>
          <w:lang w:val="hy-AM"/>
        </w:rPr>
        <w:t>լրացումներ</w:t>
      </w:r>
      <w:r w:rsidRPr="00F81D6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81D68">
        <w:rPr>
          <w:rFonts w:ascii="GHEA Grapalat" w:hAnsi="GHEA Grapalat" w:cs="Sylfaen"/>
          <w:b/>
          <w:sz w:val="24"/>
          <w:szCs w:val="24"/>
          <w:lang w:val="hy-AM"/>
        </w:rPr>
        <w:t>կատարելու</w:t>
      </w:r>
      <w:r w:rsidRPr="00F81D6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B0836" w:rsidRPr="00F81D68">
        <w:rPr>
          <w:rFonts w:ascii="GHEA Grapalat" w:hAnsi="GHEA Grapalat" w:cs="Sylfaen"/>
          <w:b/>
          <w:sz w:val="24"/>
          <w:szCs w:val="24"/>
          <w:lang w:val="hy-AM"/>
        </w:rPr>
        <w:t>անհրաժեշտությունը</w:t>
      </w:r>
    </w:p>
    <w:p w:rsidR="00937087" w:rsidRPr="00F81D68" w:rsidRDefault="00937087" w:rsidP="00C269E5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81D68">
        <w:rPr>
          <w:rFonts w:ascii="GHEA Grapalat" w:hAnsi="GHEA Grapalat"/>
          <w:b/>
          <w:sz w:val="24"/>
          <w:szCs w:val="24"/>
          <w:lang w:val="hy-AM"/>
        </w:rPr>
        <w:tab/>
      </w:r>
      <w:r w:rsidRPr="00F81D68">
        <w:rPr>
          <w:rFonts w:ascii="GHEA Grapalat" w:hAnsi="GHEA Grapalat"/>
          <w:sz w:val="24"/>
          <w:szCs w:val="24"/>
          <w:lang w:val="hy-AM"/>
        </w:rPr>
        <w:t xml:space="preserve"> </w:t>
      </w:r>
      <w:r w:rsidR="00C269E5" w:rsidRPr="00F81D68">
        <w:rPr>
          <w:rFonts w:ascii="GHEA Grapalat" w:hAnsi="GHEA Grapalat"/>
          <w:sz w:val="24"/>
          <w:szCs w:val="24"/>
          <w:lang w:val="hy-AM"/>
        </w:rPr>
        <w:t>Ն</w:t>
      </w:r>
      <w:r w:rsidR="00C269E5" w:rsidRPr="00F81D68">
        <w:rPr>
          <w:rFonts w:ascii="GHEA Grapalat" w:hAnsi="GHEA Grapalat"/>
          <w:sz w:val="24"/>
          <w:szCs w:val="24"/>
          <w:lang w:val="af-ZA"/>
        </w:rPr>
        <w:t xml:space="preserve">ախագծի ընդունումը </w:t>
      </w:r>
      <w:r w:rsidR="00C269E5" w:rsidRPr="00F81D68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C269E5" w:rsidRPr="00F81D68">
        <w:rPr>
          <w:rFonts w:ascii="GHEA Grapalat" w:hAnsi="GHEA Grapalat"/>
          <w:sz w:val="24"/>
          <w:szCs w:val="24"/>
          <w:lang w:val="hy-AM"/>
        </w:rPr>
        <w:t xml:space="preserve"> </w:t>
      </w:r>
      <w:r w:rsidR="00C269E5" w:rsidRPr="00F81D68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C269E5" w:rsidRPr="00F81D68">
        <w:rPr>
          <w:rFonts w:ascii="GHEA Grapalat" w:hAnsi="GHEA Grapalat"/>
          <w:sz w:val="24"/>
          <w:szCs w:val="24"/>
          <w:lang w:val="hy-AM"/>
        </w:rPr>
        <w:t xml:space="preserve"> </w:t>
      </w:r>
      <w:r w:rsidR="00C269E5" w:rsidRPr="00F81D68">
        <w:rPr>
          <w:rFonts w:ascii="GHEA Grapalat" w:hAnsi="GHEA Grapalat" w:cs="Sylfaen"/>
          <w:sz w:val="24"/>
          <w:szCs w:val="24"/>
          <w:lang w:val="hy-AM"/>
        </w:rPr>
        <w:t>այլ</w:t>
      </w:r>
      <w:r w:rsidR="00C269E5" w:rsidRPr="00F81D68">
        <w:rPr>
          <w:rFonts w:ascii="GHEA Grapalat" w:hAnsi="GHEA Grapalat"/>
          <w:sz w:val="24"/>
          <w:szCs w:val="24"/>
          <w:lang w:val="hy-AM"/>
        </w:rPr>
        <w:t xml:space="preserve"> </w:t>
      </w:r>
      <w:r w:rsidR="00C269E5" w:rsidRPr="00F81D68">
        <w:rPr>
          <w:rFonts w:ascii="GHEA Grapalat" w:hAnsi="GHEA Grapalat" w:cs="Sylfaen"/>
          <w:sz w:val="24"/>
          <w:szCs w:val="24"/>
          <w:lang w:val="hy-AM"/>
        </w:rPr>
        <w:t>իրավական</w:t>
      </w:r>
      <w:r w:rsidR="00C269E5" w:rsidRPr="00F81D68">
        <w:rPr>
          <w:rFonts w:ascii="GHEA Grapalat" w:hAnsi="GHEA Grapalat"/>
          <w:sz w:val="24"/>
          <w:szCs w:val="24"/>
          <w:lang w:val="hy-AM"/>
        </w:rPr>
        <w:t xml:space="preserve"> </w:t>
      </w:r>
      <w:r w:rsidR="00C269E5" w:rsidRPr="00F81D68">
        <w:rPr>
          <w:rFonts w:ascii="GHEA Grapalat" w:hAnsi="GHEA Grapalat" w:cs="Sylfaen"/>
          <w:sz w:val="24"/>
          <w:szCs w:val="24"/>
          <w:lang w:val="hy-AM"/>
        </w:rPr>
        <w:t>ակտերում</w:t>
      </w:r>
      <w:r w:rsidR="00C269E5" w:rsidRPr="00F81D68">
        <w:rPr>
          <w:rFonts w:ascii="GHEA Grapalat" w:hAnsi="GHEA Grapalat"/>
          <w:sz w:val="24"/>
          <w:szCs w:val="24"/>
          <w:lang w:val="hy-AM"/>
        </w:rPr>
        <w:t xml:space="preserve"> </w:t>
      </w:r>
      <w:r w:rsidR="00C269E5" w:rsidRPr="00F81D68">
        <w:rPr>
          <w:rFonts w:ascii="GHEA Grapalat" w:hAnsi="GHEA Grapalat" w:cs="Sylfaen"/>
          <w:sz w:val="24"/>
          <w:szCs w:val="24"/>
          <w:lang w:val="hy-AM"/>
        </w:rPr>
        <w:t>փոփոխություններ</w:t>
      </w:r>
      <w:r w:rsidR="00C269E5" w:rsidRPr="00F81D68">
        <w:rPr>
          <w:rFonts w:ascii="GHEA Grapalat" w:hAnsi="GHEA Grapalat"/>
          <w:sz w:val="24"/>
          <w:szCs w:val="24"/>
          <w:lang w:val="hy-AM"/>
        </w:rPr>
        <w:t xml:space="preserve"> </w:t>
      </w:r>
      <w:r w:rsidR="00C269E5" w:rsidRPr="00F81D68">
        <w:rPr>
          <w:rFonts w:ascii="GHEA Grapalat" w:hAnsi="GHEA Grapalat" w:cs="Sylfaen"/>
          <w:sz w:val="24"/>
          <w:szCs w:val="24"/>
          <w:lang w:val="hy-AM"/>
        </w:rPr>
        <w:t>և</w:t>
      </w:r>
      <w:r w:rsidR="00C269E5" w:rsidRPr="00F81D68">
        <w:rPr>
          <w:rFonts w:ascii="GHEA Grapalat" w:hAnsi="GHEA Grapalat"/>
          <w:sz w:val="24"/>
          <w:szCs w:val="24"/>
          <w:lang w:val="hy-AM"/>
        </w:rPr>
        <w:t xml:space="preserve"> </w:t>
      </w:r>
      <w:r w:rsidR="00C269E5" w:rsidRPr="00F81D68">
        <w:rPr>
          <w:rFonts w:ascii="GHEA Grapalat" w:hAnsi="GHEA Grapalat" w:cs="Sylfaen"/>
          <w:sz w:val="24"/>
          <w:szCs w:val="24"/>
          <w:lang w:val="hy-AM"/>
        </w:rPr>
        <w:t>լրացումներ</w:t>
      </w:r>
      <w:r w:rsidR="00C269E5" w:rsidRPr="00F81D68">
        <w:rPr>
          <w:rFonts w:ascii="GHEA Grapalat" w:hAnsi="GHEA Grapalat"/>
          <w:sz w:val="24"/>
          <w:szCs w:val="24"/>
          <w:lang w:val="hy-AM"/>
        </w:rPr>
        <w:t xml:space="preserve"> </w:t>
      </w:r>
      <w:r w:rsidR="00C269E5" w:rsidRPr="00F81D68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="00C269E5" w:rsidRPr="00F81D68">
        <w:rPr>
          <w:rFonts w:ascii="GHEA Grapalat" w:hAnsi="GHEA Grapalat"/>
          <w:sz w:val="24"/>
          <w:szCs w:val="24"/>
          <w:lang w:val="hy-AM"/>
        </w:rPr>
        <w:t xml:space="preserve"> </w:t>
      </w:r>
      <w:r w:rsidR="00C269E5" w:rsidRPr="00F81D68">
        <w:rPr>
          <w:rFonts w:ascii="GHEA Grapalat" w:hAnsi="GHEA Grapalat" w:cs="Sylfaen"/>
          <w:sz w:val="24"/>
          <w:szCs w:val="24"/>
          <w:lang w:val="hy-AM"/>
        </w:rPr>
        <w:t>անհրաժեշտություն չի առաջացնում:</w:t>
      </w:r>
    </w:p>
    <w:p w:rsidR="00937087" w:rsidRPr="00F81D68" w:rsidRDefault="000723D8" w:rsidP="00C269E5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81D68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          </w:t>
      </w:r>
      <w:r w:rsidR="00C269E5" w:rsidRPr="00F81D68">
        <w:rPr>
          <w:rFonts w:ascii="GHEA Grapalat" w:hAnsi="GHEA Grapalat"/>
          <w:b/>
          <w:color w:val="000000"/>
          <w:sz w:val="24"/>
          <w:szCs w:val="24"/>
          <w:lang w:val="hy-AM"/>
        </w:rPr>
        <w:t>7</w:t>
      </w:r>
      <w:r w:rsidR="00937087" w:rsidRPr="00F81D68">
        <w:rPr>
          <w:rFonts w:ascii="GHEA Grapalat" w:hAnsi="GHEA Grapalat"/>
          <w:b/>
          <w:sz w:val="24"/>
          <w:szCs w:val="24"/>
          <w:lang w:val="af-ZA"/>
        </w:rPr>
        <w:t xml:space="preserve">. </w:t>
      </w:r>
      <w:r w:rsidR="00937087" w:rsidRPr="00F81D68">
        <w:rPr>
          <w:rFonts w:ascii="GHEA Grapalat" w:hAnsi="GHEA Grapalat"/>
          <w:b/>
          <w:sz w:val="24"/>
          <w:szCs w:val="24"/>
          <w:lang w:val="hy-AM"/>
        </w:rPr>
        <w:t>Կապը</w:t>
      </w:r>
      <w:r w:rsidR="00937087" w:rsidRPr="00F81D6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937087" w:rsidRPr="00F81D68">
        <w:rPr>
          <w:rFonts w:ascii="GHEA Grapalat" w:hAnsi="GHEA Grapalat"/>
          <w:b/>
          <w:sz w:val="24"/>
          <w:szCs w:val="24"/>
          <w:lang w:val="hy-AM"/>
        </w:rPr>
        <w:t>ռազմավարական</w:t>
      </w:r>
      <w:r w:rsidR="00937087" w:rsidRPr="00F81D6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937087" w:rsidRPr="00F81D68">
        <w:rPr>
          <w:rFonts w:ascii="GHEA Grapalat" w:hAnsi="GHEA Grapalat"/>
          <w:b/>
          <w:sz w:val="24"/>
          <w:szCs w:val="24"/>
          <w:lang w:val="hy-AM"/>
        </w:rPr>
        <w:t>փաստաթղթերի</w:t>
      </w:r>
      <w:r w:rsidR="00937087" w:rsidRPr="00F81D6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937087" w:rsidRPr="00F81D68">
        <w:rPr>
          <w:rFonts w:ascii="GHEA Grapalat" w:hAnsi="GHEA Grapalat"/>
          <w:b/>
          <w:sz w:val="24"/>
          <w:szCs w:val="24"/>
          <w:lang w:val="hy-AM"/>
        </w:rPr>
        <w:t>հետ</w:t>
      </w:r>
      <w:r w:rsidR="00937087" w:rsidRPr="00F81D68">
        <w:rPr>
          <w:rFonts w:ascii="GHEA Grapalat" w:hAnsi="GHEA Grapalat"/>
          <w:b/>
          <w:sz w:val="24"/>
          <w:szCs w:val="24"/>
          <w:lang w:val="af-ZA"/>
        </w:rPr>
        <w:t xml:space="preserve">. </w:t>
      </w:r>
      <w:r w:rsidR="00937087" w:rsidRPr="00F81D68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="00937087" w:rsidRPr="00F81D6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937087" w:rsidRPr="00F81D68">
        <w:rPr>
          <w:rFonts w:ascii="GHEA Grapalat" w:hAnsi="GHEA Grapalat"/>
          <w:b/>
          <w:sz w:val="24"/>
          <w:szCs w:val="24"/>
          <w:lang w:val="hy-AM"/>
        </w:rPr>
        <w:t>վերափոխման</w:t>
      </w:r>
      <w:r w:rsidR="00937087" w:rsidRPr="00F81D6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937087" w:rsidRPr="00F81D68">
        <w:rPr>
          <w:rFonts w:ascii="GHEA Grapalat" w:hAnsi="GHEA Grapalat"/>
          <w:b/>
          <w:sz w:val="24"/>
          <w:szCs w:val="24"/>
          <w:lang w:val="hy-AM"/>
        </w:rPr>
        <w:t>ռազմավարություն</w:t>
      </w:r>
      <w:r w:rsidR="00937087" w:rsidRPr="00F81D68">
        <w:rPr>
          <w:rFonts w:ascii="GHEA Grapalat" w:hAnsi="GHEA Grapalat"/>
          <w:b/>
          <w:sz w:val="24"/>
          <w:szCs w:val="24"/>
          <w:lang w:val="af-ZA"/>
        </w:rPr>
        <w:t xml:space="preserve"> 2050, </w:t>
      </w:r>
      <w:r w:rsidR="00937087" w:rsidRPr="00F81D68"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 w:rsidR="00937087" w:rsidRPr="00F81D68">
        <w:rPr>
          <w:rFonts w:ascii="GHEA Grapalat" w:hAnsi="GHEA Grapalat"/>
          <w:b/>
          <w:sz w:val="24"/>
          <w:szCs w:val="24"/>
          <w:lang w:val="af-ZA"/>
        </w:rPr>
        <w:t xml:space="preserve"> 2021-2026</w:t>
      </w:r>
      <w:r w:rsidR="00937087" w:rsidRPr="00F81D68">
        <w:rPr>
          <w:rFonts w:ascii="GHEA Grapalat" w:hAnsi="GHEA Grapalat"/>
          <w:b/>
          <w:sz w:val="24"/>
          <w:szCs w:val="24"/>
          <w:lang w:val="hy-AM"/>
        </w:rPr>
        <w:t>թթ</w:t>
      </w:r>
      <w:r w:rsidR="00937087" w:rsidRPr="00F81D68">
        <w:rPr>
          <w:rFonts w:ascii="GHEA Grapalat" w:hAnsi="GHEA Grapalat"/>
          <w:b/>
          <w:sz w:val="24"/>
          <w:szCs w:val="24"/>
          <w:lang w:val="af-ZA"/>
        </w:rPr>
        <w:t xml:space="preserve">. </w:t>
      </w:r>
      <w:r w:rsidR="00937087" w:rsidRPr="00F81D68">
        <w:rPr>
          <w:rFonts w:ascii="GHEA Grapalat" w:hAnsi="GHEA Grapalat"/>
          <w:b/>
          <w:sz w:val="24"/>
          <w:szCs w:val="24"/>
          <w:lang w:val="hy-AM"/>
        </w:rPr>
        <w:t>ծրագիր</w:t>
      </w:r>
      <w:r w:rsidR="00937087" w:rsidRPr="00F81D68">
        <w:rPr>
          <w:rFonts w:ascii="GHEA Grapalat" w:hAnsi="GHEA Grapalat"/>
          <w:b/>
          <w:sz w:val="24"/>
          <w:szCs w:val="24"/>
          <w:lang w:val="af-ZA"/>
        </w:rPr>
        <w:t xml:space="preserve">, </w:t>
      </w:r>
      <w:r w:rsidR="00937087" w:rsidRPr="00F81D68">
        <w:rPr>
          <w:rFonts w:ascii="GHEA Grapalat" w:hAnsi="GHEA Grapalat"/>
          <w:b/>
          <w:sz w:val="24"/>
          <w:szCs w:val="24"/>
          <w:lang w:val="hy-AM"/>
        </w:rPr>
        <w:t>ոլորտային</w:t>
      </w:r>
      <w:r w:rsidR="00937087" w:rsidRPr="00F81D6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937087" w:rsidRPr="00F81D68">
        <w:rPr>
          <w:rFonts w:ascii="GHEA Grapalat" w:hAnsi="GHEA Grapalat"/>
          <w:b/>
          <w:sz w:val="24"/>
          <w:szCs w:val="24"/>
          <w:lang w:val="hy-AM"/>
        </w:rPr>
        <w:t>և</w:t>
      </w:r>
      <w:r w:rsidR="00937087" w:rsidRPr="00F81D68">
        <w:rPr>
          <w:rFonts w:ascii="GHEA Grapalat" w:hAnsi="GHEA Grapalat"/>
          <w:b/>
          <w:sz w:val="24"/>
          <w:szCs w:val="24"/>
          <w:lang w:val="af-ZA"/>
        </w:rPr>
        <w:t>/</w:t>
      </w:r>
      <w:r w:rsidR="00937087" w:rsidRPr="00F81D68">
        <w:rPr>
          <w:rFonts w:ascii="GHEA Grapalat" w:hAnsi="GHEA Grapalat"/>
          <w:b/>
          <w:sz w:val="24"/>
          <w:szCs w:val="24"/>
          <w:lang w:val="hy-AM"/>
        </w:rPr>
        <w:t>կամ</w:t>
      </w:r>
      <w:r w:rsidR="00937087" w:rsidRPr="00F81D6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937087" w:rsidRPr="00F81D68">
        <w:rPr>
          <w:rFonts w:ascii="GHEA Grapalat" w:hAnsi="GHEA Grapalat"/>
          <w:b/>
          <w:sz w:val="24"/>
          <w:szCs w:val="24"/>
          <w:lang w:val="hy-AM"/>
        </w:rPr>
        <w:t>այլ</w:t>
      </w:r>
      <w:r w:rsidR="00937087" w:rsidRPr="00F81D6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937087" w:rsidRPr="00F81D68">
        <w:rPr>
          <w:rFonts w:ascii="GHEA Grapalat" w:hAnsi="GHEA Grapalat"/>
          <w:b/>
          <w:sz w:val="24"/>
          <w:szCs w:val="24"/>
          <w:lang w:val="hy-AM"/>
        </w:rPr>
        <w:t>ռազմավարություններ</w:t>
      </w:r>
      <w:r w:rsidR="00937087" w:rsidRPr="00F81D68">
        <w:rPr>
          <w:rFonts w:ascii="GHEA Grapalat" w:hAnsi="GHEA Grapalat"/>
          <w:b/>
          <w:sz w:val="24"/>
          <w:szCs w:val="24"/>
          <w:lang w:val="af-ZA"/>
        </w:rPr>
        <w:t xml:space="preserve">   </w:t>
      </w:r>
    </w:p>
    <w:p w:rsidR="00937087" w:rsidRPr="00F81D68" w:rsidRDefault="00937087" w:rsidP="000723D8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81D68">
        <w:rPr>
          <w:rFonts w:ascii="GHEA Grapalat" w:hAnsi="GHEA Grapalat" w:cs="AK Courier"/>
          <w:sz w:val="24"/>
          <w:szCs w:val="24"/>
          <w:lang w:val="af-ZA"/>
        </w:rPr>
        <w:tab/>
      </w:r>
      <w:r w:rsidR="00880ADB" w:rsidRPr="00F81D68">
        <w:rPr>
          <w:rFonts w:ascii="GHEA Grapalat" w:hAnsi="GHEA Grapalat"/>
          <w:sz w:val="24"/>
          <w:szCs w:val="24"/>
          <w:lang w:val="hy-AM"/>
        </w:rPr>
        <w:t xml:space="preserve">Ոռոգման համակարգերի արդիականացման ծրագիրը </w:t>
      </w:r>
      <w:r w:rsidR="00880ADB" w:rsidRPr="00F81D68">
        <w:rPr>
          <w:rFonts w:ascii="GHEA Grapalat" w:hAnsi="GHEA Grapalat" w:cs="AK Courier"/>
          <w:sz w:val="24"/>
          <w:szCs w:val="24"/>
          <w:lang w:val="hy-AM"/>
        </w:rPr>
        <w:t xml:space="preserve">ներառված է </w:t>
      </w:r>
      <w:r w:rsidR="00880ADB" w:rsidRPr="00F81D68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F81D68">
        <w:rPr>
          <w:rFonts w:ascii="GHEA Grapalat" w:hAnsi="GHEA Grapalat" w:cs="AK Courier"/>
          <w:sz w:val="24"/>
          <w:szCs w:val="24"/>
        </w:rPr>
        <w:t>ՀՀ</w:t>
      </w:r>
      <w:r w:rsidRPr="00F81D68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F81D68">
        <w:rPr>
          <w:rFonts w:ascii="GHEA Grapalat" w:hAnsi="GHEA Grapalat" w:cs="AK Courier"/>
          <w:sz w:val="24"/>
          <w:szCs w:val="24"/>
        </w:rPr>
        <w:t>կառավարության</w:t>
      </w:r>
      <w:proofErr w:type="spellEnd"/>
      <w:r w:rsidRPr="00F81D68">
        <w:rPr>
          <w:rFonts w:ascii="GHEA Grapalat" w:hAnsi="GHEA Grapalat" w:cs="AK Courier"/>
          <w:sz w:val="24"/>
          <w:szCs w:val="24"/>
          <w:lang w:val="af-ZA"/>
        </w:rPr>
        <w:t xml:space="preserve"> 2021-2026</w:t>
      </w:r>
      <w:proofErr w:type="spellStart"/>
      <w:r w:rsidRPr="00F81D68">
        <w:rPr>
          <w:rFonts w:ascii="GHEA Grapalat" w:hAnsi="GHEA Grapalat" w:cs="AK Courier"/>
          <w:sz w:val="24"/>
          <w:szCs w:val="24"/>
        </w:rPr>
        <w:t>թթ</w:t>
      </w:r>
      <w:proofErr w:type="spellEnd"/>
      <w:r w:rsidRPr="00F81D68">
        <w:rPr>
          <w:rFonts w:ascii="GHEA Grapalat" w:hAnsi="GHEA Grapalat" w:cs="AK Courier"/>
          <w:sz w:val="24"/>
          <w:szCs w:val="24"/>
          <w:lang w:val="af-ZA"/>
        </w:rPr>
        <w:t xml:space="preserve">. </w:t>
      </w:r>
      <w:r w:rsidR="00880ADB" w:rsidRPr="00F81D68">
        <w:rPr>
          <w:rFonts w:ascii="GHEA Grapalat" w:hAnsi="GHEA Grapalat" w:cs="AK Courier"/>
          <w:sz w:val="24"/>
          <w:szCs w:val="24"/>
          <w:lang w:val="hy-AM"/>
        </w:rPr>
        <w:t xml:space="preserve">ծրագրի միջոցառումների ծրագրում </w:t>
      </w:r>
      <w:r w:rsidR="00880ADB" w:rsidRPr="00F81D68">
        <w:rPr>
          <w:rFonts w:ascii="GHEA Grapalat" w:hAnsi="GHEA Grapalat"/>
          <w:sz w:val="24"/>
          <w:szCs w:val="24"/>
          <w:lang w:val="hy-AM"/>
        </w:rPr>
        <w:t>և սույն Նախագծի ընդունումը բխում է նշված միջոցառումների</w:t>
      </w:r>
      <w:r w:rsidR="00FB02D4" w:rsidRPr="00F81D68">
        <w:rPr>
          <w:rFonts w:ascii="GHEA Grapalat" w:hAnsi="GHEA Grapalat"/>
          <w:sz w:val="24"/>
          <w:szCs w:val="24"/>
          <w:lang w:val="hy-AM"/>
        </w:rPr>
        <w:t xml:space="preserve">ց բխող գործողությունների </w:t>
      </w:r>
      <w:r w:rsidR="00880ADB" w:rsidRPr="00F81D68">
        <w:rPr>
          <w:rFonts w:ascii="GHEA Grapalat" w:hAnsi="GHEA Grapalat"/>
          <w:sz w:val="24"/>
          <w:szCs w:val="24"/>
          <w:lang w:val="hy-AM"/>
        </w:rPr>
        <w:t>արդյունքները պատշաճ ձևակերպման անհրաժեշտությունից։</w:t>
      </w:r>
    </w:p>
    <w:p w:rsidR="00F14A43" w:rsidRPr="00F81D68" w:rsidRDefault="00C269E5" w:rsidP="00F14A43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81D68">
        <w:rPr>
          <w:rFonts w:ascii="GHEA Grapalat" w:hAnsi="GHEA Grapalat"/>
          <w:b/>
          <w:sz w:val="24"/>
          <w:szCs w:val="24"/>
          <w:lang w:val="hy-AM"/>
        </w:rPr>
        <w:t>8</w:t>
      </w:r>
      <w:r w:rsidR="00F14A43" w:rsidRPr="00F81D68">
        <w:rPr>
          <w:rFonts w:ascii="GHEA Grapalat" w:hAnsi="GHEA Grapalat"/>
          <w:b/>
          <w:sz w:val="24"/>
          <w:szCs w:val="24"/>
          <w:lang w:val="hy-AM"/>
        </w:rPr>
        <w:t>.Նախագծի մշակման գործընթացում ներգրավված ինստիտուտները և անձիք</w:t>
      </w:r>
    </w:p>
    <w:p w:rsidR="00F14A43" w:rsidRPr="00F81D68" w:rsidRDefault="00F14A43" w:rsidP="003C169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81D68">
        <w:rPr>
          <w:rFonts w:ascii="GHEA Grapalat" w:hAnsi="GHEA Grapalat"/>
          <w:sz w:val="24"/>
          <w:szCs w:val="24"/>
          <w:lang w:val="hy-AM"/>
        </w:rPr>
        <w:t xml:space="preserve">Նախագիծը մշակվել է ՀՀ տարածքային կառավարման և ենթակառուցվածքների նախարարության Ջրային կոմիտեի </w:t>
      </w:r>
      <w:r w:rsidR="00FB02D4" w:rsidRPr="00F81D68">
        <w:rPr>
          <w:rFonts w:ascii="GHEA Grapalat" w:hAnsi="GHEA Grapalat"/>
          <w:sz w:val="24"/>
          <w:szCs w:val="24"/>
          <w:lang w:val="hy-AM"/>
        </w:rPr>
        <w:t xml:space="preserve">և Հայաստանի տարածքային զարգացման հիմնադրամի </w:t>
      </w:r>
      <w:r w:rsidRPr="00F81D68">
        <w:rPr>
          <w:rFonts w:ascii="GHEA Grapalat" w:hAnsi="GHEA Grapalat"/>
          <w:sz w:val="24"/>
          <w:szCs w:val="24"/>
          <w:lang w:val="hy-AM"/>
        </w:rPr>
        <w:t>կողմից:</w:t>
      </w:r>
    </w:p>
    <w:sectPr w:rsidR="00F14A43" w:rsidRPr="00F81D68" w:rsidSect="00AF7AD0">
      <w:pgSz w:w="12240" w:h="15840"/>
      <w:pgMar w:top="81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403"/>
    <w:rsid w:val="000723D8"/>
    <w:rsid w:val="0007287F"/>
    <w:rsid w:val="000B0836"/>
    <w:rsid w:val="00187403"/>
    <w:rsid w:val="002117CC"/>
    <w:rsid w:val="002338C2"/>
    <w:rsid w:val="0024552A"/>
    <w:rsid w:val="00297A3D"/>
    <w:rsid w:val="00303279"/>
    <w:rsid w:val="0032773B"/>
    <w:rsid w:val="003434CD"/>
    <w:rsid w:val="00381E93"/>
    <w:rsid w:val="003C0FD6"/>
    <w:rsid w:val="003C1697"/>
    <w:rsid w:val="003C2148"/>
    <w:rsid w:val="003F1193"/>
    <w:rsid w:val="004B0467"/>
    <w:rsid w:val="00502F7A"/>
    <w:rsid w:val="005A758F"/>
    <w:rsid w:val="00642E1F"/>
    <w:rsid w:val="006858C2"/>
    <w:rsid w:val="007B0748"/>
    <w:rsid w:val="00880ADB"/>
    <w:rsid w:val="00893290"/>
    <w:rsid w:val="00937087"/>
    <w:rsid w:val="00A1529D"/>
    <w:rsid w:val="00A24543"/>
    <w:rsid w:val="00A5456E"/>
    <w:rsid w:val="00AD4905"/>
    <w:rsid w:val="00AF2C13"/>
    <w:rsid w:val="00AF7AD0"/>
    <w:rsid w:val="00C269E5"/>
    <w:rsid w:val="00C93F39"/>
    <w:rsid w:val="00CF445A"/>
    <w:rsid w:val="00D0160F"/>
    <w:rsid w:val="00D759E7"/>
    <w:rsid w:val="00DB29FB"/>
    <w:rsid w:val="00F14A43"/>
    <w:rsid w:val="00F81D68"/>
    <w:rsid w:val="00F93A91"/>
    <w:rsid w:val="00FB0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178E05"/>
  <w15:chartTrackingRefBased/>
  <w15:docId w15:val="{755ABFC3-EC60-4AAF-BADE-CD07224D1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mrcssattr">
    <w:name w:val="msonormal_mr_css_attr"/>
    <w:basedOn w:val="Normal"/>
    <w:rsid w:val="00937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F7A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7AD0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642E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42E1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3</Pages>
  <Words>632</Words>
  <Characters>3607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Gayane Karimyan</dc:creator>
  <cp:keywords>https://mul2-mta.gov.am/tasks/1291895/oneclick/1808bb7c5e0687741d2f7188ca909976613b81bf7da061fe7c5c962bc3ac9d2b.docx?token=49c6fa5d645511bd72e958aea41bb8f9</cp:keywords>
  <dc:description/>
  <cp:lastModifiedBy>Anush Khudoyan</cp:lastModifiedBy>
  <cp:revision>29</cp:revision>
  <cp:lastPrinted>2023-03-14T08:51:00Z</cp:lastPrinted>
  <dcterms:created xsi:type="dcterms:W3CDTF">2023-03-13T07:21:00Z</dcterms:created>
  <dcterms:modified xsi:type="dcterms:W3CDTF">2023-05-17T10:51:00Z</dcterms:modified>
</cp:coreProperties>
</file>