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855C6F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A9373E" w:rsidRDefault="00A9373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A9373E">
        <w:rPr>
          <w:rFonts w:ascii="GHEA Grapalat" w:hAnsi="GHEA Grapalat"/>
          <w:sz w:val="24"/>
          <w:szCs w:val="24"/>
          <w:lang w:val="hy-AM"/>
        </w:rPr>
        <w:t>«</w:t>
      </w:r>
      <w:r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ՄԻՋՈՒԿԱՅԻՆ ԱՆՎՏԱՆԳՈՒԹՅԱՆ ԿԱՐԳԱՎՈՐՄԱՆ ԿՈՄԻՏԵԻ </w:t>
      </w:r>
      <w:r w:rsidR="00855C6F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855C6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ԱՄԵՐԻԿԱՅԻ ՄԻԱՑՅԱԼ ՆԱՀԱՆԳՆԵՐԻ ՄԻՋՈՒԿԱՅԻՆ ԿԱՐԳԱՎՈՐՈՂ ՀԱՆՁՆԱԺՈՂՈՎԻ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ՄԻՋԵ</w:t>
      </w:r>
      <w:r w:rsidR="00855C6F">
        <w:rPr>
          <w:rStyle w:val="Strong"/>
          <w:rFonts w:ascii="GHEA Grapalat" w:hAnsi="GHEA Grapalat"/>
          <w:sz w:val="24"/>
          <w:szCs w:val="24"/>
          <w:lang w:val="hy-AM"/>
        </w:rPr>
        <w:t>Վ</w:t>
      </w:r>
      <w:r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 ՄԻՋՈՒԿԱՅԻՆ </w:t>
      </w:r>
      <w:r w:rsidRPr="00855C6F"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ՆՎՏԱՆԳՈՒԹՅԱՆ ՀԱՐՑԵՐՈՎ ՏԵԽՆԻԿԱԿԱՆ ՏԵՂԵԿԱՏՎՈՒԹՅԱՆ ՓՈԽԱՆԱԿՄԱՆ </w:t>
      </w:r>
      <w:r w:rsidR="00855C6F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ՀԱՄԱԳՈՐԾԱԿՑՈՒԹՅԱՆ ՄԱՍԻՆ»</w:t>
      </w:r>
      <w:r w:rsidRPr="00A93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704" w:rsidRPr="00A9373E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EE7AF0" w:rsidRPr="00A93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A9373E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855C6F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ղ</w:t>
      </w:r>
      <w:r w:rsidR="006114C6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55C6F" w:rsidRDefault="00D52496" w:rsidP="00855C6F">
      <w:pPr>
        <w:spacing w:after="0" w:line="360" w:lineRule="auto"/>
        <w:ind w:right="5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55C6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55C6F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A7C" w:rsidRPr="00855C6F">
        <w:rPr>
          <w:rFonts w:ascii="GHEA Grapalat" w:hAnsi="GHEA Grapalat"/>
          <w:sz w:val="24"/>
          <w:szCs w:val="24"/>
          <w:lang w:val="hy-AM"/>
        </w:rPr>
        <w:t>«Հայաստանի Հանրապետության միջուկային անվտանգության կարգավորման</w:t>
      </w:r>
      <w:bookmarkStart w:id="0" w:name="_GoBack"/>
      <w:bookmarkEnd w:id="0"/>
      <w:r w:rsidR="006E1A7C" w:rsidRPr="00855C6F">
        <w:rPr>
          <w:rFonts w:ascii="GHEA Grapalat" w:hAnsi="GHEA Grapalat"/>
          <w:sz w:val="24"/>
          <w:szCs w:val="24"/>
          <w:lang w:val="hy-AM"/>
        </w:rPr>
        <w:t xml:space="preserve"> կոմիտեի և Ամերիկայի Միացյալ Նահանգների միջուկային կարգավորող հանձնաժողովի միջև միջուկային անվտանգության հարցերով տեխնիկական տեղեկատվության փոխանակման և համագործակցության մասին» </w:t>
      </w:r>
      <w:r w:rsidR="00855C6F" w:rsidRPr="00855C6F">
        <w:rPr>
          <w:rFonts w:ascii="GHEA Grapalat" w:hAnsi="GHEA Grapalat"/>
          <w:sz w:val="24"/>
          <w:szCs w:val="24"/>
          <w:lang w:val="hy-AM"/>
        </w:rPr>
        <w:t>հ</w:t>
      </w:r>
      <w:r w:rsidR="00307704" w:rsidRPr="00855C6F">
        <w:rPr>
          <w:rFonts w:ascii="GHEA Grapalat" w:hAnsi="GHEA Grapalat"/>
          <w:sz w:val="24"/>
          <w:szCs w:val="24"/>
          <w:lang w:val="hy-AM"/>
        </w:rPr>
        <w:t>ամաձայնագիրը</w:t>
      </w:r>
      <w:r w:rsidR="00EE7AF0" w:rsidRPr="00855C6F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855C6F" w:rsidRDefault="00D52496" w:rsidP="00855C6F">
      <w:pPr>
        <w:spacing w:after="0" w:line="360" w:lineRule="auto"/>
        <w:ind w:right="5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55C6F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855C6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55C6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855C6F">
        <w:rPr>
          <w:rFonts w:ascii="GHEA Grapalat" w:hAnsi="GHEA Grapalat" w:cs="Sylfaen"/>
          <w:sz w:val="24"/>
          <w:szCs w:val="24"/>
          <w:lang w:val="hy-AM"/>
        </w:rPr>
        <w:t>ն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>մեջ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>է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55C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C6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E1A7C"/>
    <w:rsid w:val="0074581C"/>
    <w:rsid w:val="007C2BD6"/>
    <w:rsid w:val="007F2C56"/>
    <w:rsid w:val="008261F8"/>
    <w:rsid w:val="00855C6F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373E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1DE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Kristine Grigoryan</cp:lastModifiedBy>
  <cp:revision>14</cp:revision>
  <cp:lastPrinted>2018-04-16T10:13:00Z</cp:lastPrinted>
  <dcterms:created xsi:type="dcterms:W3CDTF">2018-04-16T10:08:00Z</dcterms:created>
  <dcterms:modified xsi:type="dcterms:W3CDTF">2023-05-17T20:36:00Z</dcterms:modified>
</cp:coreProperties>
</file>