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F53AF3" w:rsidRDefault="00536682" w:rsidP="00F53AF3">
      <w:pPr>
        <w:spacing w:line="360" w:lineRule="auto"/>
        <w:ind w:left="144" w:right="144"/>
        <w:jc w:val="center"/>
        <w:rPr>
          <w:rFonts w:ascii="GHEA Grapalat" w:hAnsi="GHEA Grapalat"/>
          <w:b/>
          <w:bCs/>
          <w:i/>
          <w:kern w:val="32"/>
          <w:sz w:val="24"/>
          <w:szCs w:val="24"/>
          <w:lang w:val="pt-BR" w:eastAsia="en-US"/>
        </w:rPr>
      </w:pPr>
      <w:r w:rsidRPr="001D0344">
        <w:rPr>
          <w:rFonts w:ascii="GHEA Grapalat" w:hAnsi="GHEA Grapalat"/>
          <w:b/>
          <w:bCs/>
          <w:kern w:val="32"/>
          <w:sz w:val="24"/>
          <w:lang w:val="hy-AM"/>
        </w:rPr>
        <w:t>«</w:t>
      </w:r>
      <w:r w:rsidR="00F53AF3">
        <w:rPr>
          <w:rFonts w:ascii="GHEA Grapalat" w:hAnsi="GHEA Grapalat"/>
          <w:b/>
          <w:kern w:val="32"/>
          <w:sz w:val="24"/>
          <w:szCs w:val="24"/>
        </w:rPr>
        <w:t>ՏԱՐԱԾՔ</w:t>
      </w:r>
      <w:r w:rsidR="00F53AF3">
        <w:rPr>
          <w:rFonts w:ascii="GHEA Grapalat" w:hAnsi="GHEA Grapalat"/>
          <w:b/>
          <w:kern w:val="32"/>
          <w:sz w:val="24"/>
          <w:szCs w:val="24"/>
          <w:lang w:val="pt-BR"/>
        </w:rPr>
        <w:t xml:space="preserve">ՆԵՐ </w:t>
      </w:r>
      <w:r w:rsidR="00F53AF3">
        <w:rPr>
          <w:rFonts w:ascii="GHEA Grapalat" w:hAnsi="GHEA Grapalat"/>
          <w:b/>
          <w:kern w:val="32"/>
          <w:sz w:val="24"/>
          <w:szCs w:val="24"/>
        </w:rPr>
        <w:t>ՀԵՏ</w:t>
      </w:r>
      <w:r w:rsidR="00F53AF3">
        <w:rPr>
          <w:rFonts w:ascii="GHEA Grapalat" w:hAnsi="GHEA Grapalat"/>
          <w:b/>
          <w:kern w:val="32"/>
          <w:sz w:val="24"/>
          <w:szCs w:val="24"/>
          <w:lang w:val="pt-BR"/>
        </w:rPr>
        <w:t xml:space="preserve"> </w:t>
      </w:r>
      <w:r w:rsidR="00F53AF3">
        <w:rPr>
          <w:rFonts w:ascii="GHEA Grapalat" w:hAnsi="GHEA Grapalat"/>
          <w:b/>
          <w:kern w:val="32"/>
          <w:sz w:val="24"/>
          <w:szCs w:val="24"/>
        </w:rPr>
        <w:t>ՎԵՐՑՆԵԼՈՒ</w:t>
      </w:r>
      <w:r w:rsidR="00F53AF3">
        <w:rPr>
          <w:rFonts w:ascii="GHEA Grapalat" w:hAnsi="GHEA Grapalat"/>
          <w:b/>
          <w:kern w:val="32"/>
          <w:sz w:val="24"/>
          <w:szCs w:val="24"/>
          <w:lang w:val="pt-BR"/>
        </w:rPr>
        <w:t xml:space="preserve"> </w:t>
      </w:r>
      <w:r w:rsidR="00F53AF3">
        <w:rPr>
          <w:rFonts w:ascii="GHEA Grapalat" w:hAnsi="GHEA Grapalat"/>
          <w:b/>
          <w:kern w:val="32"/>
          <w:sz w:val="24"/>
          <w:szCs w:val="24"/>
        </w:rPr>
        <w:t>ԵՎ</w:t>
      </w:r>
      <w:r w:rsidR="00F53AF3">
        <w:rPr>
          <w:rFonts w:ascii="GHEA Grapalat" w:hAnsi="GHEA Grapalat"/>
          <w:b/>
          <w:kern w:val="32"/>
          <w:sz w:val="24"/>
          <w:szCs w:val="24"/>
          <w:lang w:val="pt-BR"/>
        </w:rPr>
        <w:t xml:space="preserve"> </w:t>
      </w:r>
      <w:r w:rsidR="00F53AF3">
        <w:rPr>
          <w:rFonts w:ascii="GHEA Grapalat" w:hAnsi="GHEA Grapalat"/>
          <w:b/>
          <w:kern w:val="32"/>
          <w:sz w:val="24"/>
          <w:szCs w:val="24"/>
        </w:rPr>
        <w:t>ԱՆՀԱՏՈՒՅՑ</w:t>
      </w:r>
      <w:r w:rsidR="00F53AF3">
        <w:rPr>
          <w:rFonts w:ascii="GHEA Grapalat" w:hAnsi="GHEA Grapalat"/>
          <w:b/>
          <w:kern w:val="32"/>
          <w:sz w:val="24"/>
          <w:szCs w:val="24"/>
          <w:lang w:val="pt-BR"/>
        </w:rPr>
        <w:t xml:space="preserve"> </w:t>
      </w:r>
      <w:r w:rsidR="00F53AF3">
        <w:rPr>
          <w:rFonts w:ascii="GHEA Grapalat" w:hAnsi="GHEA Grapalat"/>
          <w:b/>
          <w:kern w:val="32"/>
          <w:sz w:val="24"/>
          <w:szCs w:val="24"/>
        </w:rPr>
        <w:t>ՕԳՏԱԳՈՐԾՄԱՆ</w:t>
      </w:r>
    </w:p>
    <w:p w:rsidR="00EF718C" w:rsidRPr="00173070" w:rsidRDefault="00F53AF3" w:rsidP="00F53AF3">
      <w:pPr>
        <w:pStyle w:val="mechtex"/>
        <w:spacing w:line="360" w:lineRule="auto"/>
        <w:rPr>
          <w:rFonts w:ascii="GHEA Grapalat" w:hAnsi="GHEA Grapalat" w:cs="Arial"/>
          <w:b/>
          <w:bCs/>
          <w:i/>
          <w:kern w:val="32"/>
          <w:sz w:val="24"/>
          <w:lang w:val="pt-BR"/>
        </w:rPr>
      </w:pPr>
      <w:r>
        <w:rPr>
          <w:rFonts w:ascii="GHEA Grapalat" w:hAnsi="GHEA Grapalat"/>
          <w:b/>
          <w:kern w:val="32"/>
          <w:sz w:val="24"/>
        </w:rPr>
        <w:t>ԻՐԱՎՈՒՆՔՈՎ</w:t>
      </w:r>
      <w:r>
        <w:rPr>
          <w:rFonts w:ascii="GHEA Grapalat" w:hAnsi="GHEA Grapalat"/>
          <w:b/>
          <w:kern w:val="32"/>
          <w:sz w:val="24"/>
          <w:lang w:val="pt-BR"/>
        </w:rPr>
        <w:t xml:space="preserve"> </w:t>
      </w:r>
      <w:r>
        <w:rPr>
          <w:rFonts w:ascii="GHEA Grapalat" w:hAnsi="GHEA Grapalat"/>
          <w:b/>
          <w:kern w:val="32"/>
          <w:sz w:val="24"/>
        </w:rPr>
        <w:t>ԱՄՐԱՑՆԵԼՈՒ</w:t>
      </w:r>
      <w:r>
        <w:rPr>
          <w:rFonts w:ascii="GHEA Grapalat" w:hAnsi="GHEA Grapalat"/>
          <w:b/>
          <w:kern w:val="32"/>
          <w:sz w:val="24"/>
          <w:lang w:val="pt-BR"/>
        </w:rPr>
        <w:t xml:space="preserve"> ՄԱՍԻՆ</w:t>
      </w:r>
      <w:r w:rsidR="00536682" w:rsidRPr="001D0344">
        <w:rPr>
          <w:rFonts w:ascii="GHEA Grapalat" w:hAnsi="GHEA Grapalat"/>
          <w:b/>
          <w:bCs/>
          <w:kern w:val="32"/>
          <w:sz w:val="24"/>
          <w:lang w:val="hy-AM"/>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935"/>
        <w:gridCol w:w="3774"/>
      </w:tblGrid>
      <w:tr w:rsidR="00EF718C" w:rsidRPr="00536682"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FD6A0E" w:rsidRDefault="00F53AF3" w:rsidP="00B34AD5">
            <w:pPr>
              <w:rPr>
                <w:rFonts w:ascii="GHEA Grapalat" w:hAnsi="GHEA Grapalat"/>
                <w:sz w:val="24"/>
                <w:szCs w:val="24"/>
                <w:lang w:val="hy-AM"/>
              </w:rPr>
            </w:pPr>
            <w:r>
              <w:rPr>
                <w:rFonts w:ascii="GHEA Grapalat" w:hAnsi="GHEA Grapalat"/>
                <w:sz w:val="24"/>
                <w:szCs w:val="24"/>
                <w:lang w:val="hy-AM"/>
              </w:rPr>
              <w:t>20</w:t>
            </w:r>
            <w:r w:rsidR="001357BF">
              <w:rPr>
                <w:rFonts w:ascii="GHEA Grapalat" w:hAnsi="GHEA Grapalat"/>
                <w:sz w:val="24"/>
                <w:szCs w:val="24"/>
                <w:lang w:val="hy-AM"/>
              </w:rPr>
              <w:t>.03</w:t>
            </w:r>
            <w:r w:rsidR="00C5383D">
              <w:rPr>
                <w:rFonts w:ascii="GHEA Grapalat" w:hAnsi="GHEA Grapalat"/>
                <w:sz w:val="24"/>
                <w:szCs w:val="24"/>
                <w:lang w:val="hy-AM"/>
              </w:rPr>
              <w:t>.2023</w:t>
            </w:r>
            <w:r w:rsidR="00FD6A0E">
              <w:rPr>
                <w:rFonts w:ascii="GHEA Grapalat" w:hAnsi="GHEA Grapalat"/>
                <w:sz w:val="24"/>
                <w:szCs w:val="24"/>
                <w:lang w:val="hy-AM"/>
              </w:rPr>
              <w:t>թ.</w:t>
            </w:r>
          </w:p>
        </w:tc>
      </w:tr>
      <w:tr w:rsidR="00EF718C" w:rsidRPr="00536682"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EF718C" w:rsidRPr="002F0CDF" w:rsidRDefault="00FD6A0E" w:rsidP="00B34AD5">
            <w:pPr>
              <w:rPr>
                <w:rFonts w:ascii="GHEA Grapalat" w:hAnsi="GHEA Grapalat"/>
                <w:sz w:val="24"/>
                <w:szCs w:val="24"/>
                <w:lang w:val="af-ZA"/>
              </w:rPr>
            </w:pPr>
            <w:r w:rsidRPr="002F0CDF">
              <w:rPr>
                <w:rFonts w:ascii="GHEA Grapalat" w:hAnsi="GHEA Grapalat"/>
                <w:color w:val="000000"/>
                <w:sz w:val="24"/>
                <w:szCs w:val="24"/>
                <w:shd w:val="clear" w:color="auto" w:fill="D9D9D9" w:themeFill="background1" w:themeFillShade="D9"/>
                <w:lang w:val="af-ZA"/>
              </w:rPr>
              <w:t xml:space="preserve">N </w:t>
            </w:r>
            <w:r w:rsidR="00F53AF3" w:rsidRPr="00F53AF3">
              <w:rPr>
                <w:rFonts w:ascii="GHEA Grapalat" w:hAnsi="GHEA Grapalat"/>
                <w:color w:val="000000"/>
                <w:sz w:val="24"/>
                <w:szCs w:val="24"/>
                <w:shd w:val="clear" w:color="auto" w:fill="D9D9D9" w:themeFill="background1" w:themeFillShade="D9"/>
              </w:rPr>
              <w:t>01/8-2/5008-2023</w:t>
            </w:r>
          </w:p>
        </w:tc>
      </w:tr>
      <w:tr w:rsidR="00EF718C" w:rsidRPr="00316CB3" w:rsidTr="00BA1E70">
        <w:trPr>
          <w:trHeight w:val="791"/>
        </w:trPr>
        <w:tc>
          <w:tcPr>
            <w:tcW w:w="5935" w:type="dxa"/>
            <w:tcBorders>
              <w:top w:val="single" w:sz="4" w:space="0" w:color="000000" w:themeColor="text1"/>
            </w:tcBorders>
            <w:shd w:val="clear" w:color="auto" w:fill="FFFFFF" w:themeFill="background1"/>
          </w:tcPr>
          <w:p w:rsidR="00F53AF3" w:rsidRDefault="00F53AF3" w:rsidP="00F53AF3">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Քննության առնելով Ձեր </w:t>
            </w:r>
            <w:r w:rsidRPr="00430FD4">
              <w:rPr>
                <w:rFonts w:ascii="GHEA Grapalat" w:hAnsi="GHEA Grapalat"/>
                <w:sz w:val="24"/>
                <w:szCs w:val="24"/>
                <w:lang w:val="hy-AM"/>
              </w:rPr>
              <w:t>0</w:t>
            </w:r>
            <w:r>
              <w:rPr>
                <w:rFonts w:ascii="GHEA Grapalat" w:hAnsi="GHEA Grapalat"/>
                <w:sz w:val="24"/>
                <w:szCs w:val="24"/>
                <w:lang w:val="hy-AM"/>
              </w:rPr>
              <w:t>6.0</w:t>
            </w:r>
            <w:r w:rsidRPr="00430FD4">
              <w:rPr>
                <w:rFonts w:ascii="GHEA Grapalat" w:hAnsi="GHEA Grapalat"/>
                <w:sz w:val="24"/>
                <w:szCs w:val="24"/>
                <w:lang w:val="hy-AM"/>
              </w:rPr>
              <w:t>3</w:t>
            </w:r>
            <w:r>
              <w:rPr>
                <w:rFonts w:ascii="GHEA Grapalat" w:hAnsi="GHEA Grapalat"/>
                <w:sz w:val="24"/>
                <w:szCs w:val="24"/>
                <w:lang w:val="hy-AM"/>
              </w:rPr>
              <w:t>.2023թ. №</w:t>
            </w:r>
            <w:r w:rsidRPr="005E4503">
              <w:rPr>
                <w:rFonts w:ascii="GHEA Grapalat" w:hAnsi="GHEA Grapalat"/>
                <w:sz w:val="24"/>
                <w:szCs w:val="24"/>
                <w:lang w:val="hy-AM"/>
              </w:rPr>
              <w:t>ԳՍ//5720-2023</w:t>
            </w:r>
            <w:r w:rsidRPr="00430FD4">
              <w:rPr>
                <w:rFonts w:ascii="GHEA Grapalat" w:hAnsi="GHEA Grapalat"/>
                <w:sz w:val="24"/>
                <w:szCs w:val="24"/>
                <w:lang w:val="hy-AM"/>
              </w:rPr>
              <w:t xml:space="preserve"> </w:t>
            </w:r>
            <w:r>
              <w:rPr>
                <w:rFonts w:ascii="GHEA Grapalat" w:hAnsi="GHEA Grapalat"/>
                <w:sz w:val="24"/>
                <w:szCs w:val="24"/>
                <w:lang w:val="hy-AM"/>
              </w:rPr>
              <w:t xml:space="preserve">գրությամբ ներկայացված </w:t>
            </w:r>
            <w:r w:rsidRPr="00430FD4">
              <w:rPr>
                <w:rFonts w:ascii="GHEA Grapalat" w:hAnsi="GHEA Grapalat" w:cs="GHEA Grapalat"/>
                <w:bCs/>
                <w:iCs/>
                <w:spacing w:val="-6"/>
                <w:sz w:val="24"/>
                <w:szCs w:val="24"/>
                <w:lang w:val="pt-BR"/>
              </w:rPr>
              <w:t>«</w:t>
            </w:r>
            <w:r>
              <w:rPr>
                <w:rFonts w:ascii="GHEA Grapalat" w:hAnsi="GHEA Grapalat" w:cs="GHEA Grapalat"/>
                <w:bCs/>
                <w:iCs/>
                <w:spacing w:val="-6"/>
                <w:sz w:val="24"/>
                <w:szCs w:val="24"/>
                <w:lang w:val="hy-AM"/>
              </w:rPr>
              <w:t>Տ</w:t>
            </w:r>
            <w:r w:rsidRPr="005E4503">
              <w:rPr>
                <w:rFonts w:ascii="GHEA Grapalat" w:hAnsi="GHEA Grapalat" w:cs="GHEA Grapalat"/>
                <w:bCs/>
                <w:iCs/>
                <w:spacing w:val="-6"/>
                <w:sz w:val="24"/>
                <w:szCs w:val="24"/>
                <w:lang w:val="hy-AM"/>
              </w:rPr>
              <w:t xml:space="preserve">արածքներ հետ վերցնելու </w:t>
            </w:r>
            <w:r>
              <w:rPr>
                <w:rFonts w:ascii="GHEA Grapalat" w:hAnsi="GHEA Grapalat" w:cs="GHEA Grapalat"/>
                <w:bCs/>
                <w:iCs/>
                <w:spacing w:val="-6"/>
                <w:sz w:val="24"/>
                <w:szCs w:val="24"/>
                <w:lang w:val="hy-AM"/>
              </w:rPr>
              <w:t>և</w:t>
            </w:r>
            <w:r w:rsidRPr="005E4503">
              <w:rPr>
                <w:rFonts w:ascii="GHEA Grapalat" w:hAnsi="GHEA Grapalat" w:cs="GHEA Grapalat"/>
                <w:bCs/>
                <w:iCs/>
                <w:spacing w:val="-6"/>
                <w:sz w:val="24"/>
                <w:szCs w:val="24"/>
                <w:lang w:val="hy-AM"/>
              </w:rPr>
              <w:t xml:space="preserve"> անհատույց օգտագործման</w:t>
            </w:r>
            <w:r>
              <w:rPr>
                <w:rFonts w:ascii="GHEA Grapalat" w:hAnsi="GHEA Grapalat" w:cs="GHEA Grapalat"/>
                <w:bCs/>
                <w:iCs/>
                <w:spacing w:val="-6"/>
                <w:sz w:val="24"/>
                <w:szCs w:val="24"/>
                <w:lang w:val="hy-AM"/>
              </w:rPr>
              <w:t xml:space="preserve"> </w:t>
            </w:r>
            <w:r w:rsidRPr="005E4503">
              <w:rPr>
                <w:rFonts w:ascii="GHEA Grapalat" w:hAnsi="GHEA Grapalat" w:cs="GHEA Grapalat"/>
                <w:bCs/>
                <w:iCs/>
                <w:spacing w:val="-6"/>
                <w:sz w:val="24"/>
                <w:szCs w:val="24"/>
                <w:lang w:val="hy-AM"/>
              </w:rPr>
              <w:t>իրավունքով ամրացնելու մասին</w:t>
            </w:r>
            <w:r w:rsidRPr="00430FD4">
              <w:rPr>
                <w:rFonts w:ascii="GHEA Grapalat" w:hAnsi="GHEA Grapalat" w:cs="GHEA Grapalat"/>
                <w:bCs/>
                <w:iCs/>
                <w:spacing w:val="-6"/>
                <w:sz w:val="24"/>
                <w:szCs w:val="24"/>
                <w:lang w:val="pt-BR"/>
              </w:rPr>
              <w:t>»</w:t>
            </w:r>
            <w:r>
              <w:rPr>
                <w:rFonts w:ascii="GHEA Grapalat" w:hAnsi="GHEA Grapalat"/>
                <w:bCs/>
                <w:iCs/>
                <w:sz w:val="24"/>
                <w:szCs w:val="24"/>
                <w:lang w:val="hy-AM"/>
              </w:rPr>
              <w:t xml:space="preserve"> ՀՀ կառավարության որոշման նախագիծը,</w:t>
            </w:r>
            <w:r w:rsidRPr="005E4503">
              <w:rPr>
                <w:rFonts w:ascii="GHEA Grapalat" w:hAnsi="GHEA Grapalat"/>
                <w:sz w:val="24"/>
                <w:szCs w:val="24"/>
                <w:lang w:val="hy-AM"/>
              </w:rPr>
              <w:t xml:space="preserve"> որով առաջարկվում է</w:t>
            </w:r>
            <w:r w:rsidRPr="005E4503">
              <w:rPr>
                <w:rFonts w:ascii="GHEA Grapalat" w:hAnsi="GHEA Grapalat"/>
                <w:color w:val="000000"/>
                <w:sz w:val="24"/>
                <w:szCs w:val="24"/>
                <w:shd w:val="clear" w:color="auto" w:fill="FFFFFF"/>
                <w:lang w:val="hy-AM"/>
              </w:rPr>
              <w:t xml:space="preserve"> </w:t>
            </w:r>
            <w:r w:rsidRPr="00170F14">
              <w:rPr>
                <w:rFonts w:ascii="GHEA Grapalat" w:hAnsi="GHEA Grapalat" w:cs="GHEA Grapalat"/>
                <w:bCs/>
                <w:iCs/>
                <w:spacing w:val="-6"/>
                <w:sz w:val="24"/>
                <w:szCs w:val="24"/>
                <w:lang w:val="hy-AM"/>
              </w:rPr>
              <w:t>Հայաստանի Հանրապետության սեփականություն հանդիսացող ՀՀ Գեղարքունիքի մարզի Ախպրա</w:t>
            </w:r>
            <w:r w:rsidRPr="005E4503">
              <w:rPr>
                <w:rFonts w:ascii="GHEA Grapalat" w:hAnsi="GHEA Grapalat"/>
                <w:color w:val="000000"/>
                <w:sz w:val="24"/>
                <w:szCs w:val="24"/>
                <w:shd w:val="clear" w:color="auto" w:fill="FFFFFF"/>
                <w:lang w:val="hy-AM"/>
              </w:rPr>
              <w:t>ձոր</w:t>
            </w:r>
            <w:r w:rsidRPr="005E4503">
              <w:rPr>
                <w:rFonts w:ascii="GHEA Grapalat" w:hAnsi="GHEA Grapalat"/>
                <w:color w:val="000000"/>
                <w:sz w:val="24"/>
                <w:szCs w:val="24"/>
                <w:shd w:val="clear" w:color="auto" w:fill="FFFFFF"/>
                <w:lang w:val="pt-BR"/>
              </w:rPr>
              <w:t xml:space="preserve"> </w:t>
            </w:r>
            <w:r w:rsidRPr="005E4503">
              <w:rPr>
                <w:rFonts w:ascii="GHEA Grapalat" w:hAnsi="GHEA Grapalat"/>
                <w:color w:val="000000"/>
                <w:sz w:val="24"/>
                <w:szCs w:val="24"/>
                <w:shd w:val="clear" w:color="auto" w:fill="FFFFFF"/>
                <w:lang w:val="hy-AM"/>
              </w:rPr>
              <w:t>գյուղի</w:t>
            </w:r>
            <w:r w:rsidRPr="005E4503">
              <w:rPr>
                <w:rFonts w:ascii="GHEA Grapalat" w:hAnsi="GHEA Grapalat"/>
                <w:color w:val="000000"/>
                <w:sz w:val="24"/>
                <w:szCs w:val="24"/>
                <w:shd w:val="clear" w:color="auto" w:fill="FFFFFF"/>
                <w:lang w:val="pt-BR"/>
              </w:rPr>
              <w:t xml:space="preserve"> </w:t>
            </w:r>
            <w:r w:rsidRPr="005E4503">
              <w:rPr>
                <w:rFonts w:ascii="GHEA Grapalat" w:hAnsi="GHEA Grapalat"/>
                <w:color w:val="000000"/>
                <w:sz w:val="24"/>
                <w:szCs w:val="24"/>
                <w:shd w:val="clear" w:color="auto" w:fill="FFFFFF"/>
                <w:lang w:val="hy-AM"/>
              </w:rPr>
              <w:t>միջնակարգ</w:t>
            </w:r>
            <w:r w:rsidRPr="005E4503">
              <w:rPr>
                <w:rFonts w:ascii="GHEA Grapalat" w:hAnsi="GHEA Grapalat"/>
                <w:color w:val="000000"/>
                <w:sz w:val="24"/>
                <w:szCs w:val="24"/>
                <w:shd w:val="clear" w:color="auto" w:fill="FFFFFF"/>
                <w:lang w:val="pt-BR"/>
              </w:rPr>
              <w:t xml:space="preserve"> </w:t>
            </w:r>
            <w:r w:rsidRPr="005E4503">
              <w:rPr>
                <w:rFonts w:ascii="GHEA Grapalat" w:hAnsi="GHEA Grapalat"/>
                <w:color w:val="000000"/>
                <w:sz w:val="24"/>
                <w:szCs w:val="24"/>
                <w:shd w:val="clear" w:color="auto" w:fill="FFFFFF"/>
                <w:lang w:val="hy-AM"/>
              </w:rPr>
              <w:t>դպրոց</w:t>
            </w:r>
            <w:r w:rsidRPr="005E4503">
              <w:rPr>
                <w:rFonts w:ascii="GHEA Grapalat" w:hAnsi="GHEA Grapalat"/>
                <w:color w:val="000000"/>
                <w:sz w:val="24"/>
                <w:szCs w:val="24"/>
                <w:shd w:val="clear" w:color="auto" w:fill="FFFFFF"/>
                <w:lang w:val="pt-BR"/>
              </w:rPr>
              <w:t xml:space="preserve"> և </w:t>
            </w:r>
            <w:r w:rsidRPr="005E4503">
              <w:rPr>
                <w:rFonts w:ascii="GHEA Grapalat" w:hAnsi="GHEA Grapalat"/>
                <w:color w:val="000000"/>
                <w:sz w:val="24"/>
                <w:szCs w:val="24"/>
                <w:shd w:val="clear" w:color="auto" w:fill="FFFFFF"/>
                <w:lang w:val="hy-AM"/>
              </w:rPr>
              <w:t>Մաքենիս</w:t>
            </w:r>
            <w:r w:rsidRPr="00EB5D99">
              <w:rPr>
                <w:rFonts w:ascii="GHEA Grapalat" w:hAnsi="GHEA Grapalat"/>
                <w:color w:val="000000"/>
                <w:sz w:val="24"/>
                <w:szCs w:val="24"/>
                <w:shd w:val="clear" w:color="auto" w:fill="FFFFFF"/>
                <w:lang w:val="pt-BR"/>
              </w:rPr>
              <w:t xml:space="preserve"> </w:t>
            </w:r>
            <w:r w:rsidRPr="005E4503">
              <w:rPr>
                <w:rFonts w:ascii="GHEA Grapalat" w:hAnsi="GHEA Grapalat"/>
                <w:color w:val="000000"/>
                <w:sz w:val="24"/>
                <w:szCs w:val="24"/>
                <w:shd w:val="clear" w:color="auto" w:fill="FFFFFF"/>
                <w:lang w:val="hy-AM"/>
              </w:rPr>
              <w:t>գյուղի</w:t>
            </w:r>
            <w:r w:rsidRPr="00EA0B9C">
              <w:rPr>
                <w:rFonts w:ascii="GHEA Grapalat" w:hAnsi="GHEA Grapalat"/>
                <w:color w:val="000000"/>
                <w:sz w:val="24"/>
                <w:szCs w:val="24"/>
                <w:shd w:val="clear" w:color="auto" w:fill="FFFFFF"/>
                <w:lang w:val="pt-BR"/>
              </w:rPr>
              <w:t xml:space="preserve"> </w:t>
            </w:r>
            <w:r w:rsidRPr="005E4503">
              <w:rPr>
                <w:rFonts w:ascii="GHEA Grapalat" w:hAnsi="GHEA Grapalat"/>
                <w:color w:val="000000"/>
                <w:sz w:val="24"/>
                <w:szCs w:val="24"/>
                <w:shd w:val="clear" w:color="auto" w:fill="FFFFFF"/>
                <w:lang w:val="hy-AM"/>
              </w:rPr>
              <w:t>միջնակարգ</w:t>
            </w:r>
            <w:r w:rsidRPr="00EA0B9C">
              <w:rPr>
                <w:rFonts w:ascii="GHEA Grapalat" w:hAnsi="GHEA Grapalat"/>
                <w:color w:val="000000"/>
                <w:sz w:val="24"/>
                <w:szCs w:val="24"/>
                <w:shd w:val="clear" w:color="auto" w:fill="FFFFFF"/>
                <w:lang w:val="pt-BR"/>
              </w:rPr>
              <w:t xml:space="preserve"> </w:t>
            </w:r>
            <w:r w:rsidRPr="005E4503">
              <w:rPr>
                <w:rFonts w:ascii="GHEA Grapalat" w:hAnsi="GHEA Grapalat"/>
                <w:color w:val="000000"/>
                <w:sz w:val="24"/>
                <w:szCs w:val="24"/>
                <w:shd w:val="clear" w:color="auto" w:fill="FFFFFF"/>
                <w:lang w:val="hy-AM"/>
              </w:rPr>
              <w:t>դպրոց</w:t>
            </w:r>
            <w:r>
              <w:rPr>
                <w:rFonts w:ascii="GHEA Grapalat" w:hAnsi="GHEA Grapalat"/>
                <w:color w:val="000000"/>
                <w:sz w:val="24"/>
                <w:szCs w:val="24"/>
                <w:shd w:val="clear" w:color="auto" w:fill="FFFFFF"/>
                <w:lang w:val="pt-BR"/>
              </w:rPr>
              <w:t xml:space="preserve"> </w:t>
            </w:r>
            <w:r w:rsidRPr="005E4503">
              <w:rPr>
                <w:rFonts w:ascii="GHEA Grapalat" w:hAnsi="GHEA Grapalat"/>
                <w:color w:val="000000"/>
                <w:sz w:val="24"/>
                <w:szCs w:val="24"/>
                <w:shd w:val="clear" w:color="auto" w:fill="FFFFFF"/>
                <w:lang w:val="hy-AM"/>
              </w:rPr>
              <w:t>ՊՈԱԿ</w:t>
            </w:r>
            <w:r w:rsidRPr="00EB5D99">
              <w:rPr>
                <w:rFonts w:ascii="GHEA Grapalat" w:hAnsi="GHEA Grapalat"/>
                <w:color w:val="000000"/>
                <w:sz w:val="24"/>
                <w:szCs w:val="24"/>
                <w:shd w:val="clear" w:color="auto" w:fill="FFFFFF"/>
                <w:lang w:val="pt-BR"/>
              </w:rPr>
              <w:t>-</w:t>
            </w:r>
            <w:r w:rsidRPr="005E4503">
              <w:rPr>
                <w:rFonts w:ascii="GHEA Grapalat" w:hAnsi="GHEA Grapalat"/>
                <w:color w:val="000000"/>
                <w:sz w:val="24"/>
                <w:szCs w:val="24"/>
                <w:shd w:val="clear" w:color="auto" w:fill="FFFFFF"/>
                <w:lang w:val="hy-AM"/>
              </w:rPr>
              <w:t>ներին</w:t>
            </w:r>
            <w:r w:rsidRPr="00EB5D99">
              <w:rPr>
                <w:rFonts w:ascii="GHEA Grapalat" w:hAnsi="GHEA Grapalat"/>
                <w:color w:val="000000"/>
                <w:sz w:val="24"/>
                <w:szCs w:val="24"/>
                <w:shd w:val="clear" w:color="auto" w:fill="FFFFFF"/>
                <w:lang w:val="pt-BR"/>
              </w:rPr>
              <w:t xml:space="preserve"> </w:t>
            </w:r>
            <w:r w:rsidRPr="005E4503">
              <w:rPr>
                <w:rFonts w:ascii="GHEA Grapalat" w:hAnsi="GHEA Grapalat"/>
                <w:color w:val="000000"/>
                <w:sz w:val="24"/>
                <w:szCs w:val="24"/>
                <w:shd w:val="clear" w:color="auto" w:fill="FFFFFF"/>
                <w:lang w:val="hy-AM"/>
              </w:rPr>
              <w:t>ամրացված</w:t>
            </w:r>
            <w:r w:rsidRPr="00EB5D99">
              <w:rPr>
                <w:rFonts w:ascii="GHEA Grapalat" w:hAnsi="GHEA Grapalat"/>
                <w:color w:val="000000"/>
                <w:sz w:val="24"/>
                <w:szCs w:val="24"/>
                <w:shd w:val="clear" w:color="auto" w:fill="FFFFFF"/>
                <w:lang w:val="pt-BR"/>
              </w:rPr>
              <w:t xml:space="preserve"> </w:t>
            </w:r>
            <w:r w:rsidRPr="005E4503">
              <w:rPr>
                <w:rFonts w:ascii="GHEA Grapalat" w:hAnsi="GHEA Grapalat"/>
                <w:color w:val="000000"/>
                <w:sz w:val="24"/>
                <w:szCs w:val="24"/>
                <w:shd w:val="clear" w:color="auto" w:fill="FFFFFF"/>
                <w:lang w:val="hy-AM"/>
              </w:rPr>
              <w:t>անշարժ</w:t>
            </w:r>
            <w:r w:rsidRPr="00EB5D99">
              <w:rPr>
                <w:rFonts w:ascii="GHEA Grapalat" w:hAnsi="GHEA Grapalat"/>
                <w:color w:val="000000"/>
                <w:sz w:val="24"/>
                <w:szCs w:val="24"/>
                <w:shd w:val="clear" w:color="auto" w:fill="FFFFFF"/>
                <w:lang w:val="pt-BR"/>
              </w:rPr>
              <w:t xml:space="preserve"> </w:t>
            </w:r>
            <w:r w:rsidRPr="005E4503">
              <w:rPr>
                <w:rFonts w:ascii="GHEA Grapalat" w:hAnsi="GHEA Grapalat"/>
                <w:color w:val="000000"/>
                <w:sz w:val="24"/>
                <w:szCs w:val="24"/>
                <w:shd w:val="clear" w:color="auto" w:fill="FFFFFF"/>
                <w:lang w:val="hy-AM"/>
              </w:rPr>
              <w:t>գույքից</w:t>
            </w:r>
            <w:r>
              <w:rPr>
                <w:rFonts w:ascii="GHEA Grapalat" w:hAnsi="GHEA Grapalat"/>
                <w:color w:val="000000"/>
                <w:sz w:val="24"/>
                <w:szCs w:val="24"/>
                <w:shd w:val="clear" w:color="auto" w:fill="FFFFFF"/>
                <w:lang w:val="hy-AM"/>
              </w:rPr>
              <w:t xml:space="preserve"> </w:t>
            </w:r>
            <w:r w:rsidRPr="005E4503">
              <w:rPr>
                <w:rFonts w:ascii="GHEA Grapalat" w:hAnsi="GHEA Grapalat" w:cs="Arial"/>
                <w:bCs/>
                <w:kern w:val="32"/>
                <w:sz w:val="24"/>
                <w:szCs w:val="24"/>
                <w:lang w:val="pt-BR"/>
              </w:rPr>
              <w:t xml:space="preserve">համապատասխանաբար </w:t>
            </w:r>
            <w:r w:rsidRPr="005E4503">
              <w:rPr>
                <w:rFonts w:ascii="GHEA Grapalat" w:hAnsi="GHEA Grapalat" w:cs="Arial Armenian"/>
                <w:sz w:val="24"/>
                <w:szCs w:val="24"/>
                <w:lang w:val="pt-BR"/>
              </w:rPr>
              <w:t xml:space="preserve">17.6 </w:t>
            </w:r>
            <w:r w:rsidRPr="005E4503">
              <w:rPr>
                <w:rFonts w:ascii="GHEA Grapalat" w:hAnsi="GHEA Grapalat" w:cs="Arial Armenian"/>
                <w:sz w:val="24"/>
                <w:szCs w:val="24"/>
                <w:lang w:val="hy-AM"/>
              </w:rPr>
              <w:t>ու</w:t>
            </w:r>
            <w:r w:rsidRPr="005E4503">
              <w:rPr>
                <w:rFonts w:ascii="GHEA Grapalat" w:hAnsi="GHEA Grapalat" w:cs="Arial Armenian"/>
                <w:sz w:val="24"/>
                <w:szCs w:val="24"/>
                <w:lang w:val="pt-BR"/>
              </w:rPr>
              <w:t xml:space="preserve"> 29 </w:t>
            </w:r>
            <w:r w:rsidRPr="005E4503">
              <w:rPr>
                <w:rFonts w:ascii="GHEA Grapalat" w:hAnsi="GHEA Grapalat" w:cs="Arial Armenian"/>
                <w:sz w:val="24"/>
                <w:szCs w:val="24"/>
                <w:lang w:val="hy-AM"/>
              </w:rPr>
              <w:t>քառ</w:t>
            </w:r>
            <w:r w:rsidRPr="005E4503">
              <w:rPr>
                <w:rFonts w:ascii="GHEA Grapalat" w:hAnsi="GHEA Grapalat" w:cs="Arial Armenian"/>
                <w:sz w:val="24"/>
                <w:szCs w:val="24"/>
                <w:lang w:val="pt-BR"/>
              </w:rPr>
              <w:t xml:space="preserve">. </w:t>
            </w:r>
            <w:r w:rsidRPr="005E4503">
              <w:rPr>
                <w:rFonts w:ascii="GHEA Grapalat" w:hAnsi="GHEA Grapalat" w:cs="Arial Armenian"/>
                <w:sz w:val="24"/>
                <w:szCs w:val="24"/>
                <w:lang w:val="hy-AM"/>
              </w:rPr>
              <w:t>մետր</w:t>
            </w:r>
            <w:r w:rsidRPr="005E4503">
              <w:rPr>
                <w:rFonts w:ascii="GHEA Grapalat" w:hAnsi="GHEA Grapalat" w:cs="Arial"/>
                <w:bCs/>
                <w:kern w:val="32"/>
                <w:sz w:val="24"/>
                <w:szCs w:val="24"/>
                <w:lang w:val="pt-BR"/>
              </w:rPr>
              <w:t xml:space="preserve"> մակերեսներով տարածքներն </w:t>
            </w:r>
            <w:r w:rsidRPr="00170F14">
              <w:rPr>
                <w:rFonts w:ascii="GHEA Grapalat" w:hAnsi="GHEA Grapalat"/>
                <w:color w:val="000000"/>
                <w:sz w:val="24"/>
                <w:szCs w:val="24"/>
                <w:shd w:val="clear" w:color="auto" w:fill="FFFFFF"/>
                <w:lang w:val="hy-AM"/>
              </w:rPr>
              <w:t>հետ վերցնել անժամկետ, անհատույց օգտագործման իրավունքով ամրացնել Հ</w:t>
            </w:r>
            <w:r>
              <w:rPr>
                <w:rFonts w:ascii="GHEA Grapalat" w:hAnsi="GHEA Grapalat" w:cs="Arial"/>
                <w:bCs/>
                <w:kern w:val="32"/>
                <w:sz w:val="24"/>
                <w:szCs w:val="24"/>
                <w:lang w:val="pt-BR"/>
              </w:rPr>
              <w:t xml:space="preserve">Հ </w:t>
            </w:r>
            <w:r w:rsidRPr="005E4503">
              <w:rPr>
                <w:rFonts w:ascii="GHEA Grapalat" w:hAnsi="GHEA Grapalat" w:cs="Arial"/>
                <w:bCs/>
                <w:kern w:val="32"/>
                <w:sz w:val="24"/>
                <w:szCs w:val="24"/>
                <w:lang w:val="pt-BR"/>
              </w:rPr>
              <w:t>Գեղարքունիքի մարզի «Ծովակի առողջության առաջնային պահպանման կենտրոն» պետական ոչ առևտրային կազմակերպությանը</w:t>
            </w:r>
            <w:r w:rsidRPr="005E4503">
              <w:rPr>
                <w:rFonts w:ascii="GHEA Grapalat" w:hAnsi="GHEA Grapalat" w:cs="Arial"/>
                <w:bCs/>
                <w:kern w:val="32"/>
                <w:sz w:val="24"/>
                <w:szCs w:val="24"/>
                <w:lang w:val="hy-AM"/>
              </w:rPr>
              <w:t xml:space="preserve">, </w:t>
            </w:r>
            <w:r>
              <w:rPr>
                <w:rFonts w:ascii="GHEA Grapalat" w:hAnsi="GHEA Grapalat" w:cs="Arial"/>
                <w:bCs/>
                <w:kern w:val="32"/>
                <w:sz w:val="24"/>
                <w:szCs w:val="24"/>
                <w:lang w:val="hy-AM"/>
              </w:rPr>
              <w:t>հայտնում ենք հետևյալը.</w:t>
            </w:r>
          </w:p>
          <w:p w:rsidR="00EF718C" w:rsidRPr="00F53AF3" w:rsidRDefault="00F53AF3" w:rsidP="00F53AF3">
            <w:pPr>
              <w:tabs>
                <w:tab w:val="left" w:pos="720"/>
              </w:tabs>
              <w:spacing w:line="360" w:lineRule="auto"/>
              <w:ind w:firstLine="720"/>
              <w:jc w:val="both"/>
              <w:rPr>
                <w:rFonts w:ascii="GHEA Grapalat" w:hAnsi="GHEA Grapalat" w:cs="GHEA Grapalat"/>
                <w:bCs/>
                <w:iCs/>
                <w:spacing w:val="-6"/>
                <w:sz w:val="24"/>
                <w:szCs w:val="24"/>
                <w:lang w:val="hy-AM"/>
              </w:rPr>
            </w:pPr>
            <w:r>
              <w:rPr>
                <w:rFonts w:ascii="GHEA Grapalat" w:hAnsi="GHEA Grapalat"/>
                <w:sz w:val="24"/>
                <w:szCs w:val="24"/>
                <w:lang w:val="hy-AM"/>
              </w:rPr>
              <w:t xml:space="preserve"> </w:t>
            </w:r>
            <w:r>
              <w:rPr>
                <w:rFonts w:ascii="GHEA Grapalat" w:hAnsi="GHEA Grapalat" w:cs="GHEA Grapalat"/>
                <w:bCs/>
                <w:iCs/>
                <w:spacing w:val="-6"/>
                <w:sz w:val="24"/>
                <w:szCs w:val="24"/>
                <w:lang w:val="hy-AM"/>
              </w:rPr>
              <w:t>Ա</w:t>
            </w:r>
            <w:r w:rsidRPr="00DB7B7B">
              <w:rPr>
                <w:rFonts w:ascii="GHEA Grapalat" w:hAnsi="GHEA Grapalat" w:cs="GHEA Grapalat"/>
                <w:bCs/>
                <w:iCs/>
                <w:spacing w:val="-6"/>
                <w:sz w:val="24"/>
                <w:szCs w:val="24"/>
                <w:lang w:val="hy-AM"/>
              </w:rPr>
              <w:t xml:space="preserve">ռաջարկում </w:t>
            </w:r>
            <w:r>
              <w:rPr>
                <w:rFonts w:ascii="GHEA Grapalat" w:hAnsi="GHEA Grapalat" w:cs="GHEA Grapalat"/>
                <w:bCs/>
                <w:iCs/>
                <w:spacing w:val="-6"/>
                <w:sz w:val="24"/>
                <w:szCs w:val="24"/>
                <w:lang w:val="hy-AM"/>
              </w:rPr>
              <w:t>ենք</w:t>
            </w:r>
            <w:r w:rsidRPr="00DB7B7B">
              <w:rPr>
                <w:rFonts w:ascii="GHEA Grapalat" w:hAnsi="GHEA Grapalat" w:cs="GHEA Grapalat"/>
                <w:bCs/>
                <w:iCs/>
                <w:spacing w:val="-6"/>
                <w:sz w:val="24"/>
                <w:szCs w:val="24"/>
                <w:lang w:val="hy-AM"/>
              </w:rPr>
              <w:t xml:space="preserve"> նախագծի 2-րդ կետի 1-ին ենթակետում նախատեսել նաև </w:t>
            </w:r>
            <w:r w:rsidRPr="00DB7B7B">
              <w:rPr>
                <w:rFonts w:ascii="GHEA Grapalat" w:hAnsi="GHEA Grapalat"/>
                <w:bCs/>
                <w:iCs/>
                <w:color w:val="000000"/>
                <w:sz w:val="24"/>
                <w:szCs w:val="24"/>
                <w:shd w:val="clear" w:color="auto" w:fill="FFFFFF"/>
                <w:lang w:val="pt-BR"/>
              </w:rPr>
              <w:t>«</w:t>
            </w:r>
            <w:r w:rsidRPr="00DB7B7B">
              <w:rPr>
                <w:rFonts w:ascii="GHEA Grapalat" w:hAnsi="GHEA Grapalat"/>
                <w:bCs/>
                <w:iCs/>
                <w:color w:val="000000"/>
                <w:sz w:val="24"/>
                <w:szCs w:val="24"/>
                <w:shd w:val="clear" w:color="auto" w:fill="FFFFFF"/>
                <w:lang w:val="hy-AM"/>
              </w:rPr>
              <w:t>Հայաստանի</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Հանրապետության</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Գեղարքունիքի</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մարզի</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Մաքենիս</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գյուղի</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միջնակարգ</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դպրոց</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պետական</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ոչ</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lastRenderedPageBreak/>
              <w:t>առևտրային</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կազմակերպության հետ կնքված համապատասխան պայմանագրում փոփոխությ</w:t>
            </w:r>
            <w:r>
              <w:rPr>
                <w:rFonts w:ascii="GHEA Grapalat" w:hAnsi="GHEA Grapalat"/>
                <w:bCs/>
                <w:iCs/>
                <w:color w:val="000000"/>
                <w:sz w:val="24"/>
                <w:szCs w:val="24"/>
                <w:shd w:val="clear" w:color="auto" w:fill="FFFFFF"/>
                <w:lang w:val="hy-AM"/>
              </w:rPr>
              <w:t>ուն կատարելու վերաբերյալ դրույթ, ինչպես նաև</w:t>
            </w:r>
            <w:r w:rsidRPr="00DB7B7B">
              <w:rPr>
                <w:rFonts w:ascii="GHEA Grapalat" w:hAnsi="GHEA Grapalat"/>
                <w:bCs/>
                <w:iCs/>
                <w:color w:val="000000"/>
                <w:sz w:val="24"/>
                <w:szCs w:val="24"/>
                <w:shd w:val="clear" w:color="auto" w:fill="FFFFFF"/>
                <w:lang w:val="hy-AM"/>
              </w:rPr>
              <w:t xml:space="preserve"> </w:t>
            </w:r>
            <w:r>
              <w:rPr>
                <w:rFonts w:ascii="GHEA Grapalat" w:hAnsi="GHEA Grapalat"/>
                <w:sz w:val="24"/>
                <w:szCs w:val="24"/>
                <w:lang w:val="hy-AM"/>
              </w:rPr>
              <w:t>Նախագծում նշել տարածքի տրամադրման նպատակը:</w:t>
            </w:r>
            <w:r>
              <w:rPr>
                <w:rFonts w:ascii="GHEA Grapalat" w:hAnsi="GHEA Grapalat"/>
                <w:color w:val="000000"/>
                <w:sz w:val="23"/>
                <w:szCs w:val="23"/>
                <w:lang w:val="hy-AM"/>
              </w:rPr>
              <w:tab/>
            </w:r>
          </w:p>
        </w:tc>
        <w:tc>
          <w:tcPr>
            <w:tcW w:w="3774" w:type="dxa"/>
            <w:tcBorders>
              <w:top w:val="single" w:sz="4" w:space="0" w:color="000000" w:themeColor="text1"/>
            </w:tcBorders>
            <w:shd w:val="clear" w:color="auto" w:fill="FFFFFF" w:themeFill="background1"/>
          </w:tcPr>
          <w:p w:rsidR="003673C1" w:rsidRDefault="00CA1B00" w:rsidP="00333868">
            <w:pPr>
              <w:spacing w:line="360" w:lineRule="auto"/>
              <w:ind w:firstLine="576"/>
              <w:jc w:val="both"/>
              <w:rPr>
                <w:rFonts w:ascii="GHEA Grapalat" w:hAnsi="GHEA Grapalat"/>
                <w:sz w:val="24"/>
                <w:szCs w:val="24"/>
                <w:lang w:val="en-US"/>
              </w:rPr>
            </w:pPr>
            <w:r>
              <w:rPr>
                <w:rFonts w:ascii="GHEA Grapalat" w:hAnsi="GHEA Grapalat"/>
                <w:sz w:val="24"/>
                <w:szCs w:val="24"/>
                <w:lang w:val="en-US"/>
              </w:rPr>
              <w:lastRenderedPageBreak/>
              <w:t xml:space="preserve">Ընդունվել է մասնակի: </w:t>
            </w:r>
            <w:r w:rsidR="00DA76EC">
              <w:rPr>
                <w:rFonts w:ascii="GHEA Grapalat" w:hAnsi="GHEA Grapalat"/>
                <w:sz w:val="24"/>
                <w:szCs w:val="24"/>
                <w:lang w:val="en-US"/>
              </w:rPr>
              <w:t xml:space="preserve"> </w:t>
            </w:r>
            <w:r w:rsidR="00494AAD" w:rsidRPr="00DB7B7B">
              <w:rPr>
                <w:rFonts w:ascii="GHEA Grapalat" w:hAnsi="GHEA Grapalat"/>
                <w:bCs/>
                <w:iCs/>
                <w:color w:val="000000"/>
                <w:sz w:val="24"/>
                <w:szCs w:val="24"/>
                <w:shd w:val="clear" w:color="auto" w:fill="FFFFFF"/>
                <w:lang w:val="pt-BR"/>
              </w:rPr>
              <w:t>«</w:t>
            </w:r>
            <w:r w:rsidR="00494AAD" w:rsidRPr="00DB7B7B">
              <w:rPr>
                <w:rFonts w:ascii="GHEA Grapalat" w:hAnsi="GHEA Grapalat"/>
                <w:bCs/>
                <w:iCs/>
                <w:color w:val="000000"/>
                <w:sz w:val="24"/>
                <w:szCs w:val="24"/>
                <w:shd w:val="clear" w:color="auto" w:fill="FFFFFF"/>
                <w:lang w:val="hy-AM"/>
              </w:rPr>
              <w:t>Հայաստանի</w:t>
            </w:r>
            <w:r w:rsidR="00494AAD" w:rsidRPr="00DB7B7B">
              <w:rPr>
                <w:rFonts w:ascii="GHEA Grapalat" w:hAnsi="GHEA Grapalat"/>
                <w:bCs/>
                <w:iCs/>
                <w:color w:val="000000"/>
                <w:sz w:val="24"/>
                <w:szCs w:val="24"/>
                <w:shd w:val="clear" w:color="auto" w:fill="FFFFFF"/>
                <w:lang w:val="pt-BR"/>
              </w:rPr>
              <w:t xml:space="preserve"> </w:t>
            </w:r>
            <w:r w:rsidR="00494AAD" w:rsidRPr="00DB7B7B">
              <w:rPr>
                <w:rFonts w:ascii="GHEA Grapalat" w:hAnsi="GHEA Grapalat"/>
                <w:bCs/>
                <w:iCs/>
                <w:color w:val="000000"/>
                <w:sz w:val="24"/>
                <w:szCs w:val="24"/>
                <w:shd w:val="clear" w:color="auto" w:fill="FFFFFF"/>
                <w:lang w:val="hy-AM"/>
              </w:rPr>
              <w:t>Հանրապետության</w:t>
            </w:r>
            <w:r w:rsidR="00494AAD" w:rsidRPr="00DB7B7B">
              <w:rPr>
                <w:rFonts w:ascii="GHEA Grapalat" w:hAnsi="GHEA Grapalat"/>
                <w:bCs/>
                <w:iCs/>
                <w:color w:val="000000"/>
                <w:sz w:val="24"/>
                <w:szCs w:val="24"/>
                <w:shd w:val="clear" w:color="auto" w:fill="FFFFFF"/>
                <w:lang w:val="pt-BR"/>
              </w:rPr>
              <w:t xml:space="preserve"> </w:t>
            </w:r>
            <w:r w:rsidR="00494AAD" w:rsidRPr="00DB7B7B">
              <w:rPr>
                <w:rFonts w:ascii="GHEA Grapalat" w:hAnsi="GHEA Grapalat"/>
                <w:bCs/>
                <w:iCs/>
                <w:color w:val="000000"/>
                <w:sz w:val="24"/>
                <w:szCs w:val="24"/>
                <w:shd w:val="clear" w:color="auto" w:fill="FFFFFF"/>
                <w:lang w:val="hy-AM"/>
              </w:rPr>
              <w:t>Գեղարքունիքի</w:t>
            </w:r>
            <w:r w:rsidR="00494AAD" w:rsidRPr="00DB7B7B">
              <w:rPr>
                <w:rFonts w:ascii="GHEA Grapalat" w:hAnsi="GHEA Grapalat"/>
                <w:bCs/>
                <w:iCs/>
                <w:color w:val="000000"/>
                <w:sz w:val="24"/>
                <w:szCs w:val="24"/>
                <w:shd w:val="clear" w:color="auto" w:fill="FFFFFF"/>
                <w:lang w:val="pt-BR"/>
              </w:rPr>
              <w:t xml:space="preserve"> </w:t>
            </w:r>
            <w:r w:rsidR="00494AAD" w:rsidRPr="00DB7B7B">
              <w:rPr>
                <w:rFonts w:ascii="GHEA Grapalat" w:hAnsi="GHEA Grapalat"/>
                <w:bCs/>
                <w:iCs/>
                <w:color w:val="000000"/>
                <w:sz w:val="24"/>
                <w:szCs w:val="24"/>
                <w:shd w:val="clear" w:color="auto" w:fill="FFFFFF"/>
                <w:lang w:val="hy-AM"/>
              </w:rPr>
              <w:t>մարզի</w:t>
            </w:r>
            <w:r w:rsidR="00494AAD" w:rsidRPr="00DB7B7B">
              <w:rPr>
                <w:rFonts w:ascii="GHEA Grapalat" w:hAnsi="GHEA Grapalat"/>
                <w:bCs/>
                <w:iCs/>
                <w:color w:val="000000"/>
                <w:sz w:val="24"/>
                <w:szCs w:val="24"/>
                <w:shd w:val="clear" w:color="auto" w:fill="FFFFFF"/>
                <w:lang w:val="pt-BR"/>
              </w:rPr>
              <w:t xml:space="preserve"> </w:t>
            </w:r>
            <w:r w:rsidR="00494AAD" w:rsidRPr="00DB7B7B">
              <w:rPr>
                <w:rFonts w:ascii="GHEA Grapalat" w:hAnsi="GHEA Grapalat"/>
                <w:bCs/>
                <w:iCs/>
                <w:color w:val="000000"/>
                <w:sz w:val="24"/>
                <w:szCs w:val="24"/>
                <w:shd w:val="clear" w:color="auto" w:fill="FFFFFF"/>
                <w:lang w:val="hy-AM"/>
              </w:rPr>
              <w:t>Մաքենիս</w:t>
            </w:r>
            <w:r w:rsidR="00494AAD" w:rsidRPr="00DB7B7B">
              <w:rPr>
                <w:rFonts w:ascii="GHEA Grapalat" w:hAnsi="GHEA Grapalat"/>
                <w:bCs/>
                <w:iCs/>
                <w:color w:val="000000"/>
                <w:sz w:val="24"/>
                <w:szCs w:val="24"/>
                <w:shd w:val="clear" w:color="auto" w:fill="FFFFFF"/>
                <w:lang w:val="pt-BR"/>
              </w:rPr>
              <w:t xml:space="preserve"> </w:t>
            </w:r>
            <w:r w:rsidR="00494AAD" w:rsidRPr="00DB7B7B">
              <w:rPr>
                <w:rFonts w:ascii="GHEA Grapalat" w:hAnsi="GHEA Grapalat"/>
                <w:bCs/>
                <w:iCs/>
                <w:color w:val="000000"/>
                <w:sz w:val="24"/>
                <w:szCs w:val="24"/>
                <w:shd w:val="clear" w:color="auto" w:fill="FFFFFF"/>
                <w:lang w:val="hy-AM"/>
              </w:rPr>
              <w:t>գյուղի</w:t>
            </w:r>
            <w:r w:rsidR="00494AAD" w:rsidRPr="00DB7B7B">
              <w:rPr>
                <w:rFonts w:ascii="GHEA Grapalat" w:hAnsi="GHEA Grapalat"/>
                <w:bCs/>
                <w:iCs/>
                <w:color w:val="000000"/>
                <w:sz w:val="24"/>
                <w:szCs w:val="24"/>
                <w:shd w:val="clear" w:color="auto" w:fill="FFFFFF"/>
                <w:lang w:val="pt-BR"/>
              </w:rPr>
              <w:t xml:space="preserve"> </w:t>
            </w:r>
            <w:r w:rsidR="00494AAD" w:rsidRPr="00DB7B7B">
              <w:rPr>
                <w:rFonts w:ascii="GHEA Grapalat" w:hAnsi="GHEA Grapalat"/>
                <w:bCs/>
                <w:iCs/>
                <w:color w:val="000000"/>
                <w:sz w:val="24"/>
                <w:szCs w:val="24"/>
                <w:shd w:val="clear" w:color="auto" w:fill="FFFFFF"/>
                <w:lang w:val="hy-AM"/>
              </w:rPr>
              <w:t>միջնակարգ</w:t>
            </w:r>
            <w:r w:rsidR="00494AAD" w:rsidRPr="00DB7B7B">
              <w:rPr>
                <w:rFonts w:ascii="GHEA Grapalat" w:hAnsi="GHEA Grapalat"/>
                <w:bCs/>
                <w:iCs/>
                <w:color w:val="000000"/>
                <w:sz w:val="24"/>
                <w:szCs w:val="24"/>
                <w:shd w:val="clear" w:color="auto" w:fill="FFFFFF"/>
                <w:lang w:val="pt-BR"/>
              </w:rPr>
              <w:t xml:space="preserve"> </w:t>
            </w:r>
            <w:r w:rsidR="00494AAD" w:rsidRPr="00DB7B7B">
              <w:rPr>
                <w:rFonts w:ascii="GHEA Grapalat" w:hAnsi="GHEA Grapalat"/>
                <w:bCs/>
                <w:iCs/>
                <w:color w:val="000000"/>
                <w:sz w:val="24"/>
                <w:szCs w:val="24"/>
                <w:shd w:val="clear" w:color="auto" w:fill="FFFFFF"/>
                <w:lang w:val="hy-AM"/>
              </w:rPr>
              <w:t>դպրոց</w:t>
            </w:r>
            <w:r w:rsidR="00494AAD" w:rsidRPr="00DB7B7B">
              <w:rPr>
                <w:rFonts w:ascii="GHEA Grapalat" w:hAnsi="GHEA Grapalat"/>
                <w:bCs/>
                <w:iCs/>
                <w:color w:val="000000"/>
                <w:sz w:val="24"/>
                <w:szCs w:val="24"/>
                <w:shd w:val="clear" w:color="auto" w:fill="FFFFFF"/>
                <w:lang w:val="pt-BR"/>
              </w:rPr>
              <w:t xml:space="preserve">» </w:t>
            </w:r>
            <w:r w:rsidR="00494AAD" w:rsidRPr="00DB7B7B">
              <w:rPr>
                <w:rFonts w:ascii="GHEA Grapalat" w:hAnsi="GHEA Grapalat"/>
                <w:bCs/>
                <w:iCs/>
                <w:color w:val="000000"/>
                <w:sz w:val="24"/>
                <w:szCs w:val="24"/>
                <w:shd w:val="clear" w:color="auto" w:fill="FFFFFF"/>
                <w:lang w:val="hy-AM"/>
              </w:rPr>
              <w:t>պետական</w:t>
            </w:r>
            <w:r w:rsidR="00494AAD" w:rsidRPr="00DB7B7B">
              <w:rPr>
                <w:rFonts w:ascii="GHEA Grapalat" w:hAnsi="GHEA Grapalat"/>
                <w:bCs/>
                <w:iCs/>
                <w:color w:val="000000"/>
                <w:sz w:val="24"/>
                <w:szCs w:val="24"/>
                <w:shd w:val="clear" w:color="auto" w:fill="FFFFFF"/>
                <w:lang w:val="pt-BR"/>
              </w:rPr>
              <w:t xml:space="preserve"> </w:t>
            </w:r>
            <w:r w:rsidR="00494AAD" w:rsidRPr="00DB7B7B">
              <w:rPr>
                <w:rFonts w:ascii="GHEA Grapalat" w:hAnsi="GHEA Grapalat"/>
                <w:bCs/>
                <w:iCs/>
                <w:color w:val="000000"/>
                <w:sz w:val="24"/>
                <w:szCs w:val="24"/>
                <w:shd w:val="clear" w:color="auto" w:fill="FFFFFF"/>
                <w:lang w:val="hy-AM"/>
              </w:rPr>
              <w:t>ոչ</w:t>
            </w:r>
            <w:r w:rsidR="00494AAD" w:rsidRPr="00DB7B7B">
              <w:rPr>
                <w:rFonts w:ascii="GHEA Grapalat" w:hAnsi="GHEA Grapalat"/>
                <w:bCs/>
                <w:iCs/>
                <w:color w:val="000000"/>
                <w:sz w:val="24"/>
                <w:szCs w:val="24"/>
                <w:shd w:val="clear" w:color="auto" w:fill="FFFFFF"/>
                <w:lang w:val="pt-BR"/>
              </w:rPr>
              <w:t xml:space="preserve"> </w:t>
            </w:r>
            <w:r w:rsidR="00494AAD" w:rsidRPr="00DB7B7B">
              <w:rPr>
                <w:rFonts w:ascii="GHEA Grapalat" w:hAnsi="GHEA Grapalat"/>
                <w:bCs/>
                <w:iCs/>
                <w:color w:val="000000"/>
                <w:sz w:val="24"/>
                <w:szCs w:val="24"/>
                <w:shd w:val="clear" w:color="auto" w:fill="FFFFFF"/>
                <w:lang w:val="hy-AM"/>
              </w:rPr>
              <w:t>առևտրային</w:t>
            </w:r>
            <w:r w:rsidR="00494AAD" w:rsidRPr="00DB7B7B">
              <w:rPr>
                <w:rFonts w:ascii="GHEA Grapalat" w:hAnsi="GHEA Grapalat"/>
                <w:bCs/>
                <w:iCs/>
                <w:color w:val="000000"/>
                <w:sz w:val="24"/>
                <w:szCs w:val="24"/>
                <w:shd w:val="clear" w:color="auto" w:fill="FFFFFF"/>
                <w:lang w:val="pt-BR"/>
              </w:rPr>
              <w:t xml:space="preserve"> </w:t>
            </w:r>
            <w:r w:rsidR="00494AAD" w:rsidRPr="00DB7B7B">
              <w:rPr>
                <w:rFonts w:ascii="GHEA Grapalat" w:hAnsi="GHEA Grapalat"/>
                <w:bCs/>
                <w:iCs/>
                <w:color w:val="000000"/>
                <w:sz w:val="24"/>
                <w:szCs w:val="24"/>
                <w:shd w:val="clear" w:color="auto" w:fill="FFFFFF"/>
                <w:lang w:val="hy-AM"/>
              </w:rPr>
              <w:t>կազմակերպության</w:t>
            </w:r>
            <w:r w:rsidR="00494AAD">
              <w:rPr>
                <w:rFonts w:ascii="GHEA Grapalat" w:hAnsi="GHEA Grapalat"/>
                <w:bCs/>
                <w:iCs/>
                <w:color w:val="000000"/>
                <w:sz w:val="24"/>
                <w:szCs w:val="24"/>
                <w:shd w:val="clear" w:color="auto" w:fill="FFFFFF"/>
                <w:lang w:val="en-US"/>
              </w:rPr>
              <w:t xml:space="preserve"> հետ ոչ բնակելի տարածքի անհատույց օգտագործման պայմանագրում փոփոխություն կատարելու վերաբերյալ դրույթ նախատեսված չէ, քանի որ վերջինիս հետ պայմանագիր կնքված չէ</w:t>
            </w:r>
            <w:r>
              <w:rPr>
                <w:rFonts w:ascii="GHEA Grapalat" w:hAnsi="GHEA Grapalat"/>
                <w:sz w:val="24"/>
                <w:szCs w:val="24"/>
                <w:lang w:val="en-US"/>
              </w:rPr>
              <w:t xml:space="preserve">: Սակայն Նախագծով տարածքը հետ է վերցվում </w:t>
            </w:r>
            <w:r w:rsidRPr="00DB7B7B">
              <w:rPr>
                <w:rFonts w:ascii="GHEA Grapalat" w:hAnsi="GHEA Grapalat"/>
                <w:bCs/>
                <w:iCs/>
                <w:color w:val="000000"/>
                <w:sz w:val="24"/>
                <w:szCs w:val="24"/>
                <w:shd w:val="clear" w:color="auto" w:fill="FFFFFF"/>
                <w:lang w:val="pt-BR"/>
              </w:rPr>
              <w:t>«</w:t>
            </w:r>
            <w:r w:rsidRPr="00DB7B7B">
              <w:rPr>
                <w:rFonts w:ascii="GHEA Grapalat" w:hAnsi="GHEA Grapalat"/>
                <w:bCs/>
                <w:iCs/>
                <w:color w:val="000000"/>
                <w:sz w:val="24"/>
                <w:szCs w:val="24"/>
                <w:shd w:val="clear" w:color="auto" w:fill="FFFFFF"/>
                <w:lang w:val="hy-AM"/>
              </w:rPr>
              <w:t>Հայաստանի</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Հանրապետության</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Գեղարքունիքի</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մարզի</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Մաքենիս</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գյուղի</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միջնակարգ</w:t>
            </w:r>
            <w:r w:rsidRPr="00DB7B7B">
              <w:rPr>
                <w:rFonts w:ascii="GHEA Grapalat" w:hAnsi="GHEA Grapalat"/>
                <w:bCs/>
                <w:iCs/>
                <w:color w:val="000000"/>
                <w:sz w:val="24"/>
                <w:szCs w:val="24"/>
                <w:shd w:val="clear" w:color="auto" w:fill="FFFFFF"/>
                <w:lang w:val="pt-BR"/>
              </w:rPr>
              <w:t xml:space="preserve"> </w:t>
            </w:r>
            <w:r w:rsidRPr="00DB7B7B">
              <w:rPr>
                <w:rFonts w:ascii="GHEA Grapalat" w:hAnsi="GHEA Grapalat"/>
                <w:bCs/>
                <w:iCs/>
                <w:color w:val="000000"/>
                <w:sz w:val="24"/>
                <w:szCs w:val="24"/>
                <w:shd w:val="clear" w:color="auto" w:fill="FFFFFF"/>
                <w:lang w:val="hy-AM"/>
              </w:rPr>
              <w:t>դպրոց</w:t>
            </w:r>
            <w:r w:rsidRPr="00DB7B7B">
              <w:rPr>
                <w:rFonts w:ascii="GHEA Grapalat" w:hAnsi="GHEA Grapalat"/>
                <w:bCs/>
                <w:iCs/>
                <w:color w:val="000000"/>
                <w:sz w:val="24"/>
                <w:szCs w:val="24"/>
                <w:shd w:val="clear" w:color="auto" w:fill="FFFFFF"/>
                <w:lang w:val="pt-BR"/>
              </w:rPr>
              <w:t>»</w:t>
            </w:r>
            <w:r>
              <w:rPr>
                <w:rFonts w:ascii="GHEA Grapalat" w:hAnsi="GHEA Grapalat"/>
                <w:bCs/>
                <w:iCs/>
                <w:color w:val="000000"/>
                <w:sz w:val="24"/>
                <w:szCs w:val="24"/>
                <w:shd w:val="clear" w:color="auto" w:fill="FFFFFF"/>
                <w:lang w:val="pt-BR"/>
              </w:rPr>
              <w:t xml:space="preserve"> ՊՈԱԿ-ից</w:t>
            </w:r>
            <w:r>
              <w:rPr>
                <w:rFonts w:ascii="GHEA Grapalat" w:hAnsi="GHEA Grapalat"/>
                <w:sz w:val="24"/>
                <w:szCs w:val="24"/>
                <w:lang w:val="en-US"/>
              </w:rPr>
              <w:t xml:space="preserve">՝ հիմք ընդունելով ՀՀ </w:t>
            </w:r>
            <w:r>
              <w:rPr>
                <w:rFonts w:ascii="GHEA Grapalat" w:hAnsi="GHEA Grapalat"/>
                <w:sz w:val="24"/>
                <w:szCs w:val="24"/>
                <w:lang w:val="en-US"/>
              </w:rPr>
              <w:lastRenderedPageBreak/>
              <w:t xml:space="preserve">կառավարության 25.07.2002թ. թիվ 1392-Ն որոշումը: </w:t>
            </w:r>
            <w:r w:rsidR="000E1F0D">
              <w:rPr>
                <w:rFonts w:ascii="GHEA Grapalat" w:hAnsi="GHEA Grapalat"/>
                <w:sz w:val="24"/>
                <w:szCs w:val="24"/>
                <w:lang w:val="en-US"/>
              </w:rPr>
              <w:t xml:space="preserve"> </w:t>
            </w:r>
          </w:p>
          <w:p w:rsidR="00494AAD" w:rsidRDefault="00494AAD" w:rsidP="00333868">
            <w:pPr>
              <w:spacing w:line="360" w:lineRule="auto"/>
              <w:ind w:firstLine="576"/>
              <w:jc w:val="both"/>
              <w:rPr>
                <w:rFonts w:ascii="GHEA Grapalat" w:hAnsi="GHEA Grapalat"/>
                <w:sz w:val="24"/>
                <w:szCs w:val="24"/>
                <w:lang w:val="en-US"/>
              </w:rPr>
            </w:pPr>
            <w:r>
              <w:rPr>
                <w:rFonts w:ascii="GHEA Grapalat" w:hAnsi="GHEA Grapalat"/>
                <w:sz w:val="24"/>
                <w:szCs w:val="24"/>
                <w:lang w:val="en-US"/>
              </w:rPr>
              <w:t>Ինչ վերաբերում է տարածքի տրամադրման նպատակը նշելուն, հայտնում</w:t>
            </w:r>
            <w:r w:rsidR="00CA1B00">
              <w:rPr>
                <w:rFonts w:ascii="GHEA Grapalat" w:hAnsi="GHEA Grapalat"/>
                <w:sz w:val="24"/>
                <w:szCs w:val="24"/>
                <w:lang w:val="en-US"/>
              </w:rPr>
              <w:t xml:space="preserve"> ենք, որ Նախագծում կատարվել է համապատասխան լրացում</w:t>
            </w:r>
            <w:r>
              <w:rPr>
                <w:rFonts w:ascii="GHEA Grapalat" w:hAnsi="GHEA Grapalat"/>
                <w:sz w:val="24"/>
                <w:szCs w:val="24"/>
                <w:lang w:val="en-US"/>
              </w:rPr>
              <w:t xml:space="preserve">: </w:t>
            </w:r>
          </w:p>
          <w:p w:rsidR="00086802" w:rsidRDefault="00086802" w:rsidP="00E007BE">
            <w:pPr>
              <w:tabs>
                <w:tab w:val="left" w:pos="630"/>
              </w:tabs>
              <w:spacing w:line="360" w:lineRule="auto"/>
              <w:jc w:val="both"/>
              <w:rPr>
                <w:rFonts w:ascii="GHEA Grapalat" w:hAnsi="GHEA Grapalat"/>
                <w:color w:val="000000"/>
                <w:sz w:val="24"/>
                <w:szCs w:val="24"/>
                <w:shd w:val="clear" w:color="auto" w:fill="FFFFFF"/>
                <w:lang w:val="pt-BR"/>
              </w:rPr>
            </w:pPr>
          </w:p>
          <w:p w:rsidR="00982AD1" w:rsidRPr="00F73B9D" w:rsidRDefault="00982AD1" w:rsidP="00E007BE">
            <w:pPr>
              <w:tabs>
                <w:tab w:val="left" w:pos="630"/>
              </w:tabs>
              <w:spacing w:line="360" w:lineRule="auto"/>
              <w:ind w:firstLine="547"/>
              <w:jc w:val="both"/>
              <w:rPr>
                <w:rFonts w:ascii="GHEA Grapalat" w:hAnsi="GHEA Grapalat"/>
                <w:color w:val="000000"/>
                <w:sz w:val="24"/>
                <w:szCs w:val="24"/>
                <w:shd w:val="clear" w:color="auto" w:fill="FFFFFF"/>
                <w:lang w:val="pt-BR"/>
              </w:rPr>
            </w:pPr>
          </w:p>
        </w:tc>
      </w:tr>
      <w:tr w:rsidR="009432D9" w:rsidRPr="008E6C3E" w:rsidTr="00BA1E70">
        <w:trPr>
          <w:trHeight w:val="791"/>
        </w:trPr>
        <w:tc>
          <w:tcPr>
            <w:tcW w:w="5935" w:type="dxa"/>
            <w:vMerge w:val="restart"/>
            <w:tcBorders>
              <w:top w:val="single" w:sz="4" w:space="0" w:color="000000" w:themeColor="text1"/>
            </w:tcBorders>
            <w:shd w:val="clear" w:color="auto" w:fill="D9D9D9" w:themeFill="background1" w:themeFillShade="D9"/>
          </w:tcPr>
          <w:p w:rsidR="009432D9" w:rsidRPr="001167F3" w:rsidRDefault="00C5383D" w:rsidP="00C5383D">
            <w:pPr>
              <w:spacing w:line="360" w:lineRule="auto"/>
              <w:ind w:left="180" w:firstLine="720"/>
              <w:jc w:val="center"/>
              <w:rPr>
                <w:rFonts w:ascii="GHEA Grapalat" w:hAnsi="GHEA Grapalat"/>
                <w:sz w:val="24"/>
                <w:szCs w:val="24"/>
                <w:lang w:val="en-US"/>
              </w:rPr>
            </w:pPr>
            <w:r>
              <w:rPr>
                <w:rFonts w:ascii="GHEA Grapalat" w:hAnsi="GHEA Grapalat"/>
                <w:sz w:val="24"/>
                <w:szCs w:val="24"/>
                <w:lang w:val="hy-AM"/>
              </w:rPr>
              <w:lastRenderedPageBreak/>
              <w:t xml:space="preserve">2. ՀՀ </w:t>
            </w:r>
            <w:r>
              <w:rPr>
                <w:rFonts w:ascii="GHEA Grapalat" w:hAnsi="GHEA Grapalat"/>
                <w:sz w:val="24"/>
                <w:szCs w:val="24"/>
                <w:lang w:val="en-US"/>
              </w:rPr>
              <w:t>կրթության, գիտության, մշակույթի և սպորտի նախարարություն</w:t>
            </w:r>
          </w:p>
        </w:tc>
        <w:tc>
          <w:tcPr>
            <w:tcW w:w="3774" w:type="dxa"/>
            <w:tcBorders>
              <w:top w:val="single" w:sz="4" w:space="0" w:color="000000" w:themeColor="text1"/>
            </w:tcBorders>
            <w:shd w:val="clear" w:color="auto" w:fill="D9D9D9" w:themeFill="background1" w:themeFillShade="D9"/>
          </w:tcPr>
          <w:p w:rsidR="009432D9" w:rsidRDefault="0010725B"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16.03</w:t>
            </w:r>
            <w:r w:rsidR="00C5383D">
              <w:rPr>
                <w:rFonts w:ascii="GHEA Grapalat" w:hAnsi="GHEA Grapalat"/>
                <w:sz w:val="24"/>
                <w:szCs w:val="24"/>
                <w:lang w:val="hy-AM"/>
              </w:rPr>
              <w:t>.2023</w:t>
            </w:r>
            <w:r w:rsidR="009432D9">
              <w:rPr>
                <w:rFonts w:ascii="GHEA Grapalat" w:hAnsi="GHEA Grapalat"/>
                <w:sz w:val="24"/>
                <w:szCs w:val="24"/>
                <w:lang w:val="hy-AM"/>
              </w:rPr>
              <w:t>թ.</w:t>
            </w:r>
          </w:p>
        </w:tc>
      </w:tr>
      <w:tr w:rsidR="009432D9" w:rsidRPr="008E6C3E" w:rsidTr="00BA1E70">
        <w:trPr>
          <w:trHeight w:val="791"/>
        </w:trPr>
        <w:tc>
          <w:tcPr>
            <w:tcW w:w="5935"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377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10725B" w:rsidRPr="0010725B">
              <w:rPr>
                <w:rFonts w:ascii="GHEA Grapalat" w:hAnsi="GHEA Grapalat"/>
                <w:color w:val="000000"/>
                <w:sz w:val="24"/>
                <w:szCs w:val="24"/>
                <w:shd w:val="clear" w:color="auto" w:fill="D9D9D9" w:themeFill="background1" w:themeFillShade="D9"/>
              </w:rPr>
              <w:t>01/20.1/6064-2023</w:t>
            </w:r>
          </w:p>
        </w:tc>
      </w:tr>
      <w:tr w:rsidR="00246C88" w:rsidRPr="00536682" w:rsidTr="00BA1E70">
        <w:trPr>
          <w:trHeight w:val="791"/>
        </w:trPr>
        <w:tc>
          <w:tcPr>
            <w:tcW w:w="5935" w:type="dxa"/>
            <w:tcBorders>
              <w:top w:val="single" w:sz="4" w:space="0" w:color="000000" w:themeColor="text1"/>
            </w:tcBorders>
            <w:shd w:val="clear" w:color="auto" w:fill="FFFFFF" w:themeFill="background1"/>
          </w:tcPr>
          <w:p w:rsidR="00246C88" w:rsidRPr="000C779B" w:rsidRDefault="000C779B" w:rsidP="000C779B">
            <w:pPr>
              <w:spacing w:line="360" w:lineRule="auto"/>
              <w:ind w:right="-1" w:firstLine="567"/>
              <w:jc w:val="both"/>
              <w:rPr>
                <w:rFonts w:ascii="GHEA Grapalat" w:hAnsi="GHEA Grapalat" w:cs="Times Armenian"/>
                <w:noProof/>
                <w:sz w:val="24"/>
                <w:szCs w:val="24"/>
                <w:lang w:val="hy-AM"/>
              </w:rPr>
            </w:pPr>
            <w:r>
              <w:rPr>
                <w:rFonts w:ascii="GHEA Grapalat" w:hAnsi="GHEA Grapalat" w:cs="Times Armenian"/>
                <w:noProof/>
                <w:sz w:val="24"/>
                <w:szCs w:val="24"/>
                <w:lang w:val="hy-AM"/>
              </w:rPr>
              <w:t>ՀՀ կրթության, գիտության, մշակույթի և սպորտի նախարարությունը</w:t>
            </w:r>
            <w:r w:rsidRPr="00632163">
              <w:rPr>
                <w:rFonts w:ascii="GHEA Grapalat" w:hAnsi="GHEA Grapalat" w:cs="Times Armenian"/>
                <w:noProof/>
                <w:sz w:val="24"/>
                <w:szCs w:val="24"/>
                <w:lang w:val="hy-AM"/>
              </w:rPr>
              <w:t xml:space="preserve"> </w:t>
            </w:r>
            <w:r w:rsidRPr="0082349F">
              <w:rPr>
                <w:rFonts w:ascii="GHEA Grapalat" w:hAnsi="GHEA Grapalat" w:cs="Times Armenian"/>
                <w:noProof/>
                <w:sz w:val="24"/>
                <w:szCs w:val="24"/>
                <w:lang w:val="hy-AM"/>
              </w:rPr>
              <w:t xml:space="preserve">«Տարածքներ հետ վերցնելու և անհատույց օգտագործման իրավունքով ամրացնելու մասին» </w:t>
            </w:r>
            <w:r>
              <w:rPr>
                <w:rFonts w:ascii="GHEA Grapalat" w:hAnsi="GHEA Grapalat" w:cs="Times Armenian"/>
                <w:noProof/>
                <w:sz w:val="24"/>
                <w:szCs w:val="24"/>
                <w:lang w:val="hy-AM"/>
              </w:rPr>
              <w:t>Հայաստանի Հանրապետության կառավարության որոշման նախագծի վերաբերյալ առաջարկություններ և առարկություններ չունի:</w:t>
            </w:r>
          </w:p>
        </w:tc>
        <w:tc>
          <w:tcPr>
            <w:tcW w:w="3774" w:type="dxa"/>
            <w:tcBorders>
              <w:top w:val="single" w:sz="4" w:space="0" w:color="000000" w:themeColor="text1"/>
            </w:tcBorders>
            <w:shd w:val="clear" w:color="auto" w:fill="FFFFFF" w:themeFill="background1"/>
          </w:tcPr>
          <w:p w:rsidR="00246C88" w:rsidRPr="002B1D5D" w:rsidRDefault="00246C88" w:rsidP="000C779B">
            <w:pPr>
              <w:spacing w:line="360" w:lineRule="auto"/>
              <w:rPr>
                <w:rFonts w:ascii="GHEA Grapalat" w:hAnsi="GHEA Grapalat"/>
                <w:sz w:val="24"/>
                <w:szCs w:val="24"/>
              </w:rPr>
            </w:pPr>
            <w:r w:rsidRPr="002F42A5">
              <w:rPr>
                <w:rFonts w:ascii="GHEA Grapalat" w:hAnsi="GHEA Grapalat" w:cs="Sylfaen"/>
                <w:sz w:val="24"/>
                <w:szCs w:val="24"/>
              </w:rPr>
              <w:t>Ընդունվել</w:t>
            </w:r>
            <w:r>
              <w:rPr>
                <w:rFonts w:ascii="GHEA Grapalat" w:hAnsi="GHEA Grapalat" w:cs="Sylfaen"/>
                <w:sz w:val="24"/>
                <w:szCs w:val="24"/>
              </w:rPr>
              <w:t xml:space="preserve"> է</w:t>
            </w:r>
            <w:r>
              <w:rPr>
                <w:rFonts w:ascii="GHEA Grapalat" w:hAnsi="GHEA Grapalat"/>
                <w:sz w:val="24"/>
                <w:szCs w:val="24"/>
              </w:rPr>
              <w:t xml:space="preserve"> ի գիտություն: </w:t>
            </w:r>
          </w:p>
        </w:tc>
      </w:tr>
      <w:tr w:rsidR="00246C88" w:rsidRPr="00536682" w:rsidTr="00BA1E70">
        <w:tblPrEx>
          <w:shd w:val="clear" w:color="auto" w:fill="auto"/>
        </w:tblPrEx>
        <w:trPr>
          <w:trHeight w:val="92"/>
        </w:trPr>
        <w:tc>
          <w:tcPr>
            <w:tcW w:w="5935" w:type="dxa"/>
            <w:vMerge w:val="restart"/>
            <w:shd w:val="clear" w:color="auto" w:fill="D9D9D9" w:themeFill="background1" w:themeFillShade="D9"/>
          </w:tcPr>
          <w:p w:rsidR="00246C88" w:rsidRPr="007E08B7" w:rsidRDefault="00246C88" w:rsidP="00467C68">
            <w:pPr>
              <w:spacing w:line="360" w:lineRule="auto"/>
              <w:jc w:val="center"/>
              <w:rPr>
                <w:rFonts w:ascii="GHEA Grapalat" w:hAnsi="GHEA Grapalat"/>
                <w:sz w:val="24"/>
                <w:szCs w:val="24"/>
                <w:lang w:val="en-US"/>
              </w:rPr>
            </w:pPr>
            <w:r>
              <w:rPr>
                <w:rFonts w:ascii="GHEA Grapalat" w:hAnsi="GHEA Grapalat"/>
                <w:sz w:val="24"/>
                <w:szCs w:val="24"/>
                <w:lang w:val="hy-AM"/>
              </w:rPr>
              <w:t>3</w:t>
            </w:r>
            <w:r w:rsidRPr="00CE1110">
              <w:rPr>
                <w:rFonts w:ascii="GHEA Grapalat" w:hAnsi="GHEA Grapalat"/>
                <w:sz w:val="24"/>
                <w:szCs w:val="24"/>
                <w:lang w:val="hy-AM"/>
              </w:rPr>
              <w:t xml:space="preserve">. ՀՀ </w:t>
            </w:r>
            <w:r w:rsidR="00467C68">
              <w:rPr>
                <w:rFonts w:ascii="GHEA Grapalat" w:hAnsi="GHEA Grapalat"/>
                <w:sz w:val="24"/>
                <w:szCs w:val="24"/>
                <w:lang w:val="en-US"/>
              </w:rPr>
              <w:t>առողջապահության</w:t>
            </w:r>
            <w:r>
              <w:rPr>
                <w:rFonts w:ascii="GHEA Grapalat" w:hAnsi="GHEA Grapalat"/>
                <w:sz w:val="24"/>
                <w:szCs w:val="24"/>
                <w:lang w:val="en-US"/>
              </w:rPr>
              <w:t xml:space="preserve"> նախարարություն</w:t>
            </w:r>
          </w:p>
        </w:tc>
        <w:tc>
          <w:tcPr>
            <w:tcW w:w="3774" w:type="dxa"/>
            <w:shd w:val="clear" w:color="auto" w:fill="D9D9D9" w:themeFill="background1" w:themeFillShade="D9"/>
          </w:tcPr>
          <w:p w:rsidR="00246C88" w:rsidRPr="00CE1110" w:rsidRDefault="00467C68" w:rsidP="00246C88">
            <w:pPr>
              <w:rPr>
                <w:rFonts w:ascii="GHEA Grapalat" w:hAnsi="GHEA Grapalat"/>
                <w:sz w:val="24"/>
                <w:szCs w:val="24"/>
                <w:lang w:val="hy-AM"/>
              </w:rPr>
            </w:pPr>
            <w:r>
              <w:rPr>
                <w:rFonts w:ascii="GHEA Grapalat" w:hAnsi="GHEA Grapalat"/>
                <w:sz w:val="24"/>
                <w:szCs w:val="24"/>
                <w:lang w:val="hy-AM"/>
              </w:rPr>
              <w:t>09</w:t>
            </w:r>
            <w:r w:rsidR="00246C88">
              <w:rPr>
                <w:rFonts w:ascii="GHEA Grapalat" w:hAnsi="GHEA Grapalat"/>
                <w:sz w:val="24"/>
                <w:szCs w:val="24"/>
                <w:lang w:val="hy-AM"/>
              </w:rPr>
              <w:t>.03.2023</w:t>
            </w:r>
            <w:r w:rsidR="00246C88" w:rsidRPr="00CE1110">
              <w:rPr>
                <w:rFonts w:ascii="GHEA Grapalat" w:hAnsi="GHEA Grapalat"/>
                <w:sz w:val="24"/>
                <w:szCs w:val="24"/>
                <w:lang w:val="hy-AM"/>
              </w:rPr>
              <w:t>թ.</w:t>
            </w:r>
          </w:p>
        </w:tc>
      </w:tr>
      <w:tr w:rsidR="00246C88" w:rsidRPr="00536682" w:rsidTr="00BA1E70">
        <w:tblPrEx>
          <w:shd w:val="clear" w:color="auto" w:fill="auto"/>
        </w:tblPrEx>
        <w:trPr>
          <w:trHeight w:val="92"/>
        </w:trPr>
        <w:tc>
          <w:tcPr>
            <w:tcW w:w="5935" w:type="dxa"/>
            <w:vMerge/>
            <w:shd w:val="clear" w:color="auto" w:fill="D9D9D9" w:themeFill="background1" w:themeFillShade="D9"/>
          </w:tcPr>
          <w:p w:rsidR="00246C88" w:rsidRPr="00CE1110" w:rsidRDefault="00246C88" w:rsidP="00246C88">
            <w:pPr>
              <w:rPr>
                <w:rFonts w:ascii="GHEA Grapalat" w:hAnsi="GHEA Grapalat"/>
                <w:sz w:val="24"/>
                <w:szCs w:val="24"/>
                <w:lang w:val="af-ZA"/>
              </w:rPr>
            </w:pPr>
          </w:p>
        </w:tc>
        <w:tc>
          <w:tcPr>
            <w:tcW w:w="3774" w:type="dxa"/>
            <w:shd w:val="clear" w:color="auto" w:fill="D9D9D9" w:themeFill="background1" w:themeFillShade="D9"/>
          </w:tcPr>
          <w:p w:rsidR="00246C88" w:rsidRPr="00943D5F" w:rsidRDefault="00246C88" w:rsidP="00246C88">
            <w:pPr>
              <w:rPr>
                <w:rFonts w:ascii="GHEA Grapalat" w:hAnsi="GHEA Grapalat"/>
                <w:sz w:val="24"/>
                <w:szCs w:val="24"/>
                <w:lang w:val="af-ZA"/>
              </w:rPr>
            </w:pPr>
            <w:r w:rsidRPr="00943D5F">
              <w:rPr>
                <w:rFonts w:ascii="GHEA Grapalat" w:hAnsi="GHEA Grapalat"/>
                <w:sz w:val="24"/>
                <w:szCs w:val="24"/>
                <w:shd w:val="clear" w:color="auto" w:fill="D9D9D9" w:themeFill="background1" w:themeFillShade="D9"/>
                <w:lang w:val="hy-AM"/>
              </w:rPr>
              <w:t>N</w:t>
            </w:r>
            <w:r w:rsidRPr="00943D5F">
              <w:rPr>
                <w:rFonts w:ascii="GHEA Grapalat" w:hAnsi="GHEA Grapalat"/>
                <w:color w:val="000000"/>
                <w:sz w:val="24"/>
                <w:szCs w:val="24"/>
                <w:shd w:val="clear" w:color="auto" w:fill="D9D9D9" w:themeFill="background1" w:themeFillShade="D9"/>
                <w:lang w:val="hy-AM"/>
              </w:rPr>
              <w:t xml:space="preserve"> </w:t>
            </w:r>
            <w:r w:rsidR="00467C68" w:rsidRPr="00467C68">
              <w:rPr>
                <w:rFonts w:ascii="GHEA Grapalat" w:hAnsi="GHEA Grapalat"/>
                <w:color w:val="000000"/>
                <w:sz w:val="24"/>
                <w:szCs w:val="24"/>
                <w:shd w:val="clear" w:color="auto" w:fill="D9D9D9" w:themeFill="background1" w:themeFillShade="D9"/>
              </w:rPr>
              <w:t>ԱԱ//5350-2023</w:t>
            </w:r>
          </w:p>
        </w:tc>
      </w:tr>
      <w:tr w:rsidR="00246C88" w:rsidRPr="006B4DB0" w:rsidTr="00BA1E70">
        <w:tblPrEx>
          <w:shd w:val="clear" w:color="auto" w:fill="auto"/>
        </w:tblPrEx>
        <w:trPr>
          <w:trHeight w:val="92"/>
        </w:trPr>
        <w:tc>
          <w:tcPr>
            <w:tcW w:w="5935" w:type="dxa"/>
          </w:tcPr>
          <w:p w:rsidR="00246C88" w:rsidRPr="00467C68" w:rsidRDefault="00467C68" w:rsidP="00467C68">
            <w:pPr>
              <w:spacing w:line="360" w:lineRule="auto"/>
              <w:ind w:firstLine="708"/>
              <w:jc w:val="both"/>
              <w:rPr>
                <w:rFonts w:ascii="GHEA Grapalat" w:hAnsi="GHEA Grapalat"/>
                <w:sz w:val="24"/>
                <w:szCs w:val="24"/>
                <w:lang w:val="hy-AM"/>
              </w:rPr>
            </w:pPr>
            <w:r>
              <w:rPr>
                <w:rFonts w:ascii="GHEA Grapalat" w:hAnsi="GHEA Grapalat"/>
                <w:sz w:val="24"/>
                <w:szCs w:val="24"/>
                <w:lang w:val="hy-AM"/>
              </w:rPr>
              <w:t xml:space="preserve">Ի պատասխան՝ մարտի 6-ի թիվ </w:t>
            </w:r>
            <w:r w:rsidRPr="00FF6E4C">
              <w:rPr>
                <w:rFonts w:ascii="GHEA Grapalat" w:hAnsi="GHEA Grapalat"/>
                <w:sz w:val="24"/>
                <w:szCs w:val="24"/>
                <w:lang w:val="hy-AM"/>
              </w:rPr>
              <w:t>ԳՍ//5720-2023</w:t>
            </w:r>
            <w:r>
              <w:rPr>
                <w:rFonts w:ascii="GHEA Grapalat" w:hAnsi="GHEA Grapalat"/>
                <w:sz w:val="24"/>
                <w:szCs w:val="24"/>
                <w:lang w:val="hy-AM"/>
              </w:rPr>
              <w:t xml:space="preserve"> գրության, տեղեկացնում եմ, որ </w:t>
            </w:r>
            <w:r w:rsidRPr="00FF6E4C">
              <w:rPr>
                <w:rFonts w:ascii="GHEA Grapalat" w:hAnsi="GHEA Grapalat"/>
                <w:sz w:val="24"/>
                <w:szCs w:val="24"/>
                <w:lang w:val="hy-AM"/>
              </w:rPr>
              <w:t xml:space="preserve">«Տարածքներ հետ վերցնելու և անհատույց օգտագործման իրավունքով ամրացնելու մասին» Հայաստանի Հանրապետության կառավարության որոշման </w:t>
            </w:r>
            <w:r>
              <w:rPr>
                <w:rFonts w:ascii="GHEA Grapalat" w:hAnsi="GHEA Grapalat"/>
                <w:sz w:val="24"/>
                <w:szCs w:val="24"/>
                <w:lang w:val="hy-AM"/>
              </w:rPr>
              <w:t>նախագծի վերաբերյալ Առողջապահության նախարարությունն առարկություններ և դիտողություններ չունի։</w:t>
            </w:r>
          </w:p>
        </w:tc>
        <w:tc>
          <w:tcPr>
            <w:tcW w:w="3774" w:type="dxa"/>
          </w:tcPr>
          <w:p w:rsidR="00246C88" w:rsidRPr="00681854" w:rsidRDefault="00246C88" w:rsidP="00246C88">
            <w:pPr>
              <w:spacing w:line="360" w:lineRule="auto"/>
              <w:rPr>
                <w:rFonts w:ascii="GHEA Grapalat" w:hAnsi="GHEA Grapalat"/>
                <w:sz w:val="24"/>
                <w:szCs w:val="24"/>
                <w:lang w:val="en-US"/>
              </w:rPr>
            </w:pPr>
            <w:r>
              <w:rPr>
                <w:rFonts w:ascii="GHEA Grapalat" w:hAnsi="GHEA Grapalat"/>
                <w:sz w:val="24"/>
                <w:szCs w:val="24"/>
                <w:lang w:val="en-US"/>
              </w:rPr>
              <w:t>Ընդունվել է ի գիտություն:</w:t>
            </w:r>
          </w:p>
        </w:tc>
      </w:tr>
      <w:tr w:rsidR="00246C88" w:rsidRPr="006B4DB0" w:rsidTr="001F44FF">
        <w:tblPrEx>
          <w:shd w:val="clear" w:color="auto" w:fill="auto"/>
        </w:tblPrEx>
        <w:trPr>
          <w:trHeight w:val="92"/>
        </w:trPr>
        <w:tc>
          <w:tcPr>
            <w:tcW w:w="5935" w:type="dxa"/>
            <w:vMerge w:val="restart"/>
            <w:shd w:val="clear" w:color="auto" w:fill="D9D9D9" w:themeFill="background1" w:themeFillShade="D9"/>
          </w:tcPr>
          <w:p w:rsidR="00246C88" w:rsidRPr="008E1669" w:rsidRDefault="00246C88" w:rsidP="00246C88">
            <w:pPr>
              <w:spacing w:line="360" w:lineRule="auto"/>
              <w:jc w:val="center"/>
              <w:rPr>
                <w:rFonts w:ascii="GHEA Grapalat" w:hAnsi="GHEA Grapalat"/>
                <w:color w:val="000000"/>
                <w:sz w:val="24"/>
                <w:szCs w:val="24"/>
                <w:shd w:val="clear" w:color="auto" w:fill="FFFFFF"/>
                <w:lang w:val="fr-FR"/>
              </w:rPr>
            </w:pPr>
            <w:r w:rsidRPr="001F44FF">
              <w:rPr>
                <w:rFonts w:ascii="GHEA Grapalat" w:hAnsi="GHEA Grapalat"/>
                <w:color w:val="000000"/>
                <w:sz w:val="24"/>
                <w:szCs w:val="24"/>
                <w:shd w:val="clear" w:color="auto" w:fill="D9D9D9" w:themeFill="background1" w:themeFillShade="D9"/>
                <w:lang w:val="fr-FR"/>
              </w:rPr>
              <w:t xml:space="preserve">4. ՀՀ </w:t>
            </w:r>
            <w:r w:rsidR="00EB1A88">
              <w:rPr>
                <w:rFonts w:ascii="GHEA Grapalat" w:hAnsi="GHEA Grapalat"/>
                <w:color w:val="000000"/>
                <w:sz w:val="24"/>
                <w:szCs w:val="24"/>
                <w:shd w:val="clear" w:color="auto" w:fill="D9D9D9" w:themeFill="background1" w:themeFillShade="D9"/>
                <w:lang w:val="fr-FR"/>
              </w:rPr>
              <w:t>Գեղարքունիքի</w:t>
            </w:r>
            <w:r>
              <w:rPr>
                <w:rFonts w:ascii="GHEA Grapalat" w:hAnsi="GHEA Grapalat"/>
                <w:color w:val="000000"/>
                <w:sz w:val="24"/>
                <w:szCs w:val="24"/>
                <w:shd w:val="clear" w:color="auto" w:fill="D9D9D9" w:themeFill="background1" w:themeFillShade="D9"/>
                <w:lang w:val="fr-FR"/>
              </w:rPr>
              <w:t xml:space="preserve"> մարզպետարան</w:t>
            </w:r>
          </w:p>
        </w:tc>
        <w:tc>
          <w:tcPr>
            <w:tcW w:w="3774" w:type="dxa"/>
            <w:shd w:val="clear" w:color="auto" w:fill="D9D9D9" w:themeFill="background1" w:themeFillShade="D9"/>
          </w:tcPr>
          <w:p w:rsidR="00246C88" w:rsidRDefault="00EE102D" w:rsidP="00246C88">
            <w:pPr>
              <w:spacing w:line="360" w:lineRule="auto"/>
              <w:rPr>
                <w:rFonts w:ascii="GHEA Grapalat" w:hAnsi="GHEA Grapalat"/>
                <w:sz w:val="24"/>
                <w:szCs w:val="24"/>
                <w:lang w:val="en-US"/>
              </w:rPr>
            </w:pPr>
            <w:r>
              <w:rPr>
                <w:rFonts w:ascii="GHEA Grapalat" w:hAnsi="GHEA Grapalat"/>
                <w:sz w:val="24"/>
                <w:szCs w:val="24"/>
                <w:lang w:val="en-US"/>
              </w:rPr>
              <w:t>13</w:t>
            </w:r>
            <w:r w:rsidR="00246C88">
              <w:rPr>
                <w:rFonts w:ascii="GHEA Grapalat" w:hAnsi="GHEA Grapalat"/>
                <w:sz w:val="24"/>
                <w:szCs w:val="24"/>
                <w:lang w:val="en-US"/>
              </w:rPr>
              <w:t>.03.2023թ.</w:t>
            </w:r>
          </w:p>
        </w:tc>
      </w:tr>
      <w:tr w:rsidR="00246C88" w:rsidRPr="006B4DB0" w:rsidTr="001F44FF">
        <w:tblPrEx>
          <w:shd w:val="clear" w:color="auto" w:fill="auto"/>
        </w:tblPrEx>
        <w:trPr>
          <w:trHeight w:val="92"/>
        </w:trPr>
        <w:tc>
          <w:tcPr>
            <w:tcW w:w="5935" w:type="dxa"/>
            <w:vMerge/>
            <w:shd w:val="clear" w:color="auto" w:fill="D9D9D9" w:themeFill="background1" w:themeFillShade="D9"/>
          </w:tcPr>
          <w:p w:rsidR="00246C88" w:rsidRPr="008E1669" w:rsidRDefault="00246C88" w:rsidP="00246C88">
            <w:pPr>
              <w:spacing w:line="360" w:lineRule="auto"/>
              <w:jc w:val="both"/>
              <w:rPr>
                <w:rFonts w:ascii="GHEA Grapalat" w:hAnsi="GHEA Grapalat"/>
                <w:color w:val="000000"/>
                <w:sz w:val="24"/>
                <w:szCs w:val="24"/>
                <w:shd w:val="clear" w:color="auto" w:fill="FFFFFF"/>
                <w:lang w:val="fr-FR"/>
              </w:rPr>
            </w:pPr>
          </w:p>
        </w:tc>
        <w:tc>
          <w:tcPr>
            <w:tcW w:w="3774" w:type="dxa"/>
            <w:shd w:val="clear" w:color="auto" w:fill="D9D9D9" w:themeFill="background1" w:themeFillShade="D9"/>
          </w:tcPr>
          <w:p w:rsidR="00246C88" w:rsidRPr="00CE14C0" w:rsidRDefault="00246C88" w:rsidP="00246C88">
            <w:pPr>
              <w:spacing w:line="360" w:lineRule="auto"/>
              <w:rPr>
                <w:rFonts w:ascii="GHEA Grapalat" w:hAnsi="GHEA Grapalat"/>
                <w:sz w:val="24"/>
                <w:szCs w:val="24"/>
                <w:lang w:val="en-US"/>
              </w:rPr>
            </w:pPr>
            <w:r w:rsidRPr="001F44FF">
              <w:rPr>
                <w:rFonts w:ascii="GHEA Grapalat" w:hAnsi="GHEA Grapalat"/>
                <w:color w:val="000000"/>
                <w:sz w:val="24"/>
                <w:szCs w:val="24"/>
                <w:shd w:val="clear" w:color="auto" w:fill="D9D9D9" w:themeFill="background1" w:themeFillShade="D9"/>
              </w:rPr>
              <w:t xml:space="preserve">N </w:t>
            </w:r>
            <w:r w:rsidR="00EE102D" w:rsidRPr="00EE102D">
              <w:rPr>
                <w:rFonts w:ascii="GHEA Grapalat" w:hAnsi="GHEA Grapalat"/>
                <w:color w:val="000000"/>
                <w:sz w:val="24"/>
                <w:szCs w:val="24"/>
                <w:shd w:val="clear" w:color="auto" w:fill="D9D9D9" w:themeFill="background1" w:themeFillShade="D9"/>
              </w:rPr>
              <w:t>01//1761-2023</w:t>
            </w:r>
          </w:p>
        </w:tc>
      </w:tr>
      <w:tr w:rsidR="00246C88" w:rsidRPr="006B4DB0" w:rsidTr="00BA1E70">
        <w:tblPrEx>
          <w:shd w:val="clear" w:color="auto" w:fill="auto"/>
        </w:tblPrEx>
        <w:trPr>
          <w:trHeight w:val="92"/>
        </w:trPr>
        <w:tc>
          <w:tcPr>
            <w:tcW w:w="5935" w:type="dxa"/>
          </w:tcPr>
          <w:p w:rsidR="00A46A80" w:rsidRPr="00A46A80" w:rsidRDefault="00A46A80" w:rsidP="00A46A80">
            <w:pPr>
              <w:spacing w:line="360" w:lineRule="auto"/>
              <w:jc w:val="both"/>
              <w:rPr>
                <w:rFonts w:ascii="GHEA Grapalat" w:hAnsi="GHEA Grapalat"/>
                <w:sz w:val="24"/>
                <w:szCs w:val="24"/>
                <w:lang w:val="en-US"/>
              </w:rPr>
            </w:pPr>
            <w:r w:rsidRPr="00A46A80">
              <w:rPr>
                <w:rFonts w:ascii="GHEA Grapalat" w:hAnsi="GHEA Grapalat"/>
                <w:sz w:val="24"/>
                <w:szCs w:val="24"/>
                <w:lang w:val="en-US"/>
              </w:rPr>
              <w:lastRenderedPageBreak/>
              <w:t xml:space="preserve">       </w:t>
            </w:r>
            <w:r w:rsidRPr="00A46A80">
              <w:rPr>
                <w:rFonts w:ascii="GHEA Grapalat" w:hAnsi="GHEA Grapalat"/>
                <w:color w:val="000000"/>
                <w:sz w:val="24"/>
                <w:szCs w:val="24"/>
                <w:shd w:val="clear" w:color="auto" w:fill="FFFFFF"/>
                <w:lang w:val="en-US"/>
              </w:rPr>
              <w:t>«</w:t>
            </w:r>
            <w:r w:rsidRPr="00A46A80">
              <w:rPr>
                <w:rFonts w:ascii="GHEA Grapalat" w:hAnsi="GHEA Grapalat" w:cs="Sylfaen"/>
                <w:color w:val="000000"/>
                <w:sz w:val="24"/>
                <w:szCs w:val="24"/>
                <w:shd w:val="clear" w:color="auto" w:fill="FFFFFF"/>
              </w:rPr>
              <w:t>Տա</w:t>
            </w:r>
            <w:r w:rsidRPr="00A46A80">
              <w:rPr>
                <w:rFonts w:ascii="GHEA Grapalat" w:hAnsi="GHEA Grapalat" w:cs="Verdana"/>
                <w:color w:val="000000"/>
                <w:sz w:val="24"/>
                <w:szCs w:val="24"/>
                <w:shd w:val="clear" w:color="auto" w:fill="FFFFFF"/>
              </w:rPr>
              <w:t>ր</w:t>
            </w:r>
            <w:r w:rsidRPr="00A46A80">
              <w:rPr>
                <w:rFonts w:ascii="GHEA Grapalat" w:hAnsi="GHEA Grapalat" w:cs="Sylfaen"/>
                <w:color w:val="000000"/>
                <w:sz w:val="24"/>
                <w:szCs w:val="24"/>
                <w:shd w:val="clear" w:color="auto" w:fill="FFFFFF"/>
              </w:rPr>
              <w:t>ածքնե</w:t>
            </w:r>
            <w:r w:rsidRPr="00A46A80">
              <w:rPr>
                <w:rFonts w:ascii="GHEA Grapalat" w:hAnsi="GHEA Grapalat" w:cs="Verdana"/>
                <w:color w:val="000000"/>
                <w:sz w:val="24"/>
                <w:szCs w:val="24"/>
                <w:shd w:val="clear" w:color="auto" w:fill="FFFFFF"/>
              </w:rPr>
              <w:t>ր</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հետ</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վե</w:t>
            </w:r>
            <w:r w:rsidRPr="00A46A80">
              <w:rPr>
                <w:rFonts w:ascii="GHEA Grapalat" w:hAnsi="GHEA Grapalat" w:cs="Verdana"/>
                <w:color w:val="000000"/>
                <w:sz w:val="24"/>
                <w:szCs w:val="24"/>
                <w:shd w:val="clear" w:color="auto" w:fill="FFFFFF"/>
              </w:rPr>
              <w:t>ր</w:t>
            </w:r>
            <w:r w:rsidRPr="00A46A80">
              <w:rPr>
                <w:rFonts w:ascii="GHEA Grapalat" w:hAnsi="GHEA Grapalat" w:cs="Sylfaen"/>
                <w:color w:val="000000"/>
                <w:sz w:val="24"/>
                <w:szCs w:val="24"/>
                <w:shd w:val="clear" w:color="auto" w:fill="FFFFFF"/>
              </w:rPr>
              <w:t>ցնելու</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և</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անհատույց</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օգտագո</w:t>
            </w:r>
            <w:r w:rsidRPr="00A46A80">
              <w:rPr>
                <w:rFonts w:ascii="GHEA Grapalat" w:hAnsi="GHEA Grapalat" w:cs="Verdana"/>
                <w:color w:val="000000"/>
                <w:sz w:val="24"/>
                <w:szCs w:val="24"/>
                <w:shd w:val="clear" w:color="auto" w:fill="FFFFFF"/>
              </w:rPr>
              <w:t>ր</w:t>
            </w:r>
            <w:r w:rsidRPr="00A46A80">
              <w:rPr>
                <w:rFonts w:ascii="GHEA Grapalat" w:hAnsi="GHEA Grapalat" w:cs="Sylfaen"/>
                <w:color w:val="000000"/>
                <w:sz w:val="24"/>
                <w:szCs w:val="24"/>
                <w:shd w:val="clear" w:color="auto" w:fill="FFFFFF"/>
              </w:rPr>
              <w:t>ծման</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ի</w:t>
            </w:r>
            <w:r w:rsidRPr="00A46A80">
              <w:rPr>
                <w:rFonts w:ascii="GHEA Grapalat" w:hAnsi="GHEA Grapalat" w:cs="Verdana"/>
                <w:color w:val="000000"/>
                <w:sz w:val="24"/>
                <w:szCs w:val="24"/>
                <w:shd w:val="clear" w:color="auto" w:fill="FFFFFF"/>
              </w:rPr>
              <w:t>ր</w:t>
            </w:r>
            <w:r w:rsidRPr="00A46A80">
              <w:rPr>
                <w:rFonts w:ascii="GHEA Grapalat" w:hAnsi="GHEA Grapalat" w:cs="Sylfaen"/>
                <w:color w:val="000000"/>
                <w:sz w:val="24"/>
                <w:szCs w:val="24"/>
                <w:shd w:val="clear" w:color="auto" w:fill="FFFFFF"/>
              </w:rPr>
              <w:t>ավունքով</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ամ</w:t>
            </w:r>
            <w:r w:rsidRPr="00A46A80">
              <w:rPr>
                <w:rFonts w:ascii="GHEA Grapalat" w:hAnsi="GHEA Grapalat" w:cs="Verdana"/>
                <w:color w:val="000000"/>
                <w:sz w:val="24"/>
                <w:szCs w:val="24"/>
                <w:shd w:val="clear" w:color="auto" w:fill="FFFFFF"/>
              </w:rPr>
              <w:t>ր</w:t>
            </w:r>
            <w:r w:rsidRPr="00A46A80">
              <w:rPr>
                <w:rFonts w:ascii="GHEA Grapalat" w:hAnsi="GHEA Grapalat" w:cs="Sylfaen"/>
                <w:color w:val="000000"/>
                <w:sz w:val="24"/>
                <w:szCs w:val="24"/>
                <w:shd w:val="clear" w:color="auto" w:fill="FFFFFF"/>
              </w:rPr>
              <w:t>ացնելու</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մասին</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Հ</w:t>
            </w:r>
            <w:r w:rsidRPr="00A46A80">
              <w:rPr>
                <w:rFonts w:ascii="GHEA Grapalat" w:hAnsi="GHEA Grapalat" w:cs="Sylfaen"/>
                <w:color w:val="000000"/>
                <w:sz w:val="24"/>
                <w:szCs w:val="24"/>
                <w:shd w:val="clear" w:color="auto" w:fill="FFFFFF"/>
                <w:lang w:val="en-US"/>
              </w:rPr>
              <w:t xml:space="preserve">այաստանի </w:t>
            </w:r>
            <w:r w:rsidRPr="00A46A80">
              <w:rPr>
                <w:rFonts w:ascii="GHEA Grapalat" w:hAnsi="GHEA Grapalat" w:cs="Sylfaen"/>
                <w:color w:val="000000"/>
                <w:sz w:val="24"/>
                <w:szCs w:val="24"/>
                <w:shd w:val="clear" w:color="auto" w:fill="FFFFFF"/>
              </w:rPr>
              <w:t>Հ</w:t>
            </w:r>
            <w:r w:rsidRPr="00A46A80">
              <w:rPr>
                <w:rFonts w:ascii="GHEA Grapalat" w:hAnsi="GHEA Grapalat" w:cs="Sylfaen"/>
                <w:color w:val="000000"/>
                <w:sz w:val="24"/>
                <w:szCs w:val="24"/>
                <w:shd w:val="clear" w:color="auto" w:fill="FFFFFF"/>
                <w:lang w:val="en-US"/>
              </w:rPr>
              <w:t>անրապետության</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կառավա</w:t>
            </w:r>
            <w:r w:rsidRPr="00A46A80">
              <w:rPr>
                <w:rFonts w:ascii="GHEA Grapalat" w:hAnsi="GHEA Grapalat" w:cs="Verdana"/>
                <w:color w:val="000000"/>
                <w:sz w:val="24"/>
                <w:szCs w:val="24"/>
                <w:shd w:val="clear" w:color="auto" w:fill="FFFFFF"/>
              </w:rPr>
              <w:t>ր</w:t>
            </w:r>
            <w:r w:rsidRPr="00A46A80">
              <w:rPr>
                <w:rFonts w:ascii="GHEA Grapalat" w:hAnsi="GHEA Grapalat" w:cs="Sylfaen"/>
                <w:color w:val="000000"/>
                <w:sz w:val="24"/>
                <w:szCs w:val="24"/>
                <w:shd w:val="clear" w:color="auto" w:fill="FFFFFF"/>
              </w:rPr>
              <w:t>ության</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ո</w:t>
            </w:r>
            <w:r w:rsidRPr="00A46A80">
              <w:rPr>
                <w:rFonts w:ascii="GHEA Grapalat" w:hAnsi="GHEA Grapalat" w:cs="Verdana"/>
                <w:color w:val="000000"/>
                <w:sz w:val="24"/>
                <w:szCs w:val="24"/>
                <w:shd w:val="clear" w:color="auto" w:fill="FFFFFF"/>
              </w:rPr>
              <w:t>ր</w:t>
            </w:r>
            <w:r w:rsidRPr="00A46A80">
              <w:rPr>
                <w:rFonts w:ascii="GHEA Grapalat" w:hAnsi="GHEA Grapalat" w:cs="Sylfaen"/>
                <w:color w:val="000000"/>
                <w:sz w:val="24"/>
                <w:szCs w:val="24"/>
                <w:shd w:val="clear" w:color="auto" w:fill="FFFFFF"/>
              </w:rPr>
              <w:t>ոշման</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նախագիծ</w:t>
            </w:r>
            <w:r w:rsidRPr="00A46A80">
              <w:rPr>
                <w:rFonts w:ascii="GHEA Grapalat" w:hAnsi="GHEA Grapalat" w:cs="Verdana"/>
                <w:color w:val="000000"/>
                <w:sz w:val="24"/>
                <w:szCs w:val="24"/>
                <w:shd w:val="clear" w:color="auto" w:fill="FFFFFF"/>
                <w:lang w:val="en-US"/>
              </w:rPr>
              <w:t xml:space="preserve">ն ուսումնասիրվել և քննարկվել է ՀՀ  </w:t>
            </w:r>
            <w:r w:rsidRPr="00A46A80">
              <w:rPr>
                <w:rFonts w:ascii="GHEA Grapalat" w:hAnsi="GHEA Grapalat" w:cs="Sylfaen"/>
                <w:color w:val="000000"/>
                <w:sz w:val="24"/>
                <w:szCs w:val="24"/>
                <w:shd w:val="clear" w:color="auto" w:fill="FFFFFF"/>
              </w:rPr>
              <w:t>Գեղա</w:t>
            </w:r>
            <w:r w:rsidRPr="00A46A80">
              <w:rPr>
                <w:rFonts w:ascii="GHEA Grapalat" w:hAnsi="GHEA Grapalat" w:cs="Verdana"/>
                <w:color w:val="000000"/>
                <w:sz w:val="24"/>
                <w:szCs w:val="24"/>
                <w:shd w:val="clear" w:color="auto" w:fill="FFFFFF"/>
              </w:rPr>
              <w:t>ր</w:t>
            </w:r>
            <w:r w:rsidRPr="00A46A80">
              <w:rPr>
                <w:rFonts w:ascii="GHEA Grapalat" w:hAnsi="GHEA Grapalat" w:cs="Sylfaen"/>
                <w:color w:val="000000"/>
                <w:sz w:val="24"/>
                <w:szCs w:val="24"/>
                <w:shd w:val="clear" w:color="auto" w:fill="FFFFFF"/>
              </w:rPr>
              <w:t>քունիքի</w:t>
            </w:r>
            <w:r w:rsidRPr="00A46A80">
              <w:rPr>
                <w:rFonts w:ascii="GHEA Grapalat" w:hAnsi="GHEA Grapalat" w:cs="Verdana"/>
                <w:color w:val="000000"/>
                <w:sz w:val="24"/>
                <w:szCs w:val="24"/>
                <w:shd w:val="clear" w:color="auto" w:fill="FFFFFF"/>
                <w:lang w:val="en-US"/>
              </w:rPr>
              <w:t xml:space="preserve"> </w:t>
            </w:r>
            <w:r w:rsidRPr="00A46A80">
              <w:rPr>
                <w:rFonts w:ascii="GHEA Grapalat" w:hAnsi="GHEA Grapalat" w:cs="Sylfaen"/>
                <w:color w:val="000000"/>
                <w:sz w:val="24"/>
                <w:szCs w:val="24"/>
                <w:shd w:val="clear" w:color="auto" w:fill="FFFFFF"/>
              </w:rPr>
              <w:t>մա</w:t>
            </w:r>
            <w:r w:rsidRPr="00A46A80">
              <w:rPr>
                <w:rFonts w:ascii="GHEA Grapalat" w:hAnsi="GHEA Grapalat" w:cs="Verdana"/>
                <w:color w:val="000000"/>
                <w:sz w:val="24"/>
                <w:szCs w:val="24"/>
                <w:shd w:val="clear" w:color="auto" w:fill="FFFFFF"/>
              </w:rPr>
              <w:t>ր</w:t>
            </w:r>
            <w:r w:rsidRPr="00A46A80">
              <w:rPr>
                <w:rFonts w:ascii="GHEA Grapalat" w:hAnsi="GHEA Grapalat" w:cs="Sylfaen"/>
                <w:color w:val="000000"/>
                <w:sz w:val="24"/>
                <w:szCs w:val="24"/>
                <w:shd w:val="clear" w:color="auto" w:fill="FFFFFF"/>
              </w:rPr>
              <w:t>զ</w:t>
            </w:r>
            <w:r w:rsidRPr="00A46A80">
              <w:rPr>
                <w:rFonts w:ascii="GHEA Grapalat" w:hAnsi="GHEA Grapalat" w:cs="Sylfaen"/>
                <w:color w:val="000000"/>
                <w:sz w:val="24"/>
                <w:szCs w:val="24"/>
                <w:shd w:val="clear" w:color="auto" w:fill="FFFFFF"/>
                <w:lang w:val="en-US"/>
              </w:rPr>
              <w:t>պետարանում:</w:t>
            </w:r>
            <w:r w:rsidRPr="00A46A80">
              <w:rPr>
                <w:rFonts w:ascii="GHEA Grapalat" w:hAnsi="GHEA Grapalat" w:cs="Verdana"/>
                <w:color w:val="000000"/>
                <w:sz w:val="24"/>
                <w:szCs w:val="24"/>
                <w:shd w:val="clear" w:color="auto" w:fill="FFFFFF"/>
                <w:lang w:val="en-US"/>
              </w:rPr>
              <w:t xml:space="preserve"> </w:t>
            </w:r>
          </w:p>
          <w:p w:rsidR="00A46A80" w:rsidRPr="00A46A80" w:rsidRDefault="00A46A80" w:rsidP="00A46A80">
            <w:pPr>
              <w:spacing w:line="360" w:lineRule="auto"/>
              <w:jc w:val="both"/>
              <w:rPr>
                <w:rFonts w:ascii="GHEA Grapalat" w:hAnsi="GHEA Grapalat"/>
                <w:color w:val="000000"/>
                <w:sz w:val="24"/>
                <w:szCs w:val="24"/>
                <w:shd w:val="clear" w:color="auto" w:fill="FFFFFF"/>
                <w:lang w:val="en-US"/>
              </w:rPr>
            </w:pPr>
            <w:r w:rsidRPr="00A46A80">
              <w:rPr>
                <w:rFonts w:ascii="GHEA Grapalat" w:hAnsi="GHEA Grapalat"/>
                <w:color w:val="000000"/>
                <w:sz w:val="24"/>
                <w:szCs w:val="24"/>
                <w:shd w:val="clear" w:color="auto" w:fill="FFFFFF"/>
                <w:lang w:val="en-US"/>
              </w:rPr>
              <w:t xml:space="preserve">    Առաջարկում եմ, որոշման նախագծի 1-ին կետում ավելացնել Վարդենիս համայնք, Ախպրաձոր և Մաքենիս գյուղեր բառերը:</w:t>
            </w:r>
          </w:p>
          <w:p w:rsidR="00246C88" w:rsidRPr="00A46A80" w:rsidRDefault="00A46A80" w:rsidP="00A46A80">
            <w:pPr>
              <w:spacing w:line="360" w:lineRule="auto"/>
              <w:jc w:val="both"/>
              <w:rPr>
                <w:rFonts w:ascii="GHEA Grapalat" w:hAnsi="GHEA Grapalat"/>
                <w:sz w:val="24"/>
                <w:szCs w:val="24"/>
                <w:lang w:val="en-US"/>
              </w:rPr>
            </w:pPr>
            <w:r w:rsidRPr="00A46A80">
              <w:rPr>
                <w:rFonts w:ascii="GHEA Grapalat" w:hAnsi="GHEA Grapalat"/>
                <w:color w:val="000000"/>
                <w:sz w:val="24"/>
                <w:szCs w:val="24"/>
                <w:shd w:val="clear" w:color="auto" w:fill="FFFFFF"/>
                <w:lang w:val="en-US"/>
              </w:rPr>
              <w:t xml:space="preserve">     ՀՀ կառավարության որոշման նախագծի մյուս կետերի վերաբերյալ առաջարկություններ չունենք:</w:t>
            </w:r>
          </w:p>
        </w:tc>
        <w:tc>
          <w:tcPr>
            <w:tcW w:w="3774" w:type="dxa"/>
          </w:tcPr>
          <w:p w:rsidR="007C365E" w:rsidRDefault="007C365E" w:rsidP="007C365E">
            <w:pPr>
              <w:spacing w:line="360" w:lineRule="auto"/>
              <w:rPr>
                <w:rFonts w:ascii="GHEA Grapalat" w:hAnsi="GHEA Grapalat"/>
                <w:sz w:val="24"/>
                <w:szCs w:val="24"/>
                <w:lang w:val="en-US"/>
              </w:rPr>
            </w:pPr>
            <w:r>
              <w:rPr>
                <w:rFonts w:ascii="GHEA Grapalat" w:hAnsi="GHEA Grapalat"/>
                <w:sz w:val="24"/>
                <w:szCs w:val="24"/>
                <w:lang w:val="en-US"/>
              </w:rPr>
              <w:t xml:space="preserve">Ընդունվել է: Նախագծի 1-ին կետում նշված հասցեները խմբագրվել են: </w:t>
            </w:r>
          </w:p>
          <w:p w:rsidR="00246C88" w:rsidRPr="001F44FF" w:rsidRDefault="00246C88" w:rsidP="00246C88">
            <w:pPr>
              <w:spacing w:line="360" w:lineRule="auto"/>
              <w:rPr>
                <w:rFonts w:ascii="GHEA Grapalat" w:hAnsi="GHEA Grapalat"/>
                <w:sz w:val="24"/>
                <w:szCs w:val="24"/>
                <w:lang w:val="en-US"/>
              </w:rPr>
            </w:pPr>
          </w:p>
        </w:tc>
      </w:tr>
      <w:tr w:rsidR="00246C88" w:rsidRPr="006B4DB0" w:rsidTr="00FD4F70">
        <w:tblPrEx>
          <w:shd w:val="clear" w:color="auto" w:fill="auto"/>
        </w:tblPrEx>
        <w:trPr>
          <w:trHeight w:val="92"/>
        </w:trPr>
        <w:tc>
          <w:tcPr>
            <w:tcW w:w="5935" w:type="dxa"/>
            <w:vMerge w:val="restart"/>
            <w:shd w:val="clear" w:color="auto" w:fill="D9D9D9" w:themeFill="background1" w:themeFillShade="D9"/>
          </w:tcPr>
          <w:p w:rsidR="00246C88" w:rsidRPr="00FD4F70" w:rsidRDefault="00246C88" w:rsidP="00246C88">
            <w:pPr>
              <w:spacing w:line="360" w:lineRule="auto"/>
              <w:ind w:firstLine="540"/>
              <w:jc w:val="center"/>
              <w:rPr>
                <w:rFonts w:ascii="GHEA Grapalat" w:hAnsi="GHEA Grapalat"/>
                <w:sz w:val="24"/>
                <w:szCs w:val="24"/>
                <w:lang w:val="en-US"/>
              </w:rPr>
            </w:pPr>
            <w:r>
              <w:rPr>
                <w:rFonts w:ascii="GHEA Grapalat" w:hAnsi="GHEA Grapalat"/>
                <w:sz w:val="24"/>
                <w:szCs w:val="24"/>
                <w:lang w:val="en-US"/>
              </w:rPr>
              <w:t>5. ՀՀ կադաստրի կոմիտե</w:t>
            </w:r>
          </w:p>
        </w:tc>
        <w:tc>
          <w:tcPr>
            <w:tcW w:w="3774" w:type="dxa"/>
            <w:shd w:val="clear" w:color="auto" w:fill="D9D9D9" w:themeFill="background1" w:themeFillShade="D9"/>
          </w:tcPr>
          <w:p w:rsidR="00246C88" w:rsidRPr="00F943C1" w:rsidRDefault="00246C88" w:rsidP="00246C88">
            <w:pPr>
              <w:tabs>
                <w:tab w:val="left" w:pos="3828"/>
              </w:tabs>
              <w:spacing w:line="276" w:lineRule="auto"/>
              <w:ind w:left="142" w:firstLine="567"/>
              <w:rPr>
                <w:rFonts w:ascii="GHEA Grapalat" w:hAnsi="GHEA Grapalat"/>
                <w:bCs/>
                <w:sz w:val="18"/>
                <w:szCs w:val="18"/>
                <w:lang w:val="hy-AM"/>
              </w:rPr>
            </w:pPr>
          </w:p>
          <w:p w:rsidR="00246C88" w:rsidRDefault="0077126E" w:rsidP="00246C88">
            <w:pPr>
              <w:spacing w:line="360" w:lineRule="auto"/>
              <w:rPr>
                <w:rFonts w:ascii="GHEA Grapalat" w:hAnsi="GHEA Grapalat"/>
                <w:sz w:val="24"/>
                <w:szCs w:val="24"/>
                <w:lang w:val="en-US"/>
              </w:rPr>
            </w:pPr>
            <w:r>
              <w:rPr>
                <w:rFonts w:ascii="GHEA Grapalat" w:hAnsi="GHEA Grapalat"/>
                <w:sz w:val="24"/>
                <w:szCs w:val="24"/>
                <w:lang w:val="en-US"/>
              </w:rPr>
              <w:t>06.03</w:t>
            </w:r>
            <w:r w:rsidR="00743487">
              <w:rPr>
                <w:rFonts w:ascii="GHEA Grapalat" w:hAnsi="GHEA Grapalat"/>
                <w:sz w:val="24"/>
                <w:szCs w:val="24"/>
                <w:lang w:val="en-US"/>
              </w:rPr>
              <w:t>.2023</w:t>
            </w:r>
            <w:r w:rsidR="00246C88">
              <w:rPr>
                <w:rFonts w:ascii="GHEA Grapalat" w:hAnsi="GHEA Grapalat"/>
                <w:sz w:val="24"/>
                <w:szCs w:val="24"/>
                <w:lang w:val="en-US"/>
              </w:rPr>
              <w:t>թ.</w:t>
            </w:r>
          </w:p>
        </w:tc>
      </w:tr>
      <w:tr w:rsidR="00246C88" w:rsidRPr="006B4DB0" w:rsidTr="00FD4F70">
        <w:tblPrEx>
          <w:shd w:val="clear" w:color="auto" w:fill="auto"/>
        </w:tblPrEx>
        <w:trPr>
          <w:trHeight w:val="92"/>
        </w:trPr>
        <w:tc>
          <w:tcPr>
            <w:tcW w:w="5935" w:type="dxa"/>
            <w:vMerge/>
            <w:shd w:val="clear" w:color="auto" w:fill="D9D9D9" w:themeFill="background1" w:themeFillShade="D9"/>
          </w:tcPr>
          <w:p w:rsidR="00246C88" w:rsidRDefault="00246C88" w:rsidP="00246C88">
            <w:pPr>
              <w:spacing w:line="360" w:lineRule="auto"/>
              <w:ind w:firstLine="540"/>
              <w:jc w:val="both"/>
              <w:rPr>
                <w:rFonts w:ascii="GHEA Grapalat" w:hAnsi="GHEA Grapalat"/>
                <w:sz w:val="24"/>
                <w:szCs w:val="24"/>
                <w:lang w:val="hy-AM"/>
              </w:rPr>
            </w:pPr>
          </w:p>
        </w:tc>
        <w:tc>
          <w:tcPr>
            <w:tcW w:w="3774" w:type="dxa"/>
            <w:shd w:val="clear" w:color="auto" w:fill="D9D9D9" w:themeFill="background1" w:themeFillShade="D9"/>
          </w:tcPr>
          <w:p w:rsidR="00246C88" w:rsidRPr="00743487" w:rsidRDefault="00246C88" w:rsidP="00246C88">
            <w:pPr>
              <w:spacing w:line="360" w:lineRule="auto"/>
              <w:rPr>
                <w:rFonts w:ascii="GHEA Grapalat" w:hAnsi="GHEA Grapalat"/>
                <w:sz w:val="24"/>
                <w:szCs w:val="24"/>
                <w:lang w:val="en-US"/>
              </w:rPr>
            </w:pPr>
            <w:r w:rsidRPr="00743487">
              <w:rPr>
                <w:rFonts w:ascii="GHEA Grapalat" w:hAnsi="GHEA Grapalat"/>
                <w:color w:val="000000"/>
                <w:sz w:val="24"/>
                <w:szCs w:val="24"/>
                <w:shd w:val="clear" w:color="auto" w:fill="D9D9D9" w:themeFill="background1" w:themeFillShade="D9"/>
              </w:rPr>
              <w:t xml:space="preserve">N </w:t>
            </w:r>
            <w:r w:rsidR="0077126E" w:rsidRPr="0077126E">
              <w:rPr>
                <w:rFonts w:ascii="GHEA Grapalat" w:hAnsi="GHEA Grapalat"/>
                <w:color w:val="000000"/>
                <w:sz w:val="24"/>
                <w:szCs w:val="24"/>
                <w:shd w:val="clear" w:color="auto" w:fill="D9D9D9" w:themeFill="background1" w:themeFillShade="D9"/>
              </w:rPr>
              <w:t>ՍԹ/3244-2023</w:t>
            </w:r>
          </w:p>
        </w:tc>
      </w:tr>
      <w:tr w:rsidR="00246C88" w:rsidRPr="006B4DB0" w:rsidTr="00BA1E70">
        <w:tblPrEx>
          <w:shd w:val="clear" w:color="auto" w:fill="auto"/>
        </w:tblPrEx>
        <w:trPr>
          <w:trHeight w:val="92"/>
        </w:trPr>
        <w:tc>
          <w:tcPr>
            <w:tcW w:w="5935" w:type="dxa"/>
          </w:tcPr>
          <w:p w:rsidR="0077126E" w:rsidRPr="0077126E" w:rsidRDefault="0077126E" w:rsidP="0077126E">
            <w:pPr>
              <w:spacing w:line="360" w:lineRule="auto"/>
              <w:jc w:val="both"/>
              <w:rPr>
                <w:rFonts w:ascii="GHEA Grapalat" w:hAnsi="GHEA Grapalat"/>
                <w:sz w:val="24"/>
                <w:szCs w:val="24"/>
                <w:lang w:val="hy-AM"/>
              </w:rPr>
            </w:pPr>
            <w:r w:rsidRPr="0077126E">
              <w:rPr>
                <w:rFonts w:ascii="GHEA Grapalat" w:hAnsi="GHEA Grapalat"/>
                <w:sz w:val="24"/>
                <w:szCs w:val="24"/>
                <w:lang w:val="hy-AM"/>
              </w:rPr>
              <w:t xml:space="preserve">   Ի պատասխան ՀՀ տարածքային կառավարման և ենթակառուցվածքների նախարարության 2023 թվականի մարտի 6-ի N ԳՍ//5720-2023 գրության՝ հայտնում ենք, որ «Տարածքներ հետ վերցնելու և անհատույց օգտագործման իրավունքով ամրացնելու մասին» ՀՀ կառավարության որոշման նախագծի (այսուհետ՝ Նախագիծ) վերաբերյալ հայտնում ենք հետևյալը.</w:t>
            </w:r>
          </w:p>
          <w:p w:rsidR="0077126E" w:rsidRPr="0077126E" w:rsidRDefault="0077126E" w:rsidP="0077126E">
            <w:pPr>
              <w:spacing w:line="360" w:lineRule="auto"/>
              <w:jc w:val="both"/>
              <w:rPr>
                <w:rFonts w:ascii="GHEA Grapalat" w:hAnsi="GHEA Grapalat"/>
                <w:sz w:val="24"/>
                <w:szCs w:val="24"/>
                <w:lang w:val="hy-AM"/>
              </w:rPr>
            </w:pPr>
            <w:r w:rsidRPr="0077126E">
              <w:rPr>
                <w:rFonts w:ascii="GHEA Grapalat" w:hAnsi="GHEA Grapalat"/>
                <w:sz w:val="24"/>
                <w:szCs w:val="24"/>
                <w:lang w:val="hy-AM"/>
              </w:rPr>
              <w:t xml:space="preserve">   Հայաստանի անշարժ գույքի տեղեկատվական համակարգի (ARPIS) տվյալների համաձայն՝ Գեղարքունիքի մարզի Ախպրաձոր համայնքի ղեկավարի 2018 թվականի հունիսի 28-ի N 10 որոշմամբ՝ Ախպրաձոր գյուղում գտնվող միջնակարգ դպրոցին տրվել է ՀՀ, Գեղարքունիքի մարզ, գյուղ Ախպրաձոր, 1-ին փողոց, 1-ին շենք հասցեն (անշարժ գույքի նկատմամբ իրավունքների պետական գրանցման N 04072018-05-0013):</w:t>
            </w:r>
          </w:p>
          <w:p w:rsidR="0077126E" w:rsidRPr="0077126E" w:rsidRDefault="0077126E" w:rsidP="0077126E">
            <w:pPr>
              <w:spacing w:line="360" w:lineRule="auto"/>
              <w:jc w:val="both"/>
              <w:rPr>
                <w:rFonts w:ascii="GHEA Grapalat" w:hAnsi="GHEA Grapalat"/>
                <w:sz w:val="24"/>
                <w:szCs w:val="24"/>
                <w:lang w:val="hy-AM"/>
              </w:rPr>
            </w:pPr>
            <w:r w:rsidRPr="0077126E">
              <w:rPr>
                <w:rFonts w:ascii="GHEA Grapalat" w:hAnsi="GHEA Grapalat"/>
                <w:sz w:val="24"/>
                <w:szCs w:val="24"/>
                <w:lang w:val="hy-AM"/>
              </w:rPr>
              <w:lastRenderedPageBreak/>
              <w:t xml:space="preserve">   ՀՀ Ազգային ժողովի կողմից 2021 թվականի սեպտեմբերի 24-ին ընդունված ««Հայաստանի Հանրապետության վարչատարածքային բաժանման մասին» օրենքում փոփոխություններ կատարելու մասին» ՀՀ օրենքի (ՀՕ-328-Ն) համաձայն՝ Ախպրաձոր և Մաքենիս գյուղերն ընդգրկվել են ՀՀ Գեղարքունիքի մարզի Վարդենիս համայնքի կազմում՝ որպես բնակավայրեր:</w:t>
            </w:r>
          </w:p>
          <w:p w:rsidR="0077126E" w:rsidRPr="0077126E" w:rsidRDefault="0077126E" w:rsidP="0077126E">
            <w:pPr>
              <w:spacing w:line="360" w:lineRule="auto"/>
              <w:jc w:val="both"/>
              <w:rPr>
                <w:rFonts w:ascii="GHEA Grapalat" w:hAnsi="GHEA Grapalat"/>
                <w:sz w:val="24"/>
                <w:szCs w:val="24"/>
                <w:lang w:val="hy-AM"/>
              </w:rPr>
            </w:pPr>
            <w:r w:rsidRPr="0077126E">
              <w:rPr>
                <w:rFonts w:ascii="GHEA Grapalat" w:hAnsi="GHEA Grapalat"/>
                <w:sz w:val="24"/>
                <w:szCs w:val="24"/>
                <w:lang w:val="hy-AM"/>
              </w:rPr>
              <w:t xml:space="preserve">   Հաշվի առնելով վերոգրյալը՝ առաջարկում ենք Նախագծի 1-ին կետում կատարել համապատասխան փոփոխություններ:</w:t>
            </w:r>
          </w:p>
          <w:p w:rsidR="00246C88" w:rsidRPr="0077126E" w:rsidRDefault="0077126E" w:rsidP="0077126E">
            <w:pPr>
              <w:spacing w:line="360" w:lineRule="auto"/>
              <w:jc w:val="both"/>
              <w:rPr>
                <w:rFonts w:ascii="GHEA Grapalat" w:hAnsi="GHEA Grapalat"/>
                <w:sz w:val="24"/>
                <w:szCs w:val="24"/>
                <w:lang w:val="hy-AM"/>
              </w:rPr>
            </w:pPr>
            <w:r w:rsidRPr="0077126E">
              <w:rPr>
                <w:rFonts w:ascii="GHEA Grapalat" w:hAnsi="GHEA Grapalat"/>
                <w:sz w:val="24"/>
                <w:szCs w:val="24"/>
                <w:lang w:val="hy-AM"/>
              </w:rPr>
              <w:t xml:space="preserve">   Հայտնում ենք նաև, որ ՀՀ, Գեղարքունիքի մարզ, գյուղ Ախպրաձոր, 1-ին փողոց,          1-ին շենք հասցեում և ՀՀ Գեղարքունիքի մարզի, Մաքենիս գյուղում գտնվող, պետական սեփականություն հանդիսացող (անշարժ գույքի նկատմամբ իրավունքների պետական գրանցման N 24062013-05-0043 և N 19112013-05-0018 վկայականներ) 05-007-0007-0002 և 05-064-0016-0016 կադաստրային ծածկագրերով, համապատասխանաբար 0.69558 հա և 0.55 հա մակերեսներով հողամասերն արտացոլված  են կադաստրային քարտեզում, սակայն հողամասերի մակերեսները (ըստ քարտեզի՝ 0.608575 հա և 0.5447 հա) չեն համապատասխանում պետական գրանցման տվյալներին: Հաշվի առնելով, որ հողամասերը կադաստրային քարտեզում արտացոլվել են առանց շրջադարձային կետերի կոորդինատների, առաջարկում ենք դրանք կադաստրային քարտեզում ճշգրիտ տեղադրելու համար հետագայում սահմանված կարգով </w:t>
            </w:r>
            <w:r w:rsidRPr="0077126E">
              <w:rPr>
                <w:rFonts w:ascii="GHEA Grapalat" w:hAnsi="GHEA Grapalat"/>
                <w:sz w:val="24"/>
                <w:szCs w:val="24"/>
                <w:lang w:val="hy-AM"/>
              </w:rPr>
              <w:lastRenderedPageBreak/>
              <w:t>ներկայացնել WGS-84 (ARMREF 02) ազգային գեոդեզիական կոորդինատային համակարգով կազմված hողամասերի հատակագծերը:</w:t>
            </w:r>
          </w:p>
        </w:tc>
        <w:tc>
          <w:tcPr>
            <w:tcW w:w="3774" w:type="dxa"/>
          </w:tcPr>
          <w:p w:rsidR="00246C88" w:rsidRDefault="007C365E" w:rsidP="00246C88">
            <w:pPr>
              <w:spacing w:line="360" w:lineRule="auto"/>
              <w:rPr>
                <w:rFonts w:ascii="GHEA Grapalat" w:hAnsi="GHEA Grapalat"/>
                <w:sz w:val="24"/>
                <w:szCs w:val="24"/>
                <w:lang w:val="en-US"/>
              </w:rPr>
            </w:pPr>
            <w:r>
              <w:rPr>
                <w:rFonts w:ascii="GHEA Grapalat" w:hAnsi="GHEA Grapalat"/>
                <w:sz w:val="24"/>
                <w:szCs w:val="24"/>
                <w:lang w:val="en-US"/>
              </w:rPr>
              <w:lastRenderedPageBreak/>
              <w:t>Ընդունվել է</w:t>
            </w:r>
            <w:r w:rsidR="00246C88">
              <w:rPr>
                <w:rFonts w:ascii="GHEA Grapalat" w:hAnsi="GHEA Grapalat"/>
                <w:sz w:val="24"/>
                <w:szCs w:val="24"/>
                <w:lang w:val="en-US"/>
              </w:rPr>
              <w:t>:</w:t>
            </w:r>
            <w:r>
              <w:rPr>
                <w:rFonts w:ascii="GHEA Grapalat" w:hAnsi="GHEA Grapalat"/>
                <w:sz w:val="24"/>
                <w:szCs w:val="24"/>
                <w:lang w:val="en-US"/>
              </w:rPr>
              <w:t xml:space="preserve"> Նախագծի 1-ին կետում նշված հասցեները խմբագրվել են: </w:t>
            </w:r>
          </w:p>
          <w:p w:rsidR="0077126E" w:rsidRDefault="0077126E" w:rsidP="00246C88">
            <w:pPr>
              <w:spacing w:line="360" w:lineRule="auto"/>
              <w:rPr>
                <w:rFonts w:ascii="GHEA Grapalat" w:hAnsi="GHEA Grapalat"/>
                <w:sz w:val="24"/>
                <w:szCs w:val="24"/>
                <w:lang w:val="en-US"/>
              </w:rPr>
            </w:pPr>
            <w:r>
              <w:rPr>
                <w:rFonts w:ascii="GHEA Grapalat" w:hAnsi="GHEA Grapalat"/>
                <w:sz w:val="24"/>
                <w:szCs w:val="24"/>
                <w:lang w:val="en-US"/>
              </w:rPr>
              <w:t>Միաժամանակ հայտնում ենք, որ Նախագծով հողամասեր չի տրամադրվում:</w:t>
            </w:r>
          </w:p>
          <w:p w:rsidR="00246C88" w:rsidRDefault="00246C88" w:rsidP="00246C88">
            <w:pPr>
              <w:spacing w:line="360" w:lineRule="auto"/>
              <w:rPr>
                <w:rFonts w:ascii="GHEA Grapalat" w:hAnsi="GHEA Grapalat"/>
                <w:sz w:val="24"/>
                <w:szCs w:val="24"/>
                <w:lang w:val="en-US"/>
              </w:rPr>
            </w:pPr>
          </w:p>
        </w:tc>
      </w:tr>
      <w:tr w:rsidR="00805CA2" w:rsidRPr="006B4DB0" w:rsidTr="00805CA2">
        <w:tblPrEx>
          <w:shd w:val="clear" w:color="auto" w:fill="auto"/>
        </w:tblPrEx>
        <w:trPr>
          <w:trHeight w:val="92"/>
        </w:trPr>
        <w:tc>
          <w:tcPr>
            <w:tcW w:w="5935" w:type="dxa"/>
            <w:vMerge w:val="restart"/>
            <w:shd w:val="clear" w:color="auto" w:fill="D9D9D9" w:themeFill="background1" w:themeFillShade="D9"/>
          </w:tcPr>
          <w:p w:rsidR="00805CA2" w:rsidRPr="00805CA2" w:rsidRDefault="00805CA2" w:rsidP="00805CA2">
            <w:pPr>
              <w:spacing w:line="360" w:lineRule="auto"/>
              <w:jc w:val="center"/>
              <w:rPr>
                <w:rFonts w:ascii="GHEA Grapalat" w:hAnsi="GHEA Grapalat"/>
                <w:sz w:val="24"/>
                <w:szCs w:val="24"/>
                <w:lang w:val="en-US"/>
              </w:rPr>
            </w:pPr>
            <w:r>
              <w:rPr>
                <w:rFonts w:ascii="GHEA Grapalat" w:hAnsi="GHEA Grapalat"/>
                <w:sz w:val="24"/>
                <w:szCs w:val="24"/>
                <w:lang w:val="en-US"/>
              </w:rPr>
              <w:lastRenderedPageBreak/>
              <w:t>6. ՀՀ ֆինանսատնտեսական նախարարական կոմիտեի նիստի արձանագրության 10-րդ կետ</w:t>
            </w:r>
          </w:p>
        </w:tc>
        <w:tc>
          <w:tcPr>
            <w:tcW w:w="3774" w:type="dxa"/>
            <w:shd w:val="clear" w:color="auto" w:fill="D9D9D9" w:themeFill="background1" w:themeFillShade="D9"/>
          </w:tcPr>
          <w:p w:rsidR="00805CA2" w:rsidRDefault="00805CA2" w:rsidP="00246C88">
            <w:pPr>
              <w:spacing w:line="360" w:lineRule="auto"/>
              <w:rPr>
                <w:rFonts w:ascii="GHEA Grapalat" w:hAnsi="GHEA Grapalat"/>
                <w:sz w:val="24"/>
                <w:szCs w:val="24"/>
                <w:lang w:val="en-US"/>
              </w:rPr>
            </w:pPr>
            <w:r>
              <w:rPr>
                <w:rFonts w:ascii="GHEA Grapalat" w:hAnsi="GHEA Grapalat"/>
                <w:sz w:val="24"/>
                <w:szCs w:val="24"/>
                <w:lang w:val="en-US"/>
              </w:rPr>
              <w:t>19.04.2023թ.</w:t>
            </w:r>
          </w:p>
        </w:tc>
      </w:tr>
      <w:tr w:rsidR="00805CA2" w:rsidRPr="006B4DB0" w:rsidTr="00805CA2">
        <w:tblPrEx>
          <w:shd w:val="clear" w:color="auto" w:fill="auto"/>
        </w:tblPrEx>
        <w:trPr>
          <w:trHeight w:val="92"/>
        </w:trPr>
        <w:tc>
          <w:tcPr>
            <w:tcW w:w="5935" w:type="dxa"/>
            <w:vMerge/>
            <w:shd w:val="clear" w:color="auto" w:fill="D9D9D9" w:themeFill="background1" w:themeFillShade="D9"/>
          </w:tcPr>
          <w:p w:rsidR="00805CA2" w:rsidRPr="0077126E" w:rsidRDefault="00805CA2" w:rsidP="0077126E">
            <w:pPr>
              <w:spacing w:line="360" w:lineRule="auto"/>
              <w:jc w:val="both"/>
              <w:rPr>
                <w:rFonts w:ascii="GHEA Grapalat" w:hAnsi="GHEA Grapalat"/>
                <w:sz w:val="24"/>
                <w:szCs w:val="24"/>
                <w:lang w:val="hy-AM"/>
              </w:rPr>
            </w:pPr>
          </w:p>
        </w:tc>
        <w:tc>
          <w:tcPr>
            <w:tcW w:w="3774" w:type="dxa"/>
            <w:shd w:val="clear" w:color="auto" w:fill="D9D9D9" w:themeFill="background1" w:themeFillShade="D9"/>
          </w:tcPr>
          <w:p w:rsidR="00805CA2" w:rsidRDefault="00805CA2" w:rsidP="00246C88">
            <w:pPr>
              <w:spacing w:line="360" w:lineRule="auto"/>
              <w:rPr>
                <w:rFonts w:ascii="GHEA Grapalat" w:hAnsi="GHEA Grapalat"/>
                <w:sz w:val="24"/>
                <w:szCs w:val="24"/>
                <w:lang w:val="en-US"/>
              </w:rPr>
            </w:pPr>
            <w:r>
              <w:rPr>
                <w:rFonts w:ascii="GHEA Grapalat" w:hAnsi="GHEA Grapalat"/>
                <w:sz w:val="24"/>
                <w:szCs w:val="24"/>
                <w:lang w:val="en-US"/>
              </w:rPr>
              <w:t>N ԿԱ/112-2023</w:t>
            </w:r>
          </w:p>
        </w:tc>
      </w:tr>
      <w:tr w:rsidR="00805CA2" w:rsidRPr="006B4DB0" w:rsidTr="00BA1E70">
        <w:tblPrEx>
          <w:shd w:val="clear" w:color="auto" w:fill="auto"/>
        </w:tblPrEx>
        <w:trPr>
          <w:trHeight w:val="92"/>
        </w:trPr>
        <w:tc>
          <w:tcPr>
            <w:tcW w:w="5935" w:type="dxa"/>
          </w:tcPr>
          <w:p w:rsidR="00805CA2" w:rsidRPr="00805CA2" w:rsidRDefault="00805CA2" w:rsidP="0077126E">
            <w:pPr>
              <w:spacing w:line="360" w:lineRule="auto"/>
              <w:jc w:val="both"/>
              <w:rPr>
                <w:rFonts w:ascii="GHEA Grapalat" w:hAnsi="GHEA Grapalat"/>
                <w:sz w:val="24"/>
                <w:szCs w:val="24"/>
                <w:lang w:val="hy-AM"/>
              </w:rPr>
            </w:pPr>
            <w:r w:rsidRPr="00805CA2">
              <w:rPr>
                <w:rFonts w:ascii="GHEA Grapalat" w:hAnsi="GHEA Grapalat"/>
                <w:sz w:val="24"/>
                <w:szCs w:val="24"/>
              </w:rPr>
              <w:t>Ո ր ո շ վ ե ց ՝ տալ դրական դիրքորոշում՝ պայմանով, որ Տարածքային կառավարման և ենթակառուցվածքների նախարարության պետական գույքի կառավարման կոմիտեի նախագահի տեղակալ Առնակ Ավետիսյանի առաջարկությամբ՝ նախագծի վերաբերյալ Կադաստրի կոմիտեի կողմից ներկայացված դիտարկման համաձայն կհստակեցվեն համայնքների անվանումները և համապատասխան փոփոխություններ կարվեն նաև պետական գրանցումներում:</w:t>
            </w:r>
          </w:p>
        </w:tc>
        <w:tc>
          <w:tcPr>
            <w:tcW w:w="3774" w:type="dxa"/>
          </w:tcPr>
          <w:p w:rsidR="00805CA2" w:rsidRDefault="00805CA2" w:rsidP="00246C88">
            <w:pPr>
              <w:spacing w:line="360" w:lineRule="auto"/>
              <w:rPr>
                <w:rFonts w:ascii="GHEA Grapalat" w:hAnsi="GHEA Grapalat"/>
                <w:sz w:val="24"/>
                <w:szCs w:val="24"/>
                <w:lang w:val="en-US"/>
              </w:rPr>
            </w:pPr>
            <w:r>
              <w:rPr>
                <w:rFonts w:ascii="GHEA Grapalat" w:hAnsi="GHEA Grapalat"/>
                <w:sz w:val="24"/>
                <w:szCs w:val="24"/>
                <w:lang w:val="en-US"/>
              </w:rPr>
              <w:t>Ընդունվել է: Նախագծում կատարվել են համապատասխան փոփոխություններ:</w:t>
            </w:r>
            <w:bookmarkStart w:id="0" w:name="_GoBack"/>
            <w:bookmarkEnd w:id="0"/>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0076" w:rsidRDefault="000F0076">
      <w:r>
        <w:separator/>
      </w:r>
    </w:p>
  </w:endnote>
  <w:endnote w:type="continuationSeparator" w:id="0">
    <w:p w:rsidR="000F0076" w:rsidRDefault="000F0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0076" w:rsidRDefault="000F0076">
      <w:r>
        <w:separator/>
      </w:r>
    </w:p>
  </w:footnote>
  <w:footnote w:type="continuationSeparator" w:id="0">
    <w:p w:rsidR="000F0076" w:rsidRDefault="000F00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A63FA6"/>
    <w:multiLevelType w:val="hybridMultilevel"/>
    <w:tmpl w:val="2E0E2AD8"/>
    <w:lvl w:ilvl="0" w:tplc="60563B1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5"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15:restartNumberingAfterBreak="0">
    <w:nsid w:val="5EE41783"/>
    <w:multiLevelType w:val="hybridMultilevel"/>
    <w:tmpl w:val="65085F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0"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1" w15:restartNumberingAfterBreak="0">
    <w:nsid w:val="7FC31D3C"/>
    <w:multiLevelType w:val="hybridMultilevel"/>
    <w:tmpl w:val="4510CFAC"/>
    <w:lvl w:ilvl="0" w:tplc="C58E88D2">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abstractNumId w:val="9"/>
  </w:num>
  <w:num w:numId="2">
    <w:abstractNumId w:val="1"/>
  </w:num>
  <w:num w:numId="3">
    <w:abstractNumId w:val="5"/>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8"/>
  </w:num>
  <w:num w:numId="9">
    <w:abstractNumId w:val="3"/>
  </w:num>
  <w:num w:numId="10">
    <w:abstractNumId w:val="11"/>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45EF9"/>
    <w:rsid w:val="00064066"/>
    <w:rsid w:val="00074B24"/>
    <w:rsid w:val="00083E02"/>
    <w:rsid w:val="00086802"/>
    <w:rsid w:val="000A088A"/>
    <w:rsid w:val="000A1338"/>
    <w:rsid w:val="000C779B"/>
    <w:rsid w:val="000E1F0D"/>
    <w:rsid w:val="000E6160"/>
    <w:rsid w:val="000F0076"/>
    <w:rsid w:val="000F460D"/>
    <w:rsid w:val="0010725B"/>
    <w:rsid w:val="001167F3"/>
    <w:rsid w:val="001357BF"/>
    <w:rsid w:val="001426E1"/>
    <w:rsid w:val="00143090"/>
    <w:rsid w:val="00143417"/>
    <w:rsid w:val="00165B01"/>
    <w:rsid w:val="00173070"/>
    <w:rsid w:val="00185128"/>
    <w:rsid w:val="0019006F"/>
    <w:rsid w:val="00190DDB"/>
    <w:rsid w:val="001A1BEE"/>
    <w:rsid w:val="001A610D"/>
    <w:rsid w:val="001C3D9C"/>
    <w:rsid w:val="001E7342"/>
    <w:rsid w:val="001F44FF"/>
    <w:rsid w:val="00201FCC"/>
    <w:rsid w:val="00204AB7"/>
    <w:rsid w:val="002161AE"/>
    <w:rsid w:val="00217620"/>
    <w:rsid w:val="00246C88"/>
    <w:rsid w:val="0024727F"/>
    <w:rsid w:val="002625C7"/>
    <w:rsid w:val="00266416"/>
    <w:rsid w:val="0026714D"/>
    <w:rsid w:val="0027034E"/>
    <w:rsid w:val="00280677"/>
    <w:rsid w:val="00280A39"/>
    <w:rsid w:val="002830EA"/>
    <w:rsid w:val="00296B0B"/>
    <w:rsid w:val="002972E9"/>
    <w:rsid w:val="002C659C"/>
    <w:rsid w:val="002D677B"/>
    <w:rsid w:val="002E242A"/>
    <w:rsid w:val="002E4191"/>
    <w:rsid w:val="002F0CDF"/>
    <w:rsid w:val="002F3F97"/>
    <w:rsid w:val="002F4BB8"/>
    <w:rsid w:val="00314260"/>
    <w:rsid w:val="00316CB3"/>
    <w:rsid w:val="003316C1"/>
    <w:rsid w:val="00331C4D"/>
    <w:rsid w:val="00333868"/>
    <w:rsid w:val="00344A3D"/>
    <w:rsid w:val="00352573"/>
    <w:rsid w:val="00353239"/>
    <w:rsid w:val="003608D9"/>
    <w:rsid w:val="00363916"/>
    <w:rsid w:val="003673C1"/>
    <w:rsid w:val="00386C5C"/>
    <w:rsid w:val="0039630C"/>
    <w:rsid w:val="003A1FF0"/>
    <w:rsid w:val="003A7326"/>
    <w:rsid w:val="003B165E"/>
    <w:rsid w:val="003C0107"/>
    <w:rsid w:val="003D1C9F"/>
    <w:rsid w:val="003F49A7"/>
    <w:rsid w:val="003F7DD7"/>
    <w:rsid w:val="0040071E"/>
    <w:rsid w:val="00406830"/>
    <w:rsid w:val="00407DD5"/>
    <w:rsid w:val="00410DD7"/>
    <w:rsid w:val="00454EA8"/>
    <w:rsid w:val="00464A51"/>
    <w:rsid w:val="00467C68"/>
    <w:rsid w:val="004733DC"/>
    <w:rsid w:val="004843CE"/>
    <w:rsid w:val="00494AAD"/>
    <w:rsid w:val="004971E0"/>
    <w:rsid w:val="004B3420"/>
    <w:rsid w:val="004B4D20"/>
    <w:rsid w:val="004E0E75"/>
    <w:rsid w:val="005057AF"/>
    <w:rsid w:val="005139EA"/>
    <w:rsid w:val="00536682"/>
    <w:rsid w:val="00540DEF"/>
    <w:rsid w:val="0055743B"/>
    <w:rsid w:val="00564EA7"/>
    <w:rsid w:val="005955DD"/>
    <w:rsid w:val="005A0F53"/>
    <w:rsid w:val="005A331D"/>
    <w:rsid w:val="005C139E"/>
    <w:rsid w:val="005E5278"/>
    <w:rsid w:val="005E67B2"/>
    <w:rsid w:val="005F301B"/>
    <w:rsid w:val="00613208"/>
    <w:rsid w:val="00623CD1"/>
    <w:rsid w:val="00632B4F"/>
    <w:rsid w:val="006354DD"/>
    <w:rsid w:val="0064774C"/>
    <w:rsid w:val="00664AF6"/>
    <w:rsid w:val="0067601E"/>
    <w:rsid w:val="00681854"/>
    <w:rsid w:val="006B4DB0"/>
    <w:rsid w:val="006B6465"/>
    <w:rsid w:val="006E29BB"/>
    <w:rsid w:val="00701410"/>
    <w:rsid w:val="00706935"/>
    <w:rsid w:val="007277CD"/>
    <w:rsid w:val="00733E27"/>
    <w:rsid w:val="00743487"/>
    <w:rsid w:val="0077126E"/>
    <w:rsid w:val="0077537D"/>
    <w:rsid w:val="007A492F"/>
    <w:rsid w:val="007B18F9"/>
    <w:rsid w:val="007C365E"/>
    <w:rsid w:val="007C63F7"/>
    <w:rsid w:val="007D01B5"/>
    <w:rsid w:val="007D5DE5"/>
    <w:rsid w:val="007E08B7"/>
    <w:rsid w:val="007E7019"/>
    <w:rsid w:val="007F35A3"/>
    <w:rsid w:val="00805CA2"/>
    <w:rsid w:val="0081466F"/>
    <w:rsid w:val="008274C3"/>
    <w:rsid w:val="00852F91"/>
    <w:rsid w:val="008E1669"/>
    <w:rsid w:val="008E6C3E"/>
    <w:rsid w:val="009107D3"/>
    <w:rsid w:val="009224DD"/>
    <w:rsid w:val="00937A34"/>
    <w:rsid w:val="009432D9"/>
    <w:rsid w:val="00943D5F"/>
    <w:rsid w:val="00950AFD"/>
    <w:rsid w:val="00982AD1"/>
    <w:rsid w:val="00983341"/>
    <w:rsid w:val="009A2D9E"/>
    <w:rsid w:val="009A7CCF"/>
    <w:rsid w:val="009F2F3D"/>
    <w:rsid w:val="009F4AD0"/>
    <w:rsid w:val="009F4CEE"/>
    <w:rsid w:val="009F75B2"/>
    <w:rsid w:val="00A05BEB"/>
    <w:rsid w:val="00A17782"/>
    <w:rsid w:val="00A22D10"/>
    <w:rsid w:val="00A3502D"/>
    <w:rsid w:val="00A46A80"/>
    <w:rsid w:val="00A556E2"/>
    <w:rsid w:val="00A657FF"/>
    <w:rsid w:val="00A75DCF"/>
    <w:rsid w:val="00AA00F7"/>
    <w:rsid w:val="00AA4778"/>
    <w:rsid w:val="00AB4FB2"/>
    <w:rsid w:val="00AC14A9"/>
    <w:rsid w:val="00AC46D8"/>
    <w:rsid w:val="00AE516E"/>
    <w:rsid w:val="00AF44A3"/>
    <w:rsid w:val="00B06C99"/>
    <w:rsid w:val="00B300D0"/>
    <w:rsid w:val="00B34AD5"/>
    <w:rsid w:val="00B478AB"/>
    <w:rsid w:val="00B658EB"/>
    <w:rsid w:val="00BA1E70"/>
    <w:rsid w:val="00BC5C9C"/>
    <w:rsid w:val="00BD7DDA"/>
    <w:rsid w:val="00C07859"/>
    <w:rsid w:val="00C16710"/>
    <w:rsid w:val="00C5383D"/>
    <w:rsid w:val="00C553D3"/>
    <w:rsid w:val="00C733A5"/>
    <w:rsid w:val="00C7410A"/>
    <w:rsid w:val="00C87967"/>
    <w:rsid w:val="00CA1B00"/>
    <w:rsid w:val="00CA2DD1"/>
    <w:rsid w:val="00CB12D1"/>
    <w:rsid w:val="00CC6972"/>
    <w:rsid w:val="00CD0C88"/>
    <w:rsid w:val="00CD49B8"/>
    <w:rsid w:val="00CD713A"/>
    <w:rsid w:val="00CE14C0"/>
    <w:rsid w:val="00D03C96"/>
    <w:rsid w:val="00D1022F"/>
    <w:rsid w:val="00D62290"/>
    <w:rsid w:val="00D65447"/>
    <w:rsid w:val="00D847B5"/>
    <w:rsid w:val="00D84E75"/>
    <w:rsid w:val="00DA12B6"/>
    <w:rsid w:val="00DA62B7"/>
    <w:rsid w:val="00DA76EC"/>
    <w:rsid w:val="00DF0234"/>
    <w:rsid w:val="00DF0431"/>
    <w:rsid w:val="00DF299F"/>
    <w:rsid w:val="00E00514"/>
    <w:rsid w:val="00E007BE"/>
    <w:rsid w:val="00E1162C"/>
    <w:rsid w:val="00E17EB9"/>
    <w:rsid w:val="00E430E3"/>
    <w:rsid w:val="00E522DD"/>
    <w:rsid w:val="00E71932"/>
    <w:rsid w:val="00EB0173"/>
    <w:rsid w:val="00EB1A88"/>
    <w:rsid w:val="00EB5545"/>
    <w:rsid w:val="00EC1A2D"/>
    <w:rsid w:val="00EC5641"/>
    <w:rsid w:val="00EE102D"/>
    <w:rsid w:val="00EE6F72"/>
    <w:rsid w:val="00EE7D89"/>
    <w:rsid w:val="00EF21FF"/>
    <w:rsid w:val="00EF718C"/>
    <w:rsid w:val="00F12A11"/>
    <w:rsid w:val="00F4100E"/>
    <w:rsid w:val="00F52D96"/>
    <w:rsid w:val="00F53AF3"/>
    <w:rsid w:val="00F67AEF"/>
    <w:rsid w:val="00F73B9D"/>
    <w:rsid w:val="00F73C29"/>
    <w:rsid w:val="00F80F93"/>
    <w:rsid w:val="00F87E85"/>
    <w:rsid w:val="00F916ED"/>
    <w:rsid w:val="00FA607C"/>
    <w:rsid w:val="00FD4F70"/>
    <w:rsid w:val="00FD581A"/>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4B2FF"/>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paragraph" w:styleId="Heading4">
    <w:name w:val="heading 4"/>
    <w:basedOn w:val="Normal"/>
    <w:next w:val="Normal"/>
    <w:link w:val="Heading4Char"/>
    <w:uiPriority w:val="9"/>
    <w:unhideWhenUsed/>
    <w:qFormat/>
    <w:rsid w:val="00C733A5"/>
    <w:pPr>
      <w:keepNext/>
      <w:keepLines/>
      <w:suppressAutoHyphens/>
      <w:spacing w:before="40" w:line="259" w:lineRule="auto"/>
      <w:outlineLvl w:val="3"/>
    </w:pPr>
    <w:rPr>
      <w:rFonts w:asciiTheme="majorHAnsi" w:eastAsiaTheme="majorEastAsia" w:hAnsiTheme="majorHAnsi" w:cstheme="majorBidi"/>
      <w:i/>
      <w:iCs/>
      <w:color w:val="2E74B5" w:themeColor="accent1" w:themeShade="B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1A1BEE"/>
    <w:pPr>
      <w:jc w:val="center"/>
    </w:pPr>
    <w:rPr>
      <w:rFonts w:ascii="Arial Armenian" w:hAnsi="Arial Armenian"/>
      <w:sz w:val="22"/>
      <w:szCs w:val="24"/>
      <w:lang w:val="ru-RU"/>
    </w:rPr>
  </w:style>
  <w:style w:type="character" w:customStyle="1" w:styleId="normChar">
    <w:name w:val="norm Char"/>
    <w:basedOn w:val="DefaultParagraphFont"/>
    <w:link w:val="norm"/>
    <w:locked/>
    <w:rsid w:val="00536682"/>
    <w:rPr>
      <w:rFonts w:ascii="Arial Armenian" w:hAnsi="Arial Armenian"/>
    </w:rPr>
  </w:style>
  <w:style w:type="paragraph" w:customStyle="1" w:styleId="norm">
    <w:name w:val="norm"/>
    <w:basedOn w:val="Normal"/>
    <w:link w:val="normChar"/>
    <w:rsid w:val="00536682"/>
    <w:pPr>
      <w:spacing w:line="480" w:lineRule="auto"/>
      <w:ind w:firstLine="709"/>
      <w:jc w:val="both"/>
    </w:pPr>
    <w:rPr>
      <w:rFonts w:ascii="Arial Armenian" w:eastAsiaTheme="minorHAnsi" w:hAnsi="Arial Armenian" w:cstheme="minorBidi"/>
      <w:sz w:val="22"/>
      <w:szCs w:val="22"/>
      <w:lang w:val="en-US" w:eastAsia="en-US"/>
    </w:rPr>
  </w:style>
  <w:style w:type="character" w:customStyle="1" w:styleId="Heading4Char">
    <w:name w:val="Heading 4 Char"/>
    <w:basedOn w:val="DefaultParagraphFont"/>
    <w:link w:val="Heading4"/>
    <w:uiPriority w:val="9"/>
    <w:rsid w:val="00C733A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08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887</TotalTime>
  <Pages>5</Pages>
  <Words>857</Words>
  <Characters>4886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Heghine Mouradian</cp:lastModifiedBy>
  <cp:revision>102</cp:revision>
  <dcterms:created xsi:type="dcterms:W3CDTF">2021-08-02T11:46:00Z</dcterms:created>
  <dcterms:modified xsi:type="dcterms:W3CDTF">2023-05-12T12:27:00Z</dcterms:modified>
</cp:coreProperties>
</file>