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277" w:rsidRDefault="00647277" w:rsidP="00647277">
      <w:pPr>
        <w:tabs>
          <w:tab w:val="center" w:pos="2520"/>
        </w:tabs>
        <w:spacing w:after="0"/>
        <w:ind w:left="1701" w:right="1980"/>
        <w:jc w:val="center"/>
        <w:rPr>
          <w:rFonts w:ascii="GHEA Grapalat" w:hAnsi="GHEA Grapalat"/>
          <w:b/>
          <w:i/>
          <w:sz w:val="24"/>
          <w:szCs w:val="24"/>
        </w:rPr>
      </w:pPr>
      <w:r>
        <w:rPr>
          <w:rFonts w:ascii="GHEA Grapalat" w:hAnsi="GHEA Grapalat"/>
          <w:b/>
          <w:i/>
          <w:sz w:val="24"/>
          <w:szCs w:val="24"/>
        </w:rPr>
        <w:t>ԱՄՓՈՓԱԹԵՐԹ</w:t>
      </w:r>
    </w:p>
    <w:p w:rsidR="00647277" w:rsidRDefault="00647277" w:rsidP="00647277">
      <w:pPr>
        <w:tabs>
          <w:tab w:val="center" w:pos="2520"/>
        </w:tabs>
        <w:spacing w:after="0"/>
        <w:jc w:val="center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</w:pPr>
      <w:proofErr w:type="gramStart"/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fr-FR"/>
        </w:rPr>
        <w:t>«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Քաղաքացիական</w:t>
      </w:r>
      <w:proofErr w:type="gramEnd"/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ծառայողական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զենքի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արտադրության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առևտրի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հրաձգարանի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գործարկման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լիցենզիաներ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ունեցող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իրավաբանական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անձանց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ռազմամարզական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սպորտային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հրաձգության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կազմակերպությունների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կողմից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քաղաքացիական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fr-FR"/>
        </w:rPr>
        <w:t>ակոսափող</w:t>
      </w:r>
      <w:proofErr w:type="spellEnd"/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fr-FR"/>
        </w:rPr>
        <w:t>և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fr-FR"/>
        </w:rPr>
        <w:t>ողորկափող</w:t>
      </w:r>
      <w:proofErr w:type="spellEnd"/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fr-FR"/>
        </w:rPr>
        <w:t>հրազենի</w:t>
      </w:r>
      <w:proofErr w:type="spellEnd"/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fr-FR"/>
        </w:rPr>
        <w:t>փամփուշտների</w:t>
      </w:r>
      <w:proofErr w:type="spellEnd"/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fr-FR"/>
        </w:rPr>
        <w:t>լիցքավորում</w:t>
      </w:r>
      <w:proofErr w:type="spellEnd"/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fr-FR"/>
        </w:rPr>
        <w:t>կատարելու</w:t>
      </w:r>
      <w:proofErr w:type="spellEnd"/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fr-FR"/>
        </w:rPr>
        <w:t>կարգը</w:t>
      </w:r>
      <w:proofErr w:type="spellEnd"/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fr-FR"/>
        </w:rPr>
        <w:t>սահմանելու</w:t>
      </w:r>
      <w:proofErr w:type="spellEnd"/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fr-FR"/>
        </w:rPr>
        <w:t>մասին</w:t>
      </w:r>
      <w:proofErr w:type="spellEnd"/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» 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ՀՀ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fr-FR"/>
        </w:rPr>
        <w:t>նախագծի</w:t>
      </w:r>
      <w:proofErr w:type="spellEnd"/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fr-FR"/>
        </w:rPr>
        <w:t xml:space="preserve"> </w:t>
      </w:r>
      <w:r w:rsidRPr="00647277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հանրային քննարկման արդյունքում ստացված առաջարկությունների</w:t>
      </w:r>
    </w:p>
    <w:p w:rsidR="00647277" w:rsidRDefault="00647277" w:rsidP="00647277">
      <w:pPr>
        <w:tabs>
          <w:tab w:val="center" w:pos="2520"/>
        </w:tabs>
        <w:spacing w:after="0"/>
        <w:jc w:val="center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</w:pPr>
    </w:p>
    <w:tbl>
      <w:tblPr>
        <w:tblW w:w="14810" w:type="dxa"/>
        <w:tblInd w:w="-56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2"/>
        <w:gridCol w:w="2542"/>
        <w:gridCol w:w="4453"/>
        <w:gridCol w:w="4350"/>
        <w:gridCol w:w="2463"/>
      </w:tblGrid>
      <w:tr w:rsidR="001E39F7" w:rsidRPr="00647277" w:rsidTr="00647277"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647277" w:rsidRPr="00647277" w:rsidRDefault="00647277" w:rsidP="00647277">
            <w:pPr>
              <w:tabs>
                <w:tab w:val="center" w:pos="2520"/>
              </w:tabs>
              <w:spacing w:after="0"/>
              <w:jc w:val="center"/>
              <w:rPr>
                <w:rFonts w:ascii="GHEA Grapalat" w:hAnsi="GHEA Grapalat"/>
                <w:b/>
                <w:bCs/>
                <w:i/>
                <w:sz w:val="24"/>
                <w:szCs w:val="24"/>
              </w:rPr>
            </w:pPr>
            <w:r w:rsidRPr="00647277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h/h</w:t>
            </w:r>
          </w:p>
        </w:tc>
        <w:tc>
          <w:tcPr>
            <w:tcW w:w="254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647277" w:rsidRPr="00647277" w:rsidRDefault="00647277" w:rsidP="00647277">
            <w:pPr>
              <w:tabs>
                <w:tab w:val="center" w:pos="2520"/>
              </w:tabs>
              <w:spacing w:after="0"/>
              <w:jc w:val="center"/>
              <w:rPr>
                <w:rFonts w:ascii="GHEA Grapalat" w:hAnsi="GHEA Grapalat"/>
                <w:b/>
                <w:bCs/>
                <w:i/>
                <w:sz w:val="24"/>
                <w:szCs w:val="24"/>
              </w:rPr>
            </w:pPr>
            <w:proofErr w:type="spellStart"/>
            <w:r w:rsidRPr="00647277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Առաջարկության</w:t>
            </w:r>
            <w:proofErr w:type="spellEnd"/>
            <w:r w:rsidRPr="00647277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հեղինակը</w:t>
            </w:r>
            <w:proofErr w:type="spellEnd"/>
            <w:r w:rsidRPr="00647277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 xml:space="preserve">, </w:t>
            </w:r>
            <w:proofErr w:type="spellStart"/>
            <w:r w:rsidRPr="00647277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ստացման</w:t>
            </w:r>
            <w:proofErr w:type="spellEnd"/>
            <w:r w:rsidRPr="00647277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623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647277" w:rsidRPr="00647277" w:rsidRDefault="00647277" w:rsidP="00647277">
            <w:pPr>
              <w:tabs>
                <w:tab w:val="center" w:pos="2520"/>
              </w:tabs>
              <w:spacing w:after="0"/>
              <w:jc w:val="center"/>
              <w:rPr>
                <w:rFonts w:ascii="GHEA Grapalat" w:hAnsi="GHEA Grapalat"/>
                <w:b/>
                <w:bCs/>
                <w:i/>
                <w:sz w:val="24"/>
                <w:szCs w:val="24"/>
              </w:rPr>
            </w:pPr>
            <w:proofErr w:type="spellStart"/>
            <w:r w:rsidRPr="00647277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Առաջարկության</w:t>
            </w:r>
            <w:proofErr w:type="spellEnd"/>
            <w:r w:rsidRPr="00647277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56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647277" w:rsidRPr="00647277" w:rsidRDefault="00647277" w:rsidP="00647277">
            <w:pPr>
              <w:tabs>
                <w:tab w:val="center" w:pos="2520"/>
              </w:tabs>
              <w:spacing w:after="0"/>
              <w:jc w:val="center"/>
              <w:rPr>
                <w:rFonts w:ascii="GHEA Grapalat" w:hAnsi="GHEA Grapalat"/>
                <w:b/>
                <w:bCs/>
                <w:i/>
                <w:sz w:val="24"/>
                <w:szCs w:val="24"/>
              </w:rPr>
            </w:pPr>
            <w:proofErr w:type="spellStart"/>
            <w:r w:rsidRPr="00647277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463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647277" w:rsidRPr="00647277" w:rsidRDefault="00647277" w:rsidP="00647277">
            <w:pPr>
              <w:tabs>
                <w:tab w:val="center" w:pos="2520"/>
              </w:tabs>
              <w:spacing w:after="0"/>
              <w:jc w:val="center"/>
              <w:rPr>
                <w:rFonts w:ascii="GHEA Grapalat" w:hAnsi="GHEA Grapalat"/>
                <w:b/>
                <w:bCs/>
                <w:i/>
                <w:sz w:val="24"/>
                <w:szCs w:val="24"/>
              </w:rPr>
            </w:pPr>
            <w:proofErr w:type="spellStart"/>
            <w:r w:rsidRPr="00647277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Կատարված</w:t>
            </w:r>
            <w:proofErr w:type="spellEnd"/>
            <w:r w:rsidRPr="00647277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1E39F7" w:rsidRPr="00647277" w:rsidTr="00647277"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647277" w:rsidRPr="00647277" w:rsidRDefault="00647277" w:rsidP="00647277">
            <w:pPr>
              <w:tabs>
                <w:tab w:val="center" w:pos="2520"/>
              </w:tabs>
              <w:spacing w:after="0"/>
              <w:jc w:val="center"/>
              <w:rPr>
                <w:rFonts w:ascii="GHEA Grapalat" w:hAnsi="GHEA Grapalat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647277" w:rsidRPr="00647277" w:rsidRDefault="00647277" w:rsidP="00647277">
            <w:pPr>
              <w:tabs>
                <w:tab w:val="center" w:pos="2520"/>
              </w:tabs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647277">
              <w:rPr>
                <w:rFonts w:ascii="GHEA Grapalat" w:hAnsi="GHEA Grapalat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647277" w:rsidRPr="00647277" w:rsidRDefault="00647277" w:rsidP="00647277">
            <w:pPr>
              <w:tabs>
                <w:tab w:val="center" w:pos="2520"/>
              </w:tabs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647277">
              <w:rPr>
                <w:rFonts w:ascii="GHEA Grapalat" w:hAnsi="GHEA Grapalat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647277" w:rsidRPr="00647277" w:rsidRDefault="00647277" w:rsidP="00647277">
            <w:pPr>
              <w:tabs>
                <w:tab w:val="center" w:pos="2520"/>
              </w:tabs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647277">
              <w:rPr>
                <w:rFonts w:ascii="GHEA Grapalat" w:hAnsi="GHEA Grapalat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647277" w:rsidRPr="00647277" w:rsidRDefault="00647277" w:rsidP="00647277">
            <w:pPr>
              <w:tabs>
                <w:tab w:val="center" w:pos="2520"/>
              </w:tabs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647277">
              <w:rPr>
                <w:rFonts w:ascii="GHEA Grapalat" w:hAnsi="GHEA Grapalat"/>
                <w:b/>
                <w:i/>
                <w:sz w:val="24"/>
                <w:szCs w:val="24"/>
              </w:rPr>
              <w:t>4</w:t>
            </w:r>
          </w:p>
        </w:tc>
      </w:tr>
      <w:tr w:rsidR="001E39F7" w:rsidRPr="00647277" w:rsidTr="00647277"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647277" w:rsidRDefault="00647277" w:rsidP="00647277">
            <w:pPr>
              <w:tabs>
                <w:tab w:val="center" w:pos="2520"/>
              </w:tabs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647277">
              <w:rPr>
                <w:rFonts w:ascii="GHEA Grapalat" w:hAnsi="GHEA Grapalat"/>
                <w:b/>
                <w:i/>
                <w:sz w:val="24"/>
                <w:szCs w:val="24"/>
              </w:rPr>
              <w:t>1</w:t>
            </w:r>
            <w:r w:rsidR="000D57C5">
              <w:rPr>
                <w:rFonts w:ascii="GHEA Grapalat" w:hAnsi="GHEA Grapalat"/>
                <w:b/>
                <w:i/>
                <w:sz w:val="24"/>
                <w:szCs w:val="24"/>
              </w:rPr>
              <w:t>.</w:t>
            </w:r>
          </w:p>
          <w:p w:rsidR="000D57C5" w:rsidRDefault="000D57C5" w:rsidP="00647277">
            <w:pPr>
              <w:tabs>
                <w:tab w:val="center" w:pos="2520"/>
              </w:tabs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  <w:p w:rsidR="000D57C5" w:rsidRDefault="000D57C5" w:rsidP="00647277">
            <w:pPr>
              <w:tabs>
                <w:tab w:val="center" w:pos="2520"/>
              </w:tabs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  <w:p w:rsidR="000D57C5" w:rsidRDefault="000D57C5" w:rsidP="00647277">
            <w:pPr>
              <w:tabs>
                <w:tab w:val="center" w:pos="2520"/>
              </w:tabs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  <w:p w:rsidR="000D57C5" w:rsidRDefault="000D57C5" w:rsidP="00647277">
            <w:pPr>
              <w:tabs>
                <w:tab w:val="center" w:pos="2520"/>
              </w:tabs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  <w:p w:rsidR="000D57C5" w:rsidRDefault="000D57C5" w:rsidP="00647277">
            <w:pPr>
              <w:tabs>
                <w:tab w:val="center" w:pos="2520"/>
              </w:tabs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  <w:p w:rsidR="000D57C5" w:rsidRDefault="000D57C5" w:rsidP="00647277">
            <w:pPr>
              <w:tabs>
                <w:tab w:val="center" w:pos="2520"/>
              </w:tabs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  <w:p w:rsidR="000D57C5" w:rsidRDefault="000D57C5" w:rsidP="00647277">
            <w:pPr>
              <w:tabs>
                <w:tab w:val="center" w:pos="2520"/>
              </w:tabs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  <w:p w:rsidR="000D57C5" w:rsidRDefault="000D57C5" w:rsidP="00647277">
            <w:pPr>
              <w:tabs>
                <w:tab w:val="center" w:pos="2520"/>
              </w:tabs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  <w:p w:rsidR="000D57C5" w:rsidRDefault="000D57C5" w:rsidP="00647277">
            <w:pPr>
              <w:tabs>
                <w:tab w:val="center" w:pos="2520"/>
              </w:tabs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  <w:p w:rsidR="000D57C5" w:rsidRDefault="000D57C5" w:rsidP="00647277">
            <w:pPr>
              <w:tabs>
                <w:tab w:val="center" w:pos="2520"/>
              </w:tabs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  <w:p w:rsidR="000D57C5" w:rsidRDefault="000D57C5" w:rsidP="00647277">
            <w:pPr>
              <w:tabs>
                <w:tab w:val="center" w:pos="2520"/>
              </w:tabs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  <w:p w:rsidR="000D57C5" w:rsidRDefault="000D57C5" w:rsidP="00647277">
            <w:pPr>
              <w:tabs>
                <w:tab w:val="center" w:pos="2520"/>
              </w:tabs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  <w:p w:rsidR="000D57C5" w:rsidRDefault="000D57C5" w:rsidP="00647277">
            <w:pPr>
              <w:tabs>
                <w:tab w:val="center" w:pos="2520"/>
              </w:tabs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  <w:p w:rsidR="000D57C5" w:rsidRPr="00647277" w:rsidRDefault="000D57C5" w:rsidP="00647277">
            <w:pPr>
              <w:tabs>
                <w:tab w:val="center" w:pos="2520"/>
              </w:tabs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647277" w:rsidRDefault="00647277" w:rsidP="00647277">
            <w:pPr>
              <w:tabs>
                <w:tab w:val="center" w:pos="2520"/>
              </w:tabs>
              <w:spacing w:after="0"/>
              <w:rPr>
                <w:rFonts w:ascii="GHEA Grapalat" w:hAnsi="GHEA Grapalat"/>
                <w:b/>
                <w:i/>
                <w:sz w:val="24"/>
                <w:szCs w:val="24"/>
              </w:rPr>
            </w:pPr>
            <w:proofErr w:type="spellStart"/>
            <w:r w:rsidRPr="00647277">
              <w:rPr>
                <w:rFonts w:ascii="GHEA Grapalat" w:hAnsi="GHEA Grapalat"/>
                <w:b/>
                <w:i/>
                <w:sz w:val="24"/>
                <w:szCs w:val="24"/>
              </w:rPr>
              <w:t>Իշխան</w:t>
            </w:r>
            <w:proofErr w:type="spellEnd"/>
            <w:r w:rsidRPr="00647277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b/>
                <w:i/>
                <w:sz w:val="24"/>
                <w:szCs w:val="24"/>
              </w:rPr>
              <w:t>Գևորգյան</w:t>
            </w:r>
            <w:proofErr w:type="spellEnd"/>
          </w:p>
          <w:p w:rsidR="00647277" w:rsidRDefault="00647277" w:rsidP="00647277">
            <w:pPr>
              <w:tabs>
                <w:tab w:val="center" w:pos="2520"/>
              </w:tabs>
              <w:spacing w:after="0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647277">
              <w:rPr>
                <w:rFonts w:ascii="GHEA Grapalat" w:hAnsi="GHEA Grapalat"/>
                <w:b/>
                <w:i/>
                <w:sz w:val="24"/>
                <w:szCs w:val="24"/>
              </w:rPr>
              <w:t>08.05.2023 21:06:05</w:t>
            </w:r>
          </w:p>
          <w:p w:rsidR="000D57C5" w:rsidRDefault="000D57C5" w:rsidP="00647277">
            <w:pPr>
              <w:tabs>
                <w:tab w:val="center" w:pos="2520"/>
              </w:tabs>
              <w:spacing w:after="0"/>
              <w:rPr>
                <w:rFonts w:ascii="GHEA Grapalat" w:hAnsi="GHEA Grapalat"/>
                <w:b/>
                <w:i/>
                <w:sz w:val="24"/>
                <w:szCs w:val="24"/>
              </w:rPr>
            </w:pPr>
            <w:bookmarkStart w:id="0" w:name="_GoBack"/>
            <w:bookmarkEnd w:id="0"/>
          </w:p>
          <w:p w:rsidR="000D57C5" w:rsidRDefault="000D57C5" w:rsidP="00647277">
            <w:pPr>
              <w:tabs>
                <w:tab w:val="center" w:pos="2520"/>
              </w:tabs>
              <w:spacing w:after="0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  <w:p w:rsidR="000D57C5" w:rsidRDefault="000D57C5" w:rsidP="00647277">
            <w:pPr>
              <w:tabs>
                <w:tab w:val="center" w:pos="2520"/>
              </w:tabs>
              <w:spacing w:after="0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  <w:p w:rsidR="000D57C5" w:rsidRDefault="000D57C5" w:rsidP="00647277">
            <w:pPr>
              <w:tabs>
                <w:tab w:val="center" w:pos="2520"/>
              </w:tabs>
              <w:spacing w:after="0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  <w:p w:rsidR="000D57C5" w:rsidRDefault="000D57C5" w:rsidP="00647277">
            <w:pPr>
              <w:tabs>
                <w:tab w:val="center" w:pos="2520"/>
              </w:tabs>
              <w:spacing w:after="0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  <w:p w:rsidR="000D57C5" w:rsidRDefault="000D57C5" w:rsidP="00647277">
            <w:pPr>
              <w:tabs>
                <w:tab w:val="center" w:pos="2520"/>
              </w:tabs>
              <w:spacing w:after="0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  <w:p w:rsidR="000D57C5" w:rsidRDefault="000D57C5" w:rsidP="00647277">
            <w:pPr>
              <w:tabs>
                <w:tab w:val="center" w:pos="2520"/>
              </w:tabs>
              <w:spacing w:after="0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  <w:p w:rsidR="000D57C5" w:rsidRDefault="000D57C5" w:rsidP="00647277">
            <w:pPr>
              <w:tabs>
                <w:tab w:val="center" w:pos="2520"/>
              </w:tabs>
              <w:spacing w:after="0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  <w:p w:rsidR="000D57C5" w:rsidRDefault="000D57C5" w:rsidP="00647277">
            <w:pPr>
              <w:tabs>
                <w:tab w:val="center" w:pos="2520"/>
              </w:tabs>
              <w:spacing w:after="0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  <w:p w:rsidR="000D57C5" w:rsidRDefault="000D57C5" w:rsidP="00647277">
            <w:pPr>
              <w:tabs>
                <w:tab w:val="center" w:pos="2520"/>
              </w:tabs>
              <w:spacing w:after="0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  <w:p w:rsidR="000D57C5" w:rsidRDefault="000D57C5" w:rsidP="00647277">
            <w:pPr>
              <w:tabs>
                <w:tab w:val="center" w:pos="2520"/>
              </w:tabs>
              <w:spacing w:after="0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  <w:p w:rsidR="000D57C5" w:rsidRPr="00647277" w:rsidRDefault="000D57C5" w:rsidP="00647277">
            <w:pPr>
              <w:tabs>
                <w:tab w:val="center" w:pos="2520"/>
              </w:tabs>
              <w:spacing w:after="0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647277" w:rsidRPr="00647277" w:rsidRDefault="00647277" w:rsidP="00647277">
            <w:pPr>
              <w:tabs>
                <w:tab w:val="center" w:pos="2520"/>
              </w:tabs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47277">
              <w:rPr>
                <w:rFonts w:ascii="GHEA Grapalat" w:hAnsi="GHEA Grapalat"/>
                <w:sz w:val="24"/>
                <w:szCs w:val="24"/>
              </w:rPr>
              <w:t xml:space="preserve">10.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Արգելվում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փամփուշտների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լիցքավորման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ընթացքում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օգտագործել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նախկինում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կրակված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զենքի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կրակման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հետքեր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կրող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զենքի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լիցքավորված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լիցքաթափված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փամփուշտների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դրանց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բաղկացուցիչ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մասերի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պարկուճ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գնդակ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հրապատիճ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մանրագնդակ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այլն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օգտագործումը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Ռելոադինգ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նշանակում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վերալիցքավորում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դուք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ստիպում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եք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գիլզան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ամեն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անգամ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0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ից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գնել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Լավ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կլիներ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հարթափողի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պես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թույլ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տայիք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ԱՆՀԱՏԻՆ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լիցքավորել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ակոսափող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Խստացնող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պահանջ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lastRenderedPageBreak/>
              <w:t>կարելի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էր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դարձնել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օրինակ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մարդու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գրանցումը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որպես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լիցքավորող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>: (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ներկա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կոլեկցիոների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նման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Դրան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մոտ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լուծում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կա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Վրաստանում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դիպուկահարների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մասով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Մարդիկ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գրանցվում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որպես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դիպուկահար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ու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հաշվառվում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Խնդրում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եմ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թույլ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տալ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զարգացնել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սնայպինգը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Հայաստանում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Առանց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ՌԵլոադինգ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դա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գրեթե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անհնար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է: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ուղարկում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եմ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"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դիպուկահարության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"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համաշխարհային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ֆեդերացիայի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լինկը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: https://www.precisionrifle.org/about/ և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ռուս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ռելոադ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անողի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յութուբյան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էջը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որպեսզի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ավելի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լավ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պատկերացնեք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ռելոադինգի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կարևորությունը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մեր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երկրի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47277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647277">
              <w:rPr>
                <w:rFonts w:ascii="GHEA Grapalat" w:hAnsi="GHEA Grapalat"/>
                <w:sz w:val="24"/>
                <w:szCs w:val="24"/>
              </w:rPr>
              <w:t xml:space="preserve"> https://www.youtube.com/@snapman05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647277" w:rsidRPr="00647277" w:rsidRDefault="00647277" w:rsidP="00647277">
            <w:pPr>
              <w:tabs>
                <w:tab w:val="center" w:pos="2520"/>
              </w:tabs>
              <w:spacing w:after="0"/>
              <w:rPr>
                <w:rFonts w:ascii="GHEA Grapalat" w:hAnsi="GHEA Grapalat"/>
                <w:b/>
                <w:sz w:val="24"/>
                <w:szCs w:val="24"/>
              </w:rPr>
            </w:pPr>
            <w:r w:rsidRPr="00647277">
              <w:rPr>
                <w:rFonts w:ascii="GHEA Grapalat" w:hAnsi="GHEA Grapalat"/>
                <w:b/>
                <w:sz w:val="24"/>
                <w:szCs w:val="24"/>
                <w:lang w:val="ru-RU"/>
              </w:rPr>
              <w:lastRenderedPageBreak/>
              <w:t>Չի</w:t>
            </w:r>
            <w:r w:rsidRPr="0064727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647277">
              <w:rPr>
                <w:rFonts w:ascii="GHEA Grapalat" w:hAnsi="GHEA Grapalat"/>
                <w:b/>
                <w:sz w:val="24"/>
                <w:szCs w:val="24"/>
                <w:lang w:val="ru-RU"/>
              </w:rPr>
              <w:t>ընդունվել</w:t>
            </w:r>
          </w:p>
          <w:p w:rsidR="00647277" w:rsidRDefault="001E39F7" w:rsidP="001E39F7">
            <w:pPr>
              <w:tabs>
                <w:tab w:val="center" w:pos="2520"/>
              </w:tabs>
              <w:spacing w:after="0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</w:t>
            </w:r>
            <w:r w:rsidR="00647277" w:rsidRPr="00647277">
              <w:rPr>
                <w:rFonts w:ascii="GHEA Grapalat" w:hAnsi="GHEA Grapalat"/>
                <w:sz w:val="24"/>
                <w:szCs w:val="24"/>
              </w:rPr>
              <w:t>ախկինում</w:t>
            </w:r>
            <w:proofErr w:type="spellEnd"/>
            <w:r w:rsidR="00647277"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47277" w:rsidRPr="00647277">
              <w:rPr>
                <w:rFonts w:ascii="GHEA Grapalat" w:hAnsi="GHEA Grapalat"/>
                <w:sz w:val="24"/>
                <w:szCs w:val="24"/>
              </w:rPr>
              <w:t>կրակված</w:t>
            </w:r>
            <w:proofErr w:type="spellEnd"/>
            <w:r w:rsidR="00647277" w:rsidRPr="0064727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47277" w:rsidRPr="00647277">
              <w:rPr>
                <w:rFonts w:ascii="GHEA Grapalat" w:hAnsi="GHEA Grapalat"/>
                <w:sz w:val="24"/>
                <w:szCs w:val="24"/>
              </w:rPr>
              <w:t>փամփուշտների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օգտագործումը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լիցքավորում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խոչընդոտ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կհանդիսանա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հետագայում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դրանք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նույնականացնելու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գնդակապարկուճային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քարտադարանում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հաշվառում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իրականացնելու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ինչն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էլ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հերթին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կխանգարի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հանցագործությունների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բացահայտման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գործընթացին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0D57C5" w:rsidRDefault="000D57C5" w:rsidP="001E39F7">
            <w:pPr>
              <w:tabs>
                <w:tab w:val="center" w:pos="2520"/>
              </w:tabs>
              <w:spacing w:after="0"/>
              <w:rPr>
                <w:rFonts w:ascii="GHEA Grapalat" w:hAnsi="GHEA Grapalat"/>
                <w:sz w:val="24"/>
                <w:szCs w:val="24"/>
              </w:rPr>
            </w:pPr>
          </w:p>
          <w:p w:rsidR="000D57C5" w:rsidRPr="00647277" w:rsidRDefault="000D57C5" w:rsidP="001E39F7">
            <w:pPr>
              <w:tabs>
                <w:tab w:val="center" w:pos="2520"/>
              </w:tabs>
              <w:spacing w:after="0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647277" w:rsidRPr="00647277" w:rsidRDefault="00647277" w:rsidP="00647277">
            <w:pPr>
              <w:tabs>
                <w:tab w:val="center" w:pos="2520"/>
              </w:tabs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</w:p>
        </w:tc>
      </w:tr>
    </w:tbl>
    <w:p w:rsidR="00647277" w:rsidRPr="00647277" w:rsidRDefault="00647277" w:rsidP="00647277">
      <w:pPr>
        <w:tabs>
          <w:tab w:val="center" w:pos="2520"/>
        </w:tabs>
        <w:spacing w:after="0"/>
        <w:jc w:val="center"/>
        <w:rPr>
          <w:rFonts w:ascii="GHEA Grapalat" w:hAnsi="GHEA Grapalat"/>
          <w:b/>
          <w:i/>
          <w:sz w:val="24"/>
          <w:szCs w:val="24"/>
        </w:rPr>
      </w:pPr>
    </w:p>
    <w:p w:rsidR="00D73CF3" w:rsidRDefault="000D57C5"/>
    <w:p w:rsidR="00647277" w:rsidRDefault="00647277"/>
    <w:sectPr w:rsidR="00647277" w:rsidSect="00AF4038">
      <w:pgSz w:w="15840" w:h="12240" w:orient="landscape"/>
      <w:pgMar w:top="568" w:right="1440" w:bottom="56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9A3"/>
    <w:rsid w:val="000D57C5"/>
    <w:rsid w:val="001E39F7"/>
    <w:rsid w:val="002D5C7C"/>
    <w:rsid w:val="00647277"/>
    <w:rsid w:val="00A529A3"/>
    <w:rsid w:val="00AF4038"/>
    <w:rsid w:val="00C23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127DF"/>
  <w15:chartTrackingRefBased/>
  <w15:docId w15:val="{B51E26CE-41FD-4E52-AD95-3818EC45F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7277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0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271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2023-05-22T12:45:00Z</dcterms:created>
  <dcterms:modified xsi:type="dcterms:W3CDTF">2023-05-22T13:42:00Z</dcterms:modified>
</cp:coreProperties>
</file>