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644" w:rsidRPr="001701F3" w:rsidRDefault="00C17644" w:rsidP="001701F3">
      <w:pPr>
        <w:spacing w:after="0" w:line="360" w:lineRule="auto"/>
        <w:jc w:val="center"/>
        <w:rPr>
          <w:rFonts w:ascii="GHEA Grapalat" w:hAnsi="GHEA Grapalat" w:cstheme="minorHAnsi"/>
          <w:b/>
          <w:sz w:val="24"/>
          <w:szCs w:val="24"/>
          <w:lang w:val="hy-AM"/>
        </w:rPr>
      </w:pPr>
      <w:r w:rsidRPr="001701F3">
        <w:rPr>
          <w:rFonts w:ascii="GHEA Grapalat" w:hAnsi="GHEA Grapalat" w:cstheme="minorHAnsi"/>
          <w:b/>
          <w:sz w:val="24"/>
          <w:szCs w:val="24"/>
          <w:lang w:val="hy-AM"/>
        </w:rPr>
        <w:t>ՀԻՄՆԱՎՈՐՈՒՄ</w:t>
      </w:r>
    </w:p>
    <w:p w:rsidR="00C17644" w:rsidRPr="001701F3" w:rsidRDefault="00C17644" w:rsidP="001701F3">
      <w:pPr>
        <w:shd w:val="clear" w:color="auto" w:fill="FFFFFF"/>
        <w:spacing w:after="225" w:line="360" w:lineRule="auto"/>
        <w:ind w:firstLine="720"/>
        <w:jc w:val="center"/>
        <w:textAlignment w:val="baseline"/>
        <w:rPr>
          <w:rFonts w:ascii="GHEA Grapalat" w:eastAsia="Times New Roman" w:hAnsi="GHEA Grapalat" w:cs="GHEA Grapalat"/>
          <w:b/>
          <w:bCs/>
          <w:sz w:val="24"/>
          <w:szCs w:val="24"/>
          <w:bdr w:val="none" w:sz="0" w:space="0" w:color="auto" w:frame="1"/>
          <w:lang w:val="hy-AM"/>
        </w:rPr>
      </w:pPr>
      <w:r w:rsidRPr="001701F3">
        <w:rPr>
          <w:rFonts w:ascii="GHEA Grapalat" w:hAnsi="GHEA Grapalat"/>
          <w:b/>
          <w:sz w:val="24"/>
          <w:szCs w:val="24"/>
          <w:lang w:val="hy-AM"/>
        </w:rPr>
        <w:t>«</w:t>
      </w:r>
      <w:r w:rsidRPr="001701F3">
        <w:rPr>
          <w:rFonts w:ascii="GHEA Grapalat" w:hAnsi="GHEA Grapalat" w:cs="Sylfaen"/>
          <w:b/>
          <w:color w:val="000000" w:themeColor="text1"/>
          <w:sz w:val="24"/>
          <w:szCs w:val="24"/>
          <w:lang w:val="hy-AM"/>
        </w:rPr>
        <w:t>ՋՐԱՅԻՆ ՌԵՍՈՒՐՍՆԵՐԻ ՊԱՀՊԱՆՈՒԹՅԱՆ ԴՐԱՄԱԳԼԽ</w:t>
      </w:r>
      <w:r w:rsidRPr="001701F3">
        <w:rPr>
          <w:rFonts w:ascii="GHEA Grapalat" w:hAnsi="GHEA Grapalat"/>
          <w:b/>
          <w:color w:val="000000" w:themeColor="text1"/>
          <w:sz w:val="24"/>
          <w:szCs w:val="24"/>
          <w:lang w:val="hy-AM"/>
        </w:rPr>
        <w:t xml:space="preserve">Ի ՕԳՏԱԳՈՐԾՄԱՆ, ՀԱՏԿԱՑՈՒՄՆԵՐԻ ՀԱՇՎԱՐԿՄԱՆ ԿԱՐԳԸ և ՎՃԱՐՄԱՆ  ԺԱՄԱՆԱԿԱՑՈՒՅՑԸ </w:t>
      </w:r>
      <w:r w:rsidRPr="001701F3">
        <w:rPr>
          <w:rFonts w:ascii="GHEA Grapalat" w:eastAsia="Times New Roman" w:hAnsi="GHEA Grapalat" w:cs="Times New Roman"/>
          <w:b/>
          <w:color w:val="000000" w:themeColor="text1"/>
          <w:sz w:val="24"/>
          <w:szCs w:val="24"/>
          <w:lang w:val="hy-AM"/>
        </w:rPr>
        <w:t>ՍԱՀՄԱՆԵԼՈՒ ՄԱՍԻՆ»</w:t>
      </w:r>
      <w:r w:rsidRPr="001701F3">
        <w:rPr>
          <w:rFonts w:ascii="GHEA Grapalat" w:eastAsia="Times New Roman" w:hAnsi="GHEA Grapalat" w:cs="GHEA Grapalat"/>
          <w:b/>
          <w:bCs/>
          <w:sz w:val="24"/>
          <w:szCs w:val="24"/>
          <w:bdr w:val="none" w:sz="0" w:space="0" w:color="auto" w:frame="1"/>
          <w:lang w:val="hy-AM"/>
        </w:rPr>
        <w:t xml:space="preserve"> </w:t>
      </w:r>
      <w:r w:rsidRPr="001701F3">
        <w:rPr>
          <w:rFonts w:ascii="GHEA Grapalat" w:hAnsi="GHEA Grapalat" w:cstheme="minorHAnsi"/>
          <w:b/>
          <w:sz w:val="24"/>
          <w:szCs w:val="24"/>
          <w:lang w:val="hy-AM"/>
        </w:rPr>
        <w:t>ԿԱՌԱՎԱՐՈՒԹՅԱՆ ՈՐՈՇՄԱՆ ՆԱԽԱԳԾԻ ԸՆԴՈՒՆՄԱՆ</w:t>
      </w:r>
      <w:r w:rsidR="00DB0E57" w:rsidRPr="00B3139D">
        <w:rPr>
          <w:rFonts w:ascii="GHEA Grapalat" w:hAnsi="GHEA Grapalat" w:cstheme="minorHAnsi"/>
          <w:b/>
          <w:sz w:val="24"/>
          <w:szCs w:val="24"/>
          <w:lang w:val="hy-AM"/>
        </w:rPr>
        <w:t xml:space="preserve"> </w:t>
      </w:r>
      <w:r w:rsidRPr="001701F3">
        <w:rPr>
          <w:rFonts w:ascii="GHEA Grapalat" w:hAnsi="GHEA Grapalat" w:cstheme="minorHAnsi"/>
          <w:b/>
          <w:sz w:val="24"/>
          <w:szCs w:val="24"/>
          <w:lang w:val="hy-AM"/>
        </w:rPr>
        <w:t>ՎԵՐԱԲԵՐՅԱԼ</w:t>
      </w:r>
    </w:p>
    <w:p w:rsidR="00C17644" w:rsidRPr="001701F3" w:rsidRDefault="00C17644" w:rsidP="001701F3">
      <w:pPr>
        <w:spacing w:after="0" w:line="360" w:lineRule="auto"/>
        <w:jc w:val="both"/>
        <w:rPr>
          <w:rFonts w:ascii="GHEA Grapalat" w:hAnsi="GHEA Grapalat" w:cstheme="minorHAnsi"/>
          <w:b/>
          <w:sz w:val="24"/>
          <w:szCs w:val="24"/>
          <w:lang w:val="hy-AM"/>
        </w:rPr>
      </w:pPr>
    </w:p>
    <w:p w:rsidR="00C17644" w:rsidRPr="001701F3" w:rsidRDefault="00C17644" w:rsidP="001701F3">
      <w:pPr>
        <w:spacing w:after="0" w:line="360" w:lineRule="auto"/>
        <w:ind w:firstLine="540"/>
        <w:jc w:val="both"/>
        <w:rPr>
          <w:rFonts w:ascii="GHEA Grapalat" w:hAnsi="GHEA Grapalat" w:cstheme="minorHAnsi"/>
          <w:b/>
          <w:sz w:val="24"/>
          <w:szCs w:val="24"/>
          <w:lang w:val="hy-AM"/>
        </w:rPr>
      </w:pPr>
      <w:r w:rsidRPr="001701F3">
        <w:rPr>
          <w:rFonts w:ascii="GHEA Grapalat" w:hAnsi="GHEA Grapalat" w:cstheme="minorHAnsi"/>
          <w:b/>
          <w:sz w:val="24"/>
          <w:szCs w:val="24"/>
          <w:lang w:val="hy-AM"/>
        </w:rPr>
        <w:t>1. Ընթացիկ իրավիճակը և իրավական ակտի ընդունման անհրաժեշտությունը</w:t>
      </w:r>
    </w:p>
    <w:p w:rsidR="00C17644" w:rsidRPr="001701F3" w:rsidRDefault="00C17644" w:rsidP="001701F3">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1701F3">
        <w:rPr>
          <w:rFonts w:ascii="GHEA Grapalat" w:hAnsi="GHEA Grapalat" w:cstheme="minorHAnsi"/>
          <w:sz w:val="24"/>
          <w:szCs w:val="24"/>
          <w:lang w:val="hy-AM"/>
        </w:rPr>
        <w:t xml:space="preserve">Սույն նախագծի ընդունման անհրաժեշտությունը բխում է </w:t>
      </w:r>
      <w:r w:rsidRPr="001701F3">
        <w:rPr>
          <w:rFonts w:ascii="GHEA Grapalat" w:hAnsi="GHEA Grapalat"/>
          <w:color w:val="000000"/>
          <w:sz w:val="24"/>
          <w:szCs w:val="24"/>
          <w:lang w:val="hy-AM"/>
        </w:rPr>
        <w:t xml:space="preserve">Հայաստանի Հանրապետության  </w:t>
      </w:r>
      <w:r w:rsidRPr="001701F3">
        <w:rPr>
          <w:rFonts w:ascii="GHEA Grapalat" w:hAnsi="GHEA Grapalat" w:cs="Sylfaen"/>
          <w:sz w:val="24"/>
          <w:szCs w:val="24"/>
          <w:lang w:val="hy-AM"/>
        </w:rPr>
        <w:t>ջրային</w:t>
      </w:r>
      <w:r w:rsidRPr="001701F3">
        <w:rPr>
          <w:rFonts w:ascii="GHEA Grapalat" w:hAnsi="GHEA Grapalat"/>
          <w:sz w:val="24"/>
          <w:szCs w:val="24"/>
          <w:lang w:val="hy-AM"/>
        </w:rPr>
        <w:t xml:space="preserve"> </w:t>
      </w:r>
      <w:r w:rsidRPr="001701F3">
        <w:rPr>
          <w:rFonts w:ascii="GHEA Grapalat" w:hAnsi="GHEA Grapalat" w:cs="Sylfaen"/>
          <w:sz w:val="24"/>
          <w:szCs w:val="24"/>
          <w:lang w:val="hy-AM"/>
        </w:rPr>
        <w:t>օրենսգրքի</w:t>
      </w:r>
      <w:r w:rsidRPr="001701F3">
        <w:rPr>
          <w:rFonts w:ascii="GHEA Grapalat" w:hAnsi="GHEA Grapalat"/>
          <w:sz w:val="24"/>
          <w:szCs w:val="24"/>
          <w:lang w:val="hy-AM"/>
        </w:rPr>
        <w:t xml:space="preserve"> 37</w:t>
      </w:r>
      <w:r w:rsidRPr="001701F3">
        <w:rPr>
          <w:rFonts w:ascii="GHEA Grapalat" w:eastAsia="Times New Roman" w:hAnsi="GHEA Grapalat" w:cs="Times New Roman"/>
          <w:sz w:val="24"/>
          <w:szCs w:val="24"/>
          <w:lang w:val="hy-AM"/>
        </w:rPr>
        <w:t>.1.1</w:t>
      </w:r>
      <w:r w:rsidRPr="001701F3">
        <w:rPr>
          <w:rFonts w:ascii="GHEA Grapalat" w:hAnsi="GHEA Grapalat"/>
          <w:sz w:val="24"/>
          <w:szCs w:val="24"/>
          <w:lang w:val="fr-FR"/>
        </w:rPr>
        <w:t>-</w:t>
      </w:r>
      <w:r w:rsidRPr="001701F3">
        <w:rPr>
          <w:rFonts w:ascii="GHEA Grapalat" w:hAnsi="GHEA Grapalat"/>
          <w:sz w:val="24"/>
          <w:szCs w:val="24"/>
          <w:lang w:val="hy-AM"/>
        </w:rPr>
        <w:t>ին</w:t>
      </w:r>
      <w:r w:rsidRPr="001701F3">
        <w:rPr>
          <w:rFonts w:ascii="GHEA Grapalat" w:hAnsi="GHEA Grapalat"/>
          <w:sz w:val="24"/>
          <w:szCs w:val="24"/>
          <w:lang w:val="fr-FR"/>
        </w:rPr>
        <w:t xml:space="preserve"> </w:t>
      </w:r>
      <w:r w:rsidRPr="001701F3">
        <w:rPr>
          <w:rFonts w:ascii="GHEA Grapalat" w:hAnsi="GHEA Grapalat"/>
          <w:sz w:val="24"/>
          <w:szCs w:val="24"/>
          <w:lang w:val="hy-AM"/>
        </w:rPr>
        <w:t>հոդվածի</w:t>
      </w:r>
      <w:r w:rsidRPr="001701F3">
        <w:rPr>
          <w:rFonts w:ascii="GHEA Grapalat" w:hAnsi="GHEA Grapalat"/>
          <w:sz w:val="24"/>
          <w:szCs w:val="24"/>
          <w:lang w:val="fr-FR"/>
        </w:rPr>
        <w:t xml:space="preserve"> </w:t>
      </w:r>
      <w:r w:rsidRPr="001701F3">
        <w:rPr>
          <w:rFonts w:ascii="GHEA Grapalat" w:hAnsi="GHEA Grapalat"/>
          <w:sz w:val="24"/>
          <w:szCs w:val="24"/>
          <w:lang w:val="hy-AM"/>
        </w:rPr>
        <w:t>1</w:t>
      </w:r>
      <w:r w:rsidRPr="001701F3">
        <w:rPr>
          <w:rFonts w:ascii="GHEA Grapalat" w:hAnsi="GHEA Grapalat"/>
          <w:sz w:val="24"/>
          <w:szCs w:val="24"/>
          <w:lang w:val="fr-FR"/>
        </w:rPr>
        <w:t>-</w:t>
      </w:r>
      <w:r w:rsidRPr="001701F3">
        <w:rPr>
          <w:rFonts w:ascii="GHEA Grapalat" w:hAnsi="GHEA Grapalat"/>
          <w:sz w:val="24"/>
          <w:szCs w:val="24"/>
          <w:lang w:val="hy-AM"/>
        </w:rPr>
        <w:t>ին</w:t>
      </w:r>
      <w:r w:rsidRPr="001701F3">
        <w:rPr>
          <w:rFonts w:ascii="GHEA Grapalat" w:hAnsi="GHEA Grapalat"/>
          <w:sz w:val="24"/>
          <w:szCs w:val="24"/>
          <w:lang w:val="fr-FR"/>
        </w:rPr>
        <w:t xml:space="preserve"> </w:t>
      </w:r>
      <w:r w:rsidRPr="001701F3">
        <w:rPr>
          <w:rFonts w:ascii="GHEA Grapalat" w:hAnsi="GHEA Grapalat"/>
          <w:sz w:val="24"/>
          <w:szCs w:val="24"/>
          <w:lang w:val="hy-AM"/>
        </w:rPr>
        <w:t xml:space="preserve">մասի </w:t>
      </w:r>
      <w:r w:rsidRPr="001701F3">
        <w:rPr>
          <w:rFonts w:ascii="GHEA Grapalat" w:hAnsi="GHEA Grapalat" w:cs="Arial"/>
          <w:sz w:val="24"/>
          <w:szCs w:val="24"/>
          <w:lang w:val="hy-AM"/>
        </w:rPr>
        <w:t xml:space="preserve">և </w:t>
      </w:r>
      <w:r w:rsidRPr="001701F3">
        <w:rPr>
          <w:rFonts w:ascii="GHEA Grapalat" w:hAnsi="GHEA Grapalat" w:cstheme="minorHAnsi"/>
          <w:sz w:val="24"/>
          <w:szCs w:val="24"/>
          <w:lang w:val="hy-AM"/>
        </w:rPr>
        <w:t xml:space="preserve"> </w:t>
      </w:r>
      <w:r w:rsidRPr="001701F3">
        <w:rPr>
          <w:rFonts w:ascii="GHEA Grapalat" w:hAnsi="GHEA Grapalat"/>
          <w:color w:val="000000"/>
          <w:sz w:val="24"/>
          <w:szCs w:val="24"/>
          <w:shd w:val="clear" w:color="auto" w:fill="FFFFFF"/>
          <w:lang w:val="hy-AM"/>
        </w:rPr>
        <w:t>Վարչապետի 2022</w:t>
      </w:r>
      <w:r w:rsidR="009A7E0A" w:rsidRPr="001701F3">
        <w:rPr>
          <w:rFonts w:ascii="GHEA Grapalat" w:hAnsi="GHEA Grapalat"/>
          <w:color w:val="000000"/>
          <w:sz w:val="24"/>
          <w:szCs w:val="24"/>
          <w:shd w:val="clear" w:color="auto" w:fill="FFFFFF"/>
          <w:lang w:val="hy-AM"/>
        </w:rPr>
        <w:t xml:space="preserve"> </w:t>
      </w:r>
      <w:r w:rsidRPr="001701F3">
        <w:rPr>
          <w:rFonts w:ascii="GHEA Grapalat" w:hAnsi="GHEA Grapalat"/>
          <w:color w:val="000000"/>
          <w:sz w:val="24"/>
          <w:szCs w:val="24"/>
          <w:shd w:val="clear" w:color="auto" w:fill="FFFFFF"/>
          <w:lang w:val="hy-AM"/>
        </w:rPr>
        <w:t>թ</w:t>
      </w:r>
      <w:r w:rsidR="009A7E0A" w:rsidRPr="001701F3">
        <w:rPr>
          <w:rFonts w:ascii="GHEA Grapalat" w:hAnsi="GHEA Grapalat"/>
          <w:color w:val="000000"/>
          <w:sz w:val="24"/>
          <w:szCs w:val="24"/>
          <w:shd w:val="clear" w:color="auto" w:fill="FFFFFF"/>
          <w:lang w:val="hy-AM"/>
        </w:rPr>
        <w:t>վականի</w:t>
      </w:r>
      <w:r w:rsidRPr="001701F3">
        <w:rPr>
          <w:rFonts w:ascii="GHEA Grapalat" w:hAnsi="GHEA Grapalat"/>
          <w:color w:val="000000"/>
          <w:sz w:val="24"/>
          <w:szCs w:val="24"/>
          <w:shd w:val="clear" w:color="auto" w:fill="FFFFFF"/>
          <w:lang w:val="hy-AM"/>
        </w:rPr>
        <w:t xml:space="preserve"> սեպտեմբերի 26-ի N1099-Ա որոշման </w:t>
      </w:r>
      <w:r w:rsidRPr="001701F3">
        <w:rPr>
          <w:rFonts w:ascii="GHEA Grapalat" w:hAnsi="GHEA Grapalat" w:cstheme="minorHAnsi"/>
          <w:sz w:val="24"/>
          <w:szCs w:val="24"/>
          <w:lang w:val="hy-AM"/>
        </w:rPr>
        <w:t>հավելված 1-ի 4-րդ կետի պահանջներից։</w:t>
      </w:r>
    </w:p>
    <w:p w:rsidR="00C17644" w:rsidRPr="001701F3" w:rsidRDefault="00440407" w:rsidP="001701F3">
      <w:pPr>
        <w:spacing w:after="0" w:line="360" w:lineRule="auto"/>
        <w:ind w:firstLine="540"/>
        <w:jc w:val="both"/>
        <w:rPr>
          <w:rFonts w:ascii="GHEA Grapalat" w:hAnsi="GHEA Grapalat" w:cstheme="minorHAnsi"/>
          <w:b/>
          <w:sz w:val="24"/>
          <w:szCs w:val="24"/>
          <w:lang w:val="hy-AM"/>
        </w:rPr>
      </w:pPr>
      <w:r w:rsidRPr="001701F3">
        <w:rPr>
          <w:rFonts w:ascii="GHEA Grapalat" w:hAnsi="GHEA Grapalat" w:cstheme="minorHAnsi"/>
          <w:sz w:val="24"/>
          <w:szCs w:val="24"/>
          <w:lang w:val="hy-AM"/>
        </w:rPr>
        <w:t xml:space="preserve"> </w:t>
      </w:r>
      <w:r w:rsidR="00C17644" w:rsidRPr="001701F3">
        <w:rPr>
          <w:rFonts w:ascii="GHEA Grapalat" w:hAnsi="GHEA Grapalat" w:cstheme="minorHAnsi"/>
          <w:b/>
          <w:sz w:val="24"/>
          <w:szCs w:val="24"/>
          <w:lang w:val="hy-AM"/>
        </w:rPr>
        <w:t>2. Առաջարկվող կարգավորման բնույթը</w:t>
      </w:r>
      <w:bookmarkStart w:id="0" w:name="_GoBack"/>
      <w:bookmarkEnd w:id="0"/>
    </w:p>
    <w:p w:rsidR="00440407" w:rsidRPr="001701F3" w:rsidRDefault="00C17644" w:rsidP="001701F3">
      <w:pPr>
        <w:spacing w:after="0" w:line="360" w:lineRule="auto"/>
        <w:ind w:firstLine="540"/>
        <w:jc w:val="both"/>
        <w:rPr>
          <w:rFonts w:ascii="GHEA Grapalat" w:eastAsia="Times New Roman" w:hAnsi="GHEA Grapalat"/>
          <w:sz w:val="24"/>
          <w:szCs w:val="24"/>
          <w:lang w:val="hy-AM"/>
        </w:rPr>
      </w:pPr>
      <w:r w:rsidRPr="001701F3">
        <w:rPr>
          <w:rFonts w:ascii="GHEA Grapalat" w:hAnsi="GHEA Grapalat" w:cstheme="minorHAnsi"/>
          <w:sz w:val="24"/>
          <w:szCs w:val="24"/>
          <w:lang w:val="hy-AM"/>
        </w:rPr>
        <w:t xml:space="preserve">Սույն նախագծի </w:t>
      </w:r>
      <w:proofErr w:type="spellStart"/>
      <w:r w:rsidRPr="001701F3">
        <w:rPr>
          <w:rFonts w:ascii="GHEA Grapalat" w:hAnsi="GHEA Grapalat" w:cstheme="minorHAnsi"/>
          <w:sz w:val="24"/>
          <w:szCs w:val="24"/>
          <w:lang w:val="hy-AM"/>
        </w:rPr>
        <w:t>ընդունմամբ</w:t>
      </w:r>
      <w:proofErr w:type="spellEnd"/>
      <w:r w:rsidRPr="001701F3">
        <w:rPr>
          <w:rFonts w:ascii="GHEA Grapalat" w:hAnsi="GHEA Grapalat" w:cstheme="minorHAnsi"/>
          <w:sz w:val="24"/>
          <w:szCs w:val="24"/>
          <w:lang w:val="hy-AM"/>
        </w:rPr>
        <w:t xml:space="preserve"> </w:t>
      </w:r>
      <w:r w:rsidR="00440407" w:rsidRPr="001701F3">
        <w:rPr>
          <w:rFonts w:ascii="GHEA Grapalat" w:eastAsia="Times New Roman" w:hAnsi="GHEA Grapalat"/>
          <w:sz w:val="24"/>
          <w:szCs w:val="24"/>
          <w:lang w:val="hy-AM"/>
        </w:rPr>
        <w:t xml:space="preserve">կկանոնակարգվի ջրային ռեսուրսների պահպանության դրամագլխի </w:t>
      </w:r>
      <w:proofErr w:type="spellStart"/>
      <w:r w:rsidR="00440407" w:rsidRPr="001701F3">
        <w:rPr>
          <w:rFonts w:ascii="GHEA Grapalat" w:eastAsia="Times New Roman" w:hAnsi="GHEA Grapalat"/>
          <w:sz w:val="24"/>
          <w:szCs w:val="24"/>
          <w:lang w:val="hy-AM"/>
        </w:rPr>
        <w:t>ձևավորման</w:t>
      </w:r>
      <w:proofErr w:type="spellEnd"/>
      <w:r w:rsidR="00440407" w:rsidRPr="001701F3">
        <w:rPr>
          <w:rFonts w:ascii="GHEA Grapalat" w:eastAsia="Times New Roman" w:hAnsi="GHEA Grapalat"/>
          <w:sz w:val="24"/>
          <w:szCs w:val="24"/>
          <w:lang w:val="hy-AM"/>
        </w:rPr>
        <w:t>, օգտագործման, հատկացումների հաշվարկման և վճարման հետ կապված հարաբերությունները:</w:t>
      </w:r>
      <w:r w:rsidR="00B3139D">
        <w:rPr>
          <w:rFonts w:ascii="GHEA Grapalat" w:eastAsia="Times New Roman" w:hAnsi="GHEA Grapalat"/>
          <w:sz w:val="24"/>
          <w:szCs w:val="24"/>
          <w:lang w:val="hy-AM"/>
        </w:rPr>
        <w:t xml:space="preserve"> </w:t>
      </w:r>
      <w:r w:rsidR="001C74B7" w:rsidRPr="001701F3">
        <w:rPr>
          <w:rFonts w:ascii="GHEA Grapalat" w:eastAsia="Times New Roman" w:hAnsi="GHEA Grapalat"/>
          <w:sz w:val="24"/>
          <w:szCs w:val="24"/>
          <w:lang w:val="hy-AM"/>
        </w:rPr>
        <w:t xml:space="preserve">Նախագծով ներկայացված  կարգի </w:t>
      </w:r>
      <w:r w:rsidR="001C74B7" w:rsidRPr="001701F3">
        <w:rPr>
          <w:rFonts w:ascii="GHEA Grapalat" w:hAnsi="GHEA Grapalat" w:cs="Sylfaen"/>
          <w:color w:val="000000" w:themeColor="text1"/>
          <w:sz w:val="24"/>
          <w:szCs w:val="24"/>
          <w:lang w:val="hy-AM"/>
        </w:rPr>
        <w:t xml:space="preserve">համաձայն </w:t>
      </w:r>
      <w:proofErr w:type="spellStart"/>
      <w:r w:rsidR="001C74B7" w:rsidRPr="001701F3">
        <w:rPr>
          <w:rFonts w:ascii="GHEA Grapalat" w:hAnsi="GHEA Grapalat" w:cs="Sylfaen"/>
          <w:color w:val="000000" w:themeColor="text1"/>
          <w:sz w:val="24"/>
          <w:szCs w:val="24"/>
          <w:lang w:val="hy-AM"/>
        </w:rPr>
        <w:t>տնտեսվարողը</w:t>
      </w:r>
      <w:proofErr w:type="spellEnd"/>
      <w:r w:rsidR="001C74B7" w:rsidRPr="001701F3">
        <w:rPr>
          <w:rFonts w:ascii="GHEA Grapalat" w:hAnsi="GHEA Grapalat" w:cs="Sylfaen"/>
          <w:color w:val="000000" w:themeColor="text1"/>
          <w:sz w:val="24"/>
          <w:szCs w:val="24"/>
          <w:lang w:val="hy-AM"/>
        </w:rPr>
        <w:t xml:space="preserve"> պարտավոր կլինի ջրօգտագործման թույլտվության ստացման հայտին կից ներկայացնել համապատասխան ֆինանսական երաշխիքներ՝ ջրային ռեսուրսների պահպանության դրամագլուխ փոխանցված գումարի տեսքով, հետագայում դրանք չշահագործելու պարագայում պետության կողմից այդ հորերի լուծարման կամ կոնսերվացման գործընթացը կազմակերպելու ուղղությամբ</w:t>
      </w:r>
      <w:r w:rsidR="00B3139D">
        <w:rPr>
          <w:rFonts w:ascii="GHEA Grapalat" w:hAnsi="GHEA Grapalat" w:cs="Sylfaen"/>
          <w:color w:val="000000" w:themeColor="text1"/>
          <w:sz w:val="24"/>
          <w:szCs w:val="24"/>
          <w:lang w:val="hy-AM"/>
        </w:rPr>
        <w:t>:</w:t>
      </w:r>
    </w:p>
    <w:p w:rsidR="00C17644" w:rsidRPr="001701F3" w:rsidRDefault="00C17644" w:rsidP="001701F3">
      <w:pPr>
        <w:spacing w:after="0" w:line="360" w:lineRule="auto"/>
        <w:ind w:firstLine="540"/>
        <w:jc w:val="both"/>
        <w:rPr>
          <w:rFonts w:ascii="GHEA Grapalat" w:hAnsi="GHEA Grapalat" w:cstheme="minorHAnsi"/>
          <w:b/>
          <w:sz w:val="24"/>
          <w:szCs w:val="24"/>
          <w:lang w:val="hy-AM"/>
        </w:rPr>
      </w:pPr>
      <w:r w:rsidRPr="001701F3">
        <w:rPr>
          <w:rFonts w:ascii="GHEA Grapalat" w:hAnsi="GHEA Grapalat" w:cstheme="minorHAnsi"/>
          <w:b/>
          <w:sz w:val="24"/>
          <w:szCs w:val="24"/>
          <w:lang w:val="hy-AM"/>
        </w:rPr>
        <w:t xml:space="preserve">3. </w:t>
      </w:r>
      <w:r w:rsidRPr="001701F3">
        <w:rPr>
          <w:rFonts w:ascii="GHEA Grapalat" w:hAnsi="GHEA Grapalat" w:cs="Sylfaen"/>
          <w:b/>
          <w:color w:val="000000"/>
          <w:sz w:val="24"/>
          <w:szCs w:val="24"/>
          <w:lang w:val="hy-AM"/>
        </w:rPr>
        <w:t>Նախագծի</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մշակման</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գործընթացում</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ներգրավված</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ինստիտուտները</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անձինք</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և</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նրանց</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դիրքորոշումը</w:t>
      </w:r>
    </w:p>
    <w:p w:rsidR="00C17644" w:rsidRPr="001701F3" w:rsidRDefault="00C17644" w:rsidP="001701F3">
      <w:pPr>
        <w:spacing w:after="0" w:line="360" w:lineRule="auto"/>
        <w:ind w:firstLine="540"/>
        <w:jc w:val="both"/>
        <w:rPr>
          <w:rFonts w:ascii="GHEA Grapalat" w:hAnsi="GHEA Grapalat" w:cstheme="minorHAnsi"/>
          <w:sz w:val="24"/>
          <w:szCs w:val="24"/>
          <w:lang w:val="hy-AM"/>
        </w:rPr>
      </w:pPr>
      <w:r w:rsidRPr="001701F3">
        <w:rPr>
          <w:rFonts w:ascii="GHEA Grapalat" w:hAnsi="GHEA Grapalat" w:cstheme="minorHAnsi"/>
          <w:sz w:val="24"/>
          <w:szCs w:val="24"/>
          <w:lang w:val="hy-AM"/>
        </w:rPr>
        <w:t>Որոշման նախագիծը մշակվել է շրջակա միջավայրի նախա</w:t>
      </w:r>
      <w:r w:rsidRPr="001701F3">
        <w:rPr>
          <w:rFonts w:ascii="GHEA Grapalat" w:hAnsi="GHEA Grapalat" w:cstheme="minorHAnsi"/>
          <w:sz w:val="24"/>
          <w:szCs w:val="24"/>
          <w:lang w:val="hy-AM"/>
        </w:rPr>
        <w:softHyphen/>
        <w:t>րա</w:t>
      </w:r>
      <w:r w:rsidRPr="001701F3">
        <w:rPr>
          <w:rFonts w:ascii="GHEA Grapalat" w:hAnsi="GHEA Grapalat" w:cstheme="minorHAnsi"/>
          <w:sz w:val="24"/>
          <w:szCs w:val="24"/>
          <w:lang w:val="hy-AM"/>
        </w:rPr>
        <w:softHyphen/>
        <w:t>րությ</w:t>
      </w:r>
      <w:r w:rsidR="00A9235B" w:rsidRPr="001701F3">
        <w:rPr>
          <w:rFonts w:ascii="GHEA Grapalat" w:hAnsi="GHEA Grapalat" w:cstheme="minorHAnsi"/>
          <w:sz w:val="24"/>
          <w:szCs w:val="24"/>
          <w:lang w:val="hy-AM"/>
        </w:rPr>
        <w:t>ա</w:t>
      </w:r>
      <w:r w:rsidRPr="001701F3">
        <w:rPr>
          <w:rFonts w:ascii="GHEA Grapalat" w:hAnsi="GHEA Grapalat" w:cstheme="minorHAnsi"/>
          <w:sz w:val="24"/>
          <w:szCs w:val="24"/>
          <w:lang w:val="hy-AM"/>
        </w:rPr>
        <w:t>ն</w:t>
      </w:r>
      <w:r w:rsidR="00A9235B" w:rsidRPr="001701F3">
        <w:rPr>
          <w:rFonts w:ascii="GHEA Grapalat" w:hAnsi="GHEA Grapalat" w:cstheme="minorHAnsi"/>
          <w:sz w:val="24"/>
          <w:szCs w:val="24"/>
          <w:lang w:val="hy-AM"/>
        </w:rPr>
        <w:t xml:space="preserve"> կողմից</w:t>
      </w:r>
      <w:r w:rsidRPr="001701F3">
        <w:rPr>
          <w:rFonts w:ascii="GHEA Grapalat" w:hAnsi="GHEA Grapalat" w:cstheme="minorHAnsi"/>
          <w:sz w:val="24"/>
          <w:szCs w:val="24"/>
          <w:lang w:val="hy-AM"/>
        </w:rPr>
        <w:t>:</w:t>
      </w:r>
    </w:p>
    <w:p w:rsidR="00C17644" w:rsidRPr="001701F3" w:rsidRDefault="00C17644" w:rsidP="001701F3">
      <w:pPr>
        <w:spacing w:after="0" w:line="360" w:lineRule="auto"/>
        <w:ind w:firstLine="540"/>
        <w:jc w:val="both"/>
        <w:rPr>
          <w:rFonts w:ascii="GHEA Grapalat" w:hAnsi="GHEA Grapalat" w:cstheme="minorHAnsi"/>
          <w:b/>
          <w:sz w:val="24"/>
          <w:szCs w:val="24"/>
          <w:lang w:val="hy-AM"/>
        </w:rPr>
      </w:pPr>
      <w:r w:rsidRPr="001701F3">
        <w:rPr>
          <w:rFonts w:ascii="GHEA Grapalat" w:hAnsi="GHEA Grapalat" w:cstheme="minorHAnsi"/>
          <w:b/>
          <w:sz w:val="24"/>
          <w:szCs w:val="24"/>
          <w:lang w:val="hy-AM"/>
        </w:rPr>
        <w:t>4. Ակնկալվող արդյունքները</w:t>
      </w:r>
    </w:p>
    <w:p w:rsidR="00DC1F88" w:rsidRPr="001701F3" w:rsidRDefault="00C17644" w:rsidP="001701F3">
      <w:pPr>
        <w:spacing w:after="0" w:line="360" w:lineRule="auto"/>
        <w:ind w:firstLine="540"/>
        <w:jc w:val="both"/>
        <w:rPr>
          <w:rFonts w:ascii="GHEA Grapalat" w:hAnsi="GHEA Grapalat" w:cs="Sylfaen"/>
          <w:color w:val="000000" w:themeColor="text1"/>
          <w:sz w:val="24"/>
          <w:szCs w:val="24"/>
          <w:lang w:val="hy-AM"/>
        </w:rPr>
      </w:pPr>
      <w:r w:rsidRPr="001701F3">
        <w:rPr>
          <w:rFonts w:ascii="GHEA Grapalat" w:hAnsi="GHEA Grapalat" w:cstheme="minorHAnsi"/>
          <w:sz w:val="24"/>
          <w:szCs w:val="24"/>
          <w:lang w:val="hy-AM"/>
        </w:rPr>
        <w:t xml:space="preserve">Որոշման նախագծի </w:t>
      </w:r>
      <w:proofErr w:type="spellStart"/>
      <w:r w:rsidRPr="001701F3">
        <w:rPr>
          <w:rFonts w:ascii="GHEA Grapalat" w:hAnsi="GHEA Grapalat" w:cstheme="minorHAnsi"/>
          <w:sz w:val="24"/>
          <w:szCs w:val="24"/>
          <w:lang w:val="hy-AM"/>
        </w:rPr>
        <w:t>ընդունմամբ</w:t>
      </w:r>
      <w:proofErr w:type="spellEnd"/>
      <w:r w:rsidRPr="001701F3">
        <w:rPr>
          <w:rFonts w:ascii="GHEA Grapalat" w:hAnsi="GHEA Grapalat" w:cstheme="minorHAnsi"/>
          <w:sz w:val="24"/>
          <w:szCs w:val="24"/>
          <w:lang w:val="hy-AM"/>
        </w:rPr>
        <w:t xml:space="preserve"> ջրային ռեսուրսների ոլորտի կառա</w:t>
      </w:r>
      <w:r w:rsidRPr="001701F3">
        <w:rPr>
          <w:rFonts w:ascii="GHEA Grapalat" w:hAnsi="GHEA Grapalat" w:cstheme="minorHAnsi"/>
          <w:sz w:val="24"/>
          <w:szCs w:val="24"/>
          <w:lang w:val="hy-AM"/>
        </w:rPr>
        <w:softHyphen/>
        <w:t>վար</w:t>
      </w:r>
      <w:r w:rsidRPr="001701F3">
        <w:rPr>
          <w:rFonts w:ascii="GHEA Grapalat" w:hAnsi="GHEA Grapalat" w:cstheme="minorHAnsi"/>
          <w:sz w:val="24"/>
          <w:szCs w:val="24"/>
          <w:lang w:val="hy-AM"/>
        </w:rPr>
        <w:softHyphen/>
        <w:t xml:space="preserve">ման գործընթացներում </w:t>
      </w:r>
      <w:r w:rsidR="001C74B7" w:rsidRPr="001701F3">
        <w:rPr>
          <w:rFonts w:ascii="GHEA Grapalat" w:hAnsi="GHEA Grapalat" w:cstheme="minorHAnsi"/>
          <w:sz w:val="24"/>
          <w:szCs w:val="24"/>
          <w:lang w:val="hy-AM"/>
        </w:rPr>
        <w:t>կ</w:t>
      </w:r>
      <w:r w:rsidRPr="001701F3">
        <w:rPr>
          <w:rFonts w:ascii="GHEA Grapalat" w:hAnsi="GHEA Grapalat" w:cstheme="minorHAnsi"/>
          <w:sz w:val="24"/>
          <w:szCs w:val="24"/>
          <w:lang w:val="hy-AM"/>
        </w:rPr>
        <w:t>ներդ</w:t>
      </w:r>
      <w:r w:rsidR="001C74B7" w:rsidRPr="001701F3">
        <w:rPr>
          <w:rFonts w:ascii="GHEA Grapalat" w:hAnsi="GHEA Grapalat" w:cstheme="minorHAnsi"/>
          <w:sz w:val="24"/>
          <w:szCs w:val="24"/>
          <w:lang w:val="hy-AM"/>
        </w:rPr>
        <w:t>րվի</w:t>
      </w:r>
      <w:r w:rsidRPr="001701F3">
        <w:rPr>
          <w:rFonts w:ascii="GHEA Grapalat" w:hAnsi="GHEA Grapalat" w:cstheme="minorHAnsi"/>
          <w:sz w:val="24"/>
          <w:szCs w:val="24"/>
          <w:lang w:val="hy-AM"/>
        </w:rPr>
        <w:t xml:space="preserve"> </w:t>
      </w:r>
      <w:r w:rsidR="001C74B7" w:rsidRPr="001701F3">
        <w:rPr>
          <w:rFonts w:ascii="GHEA Grapalat" w:hAnsi="GHEA Grapalat" w:cs="Sylfaen"/>
          <w:color w:val="000000" w:themeColor="text1"/>
          <w:sz w:val="24"/>
          <w:szCs w:val="24"/>
          <w:lang w:val="hy-AM"/>
        </w:rPr>
        <w:t>Ջրային ռեսուրսների պահպանության դրամագլուխ</w:t>
      </w:r>
      <w:r w:rsidR="00DC1F88" w:rsidRPr="001701F3">
        <w:rPr>
          <w:rFonts w:ascii="GHEA Grapalat" w:hAnsi="GHEA Grapalat" w:cstheme="minorHAnsi"/>
          <w:sz w:val="24"/>
          <w:szCs w:val="24"/>
          <w:lang w:val="hy-AM"/>
        </w:rPr>
        <w:t xml:space="preserve">, ինչը կնպաստի </w:t>
      </w:r>
      <w:r w:rsidR="001C74B7" w:rsidRPr="001701F3">
        <w:rPr>
          <w:rFonts w:ascii="GHEA Grapalat" w:hAnsi="GHEA Grapalat" w:cs="Sylfaen"/>
          <w:color w:val="000000" w:themeColor="text1"/>
          <w:sz w:val="24"/>
          <w:szCs w:val="24"/>
          <w:lang w:val="hy-AM"/>
        </w:rPr>
        <w:t xml:space="preserve">Արարատյան դաշտի արտեզյան ջրավազանի վիճակի վերականգնման, ինչպես նաև </w:t>
      </w:r>
      <w:proofErr w:type="spellStart"/>
      <w:r w:rsidR="001C74B7" w:rsidRPr="001701F3">
        <w:rPr>
          <w:rFonts w:ascii="GHEA Grapalat" w:hAnsi="GHEA Grapalat" w:cs="Sylfaen"/>
          <w:color w:val="000000" w:themeColor="text1"/>
          <w:sz w:val="24"/>
          <w:szCs w:val="24"/>
          <w:lang w:val="hy-AM"/>
        </w:rPr>
        <w:t>չշահագործվող</w:t>
      </w:r>
      <w:proofErr w:type="spellEnd"/>
      <w:r w:rsidR="001C74B7" w:rsidRPr="001701F3">
        <w:rPr>
          <w:rFonts w:ascii="GHEA Grapalat" w:hAnsi="GHEA Grapalat" w:cs="Sylfaen"/>
          <w:color w:val="000000" w:themeColor="text1"/>
          <w:sz w:val="24"/>
          <w:szCs w:val="24"/>
          <w:lang w:val="hy-AM"/>
        </w:rPr>
        <w:t xml:space="preserve"> հորատանցքերի լուծարման, կոնսերվացման գործընթացների պատշաճ իրականացման</w:t>
      </w:r>
      <w:r w:rsidR="00DC1F88" w:rsidRPr="001701F3">
        <w:rPr>
          <w:rFonts w:ascii="GHEA Grapalat" w:hAnsi="GHEA Grapalat" w:cs="Sylfaen"/>
          <w:color w:val="000000" w:themeColor="text1"/>
          <w:sz w:val="24"/>
          <w:szCs w:val="24"/>
          <w:lang w:val="hy-AM"/>
        </w:rPr>
        <w:t>ը։</w:t>
      </w:r>
      <w:r w:rsidR="001C74B7" w:rsidRPr="001701F3">
        <w:rPr>
          <w:rFonts w:ascii="GHEA Grapalat" w:hAnsi="GHEA Grapalat" w:cs="Sylfaen"/>
          <w:color w:val="000000" w:themeColor="text1"/>
          <w:sz w:val="24"/>
          <w:szCs w:val="24"/>
          <w:lang w:val="hy-AM"/>
        </w:rPr>
        <w:t xml:space="preserve"> </w:t>
      </w:r>
    </w:p>
    <w:p w:rsidR="00C17644" w:rsidRPr="001701F3" w:rsidRDefault="00C17644" w:rsidP="001701F3">
      <w:pPr>
        <w:spacing w:after="0" w:line="360" w:lineRule="auto"/>
        <w:ind w:firstLine="540"/>
        <w:jc w:val="both"/>
        <w:rPr>
          <w:rFonts w:ascii="GHEA Grapalat" w:hAnsi="GHEA Grapalat"/>
          <w:b/>
          <w:color w:val="000000"/>
          <w:sz w:val="24"/>
          <w:szCs w:val="24"/>
          <w:lang w:val="hy-AM"/>
        </w:rPr>
      </w:pPr>
      <w:r w:rsidRPr="001701F3">
        <w:rPr>
          <w:rFonts w:ascii="GHEA Grapalat" w:eastAsia="Times New Roman" w:hAnsi="GHEA Grapalat" w:cs="Sylfaen"/>
          <w:b/>
          <w:bCs/>
          <w:color w:val="000000"/>
          <w:sz w:val="24"/>
          <w:szCs w:val="24"/>
          <w:lang w:val="hy-AM"/>
        </w:rPr>
        <w:lastRenderedPageBreak/>
        <w:t xml:space="preserve">5. </w:t>
      </w:r>
      <w:r w:rsidR="00DC1F88" w:rsidRPr="001701F3">
        <w:rPr>
          <w:rFonts w:ascii="GHEA Grapalat" w:hAnsi="GHEA Grapalat" w:cs="Sylfaen"/>
          <w:b/>
          <w:color w:val="000000"/>
          <w:sz w:val="24"/>
          <w:szCs w:val="24"/>
          <w:lang w:val="hy-AM"/>
        </w:rPr>
        <w:t>Լ</w:t>
      </w:r>
      <w:r w:rsidRPr="001701F3">
        <w:rPr>
          <w:rFonts w:ascii="GHEA Grapalat" w:hAnsi="GHEA Grapalat" w:cs="Sylfaen"/>
          <w:b/>
          <w:color w:val="000000"/>
          <w:sz w:val="24"/>
          <w:szCs w:val="24"/>
          <w:lang w:val="hy-AM"/>
        </w:rPr>
        <w:t>րացուցիչ</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ֆինանսական</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միջոցների</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անհրաժեշտության</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և</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պետական</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բյուջեի</w:t>
      </w:r>
      <w:r w:rsidRPr="001701F3">
        <w:rPr>
          <w:rFonts w:ascii="GHEA Grapalat" w:hAnsi="GHEA Grapalat"/>
          <w:b/>
          <w:color w:val="000000"/>
          <w:sz w:val="24"/>
          <w:szCs w:val="24"/>
          <w:lang w:val="hy-AM"/>
        </w:rPr>
        <w:t xml:space="preserve"> </w:t>
      </w:r>
      <w:proofErr w:type="spellStart"/>
      <w:r w:rsidRPr="001701F3">
        <w:rPr>
          <w:rFonts w:ascii="GHEA Grapalat" w:hAnsi="GHEA Grapalat" w:cs="Sylfaen"/>
          <w:b/>
          <w:color w:val="000000"/>
          <w:sz w:val="24"/>
          <w:szCs w:val="24"/>
          <w:lang w:val="hy-AM"/>
        </w:rPr>
        <w:t>եկամուտներում</w:t>
      </w:r>
      <w:proofErr w:type="spellEnd"/>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և</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ծախսերում</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սպասվելիք</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փոփոխությունների</w:t>
      </w:r>
      <w:r w:rsidRPr="001701F3">
        <w:rPr>
          <w:rFonts w:ascii="GHEA Grapalat" w:hAnsi="GHEA Grapalat"/>
          <w:b/>
          <w:color w:val="000000"/>
          <w:sz w:val="24"/>
          <w:szCs w:val="24"/>
          <w:lang w:val="hy-AM"/>
        </w:rPr>
        <w:t xml:space="preserve"> </w:t>
      </w:r>
      <w:r w:rsidRPr="001701F3">
        <w:rPr>
          <w:rFonts w:ascii="GHEA Grapalat" w:hAnsi="GHEA Grapalat" w:cs="Sylfaen"/>
          <w:b/>
          <w:color w:val="000000"/>
          <w:sz w:val="24"/>
          <w:szCs w:val="24"/>
          <w:lang w:val="hy-AM"/>
        </w:rPr>
        <w:t>մասին</w:t>
      </w:r>
    </w:p>
    <w:p w:rsidR="00C17644" w:rsidRPr="001701F3" w:rsidRDefault="00DC1F88" w:rsidP="001701F3">
      <w:pPr>
        <w:tabs>
          <w:tab w:val="left" w:pos="0"/>
        </w:tabs>
        <w:spacing w:after="0" w:line="360" w:lineRule="auto"/>
        <w:ind w:firstLine="540"/>
        <w:jc w:val="both"/>
        <w:rPr>
          <w:rFonts w:ascii="GHEA Grapalat" w:hAnsi="GHEA Grapalat" w:cs="Courier New"/>
          <w:b/>
          <w:sz w:val="24"/>
          <w:szCs w:val="24"/>
          <w:lang w:val="hy-AM"/>
        </w:rPr>
      </w:pPr>
      <w:r w:rsidRPr="001701F3">
        <w:rPr>
          <w:rFonts w:ascii="GHEA Grapalat" w:hAnsi="GHEA Grapalat"/>
          <w:sz w:val="24"/>
          <w:szCs w:val="24"/>
          <w:lang w:val="hy-AM"/>
        </w:rPr>
        <w:t>«</w:t>
      </w:r>
      <w:r w:rsidRPr="001701F3">
        <w:rPr>
          <w:rFonts w:ascii="GHEA Grapalat" w:hAnsi="GHEA Grapalat" w:cs="Sylfaen"/>
          <w:color w:val="000000" w:themeColor="text1"/>
          <w:sz w:val="24"/>
          <w:szCs w:val="24"/>
          <w:lang w:val="hy-AM"/>
        </w:rPr>
        <w:t>Ջրային ռեսուրսների պահպանության դրամագլխ</w:t>
      </w:r>
      <w:r w:rsidRPr="001701F3">
        <w:rPr>
          <w:rFonts w:ascii="GHEA Grapalat" w:hAnsi="GHEA Grapalat"/>
          <w:color w:val="000000" w:themeColor="text1"/>
          <w:sz w:val="24"/>
          <w:szCs w:val="24"/>
          <w:lang w:val="hy-AM"/>
        </w:rPr>
        <w:t xml:space="preserve">ի օգտագործման, հատկացումների հաշվարկման կարգը և վճարման  ժամանակացույցը </w:t>
      </w:r>
      <w:r w:rsidRPr="001701F3">
        <w:rPr>
          <w:rFonts w:ascii="GHEA Grapalat" w:eastAsia="Times New Roman" w:hAnsi="GHEA Grapalat" w:cs="Times New Roman"/>
          <w:color w:val="000000" w:themeColor="text1"/>
          <w:sz w:val="24"/>
          <w:szCs w:val="24"/>
          <w:lang w:val="hy-AM"/>
        </w:rPr>
        <w:t>սահմանելու մասին»</w:t>
      </w:r>
      <w:r w:rsidRPr="001701F3">
        <w:rPr>
          <w:rFonts w:ascii="GHEA Grapalat" w:eastAsia="Times New Roman" w:hAnsi="GHEA Grapalat" w:cs="GHEA Grapalat"/>
          <w:b/>
          <w:bCs/>
          <w:sz w:val="24"/>
          <w:szCs w:val="24"/>
          <w:bdr w:val="none" w:sz="0" w:space="0" w:color="auto" w:frame="1"/>
          <w:lang w:val="hy-AM"/>
        </w:rPr>
        <w:t xml:space="preserve"> </w:t>
      </w:r>
      <w:r w:rsidRPr="001701F3">
        <w:rPr>
          <w:rFonts w:ascii="GHEA Grapalat" w:hAnsi="GHEA Grapalat" w:cstheme="minorHAnsi"/>
          <w:sz w:val="24"/>
          <w:szCs w:val="24"/>
          <w:lang w:val="hy-AM"/>
        </w:rPr>
        <w:t>Կ</w:t>
      </w:r>
      <w:r w:rsidR="00C17644" w:rsidRPr="001701F3">
        <w:rPr>
          <w:rFonts w:ascii="GHEA Grapalat" w:hAnsi="GHEA Grapalat" w:cstheme="minorHAnsi"/>
          <w:sz w:val="24"/>
          <w:szCs w:val="24"/>
          <w:lang w:val="hy-AM"/>
        </w:rPr>
        <w:t>առավարության որոշման նախագծի ընդունման կապակցությամբ պետական բյուջեում ծախսերի և եկամուտների ավելացում կամ նվազում չի ակնկալվում:</w:t>
      </w:r>
    </w:p>
    <w:p w:rsidR="00C17644" w:rsidRPr="001701F3" w:rsidRDefault="00C17644" w:rsidP="001701F3">
      <w:pPr>
        <w:spacing w:after="0" w:line="360" w:lineRule="auto"/>
        <w:ind w:firstLine="540"/>
        <w:jc w:val="both"/>
        <w:rPr>
          <w:rFonts w:ascii="GHEA Grapalat" w:hAnsi="GHEA Grapalat" w:cs="Times New Roman"/>
          <w:b/>
          <w:sz w:val="24"/>
          <w:szCs w:val="24"/>
          <w:lang w:val="hy-AM"/>
        </w:rPr>
      </w:pPr>
      <w:r w:rsidRPr="001701F3">
        <w:rPr>
          <w:rFonts w:ascii="GHEA Grapalat" w:hAnsi="GHEA Grapalat" w:cstheme="minorHAnsi"/>
          <w:b/>
          <w:sz w:val="24"/>
          <w:szCs w:val="24"/>
          <w:lang w:val="hy-AM"/>
        </w:rPr>
        <w:t>6.</w:t>
      </w:r>
      <w:r w:rsidRPr="001701F3">
        <w:rPr>
          <w:rFonts w:ascii="GHEA Grapalat" w:hAnsi="GHEA Grapalat" w:cstheme="minorHAnsi"/>
          <w:sz w:val="24"/>
          <w:szCs w:val="24"/>
          <w:lang w:val="hy-AM"/>
        </w:rPr>
        <w:t xml:space="preserve"> </w:t>
      </w:r>
      <w:r w:rsidRPr="001701F3">
        <w:rPr>
          <w:rFonts w:ascii="GHEA Grapalat" w:hAnsi="GHEA Grapalat" w:cs="Times New Roman"/>
          <w:b/>
          <w:sz w:val="24"/>
          <w:szCs w:val="24"/>
          <w:lang w:val="hy-AM"/>
        </w:rPr>
        <w:t>Կապը ռազմավարական փաստաթղթերի հետ</w:t>
      </w:r>
      <w:r w:rsidRPr="001701F3">
        <w:rPr>
          <w:rFonts w:ascii="GHEA Grapalat" w:eastAsia="MS Mincho" w:hAnsi="GHEA Grapalat" w:cs="Cambria Math"/>
          <w:b/>
          <w:sz w:val="24"/>
          <w:szCs w:val="24"/>
          <w:lang w:val="hy-AM"/>
        </w:rPr>
        <w:t>.</w:t>
      </w:r>
      <w:r w:rsidRPr="001701F3">
        <w:rPr>
          <w:rFonts w:ascii="GHEA Grapalat" w:hAnsi="GHEA Grapalat" w:cs="Times New Roman"/>
          <w:b/>
          <w:sz w:val="24"/>
          <w:szCs w:val="24"/>
          <w:lang w:val="hy-AM"/>
        </w:rPr>
        <w:t xml:space="preserve"> Հայաստանի վերափոխման ռազմավա</w:t>
      </w:r>
      <w:r w:rsidRPr="001701F3">
        <w:rPr>
          <w:rFonts w:ascii="GHEA Grapalat" w:hAnsi="GHEA Grapalat" w:cs="Times New Roman"/>
          <w:b/>
          <w:sz w:val="24"/>
          <w:szCs w:val="24"/>
          <w:lang w:val="hy-AM"/>
        </w:rPr>
        <w:softHyphen/>
        <w:t>րություն 2050, Կառավարության 2021-2026թթ</w:t>
      </w:r>
      <w:r w:rsidRPr="001701F3">
        <w:rPr>
          <w:rFonts w:ascii="GHEA Grapalat" w:eastAsia="MS Mincho" w:hAnsi="GHEA Grapalat" w:cs="Cambria Math"/>
          <w:b/>
          <w:sz w:val="24"/>
          <w:szCs w:val="24"/>
          <w:lang w:val="hy-AM"/>
        </w:rPr>
        <w:t>.</w:t>
      </w:r>
      <w:r w:rsidRPr="001701F3">
        <w:rPr>
          <w:rFonts w:ascii="GHEA Grapalat" w:hAnsi="GHEA Grapalat" w:cs="Times New Roman"/>
          <w:b/>
          <w:sz w:val="24"/>
          <w:szCs w:val="24"/>
          <w:lang w:val="hy-AM"/>
        </w:rPr>
        <w:t xml:space="preserve"> ծրագիր, ոլորտային և/կամ այլ </w:t>
      </w:r>
      <w:proofErr w:type="spellStart"/>
      <w:r w:rsidRPr="001701F3">
        <w:rPr>
          <w:rFonts w:ascii="GHEA Grapalat" w:hAnsi="GHEA Grapalat" w:cs="Times New Roman"/>
          <w:b/>
          <w:sz w:val="24"/>
          <w:szCs w:val="24"/>
          <w:lang w:val="hy-AM"/>
        </w:rPr>
        <w:t>ռազմավա</w:t>
      </w:r>
      <w:r w:rsidRPr="001701F3">
        <w:rPr>
          <w:rFonts w:ascii="GHEA Grapalat" w:hAnsi="GHEA Grapalat" w:cs="Times New Roman"/>
          <w:b/>
          <w:sz w:val="24"/>
          <w:szCs w:val="24"/>
          <w:lang w:val="hy-AM"/>
        </w:rPr>
        <w:softHyphen/>
        <w:t>րություններ</w:t>
      </w:r>
      <w:proofErr w:type="spellEnd"/>
    </w:p>
    <w:p w:rsidR="00497F97" w:rsidRPr="001701F3" w:rsidRDefault="00C17644" w:rsidP="001701F3">
      <w:pPr>
        <w:shd w:val="clear" w:color="auto" w:fill="FFFFFF"/>
        <w:spacing w:after="0" w:line="360" w:lineRule="auto"/>
        <w:ind w:firstLine="375"/>
        <w:jc w:val="both"/>
        <w:rPr>
          <w:rFonts w:ascii="GHEA Grapalat" w:hAnsi="GHEA Grapalat" w:cstheme="minorHAnsi"/>
          <w:sz w:val="24"/>
          <w:szCs w:val="24"/>
          <w:lang w:val="hy-AM"/>
        </w:rPr>
      </w:pPr>
      <w:r w:rsidRPr="001701F3">
        <w:rPr>
          <w:rFonts w:ascii="GHEA Grapalat" w:hAnsi="GHEA Grapalat" w:cs="Times New Roman"/>
          <w:sz w:val="24"/>
          <w:szCs w:val="24"/>
          <w:lang w:val="hy-AM"/>
        </w:rPr>
        <w:t xml:space="preserve">  </w:t>
      </w:r>
      <w:r w:rsidR="007B0051" w:rsidRPr="001701F3">
        <w:rPr>
          <w:rFonts w:ascii="GHEA Grapalat" w:hAnsi="GHEA Grapalat"/>
          <w:sz w:val="24"/>
          <w:szCs w:val="24"/>
          <w:lang w:val="hy-AM"/>
        </w:rPr>
        <w:t xml:space="preserve"> </w:t>
      </w:r>
      <w:r w:rsidR="00D63B8D" w:rsidRPr="001701F3">
        <w:rPr>
          <w:rFonts w:ascii="GHEA Grapalat" w:hAnsi="GHEA Grapalat" w:cs="GHEA Grapalat"/>
          <w:color w:val="000000" w:themeColor="text1"/>
          <w:sz w:val="24"/>
          <w:szCs w:val="24"/>
          <w:lang w:val="hy-AM"/>
        </w:rPr>
        <w:t>Ն</w:t>
      </w:r>
      <w:r w:rsidR="007B0051" w:rsidRPr="001701F3">
        <w:rPr>
          <w:rFonts w:ascii="GHEA Grapalat" w:hAnsi="GHEA Grapalat" w:cs="GHEA Grapalat"/>
          <w:color w:val="000000" w:themeColor="text1"/>
          <w:sz w:val="24"/>
          <w:szCs w:val="24"/>
          <w:lang w:val="hy-AM"/>
        </w:rPr>
        <w:t xml:space="preserve">ախագծի մշակումը բխում է </w:t>
      </w:r>
      <w:r w:rsidR="007B0051" w:rsidRPr="001701F3">
        <w:rPr>
          <w:rFonts w:ascii="GHEA Grapalat" w:hAnsi="GHEA Grapalat"/>
          <w:color w:val="000000" w:themeColor="text1"/>
          <w:sz w:val="24"/>
          <w:szCs w:val="24"/>
          <w:lang w:val="af-ZA"/>
        </w:rPr>
        <w:t xml:space="preserve">ՀՀ </w:t>
      </w:r>
      <w:proofErr w:type="spellStart"/>
      <w:r w:rsidR="007B0051" w:rsidRPr="001701F3">
        <w:rPr>
          <w:rFonts w:ascii="GHEA Grapalat" w:hAnsi="GHEA Grapalat"/>
          <w:color w:val="000000" w:themeColor="text1"/>
          <w:sz w:val="24"/>
          <w:szCs w:val="24"/>
          <w:lang w:val="af-ZA"/>
        </w:rPr>
        <w:t>կառավարության</w:t>
      </w:r>
      <w:proofErr w:type="spellEnd"/>
      <w:r w:rsidR="007B0051" w:rsidRPr="001701F3">
        <w:rPr>
          <w:rFonts w:ascii="GHEA Grapalat" w:hAnsi="GHEA Grapalat"/>
          <w:color w:val="000000" w:themeColor="text1"/>
          <w:sz w:val="24"/>
          <w:szCs w:val="24"/>
          <w:lang w:val="af-ZA"/>
        </w:rPr>
        <w:t xml:space="preserve"> 2021 </w:t>
      </w:r>
      <w:proofErr w:type="spellStart"/>
      <w:r w:rsidR="007B0051" w:rsidRPr="001701F3">
        <w:rPr>
          <w:rFonts w:ascii="GHEA Grapalat" w:hAnsi="GHEA Grapalat"/>
          <w:color w:val="000000" w:themeColor="text1"/>
          <w:sz w:val="24"/>
          <w:szCs w:val="24"/>
          <w:lang w:val="af-ZA"/>
        </w:rPr>
        <w:t>թվականի</w:t>
      </w:r>
      <w:proofErr w:type="spellEnd"/>
      <w:r w:rsidR="007B0051" w:rsidRPr="001701F3">
        <w:rPr>
          <w:rFonts w:ascii="GHEA Grapalat" w:hAnsi="GHEA Grapalat"/>
          <w:color w:val="000000" w:themeColor="text1"/>
          <w:sz w:val="24"/>
          <w:szCs w:val="24"/>
          <w:lang w:val="af-ZA"/>
        </w:rPr>
        <w:t xml:space="preserve"> </w:t>
      </w:r>
      <w:proofErr w:type="spellStart"/>
      <w:r w:rsidR="007B0051" w:rsidRPr="001701F3">
        <w:rPr>
          <w:rFonts w:ascii="GHEA Grapalat" w:hAnsi="GHEA Grapalat"/>
          <w:color w:val="000000" w:themeColor="text1"/>
          <w:sz w:val="24"/>
          <w:szCs w:val="24"/>
          <w:lang w:val="af-ZA"/>
        </w:rPr>
        <w:t>օգոստոսի</w:t>
      </w:r>
      <w:proofErr w:type="spellEnd"/>
      <w:r w:rsidR="007B0051" w:rsidRPr="001701F3">
        <w:rPr>
          <w:rFonts w:ascii="GHEA Grapalat" w:hAnsi="GHEA Grapalat"/>
          <w:color w:val="000000" w:themeColor="text1"/>
          <w:sz w:val="24"/>
          <w:szCs w:val="24"/>
          <w:lang w:val="af-ZA"/>
        </w:rPr>
        <w:t xml:space="preserve"> 18-ի «</w:t>
      </w:r>
      <w:proofErr w:type="spellStart"/>
      <w:r w:rsidR="007B0051" w:rsidRPr="001701F3">
        <w:rPr>
          <w:rFonts w:ascii="GHEA Grapalat" w:hAnsi="GHEA Grapalat"/>
          <w:color w:val="000000" w:themeColor="text1"/>
          <w:sz w:val="24"/>
          <w:szCs w:val="24"/>
          <w:lang w:val="af-ZA"/>
        </w:rPr>
        <w:t>Հայաստանի</w:t>
      </w:r>
      <w:proofErr w:type="spellEnd"/>
      <w:r w:rsidR="007B0051" w:rsidRPr="001701F3">
        <w:rPr>
          <w:rFonts w:ascii="GHEA Grapalat" w:hAnsi="GHEA Grapalat"/>
          <w:color w:val="000000" w:themeColor="text1"/>
          <w:sz w:val="24"/>
          <w:szCs w:val="24"/>
          <w:lang w:val="af-ZA"/>
        </w:rPr>
        <w:t xml:space="preserve"> </w:t>
      </w:r>
      <w:proofErr w:type="spellStart"/>
      <w:r w:rsidR="007B0051" w:rsidRPr="001701F3">
        <w:rPr>
          <w:rFonts w:ascii="GHEA Grapalat" w:hAnsi="GHEA Grapalat"/>
          <w:color w:val="000000" w:themeColor="text1"/>
          <w:sz w:val="24"/>
          <w:szCs w:val="24"/>
          <w:lang w:val="af-ZA"/>
        </w:rPr>
        <w:t>Հանրապետության</w:t>
      </w:r>
      <w:proofErr w:type="spellEnd"/>
      <w:r w:rsidR="007B0051" w:rsidRPr="001701F3">
        <w:rPr>
          <w:rFonts w:ascii="GHEA Grapalat" w:hAnsi="GHEA Grapalat"/>
          <w:color w:val="000000" w:themeColor="text1"/>
          <w:sz w:val="24"/>
          <w:szCs w:val="24"/>
          <w:lang w:val="af-ZA"/>
        </w:rPr>
        <w:t xml:space="preserve"> </w:t>
      </w:r>
      <w:proofErr w:type="spellStart"/>
      <w:r w:rsidR="007B0051" w:rsidRPr="001701F3">
        <w:rPr>
          <w:rFonts w:ascii="GHEA Grapalat" w:hAnsi="GHEA Grapalat"/>
          <w:color w:val="000000" w:themeColor="text1"/>
          <w:sz w:val="24"/>
          <w:szCs w:val="24"/>
          <w:lang w:val="af-ZA"/>
        </w:rPr>
        <w:t>կառավարության</w:t>
      </w:r>
      <w:proofErr w:type="spellEnd"/>
      <w:r w:rsidR="007B0051" w:rsidRPr="001701F3">
        <w:rPr>
          <w:rFonts w:ascii="GHEA Grapalat" w:hAnsi="GHEA Grapalat"/>
          <w:color w:val="000000" w:themeColor="text1"/>
          <w:sz w:val="24"/>
          <w:szCs w:val="24"/>
          <w:lang w:val="af-ZA"/>
        </w:rPr>
        <w:t xml:space="preserve"> 2021-2026 </w:t>
      </w:r>
      <w:proofErr w:type="spellStart"/>
      <w:r w:rsidR="007B0051" w:rsidRPr="001701F3">
        <w:rPr>
          <w:rFonts w:ascii="GHEA Grapalat" w:hAnsi="GHEA Grapalat"/>
          <w:color w:val="000000" w:themeColor="text1"/>
          <w:sz w:val="24"/>
          <w:szCs w:val="24"/>
          <w:lang w:val="af-ZA"/>
        </w:rPr>
        <w:t>թվականների</w:t>
      </w:r>
      <w:proofErr w:type="spellEnd"/>
      <w:r w:rsidR="007B0051" w:rsidRPr="001701F3">
        <w:rPr>
          <w:rFonts w:ascii="GHEA Grapalat" w:hAnsi="GHEA Grapalat"/>
          <w:color w:val="000000" w:themeColor="text1"/>
          <w:sz w:val="24"/>
          <w:szCs w:val="24"/>
          <w:lang w:val="af-ZA"/>
        </w:rPr>
        <w:t xml:space="preserve"> </w:t>
      </w:r>
      <w:proofErr w:type="spellStart"/>
      <w:r w:rsidR="007B0051" w:rsidRPr="001701F3">
        <w:rPr>
          <w:rFonts w:ascii="GHEA Grapalat" w:hAnsi="GHEA Grapalat"/>
          <w:color w:val="000000" w:themeColor="text1"/>
          <w:sz w:val="24"/>
          <w:szCs w:val="24"/>
          <w:lang w:val="af-ZA"/>
        </w:rPr>
        <w:t>ծրագրի</w:t>
      </w:r>
      <w:proofErr w:type="spellEnd"/>
      <w:r w:rsidR="007B0051" w:rsidRPr="001701F3">
        <w:rPr>
          <w:rFonts w:ascii="GHEA Grapalat" w:hAnsi="GHEA Grapalat"/>
          <w:color w:val="000000" w:themeColor="text1"/>
          <w:sz w:val="24"/>
          <w:szCs w:val="24"/>
          <w:lang w:val="af-ZA"/>
        </w:rPr>
        <w:t xml:space="preserve"> </w:t>
      </w:r>
      <w:proofErr w:type="spellStart"/>
      <w:r w:rsidR="007B0051" w:rsidRPr="001701F3">
        <w:rPr>
          <w:rFonts w:ascii="GHEA Grapalat" w:hAnsi="GHEA Grapalat"/>
          <w:color w:val="000000" w:themeColor="text1"/>
          <w:sz w:val="24"/>
          <w:szCs w:val="24"/>
          <w:lang w:val="af-ZA"/>
        </w:rPr>
        <w:t>մասին</w:t>
      </w:r>
      <w:proofErr w:type="spellEnd"/>
      <w:r w:rsidR="007B0051" w:rsidRPr="001701F3">
        <w:rPr>
          <w:rFonts w:ascii="GHEA Grapalat" w:hAnsi="GHEA Grapalat"/>
          <w:color w:val="000000" w:themeColor="text1"/>
          <w:sz w:val="24"/>
          <w:szCs w:val="24"/>
          <w:lang w:val="af-ZA"/>
        </w:rPr>
        <w:t xml:space="preserve">» N 1363-Ա </w:t>
      </w:r>
      <w:proofErr w:type="spellStart"/>
      <w:r w:rsidR="007B0051" w:rsidRPr="001701F3">
        <w:rPr>
          <w:rFonts w:ascii="GHEA Grapalat" w:hAnsi="GHEA Grapalat"/>
          <w:color w:val="000000" w:themeColor="text1"/>
          <w:sz w:val="24"/>
          <w:szCs w:val="24"/>
          <w:lang w:val="af-ZA"/>
        </w:rPr>
        <w:t>որոշմամբ</w:t>
      </w:r>
      <w:proofErr w:type="spellEnd"/>
      <w:r w:rsidR="007B0051" w:rsidRPr="001701F3">
        <w:rPr>
          <w:rFonts w:ascii="GHEA Grapalat" w:hAnsi="GHEA Grapalat"/>
          <w:color w:val="000000" w:themeColor="text1"/>
          <w:sz w:val="24"/>
          <w:szCs w:val="24"/>
          <w:lang w:val="af-ZA"/>
        </w:rPr>
        <w:t xml:space="preserve"> </w:t>
      </w:r>
      <w:proofErr w:type="spellStart"/>
      <w:r w:rsidR="007B0051" w:rsidRPr="001701F3">
        <w:rPr>
          <w:rFonts w:ascii="GHEA Grapalat" w:hAnsi="GHEA Grapalat"/>
          <w:color w:val="000000" w:themeColor="text1"/>
          <w:sz w:val="24"/>
          <w:szCs w:val="24"/>
          <w:lang w:val="af-ZA"/>
        </w:rPr>
        <w:t>հաստատված</w:t>
      </w:r>
      <w:proofErr w:type="spellEnd"/>
      <w:r w:rsidR="007B0051" w:rsidRPr="001701F3">
        <w:rPr>
          <w:rFonts w:ascii="GHEA Grapalat" w:hAnsi="GHEA Grapalat"/>
          <w:color w:val="000000" w:themeColor="text1"/>
          <w:sz w:val="24"/>
          <w:szCs w:val="24"/>
          <w:lang w:val="af-ZA"/>
        </w:rPr>
        <w:t xml:space="preserve"> </w:t>
      </w:r>
      <w:proofErr w:type="spellStart"/>
      <w:r w:rsidR="007B0051" w:rsidRPr="001701F3">
        <w:rPr>
          <w:rFonts w:ascii="GHEA Grapalat" w:hAnsi="GHEA Grapalat"/>
          <w:color w:val="000000" w:themeColor="text1"/>
          <w:sz w:val="24"/>
          <w:szCs w:val="24"/>
          <w:lang w:val="af-ZA"/>
        </w:rPr>
        <w:t>Հավելվածի</w:t>
      </w:r>
      <w:proofErr w:type="spellEnd"/>
      <w:r w:rsidR="007B0051" w:rsidRPr="001701F3">
        <w:rPr>
          <w:rFonts w:ascii="GHEA Grapalat" w:hAnsi="GHEA Grapalat"/>
          <w:color w:val="000000" w:themeColor="text1"/>
          <w:sz w:val="24"/>
          <w:szCs w:val="24"/>
          <w:lang w:val="af-ZA"/>
        </w:rPr>
        <w:t xml:space="preserve"> «</w:t>
      </w:r>
      <w:r w:rsidR="007B0051" w:rsidRPr="001701F3">
        <w:rPr>
          <w:rFonts w:ascii="GHEA Grapalat" w:hAnsi="GHEA Grapalat"/>
          <w:color w:val="000000" w:themeColor="text1"/>
          <w:sz w:val="24"/>
          <w:szCs w:val="24"/>
          <w:lang w:val="hy-AM"/>
        </w:rPr>
        <w:t>4.10</w:t>
      </w:r>
      <w:r w:rsidR="007B0051" w:rsidRPr="001701F3">
        <w:rPr>
          <w:rFonts w:ascii="GHEA Grapalat" w:hAnsi="GHEA Grapalat"/>
          <w:color w:val="000000" w:themeColor="text1"/>
          <w:sz w:val="24"/>
          <w:szCs w:val="24"/>
          <w:lang w:val="af-ZA"/>
        </w:rPr>
        <w:t xml:space="preserve"> </w:t>
      </w:r>
      <w:r w:rsidR="007B0051" w:rsidRPr="001701F3">
        <w:rPr>
          <w:rFonts w:ascii="GHEA Grapalat" w:hAnsi="GHEA Grapalat"/>
          <w:color w:val="000000" w:themeColor="text1"/>
          <w:sz w:val="24"/>
          <w:szCs w:val="24"/>
          <w:lang w:val="hy-AM"/>
        </w:rPr>
        <w:t>Շրջակա միջավայրի պահպանություն</w:t>
      </w:r>
      <w:r w:rsidR="007B0051" w:rsidRPr="001701F3">
        <w:rPr>
          <w:rFonts w:ascii="GHEA Grapalat" w:hAnsi="GHEA Grapalat"/>
          <w:color w:val="000000" w:themeColor="text1"/>
          <w:sz w:val="24"/>
          <w:szCs w:val="24"/>
          <w:lang w:val="af-ZA"/>
        </w:rPr>
        <w:t xml:space="preserve">» </w:t>
      </w:r>
      <w:proofErr w:type="spellStart"/>
      <w:r w:rsidR="007B0051" w:rsidRPr="001701F3">
        <w:rPr>
          <w:rFonts w:ascii="GHEA Grapalat" w:hAnsi="GHEA Grapalat"/>
          <w:color w:val="000000" w:themeColor="text1"/>
          <w:sz w:val="24"/>
          <w:szCs w:val="24"/>
          <w:lang w:val="af-ZA"/>
        </w:rPr>
        <w:t>բաժն</w:t>
      </w:r>
      <w:proofErr w:type="spellEnd"/>
      <w:r w:rsidR="007B0051" w:rsidRPr="001701F3">
        <w:rPr>
          <w:rFonts w:ascii="GHEA Grapalat" w:hAnsi="GHEA Grapalat"/>
          <w:color w:val="000000" w:themeColor="text1"/>
          <w:sz w:val="24"/>
          <w:szCs w:val="24"/>
          <w:lang w:val="hy-AM"/>
        </w:rPr>
        <w:t>ի միջոցառումներից</w:t>
      </w:r>
      <w:r w:rsidR="00497F97" w:rsidRPr="001701F3">
        <w:rPr>
          <w:rFonts w:ascii="GHEA Grapalat" w:hAnsi="GHEA Grapalat"/>
          <w:sz w:val="24"/>
          <w:szCs w:val="24"/>
          <w:lang w:val="hy-AM"/>
        </w:rPr>
        <w:t xml:space="preserve">, ինչպես նաև </w:t>
      </w:r>
      <w:r w:rsidR="00D63B8D" w:rsidRPr="001701F3">
        <w:rPr>
          <w:rFonts w:ascii="GHEA Grapalat" w:hAnsi="GHEA Grapalat"/>
          <w:sz w:val="24"/>
          <w:szCs w:val="24"/>
          <w:lang w:val="hy-AM"/>
        </w:rPr>
        <w:t xml:space="preserve"> </w:t>
      </w:r>
      <w:r w:rsidR="00497F97" w:rsidRPr="001701F3">
        <w:rPr>
          <w:rFonts w:ascii="GHEA Grapalat" w:hAnsi="GHEA Grapalat"/>
          <w:color w:val="000000"/>
          <w:sz w:val="24"/>
          <w:szCs w:val="24"/>
          <w:lang w:val="hy-AM"/>
        </w:rPr>
        <w:t xml:space="preserve">Հայաստանի Հանրապետության  </w:t>
      </w:r>
      <w:r w:rsidR="00497F97" w:rsidRPr="001701F3">
        <w:rPr>
          <w:rFonts w:ascii="GHEA Grapalat" w:hAnsi="GHEA Grapalat" w:cs="Sylfaen"/>
          <w:sz w:val="24"/>
          <w:szCs w:val="24"/>
          <w:lang w:val="hy-AM"/>
        </w:rPr>
        <w:t>ջրային</w:t>
      </w:r>
      <w:r w:rsidR="00497F97" w:rsidRPr="001701F3">
        <w:rPr>
          <w:rFonts w:ascii="GHEA Grapalat" w:hAnsi="GHEA Grapalat"/>
          <w:sz w:val="24"/>
          <w:szCs w:val="24"/>
          <w:lang w:val="hy-AM"/>
        </w:rPr>
        <w:t xml:space="preserve"> </w:t>
      </w:r>
      <w:r w:rsidR="00497F97" w:rsidRPr="001701F3">
        <w:rPr>
          <w:rFonts w:ascii="GHEA Grapalat" w:hAnsi="GHEA Grapalat" w:cs="Sylfaen"/>
          <w:sz w:val="24"/>
          <w:szCs w:val="24"/>
          <w:lang w:val="hy-AM"/>
        </w:rPr>
        <w:t>օրենսգրքի</w:t>
      </w:r>
      <w:r w:rsidR="00497F97" w:rsidRPr="001701F3">
        <w:rPr>
          <w:rFonts w:ascii="GHEA Grapalat" w:hAnsi="GHEA Grapalat"/>
          <w:sz w:val="24"/>
          <w:szCs w:val="24"/>
          <w:lang w:val="hy-AM"/>
        </w:rPr>
        <w:t xml:space="preserve"> 37</w:t>
      </w:r>
      <w:r w:rsidR="00497F97" w:rsidRPr="001701F3">
        <w:rPr>
          <w:rFonts w:ascii="GHEA Grapalat" w:eastAsia="Times New Roman" w:hAnsi="GHEA Grapalat" w:cs="Times New Roman"/>
          <w:sz w:val="24"/>
          <w:szCs w:val="24"/>
          <w:lang w:val="hy-AM"/>
        </w:rPr>
        <w:t>.1.1</w:t>
      </w:r>
      <w:r w:rsidR="00497F97" w:rsidRPr="001701F3">
        <w:rPr>
          <w:rFonts w:ascii="GHEA Grapalat" w:hAnsi="GHEA Grapalat"/>
          <w:sz w:val="24"/>
          <w:szCs w:val="24"/>
          <w:lang w:val="fr-FR"/>
        </w:rPr>
        <w:t>-</w:t>
      </w:r>
      <w:r w:rsidR="00497F97" w:rsidRPr="001701F3">
        <w:rPr>
          <w:rFonts w:ascii="GHEA Grapalat" w:hAnsi="GHEA Grapalat"/>
          <w:sz w:val="24"/>
          <w:szCs w:val="24"/>
          <w:lang w:val="hy-AM"/>
        </w:rPr>
        <w:t>ին</w:t>
      </w:r>
      <w:r w:rsidR="00497F97" w:rsidRPr="001701F3">
        <w:rPr>
          <w:rFonts w:ascii="GHEA Grapalat" w:hAnsi="GHEA Grapalat"/>
          <w:sz w:val="24"/>
          <w:szCs w:val="24"/>
          <w:lang w:val="fr-FR"/>
        </w:rPr>
        <w:t xml:space="preserve"> </w:t>
      </w:r>
      <w:r w:rsidR="00497F97" w:rsidRPr="001701F3">
        <w:rPr>
          <w:rFonts w:ascii="GHEA Grapalat" w:hAnsi="GHEA Grapalat"/>
          <w:sz w:val="24"/>
          <w:szCs w:val="24"/>
          <w:lang w:val="hy-AM"/>
        </w:rPr>
        <w:t>հոդվածի</w:t>
      </w:r>
      <w:r w:rsidR="00497F97" w:rsidRPr="001701F3">
        <w:rPr>
          <w:rFonts w:ascii="GHEA Grapalat" w:hAnsi="GHEA Grapalat"/>
          <w:sz w:val="24"/>
          <w:szCs w:val="24"/>
          <w:lang w:val="fr-FR"/>
        </w:rPr>
        <w:t xml:space="preserve"> </w:t>
      </w:r>
      <w:r w:rsidR="00497F97" w:rsidRPr="001701F3">
        <w:rPr>
          <w:rFonts w:ascii="GHEA Grapalat" w:hAnsi="GHEA Grapalat"/>
          <w:sz w:val="24"/>
          <w:szCs w:val="24"/>
          <w:lang w:val="hy-AM"/>
        </w:rPr>
        <w:t>1</w:t>
      </w:r>
      <w:r w:rsidR="00497F97" w:rsidRPr="001701F3">
        <w:rPr>
          <w:rFonts w:ascii="GHEA Grapalat" w:hAnsi="GHEA Grapalat"/>
          <w:sz w:val="24"/>
          <w:szCs w:val="24"/>
          <w:lang w:val="fr-FR"/>
        </w:rPr>
        <w:t>-</w:t>
      </w:r>
      <w:r w:rsidR="00497F97" w:rsidRPr="001701F3">
        <w:rPr>
          <w:rFonts w:ascii="GHEA Grapalat" w:hAnsi="GHEA Grapalat"/>
          <w:sz w:val="24"/>
          <w:szCs w:val="24"/>
          <w:lang w:val="hy-AM"/>
        </w:rPr>
        <w:t>ին</w:t>
      </w:r>
      <w:r w:rsidR="00497F97" w:rsidRPr="001701F3">
        <w:rPr>
          <w:rFonts w:ascii="GHEA Grapalat" w:hAnsi="GHEA Grapalat"/>
          <w:sz w:val="24"/>
          <w:szCs w:val="24"/>
          <w:lang w:val="fr-FR"/>
        </w:rPr>
        <w:t xml:space="preserve"> </w:t>
      </w:r>
      <w:r w:rsidR="00497F97" w:rsidRPr="001701F3">
        <w:rPr>
          <w:rFonts w:ascii="GHEA Grapalat" w:hAnsi="GHEA Grapalat"/>
          <w:sz w:val="24"/>
          <w:szCs w:val="24"/>
          <w:lang w:val="hy-AM"/>
        </w:rPr>
        <w:t xml:space="preserve">մասի </w:t>
      </w:r>
      <w:r w:rsidR="00497F97" w:rsidRPr="001701F3">
        <w:rPr>
          <w:rFonts w:ascii="GHEA Grapalat" w:hAnsi="GHEA Grapalat" w:cs="Arial"/>
          <w:sz w:val="24"/>
          <w:szCs w:val="24"/>
          <w:lang w:val="hy-AM"/>
        </w:rPr>
        <w:t xml:space="preserve">և </w:t>
      </w:r>
      <w:r w:rsidR="00497F97" w:rsidRPr="001701F3">
        <w:rPr>
          <w:rFonts w:ascii="GHEA Grapalat" w:hAnsi="GHEA Grapalat" w:cstheme="minorHAnsi"/>
          <w:sz w:val="24"/>
          <w:szCs w:val="24"/>
          <w:lang w:val="hy-AM"/>
        </w:rPr>
        <w:t xml:space="preserve"> </w:t>
      </w:r>
      <w:r w:rsidR="00497F97" w:rsidRPr="001701F3">
        <w:rPr>
          <w:rFonts w:ascii="GHEA Grapalat" w:hAnsi="GHEA Grapalat"/>
          <w:color w:val="000000"/>
          <w:sz w:val="24"/>
          <w:szCs w:val="24"/>
          <w:shd w:val="clear" w:color="auto" w:fill="FFFFFF"/>
          <w:lang w:val="hy-AM"/>
        </w:rPr>
        <w:t xml:space="preserve">Վարչապետի 2022 թվականի սեպտեմբերի 26-ի N1099-Ա որոշման </w:t>
      </w:r>
      <w:r w:rsidR="00497F97" w:rsidRPr="001701F3">
        <w:rPr>
          <w:rFonts w:ascii="GHEA Grapalat" w:hAnsi="GHEA Grapalat" w:cstheme="minorHAnsi"/>
          <w:sz w:val="24"/>
          <w:szCs w:val="24"/>
          <w:lang w:val="hy-AM"/>
        </w:rPr>
        <w:t xml:space="preserve">հավելված 1-ի 4-րդ կետի պահանջներից։ </w:t>
      </w:r>
    </w:p>
    <w:p w:rsidR="003D6ADA" w:rsidRPr="001701F3" w:rsidRDefault="00DB0E57" w:rsidP="001701F3">
      <w:pPr>
        <w:spacing w:after="0" w:line="360" w:lineRule="auto"/>
        <w:ind w:firstLine="540"/>
        <w:jc w:val="both"/>
        <w:rPr>
          <w:rFonts w:ascii="GHEA Grapalat" w:hAnsi="GHEA Grapalat"/>
          <w:sz w:val="24"/>
          <w:szCs w:val="24"/>
          <w:lang w:val="hy-AM"/>
        </w:rPr>
      </w:pPr>
      <w:r w:rsidRPr="001701F3">
        <w:rPr>
          <w:rFonts w:ascii="GHEA Grapalat" w:hAnsi="GHEA Grapalat" w:cstheme="minorHAnsi"/>
          <w:sz w:val="24"/>
          <w:szCs w:val="24"/>
          <w:lang w:val="hy-AM"/>
        </w:rPr>
        <w:t>Ջ</w:t>
      </w:r>
      <w:r w:rsidR="00D63B8D" w:rsidRPr="001701F3">
        <w:rPr>
          <w:rFonts w:ascii="GHEA Grapalat" w:hAnsi="GHEA Grapalat" w:cstheme="minorHAnsi"/>
          <w:sz w:val="24"/>
          <w:szCs w:val="24"/>
          <w:lang w:val="hy-AM"/>
        </w:rPr>
        <w:t>րային ռեսուրսների ոլորտի կառա</w:t>
      </w:r>
      <w:r w:rsidR="00D63B8D" w:rsidRPr="001701F3">
        <w:rPr>
          <w:rFonts w:ascii="GHEA Grapalat" w:hAnsi="GHEA Grapalat" w:cstheme="minorHAnsi"/>
          <w:sz w:val="24"/>
          <w:szCs w:val="24"/>
          <w:lang w:val="hy-AM"/>
        </w:rPr>
        <w:softHyphen/>
        <w:t>վար</w:t>
      </w:r>
      <w:r w:rsidR="00D63B8D" w:rsidRPr="001701F3">
        <w:rPr>
          <w:rFonts w:ascii="GHEA Grapalat" w:hAnsi="GHEA Grapalat" w:cstheme="minorHAnsi"/>
          <w:sz w:val="24"/>
          <w:szCs w:val="24"/>
          <w:lang w:val="hy-AM"/>
        </w:rPr>
        <w:softHyphen/>
        <w:t xml:space="preserve">ման գործընթացներում </w:t>
      </w:r>
      <w:r w:rsidR="00D63B8D" w:rsidRPr="001701F3">
        <w:rPr>
          <w:rFonts w:ascii="GHEA Grapalat" w:hAnsi="GHEA Grapalat" w:cs="Sylfaen"/>
          <w:color w:val="000000" w:themeColor="text1"/>
          <w:sz w:val="24"/>
          <w:szCs w:val="24"/>
          <w:lang w:val="hy-AM"/>
        </w:rPr>
        <w:t xml:space="preserve">Ջրային ռեսուրսների պահպանության </w:t>
      </w:r>
      <w:proofErr w:type="spellStart"/>
      <w:r w:rsidR="00D63B8D" w:rsidRPr="001701F3">
        <w:rPr>
          <w:rFonts w:ascii="GHEA Grapalat" w:hAnsi="GHEA Grapalat" w:cs="Sylfaen"/>
          <w:color w:val="000000" w:themeColor="text1"/>
          <w:sz w:val="24"/>
          <w:szCs w:val="24"/>
          <w:lang w:val="hy-AM"/>
        </w:rPr>
        <w:t>դրամագլուխ</w:t>
      </w:r>
      <w:r w:rsidRPr="001701F3">
        <w:rPr>
          <w:rFonts w:ascii="GHEA Grapalat" w:hAnsi="GHEA Grapalat" w:cs="Sylfaen"/>
          <w:color w:val="000000" w:themeColor="text1"/>
          <w:sz w:val="24"/>
          <w:szCs w:val="24"/>
          <w:lang w:val="hy-AM"/>
        </w:rPr>
        <w:t>ի</w:t>
      </w:r>
      <w:proofErr w:type="spellEnd"/>
      <w:r w:rsidRPr="001701F3">
        <w:rPr>
          <w:rFonts w:ascii="GHEA Grapalat" w:hAnsi="GHEA Grapalat" w:cs="Sylfaen"/>
          <w:color w:val="000000" w:themeColor="text1"/>
          <w:sz w:val="24"/>
          <w:szCs w:val="24"/>
          <w:lang w:val="hy-AM"/>
        </w:rPr>
        <w:t xml:space="preserve"> </w:t>
      </w:r>
      <w:r w:rsidRPr="001701F3">
        <w:rPr>
          <w:rFonts w:ascii="GHEA Grapalat" w:hAnsi="GHEA Grapalat" w:cstheme="minorHAnsi"/>
          <w:sz w:val="24"/>
          <w:szCs w:val="24"/>
          <w:lang w:val="hy-AM"/>
        </w:rPr>
        <w:t xml:space="preserve">ներդրումը </w:t>
      </w:r>
      <w:r w:rsidR="00D63B8D" w:rsidRPr="001701F3">
        <w:rPr>
          <w:rFonts w:ascii="GHEA Grapalat" w:hAnsi="GHEA Grapalat" w:cstheme="minorHAnsi"/>
          <w:sz w:val="24"/>
          <w:szCs w:val="24"/>
          <w:lang w:val="hy-AM"/>
        </w:rPr>
        <w:t xml:space="preserve">կնպաստի </w:t>
      </w:r>
      <w:r w:rsidR="00D63B8D" w:rsidRPr="001701F3">
        <w:rPr>
          <w:rFonts w:ascii="GHEA Grapalat" w:hAnsi="GHEA Grapalat" w:cs="Sylfaen"/>
          <w:color w:val="000000" w:themeColor="text1"/>
          <w:sz w:val="24"/>
          <w:szCs w:val="24"/>
          <w:lang w:val="hy-AM"/>
        </w:rPr>
        <w:t>Արարատյան դաշտի արտեզյան ջրավազանի վիճակի վերականգնման</w:t>
      </w:r>
      <w:r w:rsidR="004C5C28" w:rsidRPr="001701F3">
        <w:rPr>
          <w:rFonts w:ascii="GHEA Grapalat" w:hAnsi="GHEA Grapalat" w:cs="Sylfaen"/>
          <w:color w:val="000000" w:themeColor="text1"/>
          <w:sz w:val="24"/>
          <w:szCs w:val="24"/>
          <w:lang w:val="hy-AM"/>
        </w:rPr>
        <w:t>ը</w:t>
      </w:r>
      <w:r w:rsidR="00D63B8D" w:rsidRPr="001701F3">
        <w:rPr>
          <w:rFonts w:ascii="GHEA Grapalat" w:hAnsi="GHEA Grapalat" w:cs="Sylfaen"/>
          <w:color w:val="000000" w:themeColor="text1"/>
          <w:sz w:val="24"/>
          <w:szCs w:val="24"/>
          <w:lang w:val="hy-AM"/>
        </w:rPr>
        <w:t>, ինչպես նաև</w:t>
      </w:r>
      <w:r w:rsidRPr="001701F3">
        <w:rPr>
          <w:rFonts w:ascii="GHEA Grapalat" w:hAnsi="GHEA Grapalat" w:cs="Sylfaen"/>
          <w:color w:val="000000" w:themeColor="text1"/>
          <w:sz w:val="24"/>
          <w:szCs w:val="24"/>
          <w:lang w:val="hy-AM"/>
        </w:rPr>
        <w:t xml:space="preserve"> </w:t>
      </w:r>
      <w:proofErr w:type="spellStart"/>
      <w:r w:rsidR="00D63B8D" w:rsidRPr="001701F3">
        <w:rPr>
          <w:rFonts w:ascii="GHEA Grapalat" w:hAnsi="GHEA Grapalat" w:cs="Sylfaen"/>
          <w:color w:val="000000" w:themeColor="text1"/>
          <w:sz w:val="24"/>
          <w:szCs w:val="24"/>
          <w:lang w:val="hy-AM"/>
        </w:rPr>
        <w:t>չշահագործվող</w:t>
      </w:r>
      <w:proofErr w:type="spellEnd"/>
      <w:r w:rsidR="00D63B8D" w:rsidRPr="001701F3">
        <w:rPr>
          <w:rFonts w:ascii="GHEA Grapalat" w:hAnsi="GHEA Grapalat" w:cs="Sylfaen"/>
          <w:color w:val="000000" w:themeColor="text1"/>
          <w:sz w:val="24"/>
          <w:szCs w:val="24"/>
          <w:lang w:val="hy-AM"/>
        </w:rPr>
        <w:t xml:space="preserve"> հորատանցքերի լուծարման, կոնսերվացման գործընթացների պատշաճ իրականացմանը։ </w:t>
      </w:r>
    </w:p>
    <w:sectPr w:rsidR="003D6ADA" w:rsidRPr="001701F3" w:rsidSect="001701F3">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66375B"/>
    <w:multiLevelType w:val="hybridMultilevel"/>
    <w:tmpl w:val="BE7AC790"/>
    <w:lvl w:ilvl="0" w:tplc="A1583208">
      <w:start w:val="1"/>
      <w:numFmt w:val="decimal"/>
      <w:lvlText w:val="%1."/>
      <w:lvlJc w:val="left"/>
      <w:pPr>
        <w:ind w:left="1080" w:hanging="7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02C"/>
    <w:rsid w:val="00030F26"/>
    <w:rsid w:val="001701F3"/>
    <w:rsid w:val="0019394E"/>
    <w:rsid w:val="001C74B7"/>
    <w:rsid w:val="002B3E62"/>
    <w:rsid w:val="00350491"/>
    <w:rsid w:val="003949C8"/>
    <w:rsid w:val="003D6ADA"/>
    <w:rsid w:val="00440407"/>
    <w:rsid w:val="00497F97"/>
    <w:rsid w:val="004C5C28"/>
    <w:rsid w:val="00532099"/>
    <w:rsid w:val="005C1F7F"/>
    <w:rsid w:val="007B0051"/>
    <w:rsid w:val="008E054B"/>
    <w:rsid w:val="009A7E0A"/>
    <w:rsid w:val="00A13E02"/>
    <w:rsid w:val="00A9235B"/>
    <w:rsid w:val="00B3139D"/>
    <w:rsid w:val="00B52BDD"/>
    <w:rsid w:val="00B85D69"/>
    <w:rsid w:val="00C17644"/>
    <w:rsid w:val="00D2402C"/>
    <w:rsid w:val="00D63B8D"/>
    <w:rsid w:val="00DB0E57"/>
    <w:rsid w:val="00DC1F88"/>
    <w:rsid w:val="00E25B3A"/>
    <w:rsid w:val="00E85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0DC23"/>
  <w15:docId w15:val="{E7570F16-430E-4BE3-8AF4-5FD6FFF9C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644"/>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7644"/>
    <w:rPr>
      <w:b/>
      <w:bCs/>
    </w:rPr>
  </w:style>
  <w:style w:type="paragraph" w:styleId="ListParagraph">
    <w:name w:val="List Paragraph"/>
    <w:basedOn w:val="Normal"/>
    <w:uiPriority w:val="34"/>
    <w:qFormat/>
    <w:rsid w:val="00440407"/>
    <w:pPr>
      <w:spacing w:after="200" w:line="276" w:lineRule="auto"/>
      <w:ind w:left="720"/>
      <w:contextualSpacing/>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57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lalikhanyan</dc:creator>
  <cp:keywords/>
  <dc:description/>
  <cp:lastModifiedBy>Ruzanna Khachatryan</cp:lastModifiedBy>
  <cp:revision>44</cp:revision>
  <dcterms:created xsi:type="dcterms:W3CDTF">2023-03-22T07:35:00Z</dcterms:created>
  <dcterms:modified xsi:type="dcterms:W3CDTF">2023-05-30T10:44:00Z</dcterms:modified>
</cp:coreProperties>
</file>