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5574" w:rsidRPr="00172232" w:rsidRDefault="00DB5574"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t xml:space="preserve">                                                                              </w:t>
      </w:r>
      <w:r w:rsidRPr="00172232">
        <w:rPr>
          <w:rFonts w:ascii="GHEA Mariam" w:hAnsi="GHEA Mariam"/>
          <w:bCs/>
          <w:color w:val="000000"/>
          <w:shd w:val="clear" w:color="auto" w:fill="FFFFFF"/>
          <w:lang w:val="hy-AM"/>
        </w:rPr>
        <w:t>Հավելված</w:t>
      </w:r>
    </w:p>
    <w:p w:rsidR="00DB5574" w:rsidRPr="00172232" w:rsidRDefault="00DB5574" w:rsidP="00DB5574">
      <w:pPr>
        <w:spacing w:after="0" w:line="240" w:lineRule="auto"/>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rPr>
        <w:t xml:space="preserve">  </w:t>
      </w: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ՀՀ կառավարության 202</w:t>
      </w:r>
      <w:r>
        <w:rPr>
          <w:rFonts w:ascii="GHEA Mariam" w:hAnsi="GHEA Mariam"/>
          <w:bCs/>
          <w:color w:val="000000"/>
          <w:sz w:val="24"/>
          <w:szCs w:val="24"/>
          <w:shd w:val="clear" w:color="auto" w:fill="FFFFFF"/>
          <w:lang w:val="hy-AM"/>
        </w:rPr>
        <w:t>3</w:t>
      </w:r>
      <w:r w:rsidRPr="00172232">
        <w:rPr>
          <w:rFonts w:ascii="GHEA Mariam" w:hAnsi="GHEA Mariam"/>
          <w:bCs/>
          <w:color w:val="000000"/>
          <w:sz w:val="24"/>
          <w:szCs w:val="24"/>
          <w:shd w:val="clear" w:color="auto" w:fill="FFFFFF"/>
          <w:lang w:val="hy-AM"/>
        </w:rPr>
        <w:t xml:space="preserve"> </w:t>
      </w:r>
      <w:r w:rsidRPr="00144AFD">
        <w:rPr>
          <w:rFonts w:ascii="GHEA Mariam" w:hAnsi="GHEA Mariam"/>
          <w:bCs/>
          <w:color w:val="000000"/>
          <w:sz w:val="24"/>
          <w:szCs w:val="24"/>
          <w:shd w:val="clear" w:color="auto" w:fill="FFFFFF"/>
          <w:lang w:val="hy-AM"/>
        </w:rPr>
        <w:t>թվականի</w:t>
      </w:r>
    </w:p>
    <w:p w:rsidR="00DB5574" w:rsidRDefault="00DB5574" w:rsidP="00DB5574">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lang w:val="hy-AM"/>
        </w:rPr>
        <w:t xml:space="preserve">                                                                          հունիսի 1-ի N      </w:t>
      </w:r>
      <w:r>
        <w:rPr>
          <w:rFonts w:ascii="GHEA Mariam" w:hAnsi="GHEA Mariam"/>
          <w:bCs/>
          <w:color w:val="000000"/>
        </w:rPr>
        <w:t xml:space="preserve"> </w:t>
      </w:r>
      <w:r>
        <w:rPr>
          <w:rFonts w:ascii="GHEA Mariam" w:hAnsi="GHEA Mariam"/>
          <w:bCs/>
          <w:color w:val="000000"/>
          <w:lang w:val="hy-AM"/>
        </w:rPr>
        <w:t xml:space="preserve">  - Ա </w:t>
      </w:r>
      <w:r w:rsidRPr="00172232">
        <w:rPr>
          <w:rFonts w:ascii="GHEA Mariam" w:hAnsi="GHEA Mariam"/>
          <w:bCs/>
          <w:color w:val="000000"/>
          <w:lang w:val="hy-AM"/>
        </w:rPr>
        <w:t>որոշման</w:t>
      </w:r>
      <w:r>
        <w:rPr>
          <w:rFonts w:ascii="GHEA Mariam" w:hAnsi="GHEA Mariam"/>
          <w:spacing w:val="-8"/>
          <w:lang w:val="hy-AM"/>
        </w:rPr>
        <w:t xml:space="preserve">                                                        </w:t>
      </w:r>
      <w:r>
        <w:rPr>
          <w:rFonts w:ascii="GHEA Mariam" w:hAnsi="GHEA Mariam"/>
          <w:bCs/>
          <w:color w:val="000000"/>
          <w:shd w:val="clear" w:color="auto" w:fill="FFFFFF"/>
          <w:lang w:val="hy-AM"/>
        </w:rPr>
        <w:t xml:space="preserve">                                                    </w:t>
      </w:r>
    </w:p>
    <w:p w:rsidR="0047783B" w:rsidRPr="00DB5574" w:rsidRDefault="00DB5574" w:rsidP="00DB5574">
      <w:pPr>
        <w:pStyle w:val="mechtex"/>
        <w:ind w:left="5760"/>
        <w:jc w:val="right"/>
        <w:rPr>
          <w:rFonts w:ascii="GHEA Mariam" w:hAnsi="GHEA Mariam"/>
          <w:spacing w:val="-2"/>
          <w:sz w:val="24"/>
          <w:szCs w:val="24"/>
        </w:rPr>
      </w:pPr>
      <w:r>
        <w:rPr>
          <w:rFonts w:ascii="GHEA Mariam" w:hAnsi="GHEA Mariam"/>
          <w:spacing w:val="-2"/>
          <w:sz w:val="24"/>
          <w:szCs w:val="24"/>
        </w:rPr>
        <w:t xml:space="preserve"> </w:t>
      </w:r>
    </w:p>
    <w:p w:rsidR="007D0BE9" w:rsidRDefault="007D0BE9" w:rsidP="00A1791A">
      <w:pPr>
        <w:shd w:val="clear" w:color="auto" w:fill="FFFFFF"/>
        <w:spacing w:after="0" w:line="360" w:lineRule="auto"/>
        <w:jc w:val="right"/>
        <w:rPr>
          <w:rFonts w:ascii="GHEA Grapalat" w:hAnsi="GHEA Grapalat" w:cs="Times New Roman"/>
          <w:sz w:val="24"/>
          <w:szCs w:val="24"/>
          <w:lang w:val="hy-AM"/>
        </w:rPr>
      </w:pPr>
    </w:p>
    <w:p w:rsidR="0030127F" w:rsidRPr="0076429E" w:rsidRDefault="0030127F" w:rsidP="00A1791A">
      <w:pPr>
        <w:shd w:val="clear" w:color="auto" w:fill="FFFFFF"/>
        <w:spacing w:after="0" w:line="360" w:lineRule="auto"/>
        <w:jc w:val="right"/>
        <w:rPr>
          <w:rFonts w:ascii="GHEA Grapalat" w:hAnsi="GHEA Grapalat" w:cs="Times New Roman"/>
          <w:sz w:val="24"/>
          <w:szCs w:val="24"/>
          <w:lang w:val="hy-AM"/>
        </w:rPr>
      </w:pPr>
    </w:p>
    <w:p w:rsidR="007D0BE9" w:rsidRPr="00CC0091" w:rsidRDefault="007D0BE9" w:rsidP="007D0BE9">
      <w:pPr>
        <w:spacing w:after="0" w:line="360" w:lineRule="auto"/>
        <w:jc w:val="center"/>
        <w:rPr>
          <w:rFonts w:ascii="GHEA Mariam" w:hAnsi="GHEA Mariam"/>
          <w:caps/>
          <w:sz w:val="24"/>
          <w:szCs w:val="24"/>
          <w:lang w:val="hy-AM"/>
        </w:rPr>
      </w:pPr>
      <w:r w:rsidRPr="00CC0091">
        <w:rPr>
          <w:rFonts w:ascii="GHEA Mariam" w:hAnsi="GHEA Mariam"/>
          <w:caps/>
          <w:sz w:val="24"/>
          <w:szCs w:val="24"/>
          <w:lang w:val="hy-AM"/>
        </w:rPr>
        <w:t>Ց</w:t>
      </w:r>
      <w:r w:rsidR="00CC0091">
        <w:rPr>
          <w:rFonts w:ascii="GHEA Mariam" w:hAnsi="GHEA Mariam"/>
          <w:caps/>
          <w:sz w:val="24"/>
          <w:szCs w:val="24"/>
          <w:lang w:val="hy-AM"/>
        </w:rPr>
        <w:t xml:space="preserve"> </w:t>
      </w:r>
      <w:r w:rsidRPr="00CC0091">
        <w:rPr>
          <w:rFonts w:ascii="GHEA Mariam" w:hAnsi="GHEA Mariam"/>
          <w:caps/>
          <w:sz w:val="24"/>
          <w:szCs w:val="24"/>
          <w:lang w:val="hy-AM"/>
        </w:rPr>
        <w:t>ա</w:t>
      </w:r>
      <w:r w:rsidR="00CC0091">
        <w:rPr>
          <w:rFonts w:ascii="GHEA Mariam" w:hAnsi="GHEA Mariam"/>
          <w:caps/>
          <w:sz w:val="24"/>
          <w:szCs w:val="24"/>
          <w:lang w:val="hy-AM"/>
        </w:rPr>
        <w:t xml:space="preserve"> </w:t>
      </w:r>
      <w:r w:rsidRPr="00CC0091">
        <w:rPr>
          <w:rFonts w:ascii="GHEA Mariam" w:hAnsi="GHEA Mariam"/>
          <w:caps/>
          <w:sz w:val="24"/>
          <w:szCs w:val="24"/>
          <w:lang w:val="hy-AM"/>
        </w:rPr>
        <w:t>Ն</w:t>
      </w:r>
      <w:r w:rsidR="00CC0091">
        <w:rPr>
          <w:rFonts w:ascii="GHEA Mariam" w:hAnsi="GHEA Mariam"/>
          <w:caps/>
          <w:sz w:val="24"/>
          <w:szCs w:val="24"/>
          <w:lang w:val="hy-AM"/>
        </w:rPr>
        <w:t xml:space="preserve"> </w:t>
      </w:r>
      <w:r w:rsidRPr="00CC0091">
        <w:rPr>
          <w:rFonts w:ascii="GHEA Mariam" w:hAnsi="GHEA Mariam"/>
          <w:caps/>
          <w:sz w:val="24"/>
          <w:szCs w:val="24"/>
          <w:lang w:val="hy-AM"/>
        </w:rPr>
        <w:t>Կ</w:t>
      </w:r>
    </w:p>
    <w:p w:rsidR="007D0BE9" w:rsidRPr="00CC0091" w:rsidRDefault="00E9500D" w:rsidP="00CC0091">
      <w:pPr>
        <w:pStyle w:val="mechtex"/>
        <w:rPr>
          <w:rFonts w:ascii="GHEA Mariam" w:hAnsi="GHEA Mariam"/>
          <w:sz w:val="24"/>
          <w:szCs w:val="24"/>
          <w:lang w:val="hy-AM"/>
        </w:rPr>
      </w:pPr>
      <w:r>
        <w:rPr>
          <w:rFonts w:ascii="GHEA Mariam" w:hAnsi="GHEA Mariam" w:cs="Arial"/>
          <w:sz w:val="24"/>
          <w:szCs w:val="24"/>
          <w:lang w:val="hy-AM"/>
        </w:rPr>
        <w:t xml:space="preserve">ՀԱՅԱՍՏԱՆԻ ՀԱՆՐԱՊԵՏՈՒԹՅԱՆ ՊԱՇՏՊԱՆՈՒԹՅԱՆ ՆԱԽԱՐԱՐՈՒԹՅԱՆՆ ԱՄՐԱՑՎՈՂ </w:t>
      </w:r>
      <w:r w:rsidR="002E199F">
        <w:rPr>
          <w:rFonts w:ascii="GHEA Mariam" w:hAnsi="GHEA Mariam" w:cs="Arial"/>
          <w:sz w:val="24"/>
          <w:szCs w:val="24"/>
          <w:lang w:val="hy-AM"/>
        </w:rPr>
        <w:t xml:space="preserve">ՇԱՐԺԱԿԱՆ </w:t>
      </w:r>
      <w:r>
        <w:rPr>
          <w:rFonts w:ascii="GHEA Mariam" w:hAnsi="GHEA Mariam" w:cs="Arial"/>
          <w:sz w:val="24"/>
          <w:szCs w:val="24"/>
          <w:lang w:val="hy-AM"/>
        </w:rPr>
        <w:t>ԳՈՒՅՔԻ</w:t>
      </w:r>
    </w:p>
    <w:p w:rsidR="007D0BE9" w:rsidRDefault="007D0BE9" w:rsidP="005B208B">
      <w:pPr>
        <w:spacing w:after="0" w:line="360" w:lineRule="auto"/>
        <w:jc w:val="right"/>
        <w:rPr>
          <w:rFonts w:ascii="GHEA Grapalat" w:hAnsi="GHEA Grapalat"/>
          <w:caps/>
          <w:sz w:val="24"/>
          <w:szCs w:val="24"/>
          <w:lang w:val="hy-AM"/>
        </w:rPr>
      </w:pPr>
    </w:p>
    <w:p w:rsidR="005B208B" w:rsidRPr="00DB5574" w:rsidRDefault="00DB5574" w:rsidP="005B208B">
      <w:pPr>
        <w:spacing w:after="0" w:line="360" w:lineRule="auto"/>
        <w:jc w:val="right"/>
        <w:rPr>
          <w:rFonts w:ascii="GHEA Mariam" w:hAnsi="GHEA Mariam"/>
          <w:caps/>
          <w:sz w:val="24"/>
          <w:szCs w:val="24"/>
        </w:rPr>
      </w:pPr>
      <w:r>
        <w:rPr>
          <w:rFonts w:ascii="GHEA Mariam" w:hAnsi="GHEA Mariam"/>
          <w:caps/>
          <w:sz w:val="24"/>
          <w:szCs w:val="24"/>
        </w:rPr>
        <w:t>(</w:t>
      </w:r>
      <w:r w:rsidR="005B208B" w:rsidRPr="00DB5574">
        <w:rPr>
          <w:rFonts w:ascii="GHEA Mariam" w:hAnsi="GHEA Mariam"/>
          <w:caps/>
          <w:sz w:val="24"/>
          <w:szCs w:val="24"/>
          <w:lang w:val="hy-AM"/>
        </w:rPr>
        <w:t xml:space="preserve">ՀՀ </w:t>
      </w:r>
      <w:r w:rsidR="005B208B" w:rsidRPr="00DB5574">
        <w:rPr>
          <w:rFonts w:ascii="GHEA Mariam" w:hAnsi="GHEA Mariam"/>
          <w:sz w:val="24"/>
          <w:szCs w:val="24"/>
          <w:lang w:val="hy-AM"/>
        </w:rPr>
        <w:t>դրամ</w:t>
      </w:r>
      <w:r>
        <w:rPr>
          <w:rFonts w:ascii="GHEA Mariam" w:hAnsi="GHEA Mariam"/>
          <w:sz w:val="24"/>
          <w:szCs w:val="24"/>
        </w:rPr>
        <w:t>)</w:t>
      </w:r>
    </w:p>
    <w:tbl>
      <w:tblPr>
        <w:tblStyle w:val="TableGrid"/>
        <w:tblW w:w="9493" w:type="dxa"/>
        <w:jc w:val="center"/>
        <w:tblLook w:val="04A0" w:firstRow="1" w:lastRow="0" w:firstColumn="1" w:lastColumn="0" w:noHBand="0" w:noVBand="1"/>
      </w:tblPr>
      <w:tblGrid>
        <w:gridCol w:w="572"/>
        <w:gridCol w:w="4234"/>
        <w:gridCol w:w="1252"/>
        <w:gridCol w:w="1599"/>
        <w:gridCol w:w="1836"/>
      </w:tblGrid>
      <w:tr w:rsidR="005B208B" w:rsidRPr="00CC0091" w:rsidTr="005B208B">
        <w:trPr>
          <w:trHeight w:val="697"/>
          <w:jc w:val="center"/>
        </w:trPr>
        <w:tc>
          <w:tcPr>
            <w:tcW w:w="572" w:type="dxa"/>
            <w:vAlign w:val="center"/>
          </w:tcPr>
          <w:p w:rsidR="005B208B" w:rsidRDefault="005B208B" w:rsidP="00471C32">
            <w:pPr>
              <w:spacing w:after="0" w:line="240" w:lineRule="auto"/>
              <w:jc w:val="center"/>
              <w:rPr>
                <w:rFonts w:ascii="GHEA Mariam" w:hAnsi="GHEA Mariam"/>
                <w:sz w:val="24"/>
                <w:szCs w:val="24"/>
              </w:rPr>
            </w:pPr>
            <w:r w:rsidRPr="00CC0091">
              <w:rPr>
                <w:rFonts w:ascii="GHEA Mariam" w:hAnsi="GHEA Mariam"/>
                <w:sz w:val="24"/>
                <w:szCs w:val="24"/>
              </w:rPr>
              <w:t>N</w:t>
            </w:r>
            <w:r>
              <w:rPr>
                <w:rFonts w:ascii="GHEA Mariam" w:hAnsi="GHEA Mariam"/>
                <w:sz w:val="24"/>
                <w:szCs w:val="24"/>
              </w:rPr>
              <w:t>N</w:t>
            </w:r>
          </w:p>
          <w:p w:rsidR="005B208B" w:rsidRPr="00E9500D" w:rsidRDefault="005B208B" w:rsidP="00471C32">
            <w:pPr>
              <w:spacing w:after="0" w:line="240" w:lineRule="auto"/>
              <w:jc w:val="center"/>
              <w:rPr>
                <w:rFonts w:ascii="GHEA Mariam" w:hAnsi="GHEA Mariam"/>
                <w:sz w:val="24"/>
                <w:szCs w:val="24"/>
              </w:rPr>
            </w:pPr>
            <w:r>
              <w:rPr>
                <w:rFonts w:ascii="GHEA Mariam" w:hAnsi="GHEA Mariam"/>
                <w:sz w:val="24"/>
                <w:szCs w:val="24"/>
              </w:rPr>
              <w:t>ը/կ</w:t>
            </w:r>
          </w:p>
        </w:tc>
        <w:tc>
          <w:tcPr>
            <w:tcW w:w="4541" w:type="dxa"/>
            <w:vAlign w:val="center"/>
          </w:tcPr>
          <w:p w:rsidR="005B208B" w:rsidRPr="00CC0091" w:rsidRDefault="005B208B" w:rsidP="00471C32">
            <w:pPr>
              <w:spacing w:after="0" w:line="240" w:lineRule="auto"/>
              <w:jc w:val="center"/>
              <w:rPr>
                <w:rFonts w:ascii="GHEA Mariam" w:hAnsi="GHEA Mariam"/>
                <w:caps/>
                <w:sz w:val="24"/>
                <w:szCs w:val="24"/>
              </w:rPr>
            </w:pPr>
            <w:r w:rsidRPr="00CC0091">
              <w:rPr>
                <w:rFonts w:ascii="GHEA Mariam" w:hAnsi="GHEA Mariam"/>
                <w:sz w:val="24"/>
                <w:szCs w:val="24"/>
              </w:rPr>
              <w:t>Գույքի անվանումը</w:t>
            </w:r>
          </w:p>
        </w:tc>
        <w:tc>
          <w:tcPr>
            <w:tcW w:w="1261" w:type="dxa"/>
            <w:vAlign w:val="center"/>
          </w:tcPr>
          <w:p w:rsidR="005B208B" w:rsidRDefault="005B208B" w:rsidP="00471C32">
            <w:pPr>
              <w:spacing w:after="0" w:line="240" w:lineRule="auto"/>
              <w:jc w:val="center"/>
              <w:rPr>
                <w:rFonts w:ascii="GHEA Mariam" w:hAnsi="GHEA Mariam"/>
                <w:sz w:val="24"/>
                <w:szCs w:val="24"/>
                <w:lang w:val="hy-AM"/>
              </w:rPr>
            </w:pPr>
            <w:r w:rsidRPr="00CC0091">
              <w:rPr>
                <w:rFonts w:ascii="GHEA Mariam" w:hAnsi="GHEA Mariam"/>
                <w:sz w:val="24"/>
                <w:szCs w:val="24"/>
              </w:rPr>
              <w:t>Քանակ</w:t>
            </w:r>
            <w:r>
              <w:rPr>
                <w:rFonts w:ascii="GHEA Mariam" w:hAnsi="GHEA Mariam"/>
                <w:sz w:val="24"/>
                <w:szCs w:val="24"/>
                <w:lang w:val="hy-AM"/>
              </w:rPr>
              <w:t>ը</w:t>
            </w:r>
          </w:p>
          <w:p w:rsidR="005B208B" w:rsidRPr="00471C32" w:rsidRDefault="005B208B" w:rsidP="00471C32">
            <w:pPr>
              <w:spacing w:after="0" w:line="240" w:lineRule="auto"/>
              <w:jc w:val="center"/>
              <w:rPr>
                <w:rFonts w:ascii="GHEA Mariam" w:hAnsi="GHEA Mariam"/>
                <w:sz w:val="24"/>
                <w:szCs w:val="24"/>
                <w:lang w:val="hy-AM"/>
              </w:rPr>
            </w:pPr>
            <w:r w:rsidRPr="00CC0091">
              <w:rPr>
                <w:rFonts w:ascii="GHEA Mariam" w:hAnsi="GHEA Mariam"/>
                <w:sz w:val="24"/>
                <w:szCs w:val="24"/>
                <w:lang w:val="hy-AM"/>
              </w:rPr>
              <w:t>(</w:t>
            </w:r>
            <w:r w:rsidRPr="00CC0091">
              <w:rPr>
                <w:rFonts w:ascii="GHEA Mariam" w:hAnsi="GHEA Mariam"/>
                <w:sz w:val="24"/>
                <w:szCs w:val="24"/>
              </w:rPr>
              <w:t>հատ</w:t>
            </w:r>
            <w:r w:rsidRPr="00CC0091">
              <w:rPr>
                <w:rFonts w:ascii="GHEA Mariam" w:hAnsi="GHEA Mariam"/>
                <w:sz w:val="24"/>
                <w:szCs w:val="24"/>
                <w:lang w:val="hy-AM"/>
              </w:rPr>
              <w:t>)</w:t>
            </w:r>
          </w:p>
        </w:tc>
        <w:tc>
          <w:tcPr>
            <w:tcW w:w="1500" w:type="dxa"/>
          </w:tcPr>
          <w:p w:rsidR="005B208B" w:rsidRDefault="005B208B" w:rsidP="005B208B">
            <w:pPr>
              <w:spacing w:after="0" w:line="240" w:lineRule="auto"/>
              <w:jc w:val="center"/>
              <w:rPr>
                <w:rFonts w:ascii="GHEA Mariam" w:hAnsi="GHEA Mariam"/>
                <w:sz w:val="24"/>
                <w:szCs w:val="24"/>
                <w:lang w:val="hy-AM"/>
              </w:rPr>
            </w:pPr>
            <w:r>
              <w:rPr>
                <w:rFonts w:ascii="GHEA Mariam" w:hAnsi="GHEA Mariam"/>
                <w:sz w:val="24"/>
                <w:szCs w:val="24"/>
                <w:lang w:val="hy-AM"/>
              </w:rPr>
              <w:t>Սկզբնական</w:t>
            </w:r>
          </w:p>
          <w:p w:rsidR="005B208B" w:rsidRPr="005B208B" w:rsidRDefault="005B208B" w:rsidP="005B208B">
            <w:pPr>
              <w:spacing w:after="0" w:line="240" w:lineRule="auto"/>
              <w:jc w:val="center"/>
              <w:rPr>
                <w:rFonts w:ascii="GHEA Mariam" w:hAnsi="GHEA Mariam"/>
                <w:sz w:val="24"/>
                <w:szCs w:val="24"/>
                <w:lang w:val="hy-AM"/>
              </w:rPr>
            </w:pPr>
            <w:r>
              <w:rPr>
                <w:rFonts w:ascii="GHEA Mariam" w:hAnsi="GHEA Mariam"/>
                <w:sz w:val="24"/>
                <w:szCs w:val="24"/>
                <w:lang w:val="hy-AM"/>
              </w:rPr>
              <w:t>արժեք</w:t>
            </w:r>
            <w:r w:rsidR="00CE58B0">
              <w:rPr>
                <w:rFonts w:ascii="GHEA Mariam" w:hAnsi="GHEA Mariam"/>
                <w:sz w:val="24"/>
                <w:szCs w:val="24"/>
                <w:lang w:val="hy-AM"/>
              </w:rPr>
              <w:t>ը</w:t>
            </w:r>
          </w:p>
        </w:tc>
        <w:tc>
          <w:tcPr>
            <w:tcW w:w="1619" w:type="dxa"/>
          </w:tcPr>
          <w:p w:rsidR="005B208B" w:rsidRDefault="005B208B" w:rsidP="00471C32">
            <w:pPr>
              <w:spacing w:after="0" w:line="240" w:lineRule="auto"/>
              <w:jc w:val="center"/>
              <w:rPr>
                <w:rFonts w:ascii="GHEA Mariam" w:hAnsi="GHEA Mariam"/>
                <w:sz w:val="24"/>
                <w:szCs w:val="24"/>
                <w:lang w:val="hy-AM"/>
              </w:rPr>
            </w:pPr>
            <w:r>
              <w:rPr>
                <w:rFonts w:ascii="GHEA Mariam" w:hAnsi="GHEA Mariam"/>
                <w:sz w:val="24"/>
                <w:szCs w:val="24"/>
                <w:lang w:val="hy-AM"/>
              </w:rPr>
              <w:t>Մնացորդային</w:t>
            </w:r>
          </w:p>
          <w:p w:rsidR="005B208B" w:rsidRPr="005B208B" w:rsidRDefault="005B208B" w:rsidP="00471C32">
            <w:pPr>
              <w:spacing w:after="0" w:line="240" w:lineRule="auto"/>
              <w:jc w:val="center"/>
              <w:rPr>
                <w:rFonts w:ascii="GHEA Mariam" w:hAnsi="GHEA Mariam"/>
                <w:sz w:val="24"/>
                <w:szCs w:val="24"/>
                <w:lang w:val="hy-AM"/>
              </w:rPr>
            </w:pPr>
            <w:r>
              <w:rPr>
                <w:rFonts w:ascii="GHEA Mariam" w:hAnsi="GHEA Mariam"/>
                <w:sz w:val="24"/>
                <w:szCs w:val="24"/>
                <w:lang w:val="hy-AM"/>
              </w:rPr>
              <w:t>արժեք</w:t>
            </w:r>
            <w:r w:rsidR="00CE58B0">
              <w:rPr>
                <w:rFonts w:ascii="GHEA Mariam" w:hAnsi="GHEA Mariam"/>
                <w:sz w:val="24"/>
                <w:szCs w:val="24"/>
                <w:lang w:val="hy-AM"/>
              </w:rPr>
              <w:t>ը</w:t>
            </w:r>
            <w:bookmarkStart w:id="0" w:name="_GoBack"/>
            <w:bookmarkEnd w:id="0"/>
          </w:p>
        </w:tc>
      </w:tr>
      <w:tr w:rsidR="005B208B" w:rsidRPr="00E74912" w:rsidTr="005B208B">
        <w:trPr>
          <w:jc w:val="center"/>
        </w:trPr>
        <w:tc>
          <w:tcPr>
            <w:tcW w:w="572" w:type="dxa"/>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1.</w:t>
            </w:r>
          </w:p>
        </w:tc>
        <w:tc>
          <w:tcPr>
            <w:tcW w:w="4541" w:type="dxa"/>
            <w:vAlign w:val="center"/>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Օդափոխության համակարգ</w:t>
            </w:r>
          </w:p>
        </w:tc>
        <w:tc>
          <w:tcPr>
            <w:tcW w:w="1261" w:type="dxa"/>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hAnsi="GHEA Mariam"/>
                <w:sz w:val="24"/>
                <w:szCs w:val="24"/>
                <w:lang w:val="hy-AM"/>
              </w:rPr>
              <w:t>1</w:t>
            </w:r>
          </w:p>
        </w:tc>
        <w:tc>
          <w:tcPr>
            <w:tcW w:w="1500" w:type="dxa"/>
            <w:vMerge w:val="restart"/>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eastAsia="Calibri" w:hAnsi="GHEA Mariam" w:cs="Times New Roman"/>
              </w:rPr>
              <w:t>102,000,000</w:t>
            </w:r>
            <w:r w:rsidRPr="00E74912">
              <w:rPr>
                <w:rFonts w:ascii="GHEA Mariam" w:eastAsia="Calibri" w:hAnsi="GHEA Mariam" w:cs="Times New Roman"/>
                <w:lang w:val="hy-AM"/>
              </w:rPr>
              <w:t>.0</w:t>
            </w:r>
          </w:p>
        </w:tc>
        <w:tc>
          <w:tcPr>
            <w:tcW w:w="1619" w:type="dxa"/>
            <w:vMerge w:val="restart"/>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eastAsia="Calibri" w:hAnsi="GHEA Mariam" w:cs="Times New Roman"/>
              </w:rPr>
              <w:t xml:space="preserve"> 88,589,092</w:t>
            </w:r>
            <w:r w:rsidRPr="00E74912">
              <w:rPr>
                <w:rFonts w:ascii="GHEA Mariam" w:eastAsia="Calibri" w:hAnsi="GHEA Mariam" w:cs="Times New Roman"/>
                <w:lang w:val="hy-AM"/>
              </w:rPr>
              <w:t>.0</w:t>
            </w:r>
          </w:p>
        </w:tc>
      </w:tr>
      <w:tr w:rsidR="005B208B" w:rsidRPr="00E74912" w:rsidTr="005B208B">
        <w:trPr>
          <w:jc w:val="center"/>
        </w:trPr>
        <w:tc>
          <w:tcPr>
            <w:tcW w:w="572" w:type="dxa"/>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2.</w:t>
            </w:r>
          </w:p>
        </w:tc>
        <w:tc>
          <w:tcPr>
            <w:tcW w:w="4541" w:type="dxa"/>
            <w:vAlign w:val="center"/>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Սառը ջրամատակարարման համակարգ</w:t>
            </w:r>
          </w:p>
        </w:tc>
        <w:tc>
          <w:tcPr>
            <w:tcW w:w="1261" w:type="dxa"/>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hAnsi="GHEA Mariam"/>
                <w:sz w:val="24"/>
                <w:szCs w:val="24"/>
                <w:lang w:val="hy-AM"/>
              </w:rPr>
              <w:t>1</w:t>
            </w:r>
          </w:p>
        </w:tc>
        <w:tc>
          <w:tcPr>
            <w:tcW w:w="1500" w:type="dxa"/>
            <w:vMerge/>
          </w:tcPr>
          <w:p w:rsidR="005B208B" w:rsidRPr="00E74912" w:rsidRDefault="005B208B" w:rsidP="00471C32">
            <w:pPr>
              <w:spacing w:after="0" w:line="240" w:lineRule="auto"/>
              <w:jc w:val="center"/>
              <w:rPr>
                <w:rFonts w:ascii="GHEA Mariam" w:hAnsi="GHEA Mariam"/>
                <w:sz w:val="24"/>
                <w:szCs w:val="24"/>
                <w:lang w:val="hy-AM"/>
              </w:rPr>
            </w:pPr>
          </w:p>
        </w:tc>
        <w:tc>
          <w:tcPr>
            <w:tcW w:w="1619" w:type="dxa"/>
            <w:vMerge/>
          </w:tcPr>
          <w:p w:rsidR="005B208B" w:rsidRPr="00E74912" w:rsidRDefault="005B208B" w:rsidP="00471C32">
            <w:pPr>
              <w:spacing w:after="0" w:line="240" w:lineRule="auto"/>
              <w:jc w:val="center"/>
              <w:rPr>
                <w:rFonts w:ascii="GHEA Mariam" w:hAnsi="GHEA Mariam"/>
                <w:sz w:val="24"/>
                <w:szCs w:val="24"/>
                <w:lang w:val="hy-AM"/>
              </w:rPr>
            </w:pPr>
          </w:p>
        </w:tc>
      </w:tr>
      <w:tr w:rsidR="005B208B" w:rsidRPr="00E74912" w:rsidTr="005B208B">
        <w:trPr>
          <w:jc w:val="center"/>
        </w:trPr>
        <w:tc>
          <w:tcPr>
            <w:tcW w:w="572" w:type="dxa"/>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3.</w:t>
            </w:r>
          </w:p>
        </w:tc>
        <w:tc>
          <w:tcPr>
            <w:tcW w:w="4541" w:type="dxa"/>
            <w:vAlign w:val="center"/>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Տաք ջրամատակարարման համակարգ</w:t>
            </w:r>
          </w:p>
        </w:tc>
        <w:tc>
          <w:tcPr>
            <w:tcW w:w="1261" w:type="dxa"/>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hAnsi="GHEA Mariam"/>
                <w:sz w:val="24"/>
                <w:szCs w:val="24"/>
                <w:lang w:val="hy-AM"/>
              </w:rPr>
              <w:t>1</w:t>
            </w:r>
          </w:p>
        </w:tc>
        <w:tc>
          <w:tcPr>
            <w:tcW w:w="1500" w:type="dxa"/>
            <w:vMerge/>
          </w:tcPr>
          <w:p w:rsidR="005B208B" w:rsidRPr="00E74912" w:rsidRDefault="005B208B" w:rsidP="00471C32">
            <w:pPr>
              <w:spacing w:after="0" w:line="240" w:lineRule="auto"/>
              <w:jc w:val="center"/>
              <w:rPr>
                <w:rFonts w:ascii="GHEA Mariam" w:hAnsi="GHEA Mariam"/>
                <w:sz w:val="24"/>
                <w:szCs w:val="24"/>
                <w:lang w:val="hy-AM"/>
              </w:rPr>
            </w:pPr>
          </w:p>
        </w:tc>
        <w:tc>
          <w:tcPr>
            <w:tcW w:w="1619" w:type="dxa"/>
            <w:vMerge/>
          </w:tcPr>
          <w:p w:rsidR="005B208B" w:rsidRPr="00E74912" w:rsidRDefault="005B208B" w:rsidP="00471C32">
            <w:pPr>
              <w:spacing w:after="0" w:line="240" w:lineRule="auto"/>
              <w:jc w:val="center"/>
              <w:rPr>
                <w:rFonts w:ascii="GHEA Mariam" w:hAnsi="GHEA Mariam"/>
                <w:sz w:val="24"/>
                <w:szCs w:val="24"/>
                <w:lang w:val="hy-AM"/>
              </w:rPr>
            </w:pPr>
          </w:p>
        </w:tc>
      </w:tr>
      <w:tr w:rsidR="005B208B" w:rsidRPr="00E74912" w:rsidTr="005B208B">
        <w:trPr>
          <w:jc w:val="center"/>
        </w:trPr>
        <w:tc>
          <w:tcPr>
            <w:tcW w:w="572" w:type="dxa"/>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4.</w:t>
            </w:r>
          </w:p>
        </w:tc>
        <w:tc>
          <w:tcPr>
            <w:tcW w:w="4541" w:type="dxa"/>
            <w:vAlign w:val="center"/>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Տնտեսական կոյուղու համակարգ</w:t>
            </w:r>
          </w:p>
        </w:tc>
        <w:tc>
          <w:tcPr>
            <w:tcW w:w="1261" w:type="dxa"/>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hAnsi="GHEA Mariam"/>
                <w:sz w:val="24"/>
                <w:szCs w:val="24"/>
                <w:lang w:val="hy-AM"/>
              </w:rPr>
              <w:t>1</w:t>
            </w:r>
          </w:p>
        </w:tc>
        <w:tc>
          <w:tcPr>
            <w:tcW w:w="1500" w:type="dxa"/>
            <w:vMerge/>
          </w:tcPr>
          <w:p w:rsidR="005B208B" w:rsidRPr="00E74912" w:rsidRDefault="005B208B" w:rsidP="00471C32">
            <w:pPr>
              <w:spacing w:after="0" w:line="240" w:lineRule="auto"/>
              <w:jc w:val="center"/>
              <w:rPr>
                <w:rFonts w:ascii="GHEA Mariam" w:hAnsi="GHEA Mariam"/>
                <w:sz w:val="24"/>
                <w:szCs w:val="24"/>
                <w:lang w:val="hy-AM"/>
              </w:rPr>
            </w:pPr>
          </w:p>
        </w:tc>
        <w:tc>
          <w:tcPr>
            <w:tcW w:w="1619" w:type="dxa"/>
            <w:vMerge/>
          </w:tcPr>
          <w:p w:rsidR="005B208B" w:rsidRPr="00E74912" w:rsidRDefault="005B208B" w:rsidP="00471C32">
            <w:pPr>
              <w:spacing w:after="0" w:line="240" w:lineRule="auto"/>
              <w:jc w:val="center"/>
              <w:rPr>
                <w:rFonts w:ascii="GHEA Mariam" w:hAnsi="GHEA Mariam"/>
                <w:sz w:val="24"/>
                <w:szCs w:val="24"/>
                <w:lang w:val="hy-AM"/>
              </w:rPr>
            </w:pPr>
          </w:p>
        </w:tc>
      </w:tr>
      <w:tr w:rsidR="005B208B" w:rsidRPr="00E74912" w:rsidTr="005B208B">
        <w:trPr>
          <w:jc w:val="center"/>
        </w:trPr>
        <w:tc>
          <w:tcPr>
            <w:tcW w:w="572" w:type="dxa"/>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5.</w:t>
            </w:r>
          </w:p>
        </w:tc>
        <w:tc>
          <w:tcPr>
            <w:tcW w:w="4541" w:type="dxa"/>
            <w:vAlign w:val="center"/>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Էլեկտրատեխնիկական մաս</w:t>
            </w:r>
          </w:p>
        </w:tc>
        <w:tc>
          <w:tcPr>
            <w:tcW w:w="1261" w:type="dxa"/>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hAnsi="GHEA Mariam"/>
                <w:sz w:val="24"/>
                <w:szCs w:val="24"/>
                <w:lang w:val="hy-AM"/>
              </w:rPr>
              <w:t>1</w:t>
            </w:r>
          </w:p>
        </w:tc>
        <w:tc>
          <w:tcPr>
            <w:tcW w:w="1500" w:type="dxa"/>
            <w:vMerge/>
          </w:tcPr>
          <w:p w:rsidR="005B208B" w:rsidRPr="00E74912" w:rsidRDefault="005B208B" w:rsidP="00471C32">
            <w:pPr>
              <w:spacing w:after="0" w:line="240" w:lineRule="auto"/>
              <w:jc w:val="center"/>
              <w:rPr>
                <w:rFonts w:ascii="GHEA Mariam" w:hAnsi="GHEA Mariam"/>
                <w:sz w:val="24"/>
                <w:szCs w:val="24"/>
                <w:lang w:val="hy-AM"/>
              </w:rPr>
            </w:pPr>
          </w:p>
        </w:tc>
        <w:tc>
          <w:tcPr>
            <w:tcW w:w="1619" w:type="dxa"/>
            <w:vMerge/>
          </w:tcPr>
          <w:p w:rsidR="005B208B" w:rsidRPr="00E74912" w:rsidRDefault="005B208B" w:rsidP="00471C32">
            <w:pPr>
              <w:spacing w:after="0" w:line="240" w:lineRule="auto"/>
              <w:jc w:val="center"/>
              <w:rPr>
                <w:rFonts w:ascii="GHEA Mariam" w:hAnsi="GHEA Mariam"/>
                <w:sz w:val="24"/>
                <w:szCs w:val="24"/>
                <w:lang w:val="hy-AM"/>
              </w:rPr>
            </w:pPr>
          </w:p>
        </w:tc>
      </w:tr>
      <w:tr w:rsidR="005B208B" w:rsidRPr="00E74912" w:rsidTr="005B208B">
        <w:trPr>
          <w:jc w:val="center"/>
        </w:trPr>
        <w:tc>
          <w:tcPr>
            <w:tcW w:w="572" w:type="dxa"/>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6.</w:t>
            </w:r>
          </w:p>
        </w:tc>
        <w:tc>
          <w:tcPr>
            <w:tcW w:w="4541" w:type="dxa"/>
            <w:vAlign w:val="center"/>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Մոդուլ տեսակ 1</w:t>
            </w:r>
          </w:p>
        </w:tc>
        <w:tc>
          <w:tcPr>
            <w:tcW w:w="1261" w:type="dxa"/>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hAnsi="GHEA Mariam"/>
                <w:sz w:val="24"/>
                <w:szCs w:val="24"/>
                <w:lang w:val="hy-AM"/>
              </w:rPr>
              <w:t>1</w:t>
            </w:r>
          </w:p>
        </w:tc>
        <w:tc>
          <w:tcPr>
            <w:tcW w:w="1500" w:type="dxa"/>
            <w:vMerge/>
          </w:tcPr>
          <w:p w:rsidR="005B208B" w:rsidRPr="00E74912" w:rsidRDefault="005B208B" w:rsidP="00471C32">
            <w:pPr>
              <w:spacing w:after="0" w:line="240" w:lineRule="auto"/>
              <w:jc w:val="center"/>
              <w:rPr>
                <w:rFonts w:ascii="GHEA Mariam" w:hAnsi="GHEA Mariam"/>
                <w:sz w:val="24"/>
                <w:szCs w:val="24"/>
                <w:lang w:val="hy-AM"/>
              </w:rPr>
            </w:pPr>
          </w:p>
        </w:tc>
        <w:tc>
          <w:tcPr>
            <w:tcW w:w="1619" w:type="dxa"/>
            <w:vMerge/>
          </w:tcPr>
          <w:p w:rsidR="005B208B" w:rsidRPr="00E74912" w:rsidRDefault="005B208B" w:rsidP="00471C32">
            <w:pPr>
              <w:spacing w:after="0" w:line="240" w:lineRule="auto"/>
              <w:jc w:val="center"/>
              <w:rPr>
                <w:rFonts w:ascii="GHEA Mariam" w:hAnsi="GHEA Mariam"/>
                <w:sz w:val="24"/>
                <w:szCs w:val="24"/>
                <w:lang w:val="hy-AM"/>
              </w:rPr>
            </w:pPr>
          </w:p>
        </w:tc>
      </w:tr>
      <w:tr w:rsidR="005B208B" w:rsidRPr="00E74912" w:rsidTr="005B208B">
        <w:trPr>
          <w:jc w:val="center"/>
        </w:trPr>
        <w:tc>
          <w:tcPr>
            <w:tcW w:w="572" w:type="dxa"/>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7.</w:t>
            </w:r>
          </w:p>
        </w:tc>
        <w:tc>
          <w:tcPr>
            <w:tcW w:w="4541" w:type="dxa"/>
            <w:vAlign w:val="center"/>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Մոդուլ տեսակ 2</w:t>
            </w:r>
          </w:p>
        </w:tc>
        <w:tc>
          <w:tcPr>
            <w:tcW w:w="1261" w:type="dxa"/>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hAnsi="GHEA Mariam"/>
                <w:sz w:val="24"/>
                <w:szCs w:val="24"/>
                <w:lang w:val="hy-AM"/>
              </w:rPr>
              <w:t>12</w:t>
            </w:r>
          </w:p>
        </w:tc>
        <w:tc>
          <w:tcPr>
            <w:tcW w:w="1500" w:type="dxa"/>
            <w:vMerge/>
          </w:tcPr>
          <w:p w:rsidR="005B208B" w:rsidRPr="00E74912" w:rsidRDefault="005B208B" w:rsidP="00471C32">
            <w:pPr>
              <w:spacing w:after="0" w:line="240" w:lineRule="auto"/>
              <w:jc w:val="center"/>
              <w:rPr>
                <w:rFonts w:ascii="GHEA Mariam" w:hAnsi="GHEA Mariam"/>
                <w:sz w:val="24"/>
                <w:szCs w:val="24"/>
                <w:lang w:val="hy-AM"/>
              </w:rPr>
            </w:pPr>
          </w:p>
        </w:tc>
        <w:tc>
          <w:tcPr>
            <w:tcW w:w="1619" w:type="dxa"/>
            <w:vMerge/>
          </w:tcPr>
          <w:p w:rsidR="005B208B" w:rsidRPr="00E74912" w:rsidRDefault="005B208B" w:rsidP="00471C32">
            <w:pPr>
              <w:spacing w:after="0" w:line="240" w:lineRule="auto"/>
              <w:jc w:val="center"/>
              <w:rPr>
                <w:rFonts w:ascii="GHEA Mariam" w:hAnsi="GHEA Mariam"/>
                <w:sz w:val="24"/>
                <w:szCs w:val="24"/>
                <w:lang w:val="hy-AM"/>
              </w:rPr>
            </w:pPr>
          </w:p>
        </w:tc>
      </w:tr>
      <w:tr w:rsidR="005B208B" w:rsidRPr="00E74912" w:rsidTr="005B208B">
        <w:trPr>
          <w:jc w:val="center"/>
        </w:trPr>
        <w:tc>
          <w:tcPr>
            <w:tcW w:w="572" w:type="dxa"/>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8.</w:t>
            </w:r>
          </w:p>
        </w:tc>
        <w:tc>
          <w:tcPr>
            <w:tcW w:w="4541" w:type="dxa"/>
            <w:vAlign w:val="center"/>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Մոդուլ տեսակ 3</w:t>
            </w:r>
          </w:p>
        </w:tc>
        <w:tc>
          <w:tcPr>
            <w:tcW w:w="1261" w:type="dxa"/>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hAnsi="GHEA Mariam"/>
                <w:sz w:val="24"/>
                <w:szCs w:val="24"/>
                <w:lang w:val="hy-AM"/>
              </w:rPr>
              <w:t>1</w:t>
            </w:r>
          </w:p>
        </w:tc>
        <w:tc>
          <w:tcPr>
            <w:tcW w:w="1500" w:type="dxa"/>
            <w:vMerge/>
          </w:tcPr>
          <w:p w:rsidR="005B208B" w:rsidRPr="00E74912" w:rsidRDefault="005B208B" w:rsidP="00471C32">
            <w:pPr>
              <w:spacing w:after="0" w:line="240" w:lineRule="auto"/>
              <w:jc w:val="center"/>
              <w:rPr>
                <w:rFonts w:ascii="GHEA Mariam" w:hAnsi="GHEA Mariam"/>
                <w:sz w:val="24"/>
                <w:szCs w:val="24"/>
                <w:lang w:val="hy-AM"/>
              </w:rPr>
            </w:pPr>
          </w:p>
        </w:tc>
        <w:tc>
          <w:tcPr>
            <w:tcW w:w="1619" w:type="dxa"/>
            <w:vMerge/>
          </w:tcPr>
          <w:p w:rsidR="005B208B" w:rsidRPr="00E74912" w:rsidRDefault="005B208B" w:rsidP="00471C32">
            <w:pPr>
              <w:spacing w:after="0" w:line="240" w:lineRule="auto"/>
              <w:jc w:val="center"/>
              <w:rPr>
                <w:rFonts w:ascii="GHEA Mariam" w:hAnsi="GHEA Mariam"/>
                <w:sz w:val="24"/>
                <w:szCs w:val="24"/>
                <w:lang w:val="hy-AM"/>
              </w:rPr>
            </w:pPr>
          </w:p>
        </w:tc>
      </w:tr>
      <w:tr w:rsidR="005B208B" w:rsidRPr="00E74912" w:rsidTr="005B208B">
        <w:trPr>
          <w:jc w:val="center"/>
        </w:trPr>
        <w:tc>
          <w:tcPr>
            <w:tcW w:w="572" w:type="dxa"/>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9.</w:t>
            </w:r>
          </w:p>
        </w:tc>
        <w:tc>
          <w:tcPr>
            <w:tcW w:w="4541" w:type="dxa"/>
            <w:vAlign w:val="center"/>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Տեսահսկման համակարգ</w:t>
            </w:r>
          </w:p>
        </w:tc>
        <w:tc>
          <w:tcPr>
            <w:tcW w:w="1261" w:type="dxa"/>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hAnsi="GHEA Mariam"/>
                <w:sz w:val="24"/>
                <w:szCs w:val="24"/>
                <w:lang w:val="hy-AM"/>
              </w:rPr>
              <w:t>1</w:t>
            </w:r>
          </w:p>
        </w:tc>
        <w:tc>
          <w:tcPr>
            <w:tcW w:w="1500" w:type="dxa"/>
            <w:vMerge/>
          </w:tcPr>
          <w:p w:rsidR="005B208B" w:rsidRPr="00E74912" w:rsidRDefault="005B208B" w:rsidP="00471C32">
            <w:pPr>
              <w:spacing w:after="0" w:line="240" w:lineRule="auto"/>
              <w:jc w:val="center"/>
              <w:rPr>
                <w:rFonts w:ascii="GHEA Mariam" w:hAnsi="GHEA Mariam"/>
                <w:sz w:val="24"/>
                <w:szCs w:val="24"/>
                <w:lang w:val="hy-AM"/>
              </w:rPr>
            </w:pPr>
          </w:p>
        </w:tc>
        <w:tc>
          <w:tcPr>
            <w:tcW w:w="1619" w:type="dxa"/>
            <w:vMerge/>
          </w:tcPr>
          <w:p w:rsidR="005B208B" w:rsidRPr="00E74912" w:rsidRDefault="005B208B" w:rsidP="00471C32">
            <w:pPr>
              <w:spacing w:after="0" w:line="240" w:lineRule="auto"/>
              <w:jc w:val="center"/>
              <w:rPr>
                <w:rFonts w:ascii="GHEA Mariam" w:hAnsi="GHEA Mariam"/>
                <w:sz w:val="24"/>
                <w:szCs w:val="24"/>
                <w:lang w:val="hy-AM"/>
              </w:rPr>
            </w:pPr>
          </w:p>
        </w:tc>
      </w:tr>
      <w:tr w:rsidR="005B208B" w:rsidRPr="00E74912" w:rsidTr="005B208B">
        <w:trPr>
          <w:jc w:val="center"/>
        </w:trPr>
        <w:tc>
          <w:tcPr>
            <w:tcW w:w="572" w:type="dxa"/>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10.</w:t>
            </w:r>
          </w:p>
        </w:tc>
        <w:tc>
          <w:tcPr>
            <w:tcW w:w="4541" w:type="dxa"/>
            <w:vAlign w:val="center"/>
          </w:tcPr>
          <w:p w:rsidR="005B208B" w:rsidRPr="00E74912" w:rsidRDefault="005B208B" w:rsidP="00471C32">
            <w:pPr>
              <w:spacing w:after="0" w:line="240" w:lineRule="auto"/>
              <w:rPr>
                <w:rFonts w:ascii="GHEA Mariam" w:hAnsi="GHEA Mariam"/>
                <w:sz w:val="24"/>
                <w:szCs w:val="24"/>
                <w:lang w:val="hy-AM"/>
              </w:rPr>
            </w:pPr>
            <w:r w:rsidRPr="00E74912">
              <w:rPr>
                <w:rFonts w:ascii="GHEA Mariam" w:hAnsi="GHEA Mariam"/>
                <w:sz w:val="24"/>
                <w:szCs w:val="24"/>
                <w:lang w:val="hy-AM"/>
              </w:rPr>
              <w:t>Հրդեհի ազդարարման և կանչի համակարգ</w:t>
            </w:r>
          </w:p>
        </w:tc>
        <w:tc>
          <w:tcPr>
            <w:tcW w:w="1261" w:type="dxa"/>
          </w:tcPr>
          <w:p w:rsidR="005B208B" w:rsidRPr="00E74912" w:rsidRDefault="005B208B" w:rsidP="00471C32">
            <w:pPr>
              <w:spacing w:after="0" w:line="240" w:lineRule="auto"/>
              <w:jc w:val="center"/>
              <w:rPr>
                <w:rFonts w:ascii="GHEA Mariam" w:hAnsi="GHEA Mariam"/>
                <w:sz w:val="24"/>
                <w:szCs w:val="24"/>
                <w:lang w:val="hy-AM"/>
              </w:rPr>
            </w:pPr>
            <w:r w:rsidRPr="00E74912">
              <w:rPr>
                <w:rFonts w:ascii="GHEA Mariam" w:hAnsi="GHEA Mariam"/>
                <w:sz w:val="24"/>
                <w:szCs w:val="24"/>
                <w:lang w:val="hy-AM"/>
              </w:rPr>
              <w:t>1</w:t>
            </w:r>
          </w:p>
        </w:tc>
        <w:tc>
          <w:tcPr>
            <w:tcW w:w="1500" w:type="dxa"/>
            <w:vMerge/>
          </w:tcPr>
          <w:p w:rsidR="005B208B" w:rsidRPr="00E74912" w:rsidRDefault="005B208B" w:rsidP="00471C32">
            <w:pPr>
              <w:spacing w:after="0" w:line="240" w:lineRule="auto"/>
              <w:jc w:val="center"/>
              <w:rPr>
                <w:rFonts w:ascii="GHEA Mariam" w:hAnsi="GHEA Mariam"/>
                <w:sz w:val="24"/>
                <w:szCs w:val="24"/>
                <w:lang w:val="hy-AM"/>
              </w:rPr>
            </w:pPr>
          </w:p>
        </w:tc>
        <w:tc>
          <w:tcPr>
            <w:tcW w:w="1619" w:type="dxa"/>
            <w:vMerge/>
          </w:tcPr>
          <w:p w:rsidR="005B208B" w:rsidRPr="00E74912" w:rsidRDefault="005B208B" w:rsidP="00471C32">
            <w:pPr>
              <w:spacing w:after="0" w:line="240" w:lineRule="auto"/>
              <w:jc w:val="center"/>
              <w:rPr>
                <w:rFonts w:ascii="GHEA Mariam" w:hAnsi="GHEA Mariam"/>
                <w:sz w:val="24"/>
                <w:szCs w:val="24"/>
                <w:lang w:val="hy-AM"/>
              </w:rPr>
            </w:pPr>
          </w:p>
        </w:tc>
      </w:tr>
    </w:tbl>
    <w:p w:rsidR="007D0BE9" w:rsidRPr="00E74912" w:rsidRDefault="007D0BE9" w:rsidP="007D0BE9">
      <w:pPr>
        <w:spacing w:after="0" w:line="360" w:lineRule="auto"/>
        <w:rPr>
          <w:rFonts w:ascii="GHEA Mariam" w:hAnsi="GHEA Mariam"/>
          <w:caps/>
          <w:sz w:val="24"/>
          <w:szCs w:val="24"/>
          <w:lang w:val="hy-AM"/>
        </w:rPr>
      </w:pPr>
    </w:p>
    <w:p w:rsidR="00801F32" w:rsidRPr="00E74912" w:rsidRDefault="00801F32" w:rsidP="007D0BE9">
      <w:pPr>
        <w:spacing w:after="0" w:line="360" w:lineRule="auto"/>
        <w:rPr>
          <w:rFonts w:ascii="GHEA Mariam" w:hAnsi="GHEA Mariam"/>
          <w:caps/>
          <w:sz w:val="24"/>
          <w:szCs w:val="24"/>
          <w:lang w:val="hy-AM"/>
        </w:rPr>
      </w:pPr>
    </w:p>
    <w:p w:rsidR="00A1791A" w:rsidRPr="00E9500D" w:rsidRDefault="00A1791A" w:rsidP="007D0BE9">
      <w:pPr>
        <w:spacing w:after="0" w:line="360" w:lineRule="auto"/>
        <w:rPr>
          <w:rFonts w:ascii="GHEA Mariam" w:hAnsi="GHEA Mariam"/>
          <w:caps/>
          <w:sz w:val="24"/>
          <w:szCs w:val="24"/>
          <w:lang w:val="hy-AM"/>
        </w:rPr>
      </w:pPr>
    </w:p>
    <w:p w:rsidR="005B208B" w:rsidRPr="0030127F" w:rsidRDefault="00DB5574" w:rsidP="0076429E">
      <w:pPr>
        <w:spacing w:after="0" w:line="240" w:lineRule="auto"/>
        <w:rPr>
          <w:rFonts w:ascii="GHEA Mariam" w:hAnsi="GHEA Mariam"/>
          <w:caps/>
          <w:sz w:val="24"/>
          <w:szCs w:val="24"/>
          <w:lang w:val="hy-AM"/>
        </w:rPr>
      </w:pPr>
      <w:r>
        <w:rPr>
          <w:rFonts w:ascii="GHEA Mariam" w:hAnsi="GHEA Mariam"/>
          <w:caps/>
          <w:sz w:val="24"/>
          <w:szCs w:val="24"/>
          <w:lang w:val="hy-AM"/>
        </w:rPr>
        <w:t xml:space="preserve">  </w:t>
      </w:r>
      <w:r w:rsidR="00E9500D" w:rsidRPr="0030127F">
        <w:rPr>
          <w:rFonts w:ascii="GHEA Mariam" w:hAnsi="GHEA Mariam"/>
          <w:caps/>
          <w:sz w:val="24"/>
          <w:szCs w:val="24"/>
          <w:lang w:val="hy-AM"/>
        </w:rPr>
        <w:t>ՀԱՅԱՍՏԱՆԻ ՀԱՆՐԱՊԵՏՈՒԹՅԱՆ</w:t>
      </w:r>
    </w:p>
    <w:p w:rsidR="0076429E" w:rsidRPr="0030127F" w:rsidRDefault="00DB5574" w:rsidP="0076429E">
      <w:pPr>
        <w:spacing w:after="0" w:line="240" w:lineRule="auto"/>
        <w:rPr>
          <w:rFonts w:ascii="GHEA Mariam" w:hAnsi="GHEA Mariam"/>
          <w:caps/>
          <w:sz w:val="24"/>
          <w:szCs w:val="24"/>
          <w:lang w:val="hy-AM"/>
        </w:rPr>
      </w:pPr>
      <w:r>
        <w:rPr>
          <w:rFonts w:ascii="GHEA Mariam" w:hAnsi="GHEA Mariam"/>
          <w:caps/>
          <w:sz w:val="24"/>
          <w:szCs w:val="24"/>
          <w:lang w:val="hy-AM"/>
        </w:rPr>
        <w:t xml:space="preserve">     </w:t>
      </w:r>
      <w:r w:rsidR="0076429E" w:rsidRPr="0030127F">
        <w:rPr>
          <w:rFonts w:ascii="GHEA Mariam" w:hAnsi="GHEA Mariam"/>
          <w:caps/>
          <w:sz w:val="24"/>
          <w:szCs w:val="24"/>
          <w:lang w:val="hy-AM"/>
        </w:rPr>
        <w:t>ՎԱՐՉԱՊԵՏ</w:t>
      </w:r>
      <w:r w:rsidR="0047783B" w:rsidRPr="0030127F">
        <w:rPr>
          <w:rFonts w:ascii="GHEA Mariam" w:hAnsi="GHEA Mariam"/>
          <w:caps/>
          <w:sz w:val="24"/>
          <w:szCs w:val="24"/>
          <w:lang w:val="hy-AM"/>
        </w:rPr>
        <w:t>Ի</w:t>
      </w:r>
      <w:r w:rsidR="00E9500D" w:rsidRPr="0030127F">
        <w:rPr>
          <w:rFonts w:ascii="GHEA Mariam" w:hAnsi="GHEA Mariam"/>
          <w:caps/>
          <w:sz w:val="24"/>
          <w:szCs w:val="24"/>
          <w:lang w:val="hy-AM"/>
        </w:rPr>
        <w:t xml:space="preserve"> ԱՇԽԱՏԱԿԱԶՄԻ </w:t>
      </w:r>
    </w:p>
    <w:p w:rsidR="007D0BE9" w:rsidRPr="0030127F" w:rsidRDefault="00DB5574" w:rsidP="0076429E">
      <w:pPr>
        <w:spacing w:after="0" w:line="240" w:lineRule="auto"/>
        <w:rPr>
          <w:rFonts w:ascii="GHEA Mariam" w:hAnsi="GHEA Mariam"/>
          <w:caps/>
          <w:sz w:val="24"/>
          <w:szCs w:val="24"/>
          <w:lang w:val="hy-AM"/>
        </w:rPr>
      </w:pPr>
      <w:r>
        <w:rPr>
          <w:rFonts w:ascii="GHEA Mariam" w:hAnsi="GHEA Mariam"/>
          <w:caps/>
          <w:sz w:val="24"/>
          <w:szCs w:val="24"/>
          <w:lang w:val="hy-AM"/>
        </w:rPr>
        <w:t xml:space="preserve">                   </w:t>
      </w:r>
      <w:r w:rsidR="00E9500D" w:rsidRPr="0030127F">
        <w:rPr>
          <w:rFonts w:ascii="GHEA Mariam" w:hAnsi="GHEA Mariam"/>
          <w:caps/>
          <w:sz w:val="24"/>
          <w:szCs w:val="24"/>
          <w:lang w:val="hy-AM"/>
        </w:rPr>
        <w:t xml:space="preserve">ՂԵԿԱՎԱՐ    </w:t>
      </w:r>
      <w:r w:rsidR="005B208B" w:rsidRPr="0030127F">
        <w:rPr>
          <w:rFonts w:ascii="GHEA Mariam" w:hAnsi="GHEA Mariam"/>
          <w:caps/>
          <w:sz w:val="24"/>
          <w:szCs w:val="24"/>
          <w:lang w:val="hy-AM"/>
        </w:rPr>
        <w:t xml:space="preserve">                   </w:t>
      </w:r>
      <w:r w:rsidR="00E9500D" w:rsidRPr="0030127F">
        <w:rPr>
          <w:rFonts w:ascii="GHEA Mariam" w:hAnsi="GHEA Mariam"/>
          <w:caps/>
          <w:sz w:val="24"/>
          <w:szCs w:val="24"/>
          <w:lang w:val="hy-AM"/>
        </w:rPr>
        <w:t xml:space="preserve"> </w:t>
      </w:r>
      <w:r w:rsidR="0076429E" w:rsidRPr="0030127F">
        <w:rPr>
          <w:rFonts w:ascii="GHEA Mariam" w:hAnsi="GHEA Mariam"/>
          <w:caps/>
          <w:sz w:val="24"/>
          <w:szCs w:val="24"/>
          <w:lang w:val="hy-AM"/>
        </w:rPr>
        <w:t xml:space="preserve">                   </w:t>
      </w:r>
      <w:r>
        <w:rPr>
          <w:rFonts w:ascii="GHEA Mariam" w:hAnsi="GHEA Mariam"/>
          <w:caps/>
          <w:sz w:val="24"/>
          <w:szCs w:val="24"/>
          <w:lang w:val="hy-AM"/>
        </w:rPr>
        <w:t xml:space="preserve">           </w:t>
      </w:r>
      <w:r w:rsidR="0076429E" w:rsidRPr="0030127F">
        <w:rPr>
          <w:rFonts w:ascii="GHEA Mariam" w:hAnsi="GHEA Mariam"/>
          <w:caps/>
          <w:sz w:val="24"/>
          <w:szCs w:val="24"/>
          <w:lang w:val="hy-AM"/>
        </w:rPr>
        <w:t xml:space="preserve"> Ա. ՀԱՐՈՒԹՅՈՒՆՅԱՆ</w:t>
      </w:r>
      <w:r w:rsidR="00E9500D" w:rsidRPr="0030127F">
        <w:rPr>
          <w:rFonts w:ascii="GHEA Mariam" w:hAnsi="GHEA Mariam"/>
          <w:caps/>
          <w:sz w:val="24"/>
          <w:szCs w:val="24"/>
          <w:lang w:val="hy-AM"/>
        </w:rPr>
        <w:t xml:space="preserve">  </w:t>
      </w:r>
      <w:r w:rsidR="0076429E" w:rsidRPr="0030127F">
        <w:rPr>
          <w:rFonts w:ascii="GHEA Mariam" w:hAnsi="GHEA Mariam"/>
          <w:caps/>
          <w:sz w:val="24"/>
          <w:szCs w:val="24"/>
          <w:lang w:val="hy-AM"/>
        </w:rPr>
        <w:t xml:space="preserve">                </w:t>
      </w:r>
      <w:r w:rsidR="00E9500D" w:rsidRPr="0030127F">
        <w:rPr>
          <w:rFonts w:ascii="GHEA Mariam" w:hAnsi="GHEA Mariam"/>
          <w:caps/>
          <w:sz w:val="24"/>
          <w:szCs w:val="24"/>
          <w:lang w:val="hy-AM"/>
        </w:rPr>
        <w:t xml:space="preserve">          </w:t>
      </w:r>
      <w:r w:rsidR="0076429E" w:rsidRPr="0030127F">
        <w:rPr>
          <w:rFonts w:ascii="GHEA Mariam" w:hAnsi="GHEA Mariam"/>
          <w:caps/>
          <w:sz w:val="24"/>
          <w:szCs w:val="24"/>
          <w:lang w:val="hy-AM"/>
        </w:rPr>
        <w:t xml:space="preserve">                                                        </w:t>
      </w:r>
      <w:r w:rsidR="00E9500D" w:rsidRPr="0030127F">
        <w:rPr>
          <w:rFonts w:ascii="GHEA Mariam" w:hAnsi="GHEA Mariam"/>
          <w:caps/>
          <w:sz w:val="24"/>
          <w:szCs w:val="24"/>
          <w:lang w:val="hy-AM"/>
        </w:rPr>
        <w:t xml:space="preserve">   </w:t>
      </w:r>
      <w:r w:rsidR="0076429E" w:rsidRPr="0030127F">
        <w:rPr>
          <w:rFonts w:ascii="GHEA Mariam" w:hAnsi="GHEA Mariam"/>
          <w:caps/>
          <w:sz w:val="24"/>
          <w:szCs w:val="24"/>
          <w:lang w:val="hy-AM"/>
        </w:rPr>
        <w:t xml:space="preserve">                  </w:t>
      </w:r>
    </w:p>
    <w:p w:rsidR="007D0BE9" w:rsidRPr="005B208B" w:rsidRDefault="007D0BE9" w:rsidP="007D0BE9">
      <w:pPr>
        <w:spacing w:line="360" w:lineRule="auto"/>
        <w:rPr>
          <w:rFonts w:ascii="GHEA Grapalat" w:hAnsi="GHEA Grapalat"/>
          <w:color w:val="FF0000"/>
          <w:lang w:val="fr-FR"/>
        </w:rPr>
      </w:pPr>
    </w:p>
    <w:sectPr w:rsidR="007D0BE9" w:rsidRPr="005B208B" w:rsidSect="00DB5574">
      <w:headerReference w:type="even" r:id="rId6"/>
      <w:headerReference w:type="default" r:id="rId7"/>
      <w:footerReference w:type="even" r:id="rId8"/>
      <w:footerReference w:type="default"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620C" w:rsidRDefault="0019620C">
      <w:r>
        <w:separator/>
      </w:r>
    </w:p>
  </w:endnote>
  <w:endnote w:type="continuationSeparator" w:id="0">
    <w:p w:rsidR="0019620C" w:rsidRDefault="00196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74912">
      <w:rPr>
        <w:noProof/>
        <w:sz w:val="18"/>
      </w:rPr>
      <w:t>KA-262.1</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7D0BE9" w:rsidRDefault="007D0BE9">
    <w:pPr>
      <w:pStyle w:val="Footer"/>
      <w:rPr>
        <w:rFonts w:ascii="Arial" w:hAnsi="Arial" w:cs="Arial"/>
      </w:rPr>
    </w:pPr>
    <w:r>
      <w:rPr>
        <w:rFonts w:ascii="Arial" w:hAnsi="Arial" w:cs="Arial"/>
        <w:sz w:val="18"/>
      </w:rPr>
      <w:t>voroshumZK3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620C" w:rsidRDefault="0019620C">
      <w:r>
        <w:separator/>
      </w:r>
    </w:p>
  </w:footnote>
  <w:footnote w:type="continuationSeparator" w:id="0">
    <w:p w:rsidR="0019620C" w:rsidRDefault="001962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36A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BE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9B8"/>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85"/>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20C"/>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951"/>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99F"/>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27F"/>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6A1"/>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73B"/>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C32"/>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83B"/>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AC5"/>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3D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08B"/>
    <w:rsid w:val="005B24E9"/>
    <w:rsid w:val="005B252B"/>
    <w:rsid w:val="005B2B38"/>
    <w:rsid w:val="005B2C8A"/>
    <w:rsid w:val="005B2E4B"/>
    <w:rsid w:val="005B33B9"/>
    <w:rsid w:val="005B362B"/>
    <w:rsid w:val="005B371D"/>
    <w:rsid w:val="005B3866"/>
    <w:rsid w:val="005B3C9F"/>
    <w:rsid w:val="005B3CAD"/>
    <w:rsid w:val="005B3D9A"/>
    <w:rsid w:val="005B45C3"/>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3CA"/>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2F"/>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9E"/>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0BE9"/>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1F32"/>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2F5D"/>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2C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47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91A"/>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216"/>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8C1"/>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73"/>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361"/>
    <w:rsid w:val="00CB6918"/>
    <w:rsid w:val="00CB6C1D"/>
    <w:rsid w:val="00CB6C91"/>
    <w:rsid w:val="00CB76FA"/>
    <w:rsid w:val="00CB7706"/>
    <w:rsid w:val="00CB7ACF"/>
    <w:rsid w:val="00CB7AEC"/>
    <w:rsid w:val="00CB7CA6"/>
    <w:rsid w:val="00CB7E4E"/>
    <w:rsid w:val="00CB7E62"/>
    <w:rsid w:val="00CC0091"/>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8B0"/>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9EE"/>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1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8A"/>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574"/>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69B"/>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912"/>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00D"/>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70E76A6-C937-444F-8A58-4A552E268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BE9"/>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spacing w:after="0" w:line="240" w:lineRule="auto"/>
    </w:pPr>
    <w:rPr>
      <w:rFonts w:ascii="Arial Armenian" w:eastAsia="Times New Roman" w:hAnsi="Arial Armenian" w:cs="Times New Roman"/>
      <w:sz w:val="20"/>
      <w:szCs w:val="20"/>
      <w:lang w:eastAsia="ru-RU"/>
    </w:rPr>
  </w:style>
  <w:style w:type="paragraph" w:styleId="Footer">
    <w:name w:val="footer"/>
    <w:basedOn w:val="Normal"/>
    <w:pPr>
      <w:tabs>
        <w:tab w:val="center" w:pos="4320"/>
        <w:tab w:val="right" w:pos="8640"/>
      </w:tabs>
      <w:spacing w:after="0" w:line="240" w:lineRule="auto"/>
    </w:pPr>
    <w:rPr>
      <w:rFonts w:ascii="Arial Armenian" w:eastAsia="Times New Roman" w:hAnsi="Arial Armenian" w:cs="Times New Roman"/>
      <w:sz w:val="20"/>
      <w:szCs w:val="20"/>
      <w:lang w:eastAsia="ru-RU"/>
    </w:rPr>
  </w:style>
  <w:style w:type="character" w:styleId="PageNumber">
    <w:name w:val="page number"/>
    <w:basedOn w:val="DefaultParagraphFont"/>
  </w:style>
  <w:style w:type="paragraph" w:customStyle="1" w:styleId="norm">
    <w:name w:val="norm"/>
    <w:basedOn w:val="Normal"/>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Normal"/>
    <w:link w:val="mechtexChar"/>
    <w:qFormat/>
    <w:rsid w:val="00E5118F"/>
    <w:pPr>
      <w:spacing w:after="0" w:line="240" w:lineRule="auto"/>
      <w:jc w:val="center"/>
    </w:pPr>
    <w:rPr>
      <w:rFonts w:ascii="Arial Armenian" w:eastAsia="Times New Roman" w:hAnsi="Arial Armenian" w:cs="Times New Roman"/>
      <w:szCs w:val="20"/>
      <w:lang w:eastAsia="ru-RU"/>
    </w:rPr>
  </w:style>
  <w:style w:type="paragraph" w:customStyle="1" w:styleId="Style15">
    <w:name w:val="Style1.5"/>
    <w:basedOn w:val="Normal"/>
    <w:pPr>
      <w:spacing w:after="0" w:line="360" w:lineRule="auto"/>
      <w:ind w:firstLine="709"/>
      <w:jc w:val="both"/>
    </w:pPr>
    <w:rPr>
      <w:rFonts w:ascii="Arial Armenian" w:eastAsia="Times New Roman" w:hAnsi="Arial Armenian" w:cs="Times New Roman"/>
      <w:szCs w:val="20"/>
      <w:lang w:eastAsia="ru-RU"/>
    </w:rPr>
  </w:style>
  <w:style w:type="paragraph" w:customStyle="1" w:styleId="Style1">
    <w:name w:val="Style1"/>
    <w:basedOn w:val="mechtex"/>
    <w:pPr>
      <w:jc w:val="both"/>
    </w:pPr>
  </w:style>
  <w:style w:type="paragraph" w:customStyle="1" w:styleId="russtyle">
    <w:name w:val="russtyle"/>
    <w:basedOn w:val="Normal"/>
    <w:pPr>
      <w:spacing w:after="0" w:line="240" w:lineRule="auto"/>
    </w:pPr>
    <w:rPr>
      <w:rFonts w:ascii="Russian Baltica" w:eastAsia="Times New Roman" w:hAnsi="Russian Baltica" w:cs="Times New Roman"/>
      <w:szCs w:val="20"/>
      <w:lang w:eastAsia="ru-RU"/>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D0BE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unhideWhenUsed/>
    <w:rsid w:val="007D0BE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D0BE9"/>
    <w:rPr>
      <w:b/>
      <w:bCs/>
    </w:rPr>
  </w:style>
  <w:style w:type="character" w:customStyle="1" w:styleId="mechtexChar">
    <w:name w:val="mechtex Char"/>
    <w:basedOn w:val="DefaultParagraphFont"/>
    <w:link w:val="mechtex"/>
    <w:locked/>
    <w:rsid w:val="007D0BE9"/>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B5574"/>
    <w:rPr>
      <w:sz w:val="24"/>
      <w:szCs w:val="24"/>
    </w:rPr>
  </w:style>
  <w:style w:type="paragraph" w:styleId="BalloonText">
    <w:name w:val="Balloon Text"/>
    <w:basedOn w:val="Normal"/>
    <w:link w:val="BalloonTextChar"/>
    <w:rsid w:val="00E74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74912"/>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Zeynalyan</dc:creator>
  <cp:keywords>https:/mul2.gov.am/tasks/792620/oneclick/a855e27001160f7a2d280ef0b395485867ec8d067ea952e13d43f3c007ab7ba3.docx?token=cae4592a6bbd6aacb558345784aacda7</cp:keywords>
  <dc:description/>
  <cp:lastModifiedBy>Anna Aloyan</cp:lastModifiedBy>
  <cp:revision>5</cp:revision>
  <cp:lastPrinted>2023-05-30T11:59:00Z</cp:lastPrinted>
  <dcterms:created xsi:type="dcterms:W3CDTF">2023-05-30T11:58:00Z</dcterms:created>
  <dcterms:modified xsi:type="dcterms:W3CDTF">2023-05-30T12:29:00Z</dcterms:modified>
</cp:coreProperties>
</file>