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96E5B" w:rsidRDefault="00296E5B" w:rsidP="00296E5B">
      <w:pPr>
        <w:jc w:val="center"/>
      </w:pPr>
      <w:r>
        <w:rPr>
          <w:noProof/>
          <w:lang w:eastAsia="en-US"/>
        </w:rPr>
        <w:drawing>
          <wp:inline distT="0" distB="0" distL="0" distR="0" wp14:anchorId="0ADEEC3A" wp14:editId="251915AF">
            <wp:extent cx="1323975" cy="1257300"/>
            <wp:effectExtent l="0" t="0" r="9525" b="0"/>
            <wp:docPr id="17" name="Picture 17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975" cy="1257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96E5B" w:rsidRDefault="00296E5B" w:rsidP="00296E5B">
      <w:pPr>
        <w:jc w:val="center"/>
      </w:pPr>
    </w:p>
    <w:p w:rsidR="00296E5B" w:rsidRPr="003170EE" w:rsidRDefault="00296E5B" w:rsidP="00296E5B">
      <w:pPr>
        <w:pStyle w:val="mechtex"/>
        <w:rPr>
          <w:rFonts w:ascii="GHEA Mariam" w:hAnsi="GHEA Mariam" w:cs="Arial Armenian"/>
          <w:b/>
          <w:sz w:val="28"/>
          <w:szCs w:val="28"/>
          <w:lang w:val="hy-AM"/>
        </w:rPr>
      </w:pPr>
      <w:r w:rsidRPr="003170EE">
        <w:rPr>
          <w:rFonts w:ascii="GHEA Mariam" w:hAnsi="GHEA Mariam" w:cs="Sylfaen"/>
          <w:b/>
          <w:sz w:val="28"/>
          <w:szCs w:val="28"/>
        </w:rPr>
        <w:t>ՀԱՅԱՍՏԱՆԻ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Sylfaen"/>
          <w:b/>
          <w:sz w:val="28"/>
          <w:szCs w:val="28"/>
        </w:rPr>
        <w:t>ՀԱՆՐԱՊԵՏՈՒԹՅԱՆ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Arial Armenian"/>
          <w:b/>
          <w:sz w:val="28"/>
          <w:szCs w:val="28"/>
          <w:lang w:val="hy-AM"/>
        </w:rPr>
        <w:t>ԿԱՌԱՎԱՐՈՒԹՅՈՒՆ</w:t>
      </w:r>
    </w:p>
    <w:p w:rsidR="00296E5B" w:rsidRPr="00790EAE" w:rsidRDefault="00296E5B" w:rsidP="00296E5B">
      <w:pPr>
        <w:pStyle w:val="mechtex"/>
        <w:rPr>
          <w:rFonts w:ascii="GHEA Mariam" w:hAnsi="GHEA Mariam"/>
          <w:b/>
        </w:rPr>
      </w:pPr>
    </w:p>
    <w:p w:rsidR="00296E5B" w:rsidRDefault="00296E5B" w:rsidP="00296E5B">
      <w:pPr>
        <w:pStyle w:val="mechtex"/>
        <w:rPr>
          <w:rFonts w:ascii="GHEA Mariam" w:hAnsi="GHEA Mariam" w:cs="Sylfaen"/>
          <w:b/>
          <w:sz w:val="40"/>
          <w:szCs w:val="40"/>
        </w:rPr>
      </w:pP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Ր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Շ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</w:t>
      </w:r>
      <w:r w:rsidRPr="00790EAE">
        <w:rPr>
          <w:rFonts w:ascii="GHEA Mariam" w:hAnsi="GHEA Mariam" w:cs="Sylfaen"/>
          <w:b/>
          <w:sz w:val="40"/>
          <w:szCs w:val="40"/>
        </w:rPr>
        <w:t>Ւ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Մ</w:t>
      </w:r>
    </w:p>
    <w:p w:rsidR="00296E5B" w:rsidRPr="00ED721E" w:rsidRDefault="00296E5B" w:rsidP="00296E5B">
      <w:pPr>
        <w:jc w:val="center"/>
        <w:rPr>
          <w:rFonts w:ascii="GHEA Mariam" w:hAnsi="GHEA Mariam"/>
          <w:sz w:val="22"/>
          <w:szCs w:val="22"/>
        </w:rPr>
      </w:pPr>
    </w:p>
    <w:p w:rsidR="00296E5B" w:rsidRPr="00ED721E" w:rsidRDefault="00296E5B" w:rsidP="00296E5B">
      <w:pPr>
        <w:jc w:val="center"/>
        <w:rPr>
          <w:rFonts w:ascii="GHEA Mariam" w:hAnsi="GHEA Mariam"/>
          <w:sz w:val="22"/>
          <w:szCs w:val="22"/>
        </w:rPr>
      </w:pPr>
    </w:p>
    <w:p w:rsidR="00214A4C" w:rsidRPr="00214A4C" w:rsidRDefault="009B7816" w:rsidP="00214A4C">
      <w:pPr>
        <w:tabs>
          <w:tab w:val="left" w:pos="360"/>
          <w:tab w:val="left" w:pos="810"/>
        </w:tabs>
        <w:ind w:firstLine="90"/>
        <w:jc w:val="center"/>
        <w:rPr>
          <w:rStyle w:val="mechtexChar"/>
          <w:rFonts w:ascii="GHEA Mariam" w:hAnsi="GHEA Mariam"/>
          <w:sz w:val="24"/>
          <w:szCs w:val="24"/>
          <w:lang w:val="hy-AM"/>
        </w:rPr>
      </w:pPr>
      <w:r w:rsidRPr="009B7816">
        <w:rPr>
          <w:rFonts w:ascii="GHEA Mariam" w:hAnsi="GHEA Mariam"/>
          <w:sz w:val="24"/>
          <w:szCs w:val="24"/>
        </w:rPr>
        <w:t xml:space="preserve">1 հունիսի </w:t>
      </w:r>
      <w:r w:rsidR="00296E5B" w:rsidRPr="0061367A">
        <w:rPr>
          <w:rFonts w:ascii="GHEA Mariam" w:hAnsi="GHEA Mariam"/>
          <w:sz w:val="24"/>
          <w:szCs w:val="24"/>
        </w:rPr>
        <w:t>202</w:t>
      </w:r>
      <w:r w:rsidR="00A151A0">
        <w:rPr>
          <w:rFonts w:ascii="GHEA Mariam" w:hAnsi="GHEA Mariam"/>
          <w:sz w:val="24"/>
          <w:szCs w:val="24"/>
          <w:lang w:val="hy-AM"/>
        </w:rPr>
        <w:t>3</w:t>
      </w:r>
      <w:r w:rsidR="00296E5B" w:rsidRPr="0061367A">
        <w:rPr>
          <w:rFonts w:ascii="GHEA Mariam" w:hAnsi="GHEA Mariam"/>
          <w:sz w:val="24"/>
          <w:szCs w:val="24"/>
        </w:rPr>
        <w:t xml:space="preserve"> </w:t>
      </w:r>
      <w:r w:rsidR="00296E5B" w:rsidRPr="0061367A">
        <w:rPr>
          <w:rFonts w:ascii="GHEA Mariam" w:hAnsi="GHEA Mariam" w:cs="Sylfaen"/>
          <w:sz w:val="24"/>
          <w:szCs w:val="24"/>
        </w:rPr>
        <w:t>թվականի</w:t>
      </w:r>
      <w:r w:rsidR="00296E5B" w:rsidRPr="0061367A">
        <w:rPr>
          <w:rFonts w:ascii="GHEA Mariam" w:hAnsi="GHEA Mariam"/>
          <w:sz w:val="24"/>
          <w:szCs w:val="24"/>
        </w:rPr>
        <w:t xml:space="preserve"> N </w:t>
      </w:r>
      <w:r w:rsidR="00296E5B">
        <w:rPr>
          <w:rFonts w:ascii="GHEA Mariam" w:hAnsi="GHEA Mariam"/>
          <w:sz w:val="24"/>
          <w:szCs w:val="24"/>
          <w:lang w:val="hy-AM"/>
        </w:rPr>
        <w:t xml:space="preserve">           </w:t>
      </w:r>
      <w:r w:rsidR="00214A4C" w:rsidRPr="00214A4C">
        <w:rPr>
          <w:rFonts w:ascii="GHEA Mariam" w:hAnsi="GHEA Mariam"/>
          <w:sz w:val="24"/>
          <w:szCs w:val="24"/>
          <w:lang w:val="af-ZA"/>
        </w:rPr>
        <w:t xml:space="preserve">- </w:t>
      </w:r>
      <w:r w:rsidR="00214A4C" w:rsidRPr="00214A4C">
        <w:rPr>
          <w:rStyle w:val="mechtexChar"/>
          <w:rFonts w:ascii="GHEA Mariam" w:hAnsi="GHEA Mariam"/>
          <w:sz w:val="24"/>
          <w:szCs w:val="24"/>
          <w:lang w:val="hy-AM"/>
        </w:rPr>
        <w:t>Ա</w:t>
      </w:r>
    </w:p>
    <w:p w:rsidR="00214A4C" w:rsidRPr="00214A4C" w:rsidRDefault="00214A4C" w:rsidP="00214A4C">
      <w:pPr>
        <w:pStyle w:val="mechtex"/>
        <w:rPr>
          <w:rFonts w:ascii="GHEA Mariam" w:hAnsi="GHEA Mariam" w:cs="Arial"/>
          <w:sz w:val="24"/>
          <w:szCs w:val="24"/>
          <w:lang w:val="hy-AM"/>
        </w:rPr>
      </w:pPr>
    </w:p>
    <w:p w:rsidR="00214A4C" w:rsidRPr="00214A4C" w:rsidRDefault="00214A4C" w:rsidP="00214A4C">
      <w:pPr>
        <w:pStyle w:val="mechtex"/>
        <w:rPr>
          <w:rFonts w:ascii="GHEA Mariam" w:hAnsi="GHEA Mariam" w:cs="Arial"/>
          <w:sz w:val="24"/>
          <w:szCs w:val="24"/>
          <w:lang w:val="hy-AM"/>
        </w:rPr>
      </w:pPr>
    </w:p>
    <w:p w:rsidR="00214A4C" w:rsidRDefault="00214A4C" w:rsidP="00214A4C">
      <w:pPr>
        <w:pStyle w:val="mechtex"/>
        <w:rPr>
          <w:rFonts w:ascii="GHEA Mariam" w:hAnsi="GHEA Mariam" w:cs="Arial"/>
          <w:sz w:val="24"/>
          <w:szCs w:val="24"/>
          <w:lang w:val="hy-AM"/>
        </w:rPr>
      </w:pPr>
      <w:r w:rsidRPr="00214A4C">
        <w:rPr>
          <w:rFonts w:ascii="GHEA Mariam" w:hAnsi="GHEA Mariam" w:cs="Arial"/>
          <w:sz w:val="24"/>
          <w:szCs w:val="24"/>
          <w:lang w:val="hy-AM"/>
        </w:rPr>
        <w:t>ՈՐՊԵՍ ՆՎԻՐԱՏՎՈՒԹՅՈՒՆ ԳՈՒՅՔ ԸՆԴՈՒՆԵԼՈՒ ԵՎ</w:t>
      </w:r>
      <w:r w:rsidRPr="00214A4C">
        <w:rPr>
          <w:rFonts w:ascii="GHEA Mariam" w:hAnsi="GHEA Mariam"/>
          <w:sz w:val="24"/>
          <w:szCs w:val="24"/>
          <w:lang w:val="hy-AM"/>
        </w:rPr>
        <w:t xml:space="preserve"> </w:t>
      </w:r>
      <w:r w:rsidRPr="00214A4C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214A4C">
        <w:rPr>
          <w:rFonts w:ascii="GHEA Mariam" w:hAnsi="GHEA Mariam"/>
          <w:sz w:val="24"/>
          <w:szCs w:val="24"/>
          <w:lang w:val="hy-AM"/>
        </w:rPr>
        <w:t xml:space="preserve"> </w:t>
      </w:r>
      <w:r w:rsidRPr="00214A4C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214A4C">
        <w:rPr>
          <w:rFonts w:ascii="GHEA Mariam" w:hAnsi="GHEA Mariam"/>
          <w:sz w:val="24"/>
          <w:szCs w:val="24"/>
          <w:lang w:val="hy-AM"/>
        </w:rPr>
        <w:t xml:space="preserve"> </w:t>
      </w:r>
      <w:r w:rsidRPr="00214A4C">
        <w:rPr>
          <w:rFonts w:ascii="GHEA Mariam" w:hAnsi="GHEA Mariam" w:cs="Arial"/>
          <w:sz w:val="24"/>
          <w:szCs w:val="24"/>
          <w:lang w:val="hy-AM"/>
        </w:rPr>
        <w:t>ՊԱՇՏՊԱՆՈՒԹՅԱՆ</w:t>
      </w:r>
      <w:r w:rsidRPr="00214A4C">
        <w:rPr>
          <w:rFonts w:ascii="GHEA Mariam" w:hAnsi="GHEA Mariam"/>
          <w:sz w:val="24"/>
          <w:szCs w:val="24"/>
          <w:lang w:val="hy-AM"/>
        </w:rPr>
        <w:t xml:space="preserve"> </w:t>
      </w:r>
      <w:r w:rsidRPr="00214A4C">
        <w:rPr>
          <w:rFonts w:ascii="GHEA Mariam" w:hAnsi="GHEA Mariam" w:cs="Arial"/>
          <w:sz w:val="24"/>
          <w:szCs w:val="24"/>
          <w:lang w:val="hy-AM"/>
        </w:rPr>
        <w:t>ՆԱԽԱՐԱՐՈՒԹՅԱՆՆ</w:t>
      </w:r>
      <w:r w:rsidRPr="00214A4C">
        <w:rPr>
          <w:rFonts w:ascii="GHEA Mariam" w:hAnsi="GHEA Mariam"/>
          <w:sz w:val="24"/>
          <w:szCs w:val="24"/>
          <w:lang w:val="hy-AM"/>
        </w:rPr>
        <w:t xml:space="preserve"> </w:t>
      </w:r>
      <w:r w:rsidRPr="00214A4C">
        <w:rPr>
          <w:rFonts w:ascii="GHEA Mariam" w:hAnsi="GHEA Mariam" w:cs="Arial"/>
          <w:sz w:val="24"/>
          <w:szCs w:val="24"/>
          <w:lang w:val="hy-AM"/>
        </w:rPr>
        <w:t>ԱՄՐԱՑՆԵԼՈՒ</w:t>
      </w:r>
      <w:r w:rsidRPr="00214A4C">
        <w:rPr>
          <w:rFonts w:ascii="GHEA Mariam" w:hAnsi="GHEA Mariam"/>
          <w:sz w:val="24"/>
          <w:szCs w:val="24"/>
          <w:lang w:val="hy-AM"/>
        </w:rPr>
        <w:t xml:space="preserve"> </w:t>
      </w:r>
      <w:r w:rsidRPr="00214A4C">
        <w:rPr>
          <w:rFonts w:ascii="GHEA Mariam" w:hAnsi="GHEA Mariam" w:cs="Arial"/>
          <w:sz w:val="24"/>
          <w:szCs w:val="24"/>
          <w:lang w:val="hy-AM"/>
        </w:rPr>
        <w:t>ՄԱՍԻՆ</w:t>
      </w:r>
    </w:p>
    <w:p w:rsidR="00214A4C" w:rsidRPr="00214A4C" w:rsidRDefault="00214A4C" w:rsidP="00214A4C">
      <w:pPr>
        <w:pStyle w:val="mechtex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 w:cs="Arial"/>
          <w:sz w:val="24"/>
          <w:szCs w:val="24"/>
          <w:lang w:val="hy-AM"/>
        </w:rPr>
        <w:t>--------------------------------------------------------------------------------------------------------</w:t>
      </w:r>
    </w:p>
    <w:p w:rsidR="00214A4C" w:rsidRPr="00214A4C" w:rsidRDefault="00214A4C" w:rsidP="00214A4C">
      <w:pPr>
        <w:shd w:val="clear" w:color="auto" w:fill="FFFFFF"/>
        <w:spacing w:line="360" w:lineRule="auto"/>
        <w:ind w:firstLine="375"/>
        <w:rPr>
          <w:rFonts w:ascii="GHEA Mariam" w:hAnsi="GHEA Mariam" w:cs="Calibri"/>
          <w:color w:val="000000"/>
          <w:sz w:val="24"/>
          <w:szCs w:val="24"/>
          <w:lang w:val="hy-AM" w:eastAsia="en-GB"/>
        </w:rPr>
      </w:pPr>
      <w:r w:rsidRPr="00214A4C">
        <w:rPr>
          <w:rFonts w:ascii="Calibri" w:hAnsi="Calibri" w:cs="Calibri"/>
          <w:color w:val="000000"/>
          <w:sz w:val="24"/>
          <w:szCs w:val="24"/>
          <w:lang w:val="hy-AM" w:eastAsia="en-GB"/>
        </w:rPr>
        <w:t> </w:t>
      </w:r>
    </w:p>
    <w:p w:rsidR="00214A4C" w:rsidRPr="00856D0C" w:rsidRDefault="00214A4C" w:rsidP="00214A4C">
      <w:pPr>
        <w:shd w:val="clear" w:color="auto" w:fill="FFFFFF"/>
        <w:spacing w:line="360" w:lineRule="auto"/>
        <w:ind w:firstLine="375"/>
        <w:rPr>
          <w:rFonts w:ascii="GHEA Grapalat" w:hAnsi="GHEA Grapalat"/>
          <w:color w:val="000000"/>
          <w:sz w:val="24"/>
          <w:szCs w:val="24"/>
          <w:lang w:val="hy-AM" w:eastAsia="en-GB"/>
        </w:rPr>
      </w:pPr>
    </w:p>
    <w:p w:rsidR="00214A4C" w:rsidRPr="00214A4C" w:rsidRDefault="00214A4C" w:rsidP="00214A4C">
      <w:pPr>
        <w:pStyle w:val="norm"/>
        <w:spacing w:line="360" w:lineRule="auto"/>
        <w:ind w:firstLine="706"/>
        <w:rPr>
          <w:rFonts w:ascii="GHEA Mariam" w:hAnsi="GHEA Mariam" w:cs="Arial Armenian"/>
          <w:sz w:val="24"/>
          <w:szCs w:val="24"/>
          <w:lang w:val="hy-AM"/>
        </w:rPr>
      </w:pPr>
      <w:r w:rsidRPr="00214A4C">
        <w:rPr>
          <w:rFonts w:ascii="GHEA Mariam" w:hAnsi="GHEA Mariam" w:cs="Arial"/>
          <w:sz w:val="24"/>
          <w:szCs w:val="24"/>
          <w:lang w:val="hy-AM"/>
        </w:rPr>
        <w:t>Ղեկավարվելով</w:t>
      </w:r>
      <w:r w:rsidRPr="00214A4C">
        <w:rPr>
          <w:rFonts w:ascii="GHEA Mariam" w:hAnsi="GHEA Mariam"/>
          <w:sz w:val="24"/>
          <w:szCs w:val="24"/>
          <w:lang w:val="hy-AM"/>
        </w:rPr>
        <w:t xml:space="preserve"> </w:t>
      </w:r>
      <w:r w:rsidRPr="00214A4C">
        <w:rPr>
          <w:rFonts w:ascii="GHEA Mariam" w:hAnsi="GHEA Mariam" w:cs="Arial Armenian"/>
          <w:sz w:val="24"/>
          <w:szCs w:val="24"/>
          <w:lang w:val="hy-AM"/>
        </w:rPr>
        <w:t xml:space="preserve">Քաղաքացիական օրենսգրքի 594-րդ հոդվածով, </w:t>
      </w:r>
      <w:r w:rsidRPr="00214A4C">
        <w:rPr>
          <w:rFonts w:ascii="GHEA Mariam" w:hAnsi="GHEA Mariam" w:cs="Arial Armenian"/>
          <w:spacing w:val="-6"/>
          <w:sz w:val="24"/>
          <w:szCs w:val="24"/>
          <w:lang w:val="hy-AM"/>
        </w:rPr>
        <w:t>«Կառա</w:t>
      </w:r>
      <w:r>
        <w:rPr>
          <w:rFonts w:ascii="GHEA Mariam" w:hAnsi="GHEA Mariam" w:cs="Arial Armenian"/>
          <w:spacing w:val="-6"/>
          <w:sz w:val="24"/>
          <w:szCs w:val="24"/>
          <w:lang w:val="hy-AM"/>
        </w:rPr>
        <w:softHyphen/>
      </w:r>
      <w:r w:rsidRPr="00214A4C">
        <w:rPr>
          <w:rFonts w:ascii="GHEA Mariam" w:hAnsi="GHEA Mariam" w:cs="Arial Armenian"/>
          <w:spacing w:val="-6"/>
          <w:sz w:val="24"/>
          <w:szCs w:val="24"/>
          <w:lang w:val="hy-AM"/>
        </w:rPr>
        <w:t>վար</w:t>
      </w:r>
      <w:r>
        <w:rPr>
          <w:rFonts w:ascii="GHEA Mariam" w:hAnsi="GHEA Mariam" w:cs="Arial Armenian"/>
          <w:spacing w:val="-6"/>
          <w:sz w:val="24"/>
          <w:szCs w:val="24"/>
          <w:lang w:val="hy-AM"/>
        </w:rPr>
        <w:softHyphen/>
      </w:r>
      <w:r w:rsidRPr="00214A4C">
        <w:rPr>
          <w:rFonts w:ascii="GHEA Mariam" w:hAnsi="GHEA Mariam" w:cs="Arial Armenian"/>
          <w:spacing w:val="-6"/>
          <w:sz w:val="24"/>
          <w:szCs w:val="24"/>
          <w:lang w:val="hy-AM"/>
        </w:rPr>
        <w:t xml:space="preserve">չական իրավահարաբերությունների կարգավորման մասին» </w:t>
      </w:r>
      <w:r w:rsidRPr="00214A4C">
        <w:rPr>
          <w:rFonts w:ascii="GHEA Mariam" w:hAnsi="GHEA Mariam" w:cs="Sylfaen"/>
          <w:bCs/>
          <w:color w:val="000000"/>
          <w:spacing w:val="-6"/>
          <w:sz w:val="24"/>
          <w:szCs w:val="24"/>
          <w:shd w:val="clear" w:color="auto" w:fill="FFFFFF"/>
          <w:lang w:val="fr-FR" w:eastAsia="en-US"/>
        </w:rPr>
        <w:t>Հայաստանի</w:t>
      </w:r>
      <w:r w:rsidRPr="00214A4C">
        <w:rPr>
          <w:rFonts w:ascii="GHEA Mariam" w:hAnsi="GHEA Mariam" w:cs="Arial Armenia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 xml:space="preserve"> </w:t>
      </w:r>
      <w:r w:rsidRPr="00214A4C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Հանրապետության</w:t>
      </w:r>
      <w:r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214A4C">
        <w:rPr>
          <w:rFonts w:ascii="GHEA Mariam" w:hAnsi="GHEA Mariam" w:cs="Arial Armenian"/>
          <w:sz w:val="24"/>
          <w:szCs w:val="24"/>
          <w:lang w:val="hy-AM"/>
        </w:rPr>
        <w:t xml:space="preserve">օրենքի 5-րդ հոդվածի 5-րդ, 6-րդ և 7-րդ մասերով` </w:t>
      </w:r>
      <w:r w:rsidRPr="00214A4C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Հայաստանի</w:t>
      </w:r>
      <w:r w:rsidRPr="00214A4C">
        <w:rPr>
          <w:rFonts w:ascii="GHEA Mariam" w:hAnsi="GHEA Mariam" w:cs="Arial Armenia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 xml:space="preserve"> </w:t>
      </w:r>
      <w:r w:rsidRPr="00214A4C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Հանրապետության</w:t>
      </w:r>
      <w:r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214A4C">
        <w:rPr>
          <w:rFonts w:ascii="GHEA Mariam" w:hAnsi="GHEA Mariam" w:cs="Arial Armenian"/>
          <w:sz w:val="24"/>
          <w:szCs w:val="24"/>
          <w:lang w:val="hy-AM"/>
        </w:rPr>
        <w:t>կ</w:t>
      </w:r>
      <w:r w:rsidRPr="00214A4C">
        <w:rPr>
          <w:rFonts w:ascii="GHEA Mariam" w:hAnsi="GHEA Mariam" w:cs="Arial Armenian"/>
          <w:sz w:val="24"/>
          <w:szCs w:val="24"/>
          <w:lang w:val="hy-AM"/>
        </w:rPr>
        <w:t xml:space="preserve">առավարությունը </w:t>
      </w:r>
      <w:r>
        <w:rPr>
          <w:rFonts w:ascii="GHEA Mariam" w:hAnsi="GHEA Mariam" w:cs="Arial Armenian"/>
          <w:sz w:val="24"/>
          <w:szCs w:val="24"/>
          <w:lang w:val="hy-AM"/>
        </w:rPr>
        <w:t xml:space="preserve">    </w:t>
      </w:r>
      <w:r w:rsidRPr="00214A4C">
        <w:rPr>
          <w:rFonts w:ascii="GHEA Mariam" w:hAnsi="GHEA Mariam" w:cs="Arial Armenian"/>
          <w:sz w:val="24"/>
          <w:szCs w:val="24"/>
          <w:lang w:val="hy-AM"/>
        </w:rPr>
        <w:t xml:space="preserve">ո ր ո շ ու մ </w:t>
      </w:r>
      <w:r>
        <w:rPr>
          <w:rFonts w:ascii="GHEA Mariam" w:hAnsi="GHEA Mariam" w:cs="Arial Armenian"/>
          <w:sz w:val="24"/>
          <w:szCs w:val="24"/>
          <w:lang w:val="hy-AM"/>
        </w:rPr>
        <w:t xml:space="preserve">   </w:t>
      </w:r>
      <w:r w:rsidRPr="00214A4C">
        <w:rPr>
          <w:rFonts w:ascii="GHEA Mariam" w:hAnsi="GHEA Mariam" w:cs="Arial Armenian"/>
          <w:sz w:val="24"/>
          <w:szCs w:val="24"/>
          <w:lang w:val="hy-AM"/>
        </w:rPr>
        <w:t>է.</w:t>
      </w:r>
    </w:p>
    <w:p w:rsidR="00214A4C" w:rsidRPr="00214A4C" w:rsidRDefault="00214A4C" w:rsidP="00214A4C">
      <w:pPr>
        <w:pStyle w:val="norm"/>
        <w:spacing w:line="360" w:lineRule="auto"/>
        <w:ind w:firstLine="706"/>
        <w:rPr>
          <w:rFonts w:ascii="GHEA Mariam" w:hAnsi="GHEA Mariam" w:cs="Arial Armenian"/>
          <w:sz w:val="24"/>
          <w:szCs w:val="24"/>
          <w:lang w:val="hy-AM"/>
        </w:rPr>
      </w:pPr>
      <w:r w:rsidRPr="00214A4C">
        <w:rPr>
          <w:rFonts w:ascii="GHEA Mariam" w:hAnsi="GHEA Mariam" w:cs="Arial Armenian"/>
          <w:sz w:val="24"/>
          <w:szCs w:val="24"/>
          <w:lang w:val="hy-AM"/>
        </w:rPr>
        <w:t>1. Որպես նվիրատվություն Հայաստանի Հանրապետությանն ընդունել «Ինֆեկցիոն հիվանդությունների ազգային կենտրոն» փակ բաժնետիրական ընկերությանը սեփականության իրավունքով պատկանող մոդուլային մեկուսարա</w:t>
      </w:r>
      <w:r>
        <w:rPr>
          <w:rFonts w:ascii="GHEA Mariam" w:hAnsi="GHEA Mariam" w:cs="Arial Armenian"/>
          <w:sz w:val="24"/>
          <w:szCs w:val="24"/>
          <w:lang w:val="hy-AM"/>
        </w:rPr>
        <w:softHyphen/>
      </w:r>
      <w:r w:rsidRPr="00214A4C">
        <w:rPr>
          <w:rFonts w:ascii="GHEA Mariam" w:hAnsi="GHEA Mariam" w:cs="Arial Armenian"/>
          <w:sz w:val="24"/>
          <w:szCs w:val="24"/>
          <w:lang w:val="hy-AM"/>
        </w:rPr>
        <w:t xml:space="preserve">նային բաժանմունքը (շարժական գույք)՝ համաձայն </w:t>
      </w:r>
      <w:r w:rsidRPr="00214A4C">
        <w:rPr>
          <w:rFonts w:ascii="GHEA Mariam" w:hAnsi="GHEA Mariam" w:cs="Arial Armenian"/>
          <w:sz w:val="24"/>
          <w:szCs w:val="24"/>
          <w:lang w:val="hy-AM"/>
        </w:rPr>
        <w:t>հ</w:t>
      </w:r>
      <w:r w:rsidRPr="00214A4C">
        <w:rPr>
          <w:rFonts w:ascii="GHEA Mariam" w:hAnsi="GHEA Mariam" w:cs="Arial Armenian"/>
          <w:sz w:val="24"/>
          <w:szCs w:val="24"/>
          <w:lang w:val="hy-AM"/>
        </w:rPr>
        <w:t>ավելվածի:</w:t>
      </w:r>
    </w:p>
    <w:p w:rsidR="00214A4C" w:rsidRPr="00214A4C" w:rsidRDefault="00214A4C" w:rsidP="00214A4C">
      <w:pPr>
        <w:pStyle w:val="norm"/>
        <w:spacing w:line="360" w:lineRule="auto"/>
        <w:ind w:firstLine="706"/>
        <w:rPr>
          <w:rFonts w:ascii="GHEA Mariam" w:hAnsi="GHEA Mariam" w:cs="Arial Armenian"/>
          <w:sz w:val="24"/>
          <w:szCs w:val="24"/>
          <w:lang w:val="hy-AM"/>
        </w:rPr>
      </w:pPr>
      <w:r w:rsidRPr="00214A4C">
        <w:rPr>
          <w:rFonts w:ascii="GHEA Mariam" w:hAnsi="GHEA Mariam" w:cs="Arial Armenian"/>
          <w:sz w:val="24"/>
          <w:szCs w:val="24"/>
          <w:lang w:val="hy-AM"/>
        </w:rPr>
        <w:t>2. Սույն որոշման հավելվածով սահմանված մոդուլային մեկուսարանային բաժանմունքն ամրացնել Հայաստանի Հանրապետության պաշտպանության նախարարությանը` հետագայում դրանք ըստ անհրաժեշտության տնօրինելու նպատակով:</w:t>
      </w:r>
    </w:p>
    <w:p w:rsidR="00214A4C" w:rsidRPr="00214A4C" w:rsidRDefault="00214A4C" w:rsidP="00214A4C">
      <w:pPr>
        <w:pStyle w:val="norm"/>
        <w:spacing w:line="360" w:lineRule="auto"/>
        <w:ind w:firstLine="706"/>
        <w:rPr>
          <w:rFonts w:ascii="GHEA Mariam" w:hAnsi="GHEA Mariam" w:cs="Arial Armenian"/>
          <w:sz w:val="24"/>
          <w:szCs w:val="24"/>
          <w:lang w:val="hy-AM"/>
        </w:rPr>
      </w:pPr>
      <w:r w:rsidRPr="00214A4C">
        <w:rPr>
          <w:rFonts w:ascii="GHEA Mariam" w:hAnsi="GHEA Mariam" w:cs="Arial Armenian"/>
          <w:sz w:val="24"/>
          <w:szCs w:val="24"/>
          <w:lang w:val="hy-AM"/>
        </w:rPr>
        <w:t>3. Հայաստանի Հանրապետության առողջապահության նախարարին`</w:t>
      </w:r>
      <w:r w:rsidRPr="00214A4C">
        <w:rPr>
          <w:rFonts w:ascii="GHEA Mariam" w:eastAsiaTheme="minorHAnsi" w:hAnsi="GHEA Mariam" w:cs="Arial"/>
          <w:spacing w:val="-2"/>
          <w:sz w:val="24"/>
          <w:szCs w:val="24"/>
          <w:lang w:val="hy-AM" w:eastAsia="en-US"/>
        </w:rPr>
        <w:t xml:space="preserve"> սույն որոշման ընդունումից հետո եռամսյա ժամկետում </w:t>
      </w:r>
      <w:r w:rsidRPr="00214A4C">
        <w:rPr>
          <w:rFonts w:ascii="GHEA Mariam" w:hAnsi="GHEA Mariam" w:cs="Arial Armenian"/>
          <w:sz w:val="24"/>
          <w:szCs w:val="24"/>
          <w:lang w:val="hy-AM"/>
        </w:rPr>
        <w:t xml:space="preserve">Հայաստանի Հանրապետության պաշտպանության նախարարի հետ համատեղ կազմակերպել սույն որոշման 1-ին </w:t>
      </w:r>
      <w:r w:rsidRPr="00214A4C">
        <w:rPr>
          <w:rFonts w:ascii="GHEA Mariam" w:hAnsi="GHEA Mariam" w:cs="Arial Armenian"/>
          <w:sz w:val="24"/>
          <w:szCs w:val="24"/>
          <w:lang w:val="hy-AM"/>
        </w:rPr>
        <w:lastRenderedPageBreak/>
        <w:t xml:space="preserve">կետում նշված գույքի նվիրատվության պայմանագրի կնքումը և հանձնման-ընդունման աշխատանքների կատարումը:  </w:t>
      </w:r>
    </w:p>
    <w:p w:rsidR="00214A4C" w:rsidRPr="00214A4C" w:rsidRDefault="00214A4C" w:rsidP="00214A4C">
      <w:pPr>
        <w:pStyle w:val="norm"/>
        <w:spacing w:line="360" w:lineRule="auto"/>
        <w:ind w:firstLine="567"/>
        <w:rPr>
          <w:rFonts w:ascii="GHEA Mariam" w:hAnsi="GHEA Mariam"/>
          <w:spacing w:val="-2"/>
          <w:sz w:val="24"/>
          <w:szCs w:val="24"/>
          <w:lang w:val="hy-AM"/>
        </w:rPr>
      </w:pPr>
      <w:r w:rsidRPr="00214A4C">
        <w:rPr>
          <w:rFonts w:ascii="GHEA Mariam" w:hAnsi="GHEA Mariam"/>
          <w:sz w:val="24"/>
          <w:szCs w:val="24"/>
          <w:lang w:val="hy-AM"/>
        </w:rPr>
        <w:t xml:space="preserve">4. </w:t>
      </w:r>
      <w:r w:rsidRPr="00214A4C">
        <w:rPr>
          <w:rFonts w:ascii="GHEA Mariam" w:hAnsi="GHEA Mariam" w:cs="Arial"/>
          <w:sz w:val="24"/>
          <w:szCs w:val="24"/>
          <w:lang w:val="hy-AM"/>
        </w:rPr>
        <w:t>Սահմանել</w:t>
      </w:r>
      <w:r>
        <w:rPr>
          <w:rFonts w:ascii="GHEA Mariam" w:hAnsi="GHEA Mariam" w:cs="Arial"/>
          <w:sz w:val="24"/>
          <w:szCs w:val="24"/>
          <w:lang w:val="hy-AM"/>
        </w:rPr>
        <w:t>,</w:t>
      </w:r>
      <w:r w:rsidRPr="00214A4C">
        <w:rPr>
          <w:rFonts w:ascii="GHEA Mariam" w:hAnsi="GHEA Mariam" w:cs="Arial"/>
          <w:sz w:val="24"/>
          <w:szCs w:val="24"/>
          <w:lang w:val="hy-AM"/>
        </w:rPr>
        <w:t xml:space="preserve"> որ</w:t>
      </w:r>
      <w:r w:rsidRPr="00214A4C">
        <w:rPr>
          <w:rFonts w:ascii="GHEA Mariam" w:hAnsi="GHEA Mariam"/>
          <w:sz w:val="24"/>
          <w:szCs w:val="24"/>
          <w:lang w:val="hy-AM"/>
        </w:rPr>
        <w:t xml:space="preserve"> </w:t>
      </w:r>
      <w:r w:rsidRPr="00214A4C">
        <w:rPr>
          <w:rFonts w:ascii="GHEA Mariam" w:hAnsi="GHEA Mariam" w:cs="Arial"/>
          <w:sz w:val="24"/>
          <w:szCs w:val="24"/>
          <w:lang w:val="hy-AM"/>
        </w:rPr>
        <w:t>սույն</w:t>
      </w:r>
      <w:r w:rsidRPr="00214A4C">
        <w:rPr>
          <w:rFonts w:ascii="GHEA Mariam" w:hAnsi="GHEA Mariam"/>
          <w:sz w:val="24"/>
          <w:szCs w:val="24"/>
          <w:lang w:val="hy-AM"/>
        </w:rPr>
        <w:t xml:space="preserve"> </w:t>
      </w:r>
      <w:r w:rsidRPr="00214A4C">
        <w:rPr>
          <w:rFonts w:ascii="GHEA Mariam" w:hAnsi="GHEA Mariam" w:cs="Arial"/>
          <w:sz w:val="24"/>
          <w:szCs w:val="24"/>
          <w:lang w:val="hy-AM"/>
        </w:rPr>
        <w:t>որոշման</w:t>
      </w:r>
      <w:r w:rsidRPr="00214A4C">
        <w:rPr>
          <w:rFonts w:ascii="GHEA Mariam" w:hAnsi="GHEA Mariam"/>
          <w:sz w:val="24"/>
          <w:szCs w:val="24"/>
          <w:lang w:val="hy-AM"/>
        </w:rPr>
        <w:t xml:space="preserve"> </w:t>
      </w:r>
      <w:r w:rsidRPr="00214A4C">
        <w:rPr>
          <w:rFonts w:ascii="GHEA Mariam" w:hAnsi="GHEA Mariam"/>
          <w:sz w:val="24"/>
          <w:szCs w:val="24"/>
          <w:lang w:val="hy-AM"/>
        </w:rPr>
        <w:t>հ</w:t>
      </w:r>
      <w:r w:rsidRPr="00214A4C">
        <w:rPr>
          <w:rFonts w:ascii="GHEA Mariam" w:hAnsi="GHEA Mariam" w:cs="Arial"/>
          <w:sz w:val="24"/>
          <w:szCs w:val="24"/>
          <w:lang w:val="hy-AM"/>
        </w:rPr>
        <w:t>ավելվածում</w:t>
      </w:r>
      <w:r w:rsidRPr="00214A4C">
        <w:rPr>
          <w:rFonts w:ascii="GHEA Mariam" w:hAnsi="GHEA Mariam"/>
          <w:sz w:val="24"/>
          <w:szCs w:val="24"/>
          <w:lang w:val="hy-AM"/>
        </w:rPr>
        <w:t xml:space="preserve"> </w:t>
      </w:r>
      <w:r w:rsidRPr="00214A4C">
        <w:rPr>
          <w:rFonts w:ascii="GHEA Mariam" w:hAnsi="GHEA Mariam" w:cs="Arial"/>
          <w:sz w:val="24"/>
          <w:szCs w:val="24"/>
          <w:lang w:val="hy-AM"/>
        </w:rPr>
        <w:t>ընդգրկված</w:t>
      </w:r>
      <w:r w:rsidRPr="00214A4C">
        <w:rPr>
          <w:rFonts w:ascii="GHEA Mariam" w:hAnsi="GHEA Mariam"/>
          <w:sz w:val="24"/>
          <w:szCs w:val="24"/>
          <w:lang w:val="hy-AM"/>
        </w:rPr>
        <w:t xml:space="preserve"> </w:t>
      </w:r>
      <w:r w:rsidRPr="00214A4C">
        <w:rPr>
          <w:rFonts w:ascii="GHEA Mariam" w:hAnsi="GHEA Mariam" w:cs="Arial"/>
          <w:sz w:val="24"/>
          <w:szCs w:val="24"/>
          <w:lang w:val="hy-AM"/>
        </w:rPr>
        <w:t>գույքի</w:t>
      </w:r>
      <w:r w:rsidRPr="00214A4C">
        <w:rPr>
          <w:rFonts w:ascii="GHEA Mariam" w:hAnsi="GHEA Mariam"/>
          <w:sz w:val="24"/>
          <w:szCs w:val="24"/>
          <w:lang w:val="hy-AM"/>
        </w:rPr>
        <w:t xml:space="preserve"> </w:t>
      </w:r>
      <w:r w:rsidRPr="00214A4C">
        <w:rPr>
          <w:rFonts w:ascii="GHEA Mariam" w:hAnsi="GHEA Mariam" w:cs="Arial"/>
          <w:spacing w:val="-2"/>
          <w:sz w:val="24"/>
          <w:szCs w:val="24"/>
          <w:lang w:val="hy-AM"/>
        </w:rPr>
        <w:t>տեղափոխ</w:t>
      </w:r>
      <w:r>
        <w:rPr>
          <w:rFonts w:ascii="GHEA Mariam" w:hAnsi="GHEA Mariam" w:cs="Arial"/>
          <w:spacing w:val="-2"/>
          <w:sz w:val="24"/>
          <w:szCs w:val="24"/>
          <w:lang w:val="hy-AM"/>
        </w:rPr>
        <w:softHyphen/>
      </w:r>
      <w:r w:rsidRPr="00214A4C">
        <w:rPr>
          <w:rFonts w:ascii="GHEA Mariam" w:hAnsi="GHEA Mariam" w:cs="Arial"/>
          <w:spacing w:val="-2"/>
          <w:sz w:val="24"/>
          <w:szCs w:val="24"/>
          <w:lang w:val="hy-AM"/>
        </w:rPr>
        <w:t>ման</w:t>
      </w:r>
      <w:r w:rsidRPr="00214A4C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214A4C">
        <w:rPr>
          <w:rFonts w:ascii="GHEA Mariam" w:hAnsi="GHEA Mariam" w:cs="Arial"/>
          <w:spacing w:val="-2"/>
          <w:sz w:val="24"/>
          <w:szCs w:val="24"/>
          <w:lang w:val="hy-AM"/>
        </w:rPr>
        <w:t>ծախսերը</w:t>
      </w:r>
      <w:r w:rsidRPr="00214A4C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214A4C">
        <w:rPr>
          <w:rFonts w:ascii="GHEA Mariam" w:hAnsi="GHEA Mariam" w:cs="Arial"/>
          <w:spacing w:val="-2"/>
          <w:sz w:val="24"/>
          <w:szCs w:val="24"/>
          <w:lang w:val="hy-AM"/>
        </w:rPr>
        <w:t>ենթակա</w:t>
      </w:r>
      <w:r w:rsidRPr="00214A4C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214A4C">
        <w:rPr>
          <w:rFonts w:ascii="GHEA Mariam" w:hAnsi="GHEA Mariam" w:cs="Arial"/>
          <w:spacing w:val="-2"/>
          <w:sz w:val="24"/>
          <w:szCs w:val="24"/>
          <w:lang w:val="hy-AM"/>
        </w:rPr>
        <w:t>են</w:t>
      </w:r>
      <w:r w:rsidRPr="00214A4C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214A4C">
        <w:rPr>
          <w:rFonts w:ascii="GHEA Mariam" w:hAnsi="GHEA Mariam" w:cs="Arial"/>
          <w:spacing w:val="-2"/>
          <w:sz w:val="24"/>
          <w:szCs w:val="24"/>
          <w:lang w:val="hy-AM"/>
        </w:rPr>
        <w:t>իրականացման</w:t>
      </w:r>
      <w:r w:rsidRPr="00214A4C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214A4C">
        <w:rPr>
          <w:rFonts w:ascii="GHEA Mariam" w:hAnsi="GHEA Mariam" w:cs="Arial"/>
          <w:spacing w:val="-2"/>
          <w:sz w:val="24"/>
          <w:szCs w:val="24"/>
          <w:lang w:val="hy-AM"/>
        </w:rPr>
        <w:t>Հայաստանի</w:t>
      </w:r>
      <w:r w:rsidRPr="00214A4C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214A4C">
        <w:rPr>
          <w:rFonts w:ascii="GHEA Mariam" w:hAnsi="GHEA Mariam" w:cs="Arial"/>
          <w:spacing w:val="-2"/>
          <w:sz w:val="24"/>
          <w:szCs w:val="24"/>
          <w:lang w:val="hy-AM"/>
        </w:rPr>
        <w:t>Հանրապետության</w:t>
      </w:r>
      <w:r w:rsidRPr="00214A4C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214A4C">
        <w:rPr>
          <w:rFonts w:ascii="GHEA Mariam" w:hAnsi="GHEA Mariam" w:cs="Arial"/>
          <w:spacing w:val="-2"/>
          <w:sz w:val="24"/>
          <w:szCs w:val="24"/>
          <w:lang w:val="hy-AM"/>
        </w:rPr>
        <w:t>պաշտպանության</w:t>
      </w:r>
      <w:r w:rsidRPr="00214A4C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214A4C">
        <w:rPr>
          <w:rFonts w:ascii="GHEA Mariam" w:hAnsi="GHEA Mariam" w:cs="Arial"/>
          <w:spacing w:val="-2"/>
          <w:sz w:val="24"/>
          <w:szCs w:val="24"/>
          <w:lang w:val="hy-AM"/>
        </w:rPr>
        <w:t>նախարարության</w:t>
      </w:r>
      <w:r w:rsidRPr="00214A4C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214A4C">
        <w:rPr>
          <w:rFonts w:ascii="GHEA Mariam" w:hAnsi="GHEA Mariam" w:cs="Arial"/>
          <w:spacing w:val="-2"/>
          <w:sz w:val="24"/>
          <w:szCs w:val="24"/>
          <w:lang w:val="hy-AM"/>
        </w:rPr>
        <w:t>միջոցների</w:t>
      </w:r>
      <w:r w:rsidRPr="00214A4C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214A4C">
        <w:rPr>
          <w:rFonts w:ascii="GHEA Mariam" w:hAnsi="GHEA Mariam" w:cs="Arial"/>
          <w:spacing w:val="-2"/>
          <w:sz w:val="24"/>
          <w:szCs w:val="24"/>
          <w:lang w:val="hy-AM"/>
        </w:rPr>
        <w:t xml:space="preserve">հաշվին: </w:t>
      </w:r>
    </w:p>
    <w:p w:rsidR="00296E5B" w:rsidRPr="00214A4C" w:rsidRDefault="00296E5B" w:rsidP="00477447">
      <w:pPr>
        <w:rPr>
          <w:lang w:val="hy-AM"/>
        </w:rPr>
      </w:pPr>
    </w:p>
    <w:p w:rsidR="00214A4C" w:rsidRPr="00214A4C" w:rsidRDefault="00214A4C" w:rsidP="00477447">
      <w:pPr>
        <w:rPr>
          <w:lang w:val="hy-AM"/>
        </w:rPr>
      </w:pPr>
    </w:p>
    <w:p w:rsidR="00296E5B" w:rsidRPr="00214A4C" w:rsidRDefault="00296E5B" w:rsidP="00477447">
      <w:pPr>
        <w:rPr>
          <w:lang w:val="hy-AM"/>
        </w:rPr>
      </w:pPr>
    </w:p>
    <w:p w:rsidR="00291EDD" w:rsidRPr="0014542A" w:rsidRDefault="00296E5B" w:rsidP="0014542A">
      <w:pPr>
        <w:jc w:val="both"/>
        <w:rPr>
          <w:rFonts w:ascii="GHEA Mariam" w:hAnsi="GHEA Mariam" w:cs="Sylfaen"/>
          <w:sz w:val="24"/>
          <w:szCs w:val="24"/>
          <w:lang w:val="pt-BR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</w:t>
      </w:r>
      <w:r w:rsidR="00291EDD" w:rsidRPr="0014542A">
        <w:rPr>
          <w:rFonts w:ascii="GHEA Mariam" w:hAnsi="GHEA Mariam" w:cs="Sylfaen"/>
          <w:sz w:val="24"/>
          <w:szCs w:val="24"/>
          <w:lang w:val="hy-AM"/>
        </w:rPr>
        <w:t>ՀԱՅԱՍՏԱՆԻ ՀԱՆՐԱՊԵՏՈՒԹՅԱՆ</w:t>
      </w:r>
    </w:p>
    <w:p w:rsidR="00291EDD" w:rsidRPr="00843CDA" w:rsidRDefault="00291EDD" w:rsidP="007C0740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7C0740">
        <w:rPr>
          <w:rFonts w:ascii="GHEA Mariam" w:hAnsi="GHEA Mariam" w:cs="Sylfaen"/>
          <w:sz w:val="24"/>
          <w:szCs w:val="24"/>
          <w:lang w:val="hy-AM"/>
        </w:rPr>
        <w:t xml:space="preserve">      </w:t>
      </w:r>
      <w:r>
        <w:rPr>
          <w:rFonts w:ascii="GHEA Mariam" w:hAnsi="GHEA Mariam" w:cs="Sylfaen"/>
          <w:sz w:val="24"/>
          <w:szCs w:val="24"/>
          <w:lang w:val="hy-AM"/>
        </w:rPr>
        <w:t xml:space="preserve">             </w:t>
      </w:r>
      <w:r w:rsidR="002A27C4">
        <w:rPr>
          <w:rFonts w:ascii="GHEA Mariam" w:hAnsi="GHEA Mariam" w:cs="Sylfaen"/>
          <w:sz w:val="24"/>
          <w:szCs w:val="24"/>
          <w:lang w:val="hy-AM"/>
        </w:rPr>
        <w:t xml:space="preserve">      </w:t>
      </w:r>
      <w:r w:rsidR="002A27C4" w:rsidRPr="002A27C4">
        <w:rPr>
          <w:rFonts w:ascii="GHEA Mariam" w:hAnsi="GHEA Mariam" w:cs="Sylfaen"/>
          <w:sz w:val="24"/>
          <w:szCs w:val="24"/>
          <w:lang w:val="hy-AM"/>
        </w:rPr>
        <w:t>ՎԱՐՉԱՊԵՏ</w:t>
      </w:r>
      <w:r w:rsidR="002A27C4" w:rsidRPr="002A27C4">
        <w:rPr>
          <w:rFonts w:ascii="GHEA Mariam" w:hAnsi="GHEA Mariam" w:cs="Sylfaen"/>
          <w:sz w:val="24"/>
          <w:szCs w:val="24"/>
          <w:lang w:val="hy-AM"/>
        </w:rPr>
        <w:tab/>
        <w:t xml:space="preserve">                                              Ն. ՓԱՇԻՆՅԱՆ</w:t>
      </w:r>
    </w:p>
    <w:p w:rsidR="00296E5B" w:rsidRPr="00296E5B" w:rsidRDefault="00291EDD" w:rsidP="00291EDD">
      <w:pPr>
        <w:jc w:val="both"/>
        <w:rPr>
          <w:lang w:val="hy-AM"/>
        </w:rPr>
      </w:pPr>
      <w:r w:rsidRPr="0014542A">
        <w:rPr>
          <w:rFonts w:ascii="GHEA Mariam" w:hAnsi="GHEA Mariam" w:cs="Sylfaen"/>
          <w:sz w:val="24"/>
          <w:szCs w:val="24"/>
          <w:lang w:val="hy-AM"/>
        </w:rPr>
        <w:t>Երևան</w:t>
      </w:r>
      <w:r w:rsidR="0092606B">
        <w:rPr>
          <w:rFonts w:ascii="GHEA Mariam" w:hAnsi="GHEA Mariam"/>
          <w:spacing w:val="-8"/>
          <w:sz w:val="24"/>
          <w:szCs w:val="24"/>
          <w:lang w:val="hy-AM"/>
        </w:rPr>
        <w:t xml:space="preserve">                                                        </w:t>
      </w:r>
      <w:bookmarkStart w:id="0" w:name="_GoBack"/>
      <w:bookmarkEnd w:id="0"/>
    </w:p>
    <w:sectPr w:rsidR="00296E5B" w:rsidRPr="00296E5B" w:rsidSect="008F3F17">
      <w:headerReference w:type="even" r:id="rId7"/>
      <w:headerReference w:type="default" r:id="rId8"/>
      <w:footerReference w:type="even" r:id="rId9"/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C2E83" w:rsidRDefault="000C2E83">
      <w:r>
        <w:separator/>
      </w:r>
    </w:p>
  </w:endnote>
  <w:endnote w:type="continuationSeparator" w:id="0">
    <w:p w:rsidR="000C2E83" w:rsidRDefault="000C2E8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214A4C">
      <w:rPr>
        <w:noProof/>
        <w:sz w:val="18"/>
      </w:rPr>
      <w:t>KA-262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C2E83" w:rsidRDefault="000C2E83">
      <w:r>
        <w:separator/>
      </w:r>
    </w:p>
  </w:footnote>
  <w:footnote w:type="continuationSeparator" w:id="0">
    <w:p w:rsidR="000C2E83" w:rsidRDefault="000C2E8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214A4C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69CB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01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4F0D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1796"/>
    <w:rsid w:val="000523C0"/>
    <w:rsid w:val="00052438"/>
    <w:rsid w:val="00052933"/>
    <w:rsid w:val="0005316E"/>
    <w:rsid w:val="0005345A"/>
    <w:rsid w:val="000534E5"/>
    <w:rsid w:val="00053DEA"/>
    <w:rsid w:val="0005458D"/>
    <w:rsid w:val="0005530F"/>
    <w:rsid w:val="000553C1"/>
    <w:rsid w:val="000555D6"/>
    <w:rsid w:val="00056130"/>
    <w:rsid w:val="00056653"/>
    <w:rsid w:val="00056DBC"/>
    <w:rsid w:val="00056F6C"/>
    <w:rsid w:val="00057FDA"/>
    <w:rsid w:val="00060080"/>
    <w:rsid w:val="000601A0"/>
    <w:rsid w:val="00060575"/>
    <w:rsid w:val="000608A4"/>
    <w:rsid w:val="00060D80"/>
    <w:rsid w:val="00061226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85C"/>
    <w:rsid w:val="00082B4A"/>
    <w:rsid w:val="00082BE1"/>
    <w:rsid w:val="00083117"/>
    <w:rsid w:val="00083348"/>
    <w:rsid w:val="0008339F"/>
    <w:rsid w:val="00083589"/>
    <w:rsid w:val="00083CD2"/>
    <w:rsid w:val="000845A9"/>
    <w:rsid w:val="00084847"/>
    <w:rsid w:val="00084868"/>
    <w:rsid w:val="0008496D"/>
    <w:rsid w:val="00085B1C"/>
    <w:rsid w:val="00085C53"/>
    <w:rsid w:val="00085C71"/>
    <w:rsid w:val="0008616B"/>
    <w:rsid w:val="0008664B"/>
    <w:rsid w:val="0008706B"/>
    <w:rsid w:val="000877A2"/>
    <w:rsid w:val="00087854"/>
    <w:rsid w:val="000879A0"/>
    <w:rsid w:val="00087BC7"/>
    <w:rsid w:val="00087DE8"/>
    <w:rsid w:val="00090746"/>
    <w:rsid w:val="00090989"/>
    <w:rsid w:val="0009105C"/>
    <w:rsid w:val="00091214"/>
    <w:rsid w:val="00091990"/>
    <w:rsid w:val="00091B67"/>
    <w:rsid w:val="00091EEA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55C3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455"/>
    <w:rsid w:val="000A365D"/>
    <w:rsid w:val="000A3FDB"/>
    <w:rsid w:val="000A4271"/>
    <w:rsid w:val="000A49EB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B5B"/>
    <w:rsid w:val="000B5ED1"/>
    <w:rsid w:val="000B6833"/>
    <w:rsid w:val="000B6D52"/>
    <w:rsid w:val="000B7212"/>
    <w:rsid w:val="000B767C"/>
    <w:rsid w:val="000C0D37"/>
    <w:rsid w:val="000C10EF"/>
    <w:rsid w:val="000C1204"/>
    <w:rsid w:val="000C192A"/>
    <w:rsid w:val="000C1ABC"/>
    <w:rsid w:val="000C1C19"/>
    <w:rsid w:val="000C21B4"/>
    <w:rsid w:val="000C23D2"/>
    <w:rsid w:val="000C2687"/>
    <w:rsid w:val="000C2A0C"/>
    <w:rsid w:val="000C2E4D"/>
    <w:rsid w:val="000C2E83"/>
    <w:rsid w:val="000C2FEC"/>
    <w:rsid w:val="000C357E"/>
    <w:rsid w:val="000C3C8D"/>
    <w:rsid w:val="000C3DFD"/>
    <w:rsid w:val="000C4101"/>
    <w:rsid w:val="000C4357"/>
    <w:rsid w:val="000C45EA"/>
    <w:rsid w:val="000C49BC"/>
    <w:rsid w:val="000C5247"/>
    <w:rsid w:val="000C54AD"/>
    <w:rsid w:val="000C559B"/>
    <w:rsid w:val="000C5CD8"/>
    <w:rsid w:val="000C5E87"/>
    <w:rsid w:val="000C5F1F"/>
    <w:rsid w:val="000C7039"/>
    <w:rsid w:val="000C728A"/>
    <w:rsid w:val="000C73B2"/>
    <w:rsid w:val="000C74F5"/>
    <w:rsid w:val="000C755E"/>
    <w:rsid w:val="000C7974"/>
    <w:rsid w:val="000D0300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873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0E40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6EE8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A0C"/>
    <w:rsid w:val="00125896"/>
    <w:rsid w:val="00125C2E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4C5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3C84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5BB0"/>
    <w:rsid w:val="00156C42"/>
    <w:rsid w:val="00156CD6"/>
    <w:rsid w:val="00156D38"/>
    <w:rsid w:val="00157275"/>
    <w:rsid w:val="00157430"/>
    <w:rsid w:val="00157CE9"/>
    <w:rsid w:val="0016010D"/>
    <w:rsid w:val="0016015F"/>
    <w:rsid w:val="001601D7"/>
    <w:rsid w:val="00160321"/>
    <w:rsid w:val="00160493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B21"/>
    <w:rsid w:val="00163CE3"/>
    <w:rsid w:val="00164535"/>
    <w:rsid w:val="001646E7"/>
    <w:rsid w:val="0016480D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3FB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B008C"/>
    <w:rsid w:val="001B0668"/>
    <w:rsid w:val="001B0A4D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BD4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486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0BB3"/>
    <w:rsid w:val="00211051"/>
    <w:rsid w:val="00211413"/>
    <w:rsid w:val="0021176B"/>
    <w:rsid w:val="002122D6"/>
    <w:rsid w:val="0021273A"/>
    <w:rsid w:val="002131C6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A4C"/>
    <w:rsid w:val="00214E19"/>
    <w:rsid w:val="0021515B"/>
    <w:rsid w:val="00215195"/>
    <w:rsid w:val="002152DE"/>
    <w:rsid w:val="0021552D"/>
    <w:rsid w:val="00215613"/>
    <w:rsid w:val="00215FF7"/>
    <w:rsid w:val="00216A56"/>
    <w:rsid w:val="00216B17"/>
    <w:rsid w:val="002175AC"/>
    <w:rsid w:val="002177BA"/>
    <w:rsid w:val="002208DF"/>
    <w:rsid w:val="00220A37"/>
    <w:rsid w:val="00220D47"/>
    <w:rsid w:val="00221575"/>
    <w:rsid w:val="00221584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C41"/>
    <w:rsid w:val="00225EFA"/>
    <w:rsid w:val="002265B1"/>
    <w:rsid w:val="002267DB"/>
    <w:rsid w:val="00226F0C"/>
    <w:rsid w:val="00227193"/>
    <w:rsid w:val="00227DA8"/>
    <w:rsid w:val="00230160"/>
    <w:rsid w:val="00230419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D8"/>
    <w:rsid w:val="00240BFE"/>
    <w:rsid w:val="00240E26"/>
    <w:rsid w:val="00240F87"/>
    <w:rsid w:val="00241ABA"/>
    <w:rsid w:val="00241E4D"/>
    <w:rsid w:val="00241E72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EDD"/>
    <w:rsid w:val="00257F96"/>
    <w:rsid w:val="00260709"/>
    <w:rsid w:val="002608B3"/>
    <w:rsid w:val="00260DB9"/>
    <w:rsid w:val="00260EFE"/>
    <w:rsid w:val="002616BB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BA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1B8"/>
    <w:rsid w:val="002835D4"/>
    <w:rsid w:val="0028371A"/>
    <w:rsid w:val="002838B8"/>
    <w:rsid w:val="00284633"/>
    <w:rsid w:val="0028489A"/>
    <w:rsid w:val="00284E2C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1EDD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6E5B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7C4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D20"/>
    <w:rsid w:val="002B4F20"/>
    <w:rsid w:val="002B53F2"/>
    <w:rsid w:val="002B57CC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0E15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DDF"/>
    <w:rsid w:val="002E4E2E"/>
    <w:rsid w:val="002E4E99"/>
    <w:rsid w:val="002E5193"/>
    <w:rsid w:val="002E522A"/>
    <w:rsid w:val="002E5AF4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5D9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BB0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3981"/>
    <w:rsid w:val="003043C3"/>
    <w:rsid w:val="00304AF4"/>
    <w:rsid w:val="003050CE"/>
    <w:rsid w:val="0030529D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1994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3EA"/>
    <w:rsid w:val="0032297E"/>
    <w:rsid w:val="00322B00"/>
    <w:rsid w:val="00322CA0"/>
    <w:rsid w:val="00323031"/>
    <w:rsid w:val="0032332B"/>
    <w:rsid w:val="003236CE"/>
    <w:rsid w:val="0032414F"/>
    <w:rsid w:val="00324679"/>
    <w:rsid w:val="003250DE"/>
    <w:rsid w:val="0032568B"/>
    <w:rsid w:val="00325EEF"/>
    <w:rsid w:val="003265C4"/>
    <w:rsid w:val="003267D7"/>
    <w:rsid w:val="003275EC"/>
    <w:rsid w:val="00327743"/>
    <w:rsid w:val="003278A4"/>
    <w:rsid w:val="00327A7A"/>
    <w:rsid w:val="00327C34"/>
    <w:rsid w:val="00327C63"/>
    <w:rsid w:val="00327E10"/>
    <w:rsid w:val="00330744"/>
    <w:rsid w:val="00330B4A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3A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27"/>
    <w:rsid w:val="003634F4"/>
    <w:rsid w:val="0036356E"/>
    <w:rsid w:val="003635A5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866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B73"/>
    <w:rsid w:val="003832BF"/>
    <w:rsid w:val="003835FF"/>
    <w:rsid w:val="003840BA"/>
    <w:rsid w:val="003841A8"/>
    <w:rsid w:val="003848F5"/>
    <w:rsid w:val="00385263"/>
    <w:rsid w:val="0038533F"/>
    <w:rsid w:val="00385B2D"/>
    <w:rsid w:val="00385F6A"/>
    <w:rsid w:val="00386379"/>
    <w:rsid w:val="003863A4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020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14F"/>
    <w:rsid w:val="003A7B09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3734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149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6E2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8C6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005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592D"/>
    <w:rsid w:val="0045670A"/>
    <w:rsid w:val="00456AB1"/>
    <w:rsid w:val="00456CF6"/>
    <w:rsid w:val="00456E92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509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1F9D"/>
    <w:rsid w:val="00472216"/>
    <w:rsid w:val="00472684"/>
    <w:rsid w:val="0047287F"/>
    <w:rsid w:val="00472BAA"/>
    <w:rsid w:val="004735A5"/>
    <w:rsid w:val="0047374F"/>
    <w:rsid w:val="00474105"/>
    <w:rsid w:val="00474303"/>
    <w:rsid w:val="0047520B"/>
    <w:rsid w:val="00475A1A"/>
    <w:rsid w:val="00475DB0"/>
    <w:rsid w:val="0047672D"/>
    <w:rsid w:val="00477316"/>
    <w:rsid w:val="00477447"/>
    <w:rsid w:val="004774C3"/>
    <w:rsid w:val="004775B2"/>
    <w:rsid w:val="00477631"/>
    <w:rsid w:val="00477A18"/>
    <w:rsid w:val="00477D7A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0D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76D8"/>
    <w:rsid w:val="0049780C"/>
    <w:rsid w:val="0049797B"/>
    <w:rsid w:val="00497D34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9F3"/>
    <w:rsid w:val="004A6AD3"/>
    <w:rsid w:val="004A7149"/>
    <w:rsid w:val="004A7AC5"/>
    <w:rsid w:val="004A7BD5"/>
    <w:rsid w:val="004A7C08"/>
    <w:rsid w:val="004B0004"/>
    <w:rsid w:val="004B039B"/>
    <w:rsid w:val="004B0A59"/>
    <w:rsid w:val="004B0BE2"/>
    <w:rsid w:val="004B1359"/>
    <w:rsid w:val="004B13B7"/>
    <w:rsid w:val="004B149F"/>
    <w:rsid w:val="004B14E5"/>
    <w:rsid w:val="004B1EA3"/>
    <w:rsid w:val="004B26C2"/>
    <w:rsid w:val="004B2955"/>
    <w:rsid w:val="004B2D80"/>
    <w:rsid w:val="004B3228"/>
    <w:rsid w:val="004B3682"/>
    <w:rsid w:val="004B37DD"/>
    <w:rsid w:val="004B3A27"/>
    <w:rsid w:val="004B3B08"/>
    <w:rsid w:val="004B3C6D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781"/>
    <w:rsid w:val="004B709B"/>
    <w:rsid w:val="004C00D2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F54"/>
    <w:rsid w:val="004C3379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350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B3E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6CEF"/>
    <w:rsid w:val="004F7B19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BB4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B3A"/>
    <w:rsid w:val="00533C67"/>
    <w:rsid w:val="00534048"/>
    <w:rsid w:val="005342E1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38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B5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3EDC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585E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8DD"/>
    <w:rsid w:val="00581C54"/>
    <w:rsid w:val="00581D80"/>
    <w:rsid w:val="005824E8"/>
    <w:rsid w:val="005825CB"/>
    <w:rsid w:val="0058296D"/>
    <w:rsid w:val="00582BC6"/>
    <w:rsid w:val="00582DA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1EA2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A9F"/>
    <w:rsid w:val="00595C95"/>
    <w:rsid w:val="00595D86"/>
    <w:rsid w:val="005964FF"/>
    <w:rsid w:val="00596B0E"/>
    <w:rsid w:val="00596CA9"/>
    <w:rsid w:val="00596EDE"/>
    <w:rsid w:val="00596FC6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0A3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3ECC"/>
    <w:rsid w:val="005C41E5"/>
    <w:rsid w:val="005C4399"/>
    <w:rsid w:val="005C4639"/>
    <w:rsid w:val="005C4A43"/>
    <w:rsid w:val="005C526B"/>
    <w:rsid w:val="005C52E6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E26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543"/>
    <w:rsid w:val="005F2A26"/>
    <w:rsid w:val="005F3D6D"/>
    <w:rsid w:val="005F3ED7"/>
    <w:rsid w:val="005F44D8"/>
    <w:rsid w:val="005F49D2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95A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2FD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3064"/>
    <w:rsid w:val="00623921"/>
    <w:rsid w:val="00623993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2D67"/>
    <w:rsid w:val="0063321A"/>
    <w:rsid w:val="00634141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37C5D"/>
    <w:rsid w:val="0064087B"/>
    <w:rsid w:val="0064100E"/>
    <w:rsid w:val="00641697"/>
    <w:rsid w:val="00641DC8"/>
    <w:rsid w:val="00641E1D"/>
    <w:rsid w:val="0064245E"/>
    <w:rsid w:val="0064284C"/>
    <w:rsid w:val="006428C4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2D3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6E3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5A5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B05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4E85"/>
    <w:rsid w:val="006A5294"/>
    <w:rsid w:val="006A5A43"/>
    <w:rsid w:val="006A5F63"/>
    <w:rsid w:val="006A677D"/>
    <w:rsid w:val="006A6AD1"/>
    <w:rsid w:val="006A716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5EBC"/>
    <w:rsid w:val="006B6061"/>
    <w:rsid w:val="006B637B"/>
    <w:rsid w:val="006B649F"/>
    <w:rsid w:val="006B6C57"/>
    <w:rsid w:val="006B70DB"/>
    <w:rsid w:val="006B7639"/>
    <w:rsid w:val="006B7715"/>
    <w:rsid w:val="006B7FAC"/>
    <w:rsid w:val="006C01C0"/>
    <w:rsid w:val="006C06C3"/>
    <w:rsid w:val="006C07CB"/>
    <w:rsid w:val="006C17E5"/>
    <w:rsid w:val="006C1A67"/>
    <w:rsid w:val="006C24F8"/>
    <w:rsid w:val="006C288E"/>
    <w:rsid w:val="006C348B"/>
    <w:rsid w:val="006C3B05"/>
    <w:rsid w:val="006C3CEA"/>
    <w:rsid w:val="006C3CF9"/>
    <w:rsid w:val="006C4069"/>
    <w:rsid w:val="006C4151"/>
    <w:rsid w:val="006C41F5"/>
    <w:rsid w:val="006C41FD"/>
    <w:rsid w:val="006C433D"/>
    <w:rsid w:val="006C4784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3FD6"/>
    <w:rsid w:val="006D4484"/>
    <w:rsid w:val="006D471C"/>
    <w:rsid w:val="006D5061"/>
    <w:rsid w:val="006D56FC"/>
    <w:rsid w:val="006D5DE6"/>
    <w:rsid w:val="006D6015"/>
    <w:rsid w:val="006D66B2"/>
    <w:rsid w:val="006D67FA"/>
    <w:rsid w:val="006D6983"/>
    <w:rsid w:val="006D6B70"/>
    <w:rsid w:val="006D6BA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4D8D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706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1DD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71D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CE6"/>
    <w:rsid w:val="00734D18"/>
    <w:rsid w:val="00734EE7"/>
    <w:rsid w:val="00735491"/>
    <w:rsid w:val="00735D9C"/>
    <w:rsid w:val="00735DB5"/>
    <w:rsid w:val="007364CD"/>
    <w:rsid w:val="00736934"/>
    <w:rsid w:val="00736B37"/>
    <w:rsid w:val="00737381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0A1F"/>
    <w:rsid w:val="007811D3"/>
    <w:rsid w:val="00781339"/>
    <w:rsid w:val="007813EC"/>
    <w:rsid w:val="00781566"/>
    <w:rsid w:val="0078175F"/>
    <w:rsid w:val="00781B7C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55A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5A32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2A44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E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056E"/>
    <w:rsid w:val="007B1525"/>
    <w:rsid w:val="007B24E3"/>
    <w:rsid w:val="007B269D"/>
    <w:rsid w:val="007B2985"/>
    <w:rsid w:val="007B3082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1646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38B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6CE9"/>
    <w:rsid w:val="00807148"/>
    <w:rsid w:val="008102D4"/>
    <w:rsid w:val="00810930"/>
    <w:rsid w:val="0081097A"/>
    <w:rsid w:val="00810D73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C9E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8A2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EDE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1D7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DB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4C5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6F0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7E3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1FDA"/>
    <w:rsid w:val="00892557"/>
    <w:rsid w:val="008927F0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15B0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5732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5CCD"/>
    <w:rsid w:val="008B647F"/>
    <w:rsid w:val="008B706E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22C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665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CEC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670B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2C9"/>
    <w:rsid w:val="009075E2"/>
    <w:rsid w:val="0090765F"/>
    <w:rsid w:val="00907663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12C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6B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27D9A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27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ACF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0AB"/>
    <w:rsid w:val="00975435"/>
    <w:rsid w:val="00975A76"/>
    <w:rsid w:val="00975CD0"/>
    <w:rsid w:val="009772BE"/>
    <w:rsid w:val="00977303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763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38A"/>
    <w:rsid w:val="009B2476"/>
    <w:rsid w:val="009B2909"/>
    <w:rsid w:val="009B2CDD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816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111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893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D7F58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53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06B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AB9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2A8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1A0"/>
    <w:rsid w:val="00A153AB"/>
    <w:rsid w:val="00A15695"/>
    <w:rsid w:val="00A1576B"/>
    <w:rsid w:val="00A15AB3"/>
    <w:rsid w:val="00A15F5B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3F0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365D2"/>
    <w:rsid w:val="00A37573"/>
    <w:rsid w:val="00A40B49"/>
    <w:rsid w:val="00A40FEB"/>
    <w:rsid w:val="00A420D4"/>
    <w:rsid w:val="00A4232B"/>
    <w:rsid w:val="00A424CD"/>
    <w:rsid w:val="00A42A27"/>
    <w:rsid w:val="00A42DDB"/>
    <w:rsid w:val="00A432A5"/>
    <w:rsid w:val="00A43558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3A7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C96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18B"/>
    <w:rsid w:val="00A612FB"/>
    <w:rsid w:val="00A61509"/>
    <w:rsid w:val="00A6151F"/>
    <w:rsid w:val="00A61A15"/>
    <w:rsid w:val="00A61CB8"/>
    <w:rsid w:val="00A62370"/>
    <w:rsid w:val="00A6267B"/>
    <w:rsid w:val="00A62A55"/>
    <w:rsid w:val="00A62C83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3CE6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770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4D8D"/>
    <w:rsid w:val="00AA4EAE"/>
    <w:rsid w:val="00AA5884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530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A75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3B4B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6F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6AA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8C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B43"/>
    <w:rsid w:val="00B34E67"/>
    <w:rsid w:val="00B34EDB"/>
    <w:rsid w:val="00B34F85"/>
    <w:rsid w:val="00B3583D"/>
    <w:rsid w:val="00B35A40"/>
    <w:rsid w:val="00B35AA8"/>
    <w:rsid w:val="00B3636B"/>
    <w:rsid w:val="00B365B2"/>
    <w:rsid w:val="00B365FF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0B00"/>
    <w:rsid w:val="00B61410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D69"/>
    <w:rsid w:val="00B66EB3"/>
    <w:rsid w:val="00B66F25"/>
    <w:rsid w:val="00B66F2B"/>
    <w:rsid w:val="00B66FE3"/>
    <w:rsid w:val="00B66FF2"/>
    <w:rsid w:val="00B677AF"/>
    <w:rsid w:val="00B6786A"/>
    <w:rsid w:val="00B70C92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EEC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7B6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C94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323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4DB4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0F3B"/>
    <w:rsid w:val="00BE1442"/>
    <w:rsid w:val="00BE1879"/>
    <w:rsid w:val="00BE25FD"/>
    <w:rsid w:val="00BE2F92"/>
    <w:rsid w:val="00BE2FCA"/>
    <w:rsid w:val="00BE3812"/>
    <w:rsid w:val="00BE38A5"/>
    <w:rsid w:val="00BE4327"/>
    <w:rsid w:val="00BE498C"/>
    <w:rsid w:val="00BE4D79"/>
    <w:rsid w:val="00BE4DC3"/>
    <w:rsid w:val="00BE4F81"/>
    <w:rsid w:val="00BE52DB"/>
    <w:rsid w:val="00BE5FF0"/>
    <w:rsid w:val="00BE6901"/>
    <w:rsid w:val="00BE6C28"/>
    <w:rsid w:val="00BE6C56"/>
    <w:rsid w:val="00BE6E39"/>
    <w:rsid w:val="00BE7502"/>
    <w:rsid w:val="00BE753F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3EA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0F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3DDE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1B04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909"/>
    <w:rsid w:val="00C82BBA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640"/>
    <w:rsid w:val="00CA07FD"/>
    <w:rsid w:val="00CA09FB"/>
    <w:rsid w:val="00CA0C87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2A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137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03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8C2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2FEF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98E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CC3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78B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1DFF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123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819"/>
    <w:rsid w:val="00DA3F18"/>
    <w:rsid w:val="00DA4090"/>
    <w:rsid w:val="00DA43A8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420"/>
    <w:rsid w:val="00DB6428"/>
    <w:rsid w:val="00DB6632"/>
    <w:rsid w:val="00DB697D"/>
    <w:rsid w:val="00DB69CB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3DA0"/>
    <w:rsid w:val="00DC429B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AD7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366"/>
    <w:rsid w:val="00DE34CB"/>
    <w:rsid w:val="00DE36FF"/>
    <w:rsid w:val="00DE3AA6"/>
    <w:rsid w:val="00DE3E95"/>
    <w:rsid w:val="00DE40A7"/>
    <w:rsid w:val="00DE4339"/>
    <w:rsid w:val="00DE43EE"/>
    <w:rsid w:val="00DE464F"/>
    <w:rsid w:val="00DE4888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2F6"/>
    <w:rsid w:val="00DF1325"/>
    <w:rsid w:val="00DF14C3"/>
    <w:rsid w:val="00DF165D"/>
    <w:rsid w:val="00DF219C"/>
    <w:rsid w:val="00DF2492"/>
    <w:rsid w:val="00DF282F"/>
    <w:rsid w:val="00DF2913"/>
    <w:rsid w:val="00DF29C1"/>
    <w:rsid w:val="00DF2F8A"/>
    <w:rsid w:val="00DF30B4"/>
    <w:rsid w:val="00DF30CE"/>
    <w:rsid w:val="00DF355F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64A0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4CA"/>
    <w:rsid w:val="00E10561"/>
    <w:rsid w:val="00E105E4"/>
    <w:rsid w:val="00E109C2"/>
    <w:rsid w:val="00E10F0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C2B"/>
    <w:rsid w:val="00E25CAF"/>
    <w:rsid w:val="00E25F81"/>
    <w:rsid w:val="00E25F93"/>
    <w:rsid w:val="00E25FA0"/>
    <w:rsid w:val="00E260DF"/>
    <w:rsid w:val="00E26221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35C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576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73B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1A1"/>
    <w:rsid w:val="00E80475"/>
    <w:rsid w:val="00E806DB"/>
    <w:rsid w:val="00E80707"/>
    <w:rsid w:val="00E807AF"/>
    <w:rsid w:val="00E80D34"/>
    <w:rsid w:val="00E80F6A"/>
    <w:rsid w:val="00E811BB"/>
    <w:rsid w:val="00E81288"/>
    <w:rsid w:val="00E812D8"/>
    <w:rsid w:val="00E813CD"/>
    <w:rsid w:val="00E81477"/>
    <w:rsid w:val="00E81A33"/>
    <w:rsid w:val="00E81EB0"/>
    <w:rsid w:val="00E81F86"/>
    <w:rsid w:val="00E82483"/>
    <w:rsid w:val="00E826CA"/>
    <w:rsid w:val="00E82868"/>
    <w:rsid w:val="00E82B7C"/>
    <w:rsid w:val="00E8312C"/>
    <w:rsid w:val="00E83476"/>
    <w:rsid w:val="00E83704"/>
    <w:rsid w:val="00E83B7A"/>
    <w:rsid w:val="00E8446D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0DD0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1AC9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58"/>
    <w:rsid w:val="00EF62AF"/>
    <w:rsid w:val="00EF6876"/>
    <w:rsid w:val="00EF6882"/>
    <w:rsid w:val="00EF68B0"/>
    <w:rsid w:val="00EF69B1"/>
    <w:rsid w:val="00EF6C75"/>
    <w:rsid w:val="00EF6CC9"/>
    <w:rsid w:val="00EF6CE0"/>
    <w:rsid w:val="00EF73E6"/>
    <w:rsid w:val="00F001B6"/>
    <w:rsid w:val="00F0059B"/>
    <w:rsid w:val="00F00770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AE0"/>
    <w:rsid w:val="00F31BE0"/>
    <w:rsid w:val="00F3224C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5E5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9C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D56"/>
    <w:rsid w:val="00F566F5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3B90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20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378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67FB"/>
    <w:rsid w:val="00FE704A"/>
    <w:rsid w:val="00FE73D1"/>
    <w:rsid w:val="00FE7578"/>
    <w:rsid w:val="00FE75BB"/>
    <w:rsid w:val="00FE78E8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367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4F14F27-8332-4782-B626-23FBB6E692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96E5B"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paragraph" w:styleId="ListParagraph">
    <w:name w:val="List Paragraph"/>
    <w:aliases w:val="Akapit z listą BS,List Paragraph 1,List_Paragraph,Multilevel para_II,List Paragraph1,Bullet1,References,List Paragraph (numbered (a)),IBL List Paragraph,List Paragraph nowy,Numbered List Paragraph,Table no. List Paragraph,Абзац списка3"/>
    <w:basedOn w:val="Normal"/>
    <w:link w:val="ListParagraphChar"/>
    <w:uiPriority w:val="34"/>
    <w:qFormat/>
    <w:rsid w:val="00DB69C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mechtexChar">
    <w:name w:val="mechtex Char"/>
    <w:link w:val="mechtex"/>
    <w:rsid w:val="00DB69CB"/>
    <w:rPr>
      <w:rFonts w:ascii="Arial Armenian" w:hAnsi="Arial Armenian"/>
      <w:sz w:val="22"/>
      <w:lang w:eastAsia="ru-RU"/>
    </w:rPr>
  </w:style>
  <w:style w:type="character" w:customStyle="1" w:styleId="ListParagraphChar">
    <w:name w:val="List Paragraph Char"/>
    <w:aliases w:val="Akapit z listą BS Char,List Paragraph 1 Char,List_Paragraph Char,Multilevel para_II Char,List Paragraph1 Char,Bullet1 Char,References Char,List Paragraph (numbered (a)) Char,IBL List Paragraph Char,List Paragraph nowy Char"/>
    <w:link w:val="ListParagraph"/>
    <w:uiPriority w:val="34"/>
    <w:locked/>
    <w:rsid w:val="00DB69CB"/>
    <w:rPr>
      <w:rFonts w:ascii="Calibri" w:eastAsia="Calibri" w:hAnsi="Calibri"/>
      <w:sz w:val="22"/>
      <w:szCs w:val="22"/>
    </w:rPr>
  </w:style>
  <w:style w:type="character" w:customStyle="1" w:styleId="normChar">
    <w:name w:val="norm Char"/>
    <w:link w:val="norm"/>
    <w:rsid w:val="00DB69CB"/>
    <w:rPr>
      <w:rFonts w:ascii="Arial Armenian" w:hAnsi="Arial Armenian"/>
      <w:sz w:val="22"/>
      <w:lang w:eastAsia="ru-RU"/>
    </w:rPr>
  </w:style>
  <w:style w:type="character" w:customStyle="1" w:styleId="FooterChar">
    <w:name w:val="Footer Char"/>
    <w:link w:val="Footer"/>
    <w:uiPriority w:val="99"/>
    <w:locked/>
    <w:rsid w:val="0092606B"/>
    <w:rPr>
      <w:rFonts w:ascii="Arial Armenian" w:hAnsi="Arial Armenian"/>
      <w:lang w:eastAsia="ru-RU"/>
    </w:rPr>
  </w:style>
  <w:style w:type="paragraph" w:styleId="BalloonText">
    <w:name w:val="Balloon Text"/>
    <w:basedOn w:val="Normal"/>
    <w:link w:val="BalloonTextChar"/>
    <w:rsid w:val="00214A4C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214A4C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250</Words>
  <Characters>1426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Aloyan</dc:creator>
  <cp:keywords/>
  <dc:description/>
  <cp:lastModifiedBy>Anna Aloyan</cp:lastModifiedBy>
  <cp:revision>76</cp:revision>
  <cp:lastPrinted>2023-05-30T11:59:00Z</cp:lastPrinted>
  <dcterms:created xsi:type="dcterms:W3CDTF">2022-03-23T13:26:00Z</dcterms:created>
  <dcterms:modified xsi:type="dcterms:W3CDTF">2023-05-30T12:01:00Z</dcterms:modified>
</cp:coreProperties>
</file>