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CC367B" w:rsidRDefault="00D76C92" w:rsidP="00A71CED">
      <w:pPr>
        <w:jc w:val="center"/>
      </w:pPr>
      <w:r w:rsidRPr="00CC367B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CC367B" w:rsidRDefault="00D76C92" w:rsidP="00A71CED">
      <w:pPr>
        <w:jc w:val="center"/>
      </w:pPr>
    </w:p>
    <w:p w:rsidR="00D76C92" w:rsidRPr="00CC367B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C367B">
        <w:rPr>
          <w:rFonts w:ascii="GHEA Mariam" w:hAnsi="GHEA Mariam" w:cs="Sylfaen"/>
          <w:b/>
          <w:sz w:val="30"/>
          <w:szCs w:val="30"/>
        </w:rPr>
        <w:t>ՀԱՅԱՍՏԱՆԻ</w:t>
      </w:r>
      <w:r w:rsidRPr="00CC36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C36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C36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C36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CC367B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CC367B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C367B">
        <w:rPr>
          <w:rFonts w:ascii="GHEA Mariam" w:hAnsi="GHEA Mariam" w:cs="Sylfaen"/>
          <w:b/>
          <w:sz w:val="40"/>
          <w:szCs w:val="40"/>
        </w:rPr>
        <w:t>Ո</w:t>
      </w:r>
      <w:r w:rsidRPr="00CC36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C36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C36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C367B">
        <w:rPr>
          <w:rFonts w:ascii="GHEA Mariam" w:hAnsi="GHEA Mariam" w:cs="Sylfaen"/>
          <w:b/>
          <w:sz w:val="40"/>
          <w:szCs w:val="40"/>
        </w:rPr>
        <w:t>Ո</w:t>
      </w:r>
      <w:r w:rsidRPr="00CC36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C367B">
        <w:rPr>
          <w:rFonts w:ascii="GHEA Mariam" w:hAnsi="GHEA Mariam" w:cs="Sylfaen"/>
          <w:b/>
          <w:sz w:val="40"/>
          <w:szCs w:val="40"/>
        </w:rPr>
        <w:t>Շ</w:t>
      </w:r>
      <w:r w:rsidRPr="00CC36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C367B">
        <w:rPr>
          <w:rFonts w:ascii="GHEA Mariam" w:hAnsi="GHEA Mariam" w:cs="Sylfaen"/>
          <w:b/>
          <w:sz w:val="40"/>
          <w:szCs w:val="40"/>
        </w:rPr>
        <w:t>Ո</w:t>
      </w:r>
      <w:r w:rsidRPr="00CC36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C367B">
        <w:rPr>
          <w:rFonts w:ascii="GHEA Mariam" w:hAnsi="GHEA Mariam" w:cs="Sylfaen"/>
          <w:b/>
          <w:sz w:val="40"/>
          <w:szCs w:val="40"/>
        </w:rPr>
        <w:t>Ւ</w:t>
      </w:r>
      <w:r w:rsidRPr="00CC36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C367B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CC367B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CC367B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CC367B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CC367B" w:rsidRDefault="00D45C10" w:rsidP="00A71CED">
      <w:pPr>
        <w:jc w:val="center"/>
        <w:rPr>
          <w:rFonts w:ascii="GHEA Mariam" w:hAnsi="GHEA Mariam"/>
          <w:sz w:val="24"/>
          <w:szCs w:val="24"/>
        </w:rPr>
      </w:pPr>
      <w:r w:rsidRPr="00CC367B"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007C76" w:rsidRPr="00CC367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CC367B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 w:rsidRPr="00CC367B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CC367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CC367B">
        <w:rPr>
          <w:rFonts w:ascii="GHEA Mariam" w:hAnsi="GHEA Mariam"/>
          <w:sz w:val="24"/>
          <w:szCs w:val="24"/>
        </w:rPr>
        <w:t xml:space="preserve"> 202</w:t>
      </w:r>
      <w:r w:rsidR="00007C76" w:rsidRPr="00CC367B">
        <w:rPr>
          <w:rFonts w:ascii="GHEA Mariam" w:hAnsi="GHEA Mariam"/>
          <w:sz w:val="24"/>
          <w:szCs w:val="24"/>
        </w:rPr>
        <w:t>3</w:t>
      </w:r>
      <w:r w:rsidR="00D76C92"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CC367B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CC367B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CC367B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CC367B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CC367B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CC367B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CC367B" w:rsidRDefault="00303787" w:rsidP="00303787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CC367B">
        <w:rPr>
          <w:rStyle w:val="Strong"/>
          <w:rFonts w:ascii="GHEA Mariam" w:hAnsi="GHEA Mariam"/>
          <w:b w:val="0"/>
          <w:sz w:val="24"/>
        </w:rPr>
        <w:t>«ՀԱՅԱՍՏԱՆԻ ՀԱՆՐԱՊԵՏՈՒԹՅԱՆ 202</w:t>
      </w:r>
      <w:r w:rsidRPr="00CC367B">
        <w:rPr>
          <w:rStyle w:val="Strong"/>
          <w:rFonts w:ascii="GHEA Mariam" w:hAnsi="GHEA Mariam"/>
          <w:b w:val="0"/>
          <w:sz w:val="24"/>
          <w:lang w:val="hy-AM"/>
        </w:rPr>
        <w:t>3</w:t>
      </w:r>
      <w:r w:rsidRPr="00CC367B">
        <w:rPr>
          <w:rStyle w:val="Strong"/>
          <w:rFonts w:ascii="GHEA Mariam" w:hAnsi="GHEA Mariam"/>
          <w:b w:val="0"/>
          <w:sz w:val="24"/>
        </w:rPr>
        <w:t xml:space="preserve"> ԹՎԱԿԱՆԻ ՊԵՏԱԿԱՆ ԲՅՈՒՋԵԻ </w:t>
      </w:r>
      <w:r w:rsidRPr="00CC367B">
        <w:rPr>
          <w:rStyle w:val="Strong"/>
          <w:rFonts w:ascii="GHEA Mariam" w:hAnsi="GHEA Mariam"/>
          <w:b w:val="0"/>
          <w:spacing w:val="-8"/>
          <w:sz w:val="24"/>
        </w:rPr>
        <w:t xml:space="preserve">ՄԱՍԻՆ» ՕՐԵՆՔՈՒՄ </w:t>
      </w:r>
      <w:r w:rsidRPr="00CC367B">
        <w:rPr>
          <w:rStyle w:val="Strong"/>
          <w:rFonts w:ascii="GHEA Mariam" w:hAnsi="GHEA Mariam"/>
          <w:b w:val="0"/>
          <w:spacing w:val="-8"/>
          <w:sz w:val="24"/>
          <w:lang w:val="hy-AM"/>
        </w:rPr>
        <w:t xml:space="preserve">ՎԵՐԱԲԱՇԽՈՒՄ, ՓՈՓՈԽՈՒԹՅՈՒՆՆԵՐ </w:t>
      </w:r>
      <w:r w:rsidRPr="00CC367B">
        <w:rPr>
          <w:rStyle w:val="Strong"/>
          <w:rFonts w:ascii="GHEA Mariam" w:hAnsi="GHEA Mariam"/>
          <w:b w:val="0"/>
          <w:spacing w:val="-8"/>
          <w:sz w:val="24"/>
        </w:rPr>
        <w:t>ՈՒ ԼՐԱՑՈՒՄ</w:t>
      </w:r>
      <w:r w:rsidRPr="00CC367B">
        <w:rPr>
          <w:rStyle w:val="Strong"/>
          <w:rFonts w:ascii="GHEA Mariam" w:hAnsi="GHEA Mariam"/>
          <w:b w:val="0"/>
          <w:spacing w:val="-8"/>
          <w:sz w:val="24"/>
        </w:rPr>
        <w:softHyphen/>
        <w:t>ՆԵՐ</w:t>
      </w:r>
      <w:r w:rsidRPr="00CC367B">
        <w:rPr>
          <w:rStyle w:val="Strong"/>
          <w:rFonts w:ascii="GHEA Mariam" w:hAnsi="GHEA Mariam"/>
          <w:b w:val="0"/>
          <w:sz w:val="24"/>
        </w:rPr>
        <w:t>, ԻՆՉՊԵՍ ՆԱԵՎ</w:t>
      </w:r>
      <w:r w:rsidRPr="00CC367B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CC367B">
        <w:rPr>
          <w:rStyle w:val="Strong"/>
          <w:rFonts w:ascii="GHEA Mariam" w:hAnsi="GHEA Mariam"/>
          <w:b w:val="0"/>
          <w:sz w:val="24"/>
        </w:rPr>
        <w:t xml:space="preserve">ՀԱՅԱՍՏԱՆԻ ՀԱՆՐԱՊԵՏՈՒԹՅԱՆ </w:t>
      </w:r>
      <w:proofErr w:type="gramStart"/>
      <w:r w:rsidRPr="00CC367B">
        <w:rPr>
          <w:rStyle w:val="Strong"/>
          <w:rFonts w:ascii="GHEA Mariam" w:hAnsi="GHEA Mariam"/>
          <w:b w:val="0"/>
          <w:sz w:val="24"/>
        </w:rPr>
        <w:t>ԿԱՌԱՎԱ</w:t>
      </w:r>
      <w:r w:rsidRPr="00CC367B">
        <w:rPr>
          <w:rStyle w:val="Strong"/>
          <w:rFonts w:ascii="GHEA Mariam" w:hAnsi="GHEA Mariam"/>
          <w:b w:val="0"/>
          <w:sz w:val="24"/>
        </w:rPr>
        <w:softHyphen/>
        <w:t>ՐՈՒ</w:t>
      </w:r>
      <w:r w:rsidRPr="00CC367B">
        <w:rPr>
          <w:rStyle w:val="Strong"/>
          <w:rFonts w:ascii="GHEA Mariam" w:hAnsi="GHEA Mariam"/>
          <w:b w:val="0"/>
          <w:sz w:val="24"/>
        </w:rPr>
        <w:softHyphen/>
        <w:t xml:space="preserve">ԹՅԱՆ </w:t>
      </w:r>
      <w:bookmarkStart w:id="0" w:name="_GoBack"/>
      <w:bookmarkEnd w:id="0"/>
      <w:r w:rsidRPr="00CC367B">
        <w:rPr>
          <w:rStyle w:val="Strong"/>
          <w:rFonts w:ascii="GHEA Mariam" w:hAnsi="GHEA Mariam"/>
          <w:b w:val="0"/>
          <w:sz w:val="24"/>
        </w:rPr>
        <w:t xml:space="preserve"> 2022</w:t>
      </w:r>
      <w:proofErr w:type="gramEnd"/>
      <w:r w:rsidRPr="00CC367B">
        <w:rPr>
          <w:rStyle w:val="Strong"/>
          <w:rFonts w:ascii="GHEA Mariam" w:hAnsi="GHEA Mariam"/>
          <w:b w:val="0"/>
          <w:sz w:val="24"/>
        </w:rPr>
        <w:t xml:space="preserve">  ԹՎԱԿԱՆԻ ԴԵԿՏԵՄԲԵՐԻ  29-Ի</w:t>
      </w:r>
      <w:r w:rsidRPr="00CC367B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CC367B">
        <w:rPr>
          <w:rStyle w:val="Strong"/>
          <w:rFonts w:ascii="GHEA Mariam" w:hAnsi="GHEA Mariam"/>
          <w:b w:val="0"/>
          <w:sz w:val="24"/>
        </w:rPr>
        <w:t xml:space="preserve"> N  2</w:t>
      </w:r>
      <w:r w:rsidRPr="00CC367B">
        <w:rPr>
          <w:rStyle w:val="Strong"/>
          <w:rFonts w:ascii="GHEA Mariam" w:hAnsi="GHEA Mariam"/>
          <w:b w:val="0"/>
          <w:sz w:val="24"/>
          <w:lang w:val="hy-AM"/>
        </w:rPr>
        <w:t>111</w:t>
      </w:r>
      <w:r w:rsidRPr="00CC367B">
        <w:rPr>
          <w:rStyle w:val="Strong"/>
          <w:rFonts w:ascii="GHEA Mariam" w:hAnsi="GHEA Mariam"/>
          <w:b w:val="0"/>
          <w:sz w:val="24"/>
        </w:rPr>
        <w:t>-Ն  ՈՐՈՇՄԱՆ  ՄԵՋ ՓՈՓՈԽՈՒԹՅՈՒՆՆԵՐ ՈՒ</w:t>
      </w:r>
      <w:r w:rsidRPr="00CC367B">
        <w:rPr>
          <w:rStyle w:val="Strong"/>
          <w:rFonts w:ascii="GHEA Mariam" w:hAnsi="GHEA Mariam"/>
          <w:b w:val="0"/>
          <w:sz w:val="24"/>
          <w:lang w:val="hy-AM"/>
        </w:rPr>
        <w:t xml:space="preserve"> ԼՐԱՑՈՒՄՆԵՐ </w:t>
      </w:r>
      <w:r w:rsidRPr="00CC367B">
        <w:rPr>
          <w:rStyle w:val="Strong"/>
          <w:rFonts w:ascii="GHEA Mariam" w:hAnsi="GHEA Mariam"/>
          <w:b w:val="0"/>
          <w:sz w:val="24"/>
        </w:rPr>
        <w:t>ԿԱՏԱՐԵԼՈՒ</w:t>
      </w:r>
      <w:r w:rsidRPr="00CC367B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CC367B">
        <w:rPr>
          <w:rStyle w:val="Strong"/>
          <w:rFonts w:ascii="GHEA Mariam" w:hAnsi="GHEA Mariam"/>
          <w:b w:val="0"/>
          <w:sz w:val="24"/>
        </w:rPr>
        <w:t>ՄԱՍԻՆ</w:t>
      </w:r>
    </w:p>
    <w:p w:rsidR="00303787" w:rsidRPr="00CC367B" w:rsidRDefault="00303787" w:rsidP="00303787">
      <w:pPr>
        <w:pStyle w:val="mechtex"/>
        <w:rPr>
          <w:rFonts w:ascii="GHEA Mariam" w:hAnsi="GHEA Mariam" w:cs="Sylfaen"/>
          <w:sz w:val="24"/>
        </w:rPr>
      </w:pPr>
      <w:r w:rsidRPr="00CC367B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CC367B">
        <w:rPr>
          <w:rFonts w:ascii="GHEA Mariam" w:hAnsi="GHEA Mariam"/>
          <w:spacing w:val="-6"/>
          <w:sz w:val="24"/>
          <w:lang w:val="fr-FR" w:eastAsia="en-US"/>
        </w:rPr>
        <w:t>-</w:t>
      </w:r>
      <w:r w:rsidRPr="00CC367B">
        <w:rPr>
          <w:rFonts w:ascii="GHEA Mariam" w:hAnsi="GHEA Mariam"/>
          <w:spacing w:val="-8"/>
          <w:sz w:val="24"/>
          <w:lang w:val="pt-BR"/>
        </w:rPr>
        <w:t>-----------</w:t>
      </w:r>
      <w:r w:rsidRPr="00CC367B">
        <w:rPr>
          <w:rFonts w:ascii="GHEA Mariam" w:hAnsi="GHEA Mariam" w:cs="Sylfaen"/>
          <w:sz w:val="24"/>
          <w:lang w:val="pt-BR"/>
        </w:rPr>
        <w:t>----</w:t>
      </w:r>
    </w:p>
    <w:p w:rsidR="00303787" w:rsidRPr="00CC367B" w:rsidRDefault="00303787" w:rsidP="00303787">
      <w:pPr>
        <w:pStyle w:val="mechtex"/>
        <w:rPr>
          <w:rStyle w:val="Strong"/>
          <w:rFonts w:ascii="Calibri" w:hAnsi="Calibri" w:cs="Calibri"/>
          <w:b w:val="0"/>
          <w:sz w:val="24"/>
        </w:rPr>
      </w:pPr>
    </w:p>
    <w:p w:rsidR="00303787" w:rsidRPr="00CC367B" w:rsidRDefault="00303787" w:rsidP="00303787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CC367B">
        <w:rPr>
          <w:rStyle w:val="Strong"/>
          <w:rFonts w:ascii="Calibri" w:hAnsi="Calibri" w:cs="Calibri"/>
          <w:b w:val="0"/>
          <w:sz w:val="24"/>
        </w:rPr>
        <w:t> </w:t>
      </w:r>
    </w:p>
    <w:p w:rsidR="00303787" w:rsidRPr="00CC367B" w:rsidRDefault="00303787" w:rsidP="00CC367B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CC367B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CC36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CC36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367B">
        <w:rPr>
          <w:rFonts w:ascii="GHEA Mariam" w:hAnsi="GHEA Mariam"/>
          <w:spacing w:val="-8"/>
          <w:sz w:val="24"/>
          <w:szCs w:val="24"/>
        </w:rPr>
        <w:t>«</w:t>
      </w:r>
      <w:proofErr w:type="spellStart"/>
      <w:r w:rsidRPr="00CC367B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CC367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CC367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pacing w:val="-8"/>
          <w:sz w:val="24"/>
          <w:szCs w:val="24"/>
        </w:rPr>
        <w:t>բյուջետային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համակարգի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CC367B">
        <w:rPr>
          <w:rFonts w:ascii="GHEA Mariam" w:hAnsi="GHEA Mariam" w:cs="Arial Armenian"/>
          <w:sz w:val="24"/>
          <w:szCs w:val="24"/>
        </w:rPr>
        <w:t>»</w:t>
      </w:r>
      <w:r w:rsidRPr="00CC367B">
        <w:rPr>
          <w:rFonts w:ascii="GHEA Mariam" w:hAnsi="GHEA Mariam"/>
          <w:sz w:val="24"/>
          <w:szCs w:val="24"/>
        </w:rPr>
        <w:t xml:space="preserve"> </w:t>
      </w:r>
      <w:r w:rsidR="00BC768B"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</w:t>
      </w:r>
      <w:r w:rsidR="00BC768B"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="00BC768B"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յաս</w:t>
      </w:r>
      <w:r w:rsidR="00BC768B"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="00BC768B"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="00BC768B"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="00BC768B"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տանի</w:t>
      </w:r>
      <w:r w:rsidR="00BC768B"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="00BC768B"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="00BC768B"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="00BC768B"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օրենքի</w:t>
      </w:r>
      <w:r w:rsidR="00BC768B" w:rsidRPr="00CC367B">
        <w:rPr>
          <w:rFonts w:ascii="GHEA Mariam" w:hAnsi="GHEA Mariam"/>
          <w:sz w:val="24"/>
          <w:szCs w:val="24"/>
        </w:rPr>
        <w:t xml:space="preserve"> </w:t>
      </w:r>
      <w:r w:rsidRPr="00CC367B">
        <w:rPr>
          <w:rFonts w:ascii="GHEA Mariam" w:hAnsi="GHEA Mariam"/>
          <w:sz w:val="24"/>
          <w:szCs w:val="24"/>
        </w:rPr>
        <w:t>23-</w:t>
      </w:r>
      <w:r w:rsidRPr="00CC367B">
        <w:rPr>
          <w:rFonts w:ascii="GHEA Mariam" w:hAnsi="GHEA Mariam" w:cs="Arial"/>
          <w:sz w:val="24"/>
          <w:szCs w:val="24"/>
        </w:rPr>
        <w:t>րդ</w:t>
      </w:r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3-</w:t>
      </w:r>
      <w:r w:rsidRPr="00CC367B">
        <w:rPr>
          <w:rFonts w:ascii="GHEA Mariam" w:hAnsi="GHEA Mariam" w:cs="Arial"/>
          <w:sz w:val="24"/>
          <w:szCs w:val="24"/>
        </w:rPr>
        <w:t>րդ</w:t>
      </w:r>
      <w:r w:rsidRPr="00CC367B">
        <w:rPr>
          <w:rFonts w:ascii="GHEA Mariam" w:hAnsi="GHEA Mariam"/>
          <w:sz w:val="24"/>
          <w:szCs w:val="24"/>
          <w:lang w:val="hy-AM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/>
        </w:rPr>
        <w:t>մաս</w:t>
      </w:r>
      <w:r w:rsidRPr="00CC367B">
        <w:rPr>
          <w:rFonts w:ascii="GHEA Mariam" w:hAnsi="GHEA Mariam" w:cs="Arial"/>
          <w:sz w:val="24"/>
          <w:szCs w:val="24"/>
        </w:rPr>
        <w:t>ը</w:t>
      </w:r>
      <w:r w:rsidRPr="00CC367B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ինչպես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նաև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r w:rsidRPr="00CC367B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CC367B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իրա</w:t>
      </w:r>
      <w:r w:rsidRPr="00CC367B">
        <w:rPr>
          <w:rFonts w:ascii="GHEA Mariam" w:hAnsi="GHEA Mariam"/>
          <w:sz w:val="24"/>
          <w:szCs w:val="24"/>
        </w:rPr>
        <w:softHyphen/>
      </w:r>
      <w:r w:rsidRPr="00CC367B">
        <w:rPr>
          <w:rFonts w:ascii="GHEA Mariam" w:hAnsi="GHEA Mariam" w:cs="Arial"/>
          <w:sz w:val="24"/>
          <w:szCs w:val="24"/>
        </w:rPr>
        <w:t>վա</w:t>
      </w:r>
      <w:r w:rsidRPr="00CC367B">
        <w:rPr>
          <w:rFonts w:ascii="GHEA Mariam" w:hAnsi="GHEA Mariam"/>
          <w:sz w:val="24"/>
          <w:szCs w:val="24"/>
        </w:rPr>
        <w:softHyphen/>
      </w:r>
      <w:r w:rsidRPr="00CC367B">
        <w:rPr>
          <w:rFonts w:ascii="GHEA Mariam" w:hAnsi="GHEA Mariam" w:cs="Arial"/>
          <w:sz w:val="24"/>
          <w:szCs w:val="24"/>
        </w:rPr>
        <w:t>կան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մա</w:t>
      </w:r>
      <w:r w:rsidRPr="00CC367B">
        <w:rPr>
          <w:rFonts w:ascii="GHEA Mariam" w:hAnsi="GHEA Mariam"/>
          <w:sz w:val="24"/>
          <w:szCs w:val="24"/>
        </w:rPr>
        <w:softHyphen/>
      </w:r>
      <w:r w:rsidRPr="00CC367B">
        <w:rPr>
          <w:rFonts w:ascii="GHEA Mariam" w:hAnsi="GHEA Mariam" w:cs="Arial"/>
          <w:sz w:val="24"/>
          <w:szCs w:val="24"/>
        </w:rPr>
        <w:t>սին</w:t>
      </w:r>
      <w:proofErr w:type="spellEnd"/>
      <w:r w:rsidRPr="00CC367B">
        <w:rPr>
          <w:rFonts w:ascii="GHEA Mariam" w:hAnsi="GHEA Mariam" w:cs="Arial Armenian"/>
          <w:sz w:val="24"/>
          <w:szCs w:val="24"/>
        </w:rPr>
        <w:t>»</w:t>
      </w:r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CC367B">
        <w:rPr>
          <w:rFonts w:ascii="GHEA Mariam" w:hAnsi="GHEA Mariam"/>
          <w:sz w:val="24"/>
          <w:szCs w:val="24"/>
        </w:rPr>
        <w:t xml:space="preserve"> 33-</w:t>
      </w:r>
      <w:r w:rsidRPr="00CC367B">
        <w:rPr>
          <w:rFonts w:ascii="GHEA Mariam" w:hAnsi="GHEA Mariam" w:cs="Arial"/>
          <w:sz w:val="24"/>
          <w:szCs w:val="24"/>
        </w:rPr>
        <w:t>րդ</w:t>
      </w:r>
      <w:r w:rsidRPr="00CC367B">
        <w:rPr>
          <w:rFonts w:ascii="GHEA Mariam" w:hAnsi="GHEA Mariam"/>
          <w:sz w:val="24"/>
          <w:szCs w:val="24"/>
          <w:lang w:val="hy-AM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/>
        </w:rPr>
        <w:t>և</w:t>
      </w:r>
      <w:r w:rsidRPr="00CC367B">
        <w:rPr>
          <w:rFonts w:ascii="GHEA Mariam" w:hAnsi="GHEA Mariam"/>
          <w:sz w:val="24"/>
          <w:szCs w:val="24"/>
          <w:lang w:val="hy-AM"/>
        </w:rPr>
        <w:t xml:space="preserve"> 34-</w:t>
      </w:r>
      <w:r w:rsidRPr="00CC367B">
        <w:rPr>
          <w:rFonts w:ascii="GHEA Mariam" w:hAnsi="GHEA Mariam" w:cs="Arial"/>
          <w:sz w:val="24"/>
          <w:szCs w:val="24"/>
          <w:lang w:val="hy-AM"/>
        </w:rPr>
        <w:t>րդ</w:t>
      </w:r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Arial"/>
          <w:sz w:val="24"/>
          <w:szCs w:val="24"/>
        </w:rPr>
        <w:t>հոդ</w:t>
      </w:r>
      <w:r w:rsidR="00BC768B">
        <w:rPr>
          <w:rFonts w:ascii="GHEA Mariam" w:hAnsi="GHEA Mariam" w:cs="Arial"/>
          <w:sz w:val="24"/>
          <w:szCs w:val="24"/>
        </w:rPr>
        <w:softHyphen/>
      </w:r>
      <w:r w:rsidRPr="00CC367B">
        <w:rPr>
          <w:rFonts w:ascii="GHEA Mariam" w:hAnsi="GHEA Mariam" w:cs="Arial"/>
          <w:sz w:val="24"/>
          <w:szCs w:val="24"/>
        </w:rPr>
        <w:t>ված</w:t>
      </w:r>
      <w:proofErr w:type="spellEnd"/>
      <w:r w:rsidR="00BC768B">
        <w:rPr>
          <w:rFonts w:ascii="GHEA Mariam" w:hAnsi="GHEA Mariam" w:cs="Arial"/>
          <w:sz w:val="24"/>
          <w:szCs w:val="24"/>
        </w:rPr>
        <w:softHyphen/>
      </w:r>
      <w:proofErr w:type="spellStart"/>
      <w:r w:rsidRPr="00CC367B">
        <w:rPr>
          <w:rFonts w:ascii="GHEA Mariam" w:hAnsi="GHEA Mariam" w:cs="Arial"/>
          <w:sz w:val="24"/>
          <w:szCs w:val="24"/>
          <w:lang w:val="hy-AM"/>
        </w:rPr>
        <w:t>ները</w:t>
      </w:r>
      <w:proofErr w:type="spellEnd"/>
      <w:r w:rsidRPr="00CC367B">
        <w:rPr>
          <w:rFonts w:ascii="GHEA Mariam" w:hAnsi="GHEA Mariam" w:cs="Arial"/>
          <w:sz w:val="24"/>
          <w:szCs w:val="24"/>
        </w:rPr>
        <w:t>՝</w:t>
      </w:r>
      <w:r w:rsidRPr="00CC367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C367B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CC367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CC367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C367B">
        <w:rPr>
          <w:rFonts w:ascii="GHEA Mariam" w:hAnsi="GHEA Mariam" w:cs="Sylfaen"/>
          <w:sz w:val="24"/>
          <w:szCs w:val="24"/>
          <w:lang w:val="de-DE"/>
        </w:rPr>
        <w:t>ո</w:t>
      </w:r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67B">
        <w:rPr>
          <w:rFonts w:ascii="GHEA Mariam" w:hAnsi="GHEA Mariam" w:cs="Sylfaen"/>
          <w:sz w:val="24"/>
          <w:szCs w:val="24"/>
          <w:lang w:val="de-DE"/>
        </w:rPr>
        <w:t>ր</w:t>
      </w:r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67B">
        <w:rPr>
          <w:rFonts w:ascii="GHEA Mariam" w:hAnsi="GHEA Mariam" w:cs="Sylfaen"/>
          <w:sz w:val="24"/>
          <w:szCs w:val="24"/>
          <w:lang w:val="de-DE"/>
        </w:rPr>
        <w:t>ո</w:t>
      </w:r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67B">
        <w:rPr>
          <w:rFonts w:ascii="GHEA Mariam" w:hAnsi="GHEA Mariam" w:cs="Sylfaen"/>
          <w:sz w:val="24"/>
          <w:szCs w:val="24"/>
          <w:lang w:val="de-DE"/>
        </w:rPr>
        <w:t>շ</w:t>
      </w:r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CC367B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67B">
        <w:rPr>
          <w:rFonts w:ascii="GHEA Mariam" w:hAnsi="GHEA Mariam" w:cs="Sylfaen"/>
          <w:sz w:val="24"/>
          <w:szCs w:val="24"/>
          <w:lang w:val="de-DE"/>
        </w:rPr>
        <w:t>մ</w:t>
      </w:r>
      <w:r w:rsidRPr="00CC367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C367B">
        <w:rPr>
          <w:rFonts w:ascii="GHEA Mariam" w:hAnsi="GHEA Mariam" w:cs="Sylfaen"/>
          <w:sz w:val="24"/>
          <w:szCs w:val="24"/>
          <w:lang w:val="de-DE"/>
        </w:rPr>
        <w:t>է</w:t>
      </w:r>
      <w:r w:rsidRPr="00CC367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03787" w:rsidRPr="00CC367B" w:rsidRDefault="00303787" w:rsidP="00CC367B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hy-AM" w:eastAsia="en-US"/>
        </w:rPr>
      </w:pPr>
      <w:r w:rsidRPr="00CC367B">
        <w:rPr>
          <w:rFonts w:ascii="GHEA Mariam" w:hAnsi="GHEA Mariam"/>
          <w:spacing w:val="-8"/>
          <w:sz w:val="24"/>
          <w:szCs w:val="24"/>
          <w:lang w:val="de-DE" w:eastAsia="en-US"/>
        </w:rPr>
        <w:t xml:space="preserve">1. </w:t>
      </w:r>
      <w:r w:rsidRPr="00CC367B">
        <w:rPr>
          <w:rFonts w:ascii="GHEA Mariam" w:hAnsi="GHEA Mariam"/>
          <w:spacing w:val="-8"/>
          <w:sz w:val="24"/>
          <w:szCs w:val="24"/>
          <w:lang w:val="hy-AM" w:eastAsia="en-US"/>
        </w:rPr>
        <w:t>«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Հայաստանի</w:t>
      </w:r>
      <w:r w:rsidRPr="00CC36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2023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թվականի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պետական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բյուջեի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մասին</w:t>
      </w:r>
      <w:r w:rsidRPr="00CC367B">
        <w:rPr>
          <w:rFonts w:ascii="GHEA Mariam" w:hAnsi="GHEA Mariam" w:cs="Arial Armenian"/>
          <w:spacing w:val="-8"/>
          <w:sz w:val="24"/>
          <w:szCs w:val="24"/>
          <w:lang w:val="hy-AM" w:eastAsia="en-US"/>
        </w:rPr>
        <w:t>»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յաս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տանի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օրենքի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N 1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հավելվածի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N 2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աղյուսակում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վերա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բաշ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խում</w:t>
      </w:r>
      <w:r w:rsidRPr="00CC367B">
        <w:rPr>
          <w:rFonts w:ascii="GHEA Mariam" w:hAnsi="GHEA Mariam" w:cs="Sylfaen"/>
          <w:spacing w:val="-8"/>
          <w:sz w:val="24"/>
          <w:szCs w:val="24"/>
          <w:lang w:val="de-DE" w:eastAsia="en-US"/>
        </w:rPr>
        <w:t xml:space="preserve">, 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N 1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հավելվածի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N 5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աղյուսակում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և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տա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նի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պե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տության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կառավարության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2022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թվականի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դեկտեմբերի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29-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«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տանի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պե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տության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2023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պե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տա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կան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բյուջեի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կատարումն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ապա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հովող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միջոցառումների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CC367B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N 2111-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NN 3, 4, 5, 9 </w:t>
      </w:r>
      <w:r w:rsidRPr="00CC367B">
        <w:rPr>
          <w:rFonts w:ascii="GHEA Mariam" w:hAnsi="GHEA Mariam" w:cs="Arial"/>
          <w:sz w:val="24"/>
          <w:szCs w:val="24"/>
          <w:lang w:eastAsia="en-US"/>
        </w:rPr>
        <w:t>և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9</w:t>
      </w:r>
      <w:r w:rsidRPr="00CC367B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1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հավելվածներում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փոփո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խու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թյուն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ներ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լրացումներ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`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NN 1, 2, 3</w:t>
      </w:r>
      <w:r w:rsidRPr="00CC367B">
        <w:rPr>
          <w:rFonts w:ascii="GHEA Mariam" w:hAnsi="GHEA Mariam" w:cs="Sylfaen"/>
          <w:sz w:val="24"/>
          <w:szCs w:val="24"/>
          <w:lang w:val="de-DE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eastAsia="en-US"/>
        </w:rPr>
        <w:t>և</w:t>
      </w:r>
      <w:r w:rsidRPr="00CC367B">
        <w:rPr>
          <w:rFonts w:ascii="GHEA Mariam" w:hAnsi="GHEA Mariam" w:cs="Sylfaen"/>
          <w:sz w:val="24"/>
          <w:szCs w:val="24"/>
          <w:lang w:val="de-DE" w:eastAsia="en-US"/>
        </w:rPr>
        <w:t xml:space="preserve"> 4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հավելվածների։</w:t>
      </w:r>
    </w:p>
    <w:p w:rsidR="00303787" w:rsidRPr="00CC367B" w:rsidRDefault="00303787" w:rsidP="00CC367B">
      <w:pPr>
        <w:pStyle w:val="norm"/>
        <w:spacing w:line="384" w:lineRule="auto"/>
        <w:ind w:firstLine="706"/>
        <w:rPr>
          <w:rFonts w:ascii="GHEA Mariam" w:eastAsia="Calibri" w:hAnsi="GHEA Mariam"/>
          <w:bCs/>
          <w:sz w:val="24"/>
          <w:szCs w:val="24"/>
          <w:lang w:val="hy-AM"/>
        </w:rPr>
      </w:pP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lastRenderedPageBreak/>
        <w:t>2. Սույն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որոշումն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ուժի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մեջ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է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մտնում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պաշտոնական</w:t>
      </w:r>
      <w:r w:rsidRPr="00CC367B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pacing w:val="-8"/>
          <w:sz w:val="24"/>
          <w:szCs w:val="24"/>
          <w:lang w:val="hy-AM" w:eastAsia="en-US"/>
        </w:rPr>
        <w:t>հրապարակմանը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հաջորդող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CC367B">
        <w:rPr>
          <w:rFonts w:ascii="GHEA Mariam" w:hAnsi="GHEA Mariam" w:cs="Arial"/>
          <w:sz w:val="24"/>
          <w:szCs w:val="24"/>
          <w:lang w:val="hy-AM" w:eastAsia="en-US"/>
        </w:rPr>
        <w:t>օրվանից</w:t>
      </w:r>
      <w:r w:rsidRPr="00CC367B">
        <w:rPr>
          <w:rFonts w:ascii="GHEA Mariam" w:hAnsi="GHEA Mariam" w:cs="Sylfaen"/>
          <w:sz w:val="24"/>
          <w:szCs w:val="24"/>
          <w:lang w:val="hy-AM" w:eastAsia="en-US"/>
        </w:rPr>
        <w:t>:</w:t>
      </w:r>
    </w:p>
    <w:p w:rsidR="00FD2517" w:rsidRPr="00CC367B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992963" w:rsidRPr="00CC367B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CC367B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CC367B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CC367B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C367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C367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C367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C367B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C367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C367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C367B">
        <w:rPr>
          <w:rFonts w:ascii="GHEA Mariam" w:hAnsi="GHEA Mariam" w:cs="Arial Armenian"/>
          <w:sz w:val="24"/>
          <w:szCs w:val="24"/>
          <w:lang w:val="hy-AM"/>
        </w:rPr>
        <w:tab/>
      </w:r>
      <w:r w:rsidRPr="00CC367B">
        <w:rPr>
          <w:rFonts w:ascii="GHEA Mariam" w:hAnsi="GHEA Mariam" w:cs="Arial Armenian"/>
          <w:sz w:val="24"/>
          <w:szCs w:val="24"/>
          <w:lang w:val="hy-AM"/>
        </w:rPr>
        <w:tab/>
      </w:r>
      <w:r w:rsidRPr="00CC367B">
        <w:rPr>
          <w:rFonts w:ascii="GHEA Mariam" w:hAnsi="GHEA Mariam" w:cs="Arial Armenian"/>
          <w:sz w:val="24"/>
          <w:szCs w:val="24"/>
          <w:lang w:val="hy-AM"/>
        </w:rPr>
        <w:tab/>
      </w:r>
      <w:r w:rsidRPr="00CC367B">
        <w:rPr>
          <w:rFonts w:ascii="GHEA Mariam" w:hAnsi="GHEA Mariam" w:cs="Arial Armenian"/>
          <w:sz w:val="24"/>
          <w:szCs w:val="24"/>
          <w:lang w:val="hy-AM"/>
        </w:rPr>
        <w:tab/>
      </w:r>
      <w:r w:rsidRPr="00CC367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C367B">
        <w:rPr>
          <w:rFonts w:ascii="GHEA Mariam" w:hAnsi="GHEA Mariam" w:cs="Sylfaen"/>
          <w:sz w:val="24"/>
          <w:szCs w:val="24"/>
          <w:lang w:val="hy-AM"/>
        </w:rPr>
        <w:t>.</w:t>
      </w:r>
      <w:r w:rsidRPr="00CC367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C367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CC367B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CC367B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CC367B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C367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63402" w:rsidRPr="00CC367B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C367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CC367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CC367B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C367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CC367B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CC367B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CC367B"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Pr="00CC367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45C10" w:rsidRPr="00CC367B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CC36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367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63402" w:rsidRPr="00CC367B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755" w:type="dxa"/>
        <w:tblInd w:w="-540" w:type="dxa"/>
        <w:tblLook w:val="04A0" w:firstRow="1" w:lastRow="0" w:firstColumn="1" w:lastColumn="0" w:noHBand="0" w:noVBand="1"/>
      </w:tblPr>
      <w:tblGrid>
        <w:gridCol w:w="1240"/>
        <w:gridCol w:w="1682"/>
        <w:gridCol w:w="8418"/>
        <w:gridCol w:w="1351"/>
        <w:gridCol w:w="1349"/>
        <w:gridCol w:w="1715"/>
      </w:tblGrid>
      <w:tr w:rsidR="00303787" w:rsidRPr="00BC768B" w:rsidTr="00303787">
        <w:trPr>
          <w:trHeight w:val="1170"/>
        </w:trPr>
        <w:tc>
          <w:tcPr>
            <w:tcW w:w="157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3787" w:rsidRPr="00CC367B" w:rsidRDefault="00303787" w:rsidP="00BC768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2023</w:t>
            </w:r>
            <w:r w:rsidRPr="00CC367B">
              <w:rPr>
                <w:rFonts w:ascii="GHEA Mariam" w:hAnsi="GHEA Mariam" w:cs="Arial"/>
                <w:bCs/>
                <w:color w:val="FF0000"/>
                <w:sz w:val="24"/>
                <w:szCs w:val="24"/>
                <w:lang w:val="hy-AM" w:eastAsia="en-US"/>
              </w:rPr>
              <w:t xml:space="preserve"> 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ԹՎԱԿԱՆԻ ՊԵՏԱԿԱՆ ԲՅՈՒՋԵԻ ՄԱՍԻՆ» ՀԱՅԱՍՏԱՆԻ ՀԱՆՐԱՊԵՏՈՒԹՅԱՆ ՕՐԵՆՔԻ N 1 ՀԱՎԵԼՎԱԾԻ N 2 ԱՂՅՈՒՍԱԿՈՒՄ</w:t>
            </w:r>
            <w:r w:rsidR="00BC768B" w:rsidRPr="00CC367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ԿԱՏԱՐՎՈՂ</w:t>
            </w:r>
            <w:r w:rsidR="00BC768B" w:rsidRPr="00CC367B">
              <w:rPr>
                <w:rStyle w:val="Strong"/>
                <w:rFonts w:ascii="GHEA Mariam" w:hAnsi="GHEA Mariam"/>
                <w:b w:val="0"/>
                <w:spacing w:val="-8"/>
                <w:sz w:val="24"/>
                <w:lang w:val="hy-AM"/>
              </w:rPr>
              <w:t xml:space="preserve"> ՎԵՐԱԲԱՇԽՈՒՄ</w:t>
            </w:r>
            <w:r w:rsidR="00BC768B">
              <w:rPr>
                <w:rStyle w:val="Strong"/>
                <w:rFonts w:ascii="GHEA Mariam" w:hAnsi="GHEA Mariam"/>
                <w:b w:val="0"/>
                <w:spacing w:val="-8"/>
                <w:sz w:val="24"/>
                <w:lang w:val="hy-AM"/>
              </w:rPr>
              <w:t>Ը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ԵՎ ՀԱՅԱՍՏԱՆԻ ՀԱՆՐԱՊԵՏՈՒԹՅԱՆ ԿԱՌԱՎԱՐՈՒԹՅԱՆ</w:t>
            </w:r>
            <w:r w:rsidRPr="00CC367B">
              <w:rPr>
                <w:rFonts w:ascii="GHEA Mariam" w:hAnsi="GHEA Mariam" w:cs="Arial"/>
                <w:bCs/>
                <w:color w:val="FF0000"/>
                <w:sz w:val="24"/>
                <w:szCs w:val="24"/>
                <w:lang w:val="hy-AM" w:eastAsia="en-US"/>
              </w:rPr>
              <w:t xml:space="preserve"> 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2022 ԹՎԱԿԱՆԻ ԴԵԿՏԵՄԲԵՐԻ 29-Ի N 2111-Ն ՈՐՈՇՄԱՆ N 5 ՀԱՎԵԼՎԱԾԻ N 1 ԱՂՅՈՒՍԱԿՈՒՄ ԿԱՏԱՐՎՈՂ ՓՈՓՈԽՈՒԹՅՈՒՆՆԵՐԸ </w:t>
            </w:r>
          </w:p>
        </w:tc>
      </w:tr>
      <w:tr w:rsidR="00303787" w:rsidRPr="00BC768B" w:rsidTr="00303787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03787" w:rsidRPr="00CC367B" w:rsidTr="00303787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303787">
        <w:trPr>
          <w:trHeight w:val="1245"/>
        </w:trPr>
        <w:tc>
          <w:tcPr>
            <w:tcW w:w="29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303787">
        <w:trPr>
          <w:trHeight w:val="330"/>
        </w:trPr>
        <w:tc>
          <w:tcPr>
            <w:tcW w:w="29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03787" w:rsidRPr="00CC367B" w:rsidTr="00303787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303787" w:rsidRPr="00CC367B" w:rsidTr="00BC768B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303787" w:rsidRPr="00CC367B" w:rsidTr="00BC768B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303787" w:rsidRPr="00CC367B" w:rsidTr="00BC768B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BC768B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BC768B">
        <w:trPr>
          <w:trHeight w:val="2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օրենսդրության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ամբողջական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համահավասար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կիրառում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BC768B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BC768B">
        <w:trPr>
          <w:trHeight w:val="6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բյուջեի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345"/>
        </w:trPr>
        <w:tc>
          <w:tcPr>
            <w:tcW w:w="15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303787" w:rsidRPr="00CC367B" w:rsidTr="00303787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23,761.7</w:t>
            </w:r>
          </w:p>
        </w:tc>
        <w:tc>
          <w:tcPr>
            <w:tcW w:w="13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23,761.7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23,761.7</w:t>
            </w:r>
          </w:p>
        </w:tc>
      </w:tr>
      <w:tr w:rsidR="00303787" w:rsidRPr="00CC367B" w:rsidTr="00303787">
        <w:trPr>
          <w:trHeight w:val="81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ֆրանսիական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գործակալության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ՊԵԿ-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կարճաժամկետ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3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78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անցկացնել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ՊԵԿ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աշխատակիցների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ուսուցում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</w:tr>
      <w:tr w:rsidR="00303787" w:rsidRPr="00CC367B" w:rsidTr="00303787">
        <w:trPr>
          <w:trHeight w:val="78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հավաստագրում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13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BC768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իրականացնել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«ISO/IEC 27001:2013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հավաստագրի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303787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հետ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663402" w:rsidRPr="00CC367B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BC768B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663402" w:rsidRPr="00CC367B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C367B">
        <w:rPr>
          <w:rFonts w:ascii="GHEA Mariam" w:hAnsi="GHEA Mariam" w:cs="Sylfaen"/>
          <w:sz w:val="24"/>
          <w:szCs w:val="24"/>
        </w:rPr>
        <w:t>ՀԱՅԱՍՏԱՆԻ</w:t>
      </w:r>
      <w:r w:rsidRPr="00CC367B">
        <w:rPr>
          <w:rFonts w:ascii="GHEA Mariam" w:hAnsi="GHEA Mariam" w:cs="Arial Armenian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CC367B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367B">
        <w:rPr>
          <w:rFonts w:ascii="GHEA Mariam" w:hAnsi="GHEA Mariam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C367B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C367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36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  <w:t>Ա</w:t>
      </w:r>
      <w:r w:rsidRPr="00CC367B">
        <w:rPr>
          <w:rFonts w:ascii="GHEA Mariam" w:hAnsi="GHEA Mariam" w:cs="Sylfaen"/>
          <w:sz w:val="24"/>
          <w:szCs w:val="24"/>
        </w:rPr>
        <w:t>.</w:t>
      </w:r>
      <w:r w:rsidRPr="00CC36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367B">
        <w:rPr>
          <w:rFonts w:ascii="GHEA Mariam" w:hAnsi="GHEA Mariam" w:cs="Sylfaen"/>
          <w:sz w:val="24"/>
          <w:szCs w:val="24"/>
        </w:rPr>
        <w:t>ՅԱՆ</w:t>
      </w:r>
    </w:p>
    <w:p w:rsidR="00663402" w:rsidRPr="00CC367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367B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CC36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C367B">
        <w:rPr>
          <w:rFonts w:ascii="GHEA Mariam" w:hAnsi="GHEA Mariam"/>
          <w:spacing w:val="-8"/>
          <w:sz w:val="24"/>
          <w:szCs w:val="24"/>
        </w:rPr>
        <w:t xml:space="preserve"> </w:t>
      </w:r>
      <w:r w:rsidRPr="00CC367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CC367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367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367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C36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C367B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CC36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CC367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D45C10" w:rsidRPr="00CC367B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CC367B">
        <w:rPr>
          <w:rFonts w:ascii="GHEA Mariam" w:hAnsi="GHEA Mariam"/>
          <w:spacing w:val="-2"/>
          <w:sz w:val="24"/>
          <w:szCs w:val="24"/>
        </w:rPr>
        <w:t>իս</w:t>
      </w:r>
      <w:proofErr w:type="spellEnd"/>
      <w:r w:rsidR="00956AE6" w:rsidRPr="00CC367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CC367B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CC367B">
        <w:rPr>
          <w:rFonts w:ascii="GHEA Mariam" w:hAnsi="GHEA Mariam"/>
          <w:spacing w:val="-2"/>
          <w:sz w:val="24"/>
          <w:szCs w:val="24"/>
        </w:rPr>
        <w:t>1</w:t>
      </w:r>
      <w:r w:rsidRPr="00CC36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367B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CC367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CC36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303787" w:rsidRPr="00CC367B" w:rsidRDefault="00303787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98" w:type="dxa"/>
        <w:tblInd w:w="-4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630"/>
        <w:gridCol w:w="720"/>
        <w:gridCol w:w="720"/>
        <w:gridCol w:w="1170"/>
        <w:gridCol w:w="7919"/>
        <w:gridCol w:w="1260"/>
        <w:gridCol w:w="1082"/>
        <w:gridCol w:w="1620"/>
        <w:gridCol w:w="58"/>
      </w:tblGrid>
      <w:tr w:rsidR="00303787" w:rsidRPr="00CC367B" w:rsidTr="00303787">
        <w:trPr>
          <w:trHeight w:val="825"/>
        </w:trPr>
        <w:tc>
          <w:tcPr>
            <w:tcW w:w="158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</w:rPr>
              <w:t>NN 3 ԵՎ 4 ՀԱՎԵԼՎԱԾՆԵՐՈՒՄ ԿԱՏԱՐՎՈՂ ՓՈՓՈԽՈՒԹՅՈՒՆՆԵՐԸ ԵՎ ԼՐԱՑՈՒՄՆԵՐԸ</w:t>
            </w:r>
          </w:p>
        </w:tc>
      </w:tr>
      <w:tr w:rsidR="00303787" w:rsidRPr="00CC367B" w:rsidTr="00303787">
        <w:trPr>
          <w:gridAfter w:val="1"/>
          <w:wAfter w:w="58" w:type="dxa"/>
          <w:trHeight w:val="34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303787">
        <w:trPr>
          <w:gridAfter w:val="1"/>
          <w:wAfter w:w="58" w:type="dxa"/>
          <w:trHeight w:val="1320"/>
        </w:trPr>
        <w:tc>
          <w:tcPr>
            <w:tcW w:w="20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Գործառական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18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Ծրագրային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ծախսերի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գործառական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դասակարգման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բաժինների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խմբերի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ծրագրերի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միջոցառումների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, 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հատկացումների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գլխավոր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կարգադրիչների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3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փոփոխությունը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ավելացումները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դրական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նշանով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իսկ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նվազեցումները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՝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փակագծերում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>)</w:t>
            </w:r>
          </w:p>
        </w:tc>
      </w:tr>
      <w:tr w:rsidR="00303787" w:rsidRPr="00CC367B" w:rsidTr="00303787">
        <w:trPr>
          <w:gridAfter w:val="1"/>
          <w:wAfter w:w="58" w:type="dxa"/>
          <w:trHeight w:val="615"/>
        </w:trPr>
        <w:tc>
          <w:tcPr>
            <w:tcW w:w="20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կիսամյակ</w:t>
            </w:r>
            <w:proofErr w:type="spellEnd"/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ամիս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տարի</w:t>
            </w:r>
            <w:proofErr w:type="spellEnd"/>
          </w:p>
        </w:tc>
      </w:tr>
      <w:tr w:rsidR="00303787" w:rsidRPr="00CC367B" w:rsidTr="00303787">
        <w:trPr>
          <w:gridAfter w:val="1"/>
          <w:wAfter w:w="58" w:type="dxa"/>
          <w:trHeight w:val="1272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խումբը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ծրագիրը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միջոցա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  <w:r w:rsidRPr="00CC367B">
              <w:rPr>
                <w:rFonts w:ascii="GHEA Mariam" w:hAnsi="GHEA Mariam" w:cs="Arial"/>
                <w:sz w:val="24"/>
                <w:szCs w:val="24"/>
              </w:rPr>
              <w:br/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ռումը</w:t>
            </w:r>
            <w:proofErr w:type="spellEnd"/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3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ԸՆԴԱՄԵՆԸ՝ ԾԱԽՍԵՐ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303787" w:rsidRPr="00CC367B" w:rsidTr="00303787">
        <w:trPr>
          <w:gridAfter w:val="1"/>
          <w:wAfter w:w="58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303787" w:rsidRPr="00CC367B" w:rsidTr="00303787">
        <w:trPr>
          <w:gridAfter w:val="1"/>
          <w:wAfter w:w="58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13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Օրենսդիր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գործադիր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մարմիններ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կառավարում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ֆինանսական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հարկաբյուջետային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հարաբերություններ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արտաքին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հարաբերություններ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303787" w:rsidRPr="00CC367B" w:rsidTr="00303787">
        <w:trPr>
          <w:gridAfter w:val="1"/>
          <w:wAfter w:w="58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right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303787" w:rsidRPr="00CC367B" w:rsidTr="00303787">
        <w:trPr>
          <w:gridAfter w:val="1"/>
          <w:wAfter w:w="58" w:type="dxa"/>
          <w:trHeight w:val="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Ֆինանսական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հարկաբյուջետային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հարաբերություններ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303787" w:rsidRPr="00CC367B" w:rsidTr="00303787">
        <w:trPr>
          <w:gridAfter w:val="1"/>
          <w:wAfter w:w="58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1023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ծառայություններ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  <w:r w:rsidRPr="00CC367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՝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color w:val="FF0000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11009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Զարգացման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ֆրանսիական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գործակալության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ՀՀ ՊԵԿ-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հատկացվող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կարճաժամկետ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տեխնիկական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աջակցություն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4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ըստ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49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6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ծախսերի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տնտեսագիտական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դասակարգման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ԸՆԴԱՄԵՆԸ՝ ԾԱԽՍԵՐ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ԸՆԹԱՑԻԿ ԾԱԽՍԵՐ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ԾԱՌԱՅՈՒԹՅՈՒՆՆԵՐԻ  ԵՎ   ԱՊՐԱՆՔՆԵՐԻ  ՁԵՌՔԲԵՐՈՒՄ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Պայմանագրային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ծառայությունների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ձեռքբերում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-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Ընդհանուր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բնույթի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23,761.7</w:t>
            </w:r>
          </w:p>
        </w:tc>
      </w:tr>
      <w:tr w:rsidR="00303787" w:rsidRPr="00CC367B" w:rsidTr="00303787">
        <w:trPr>
          <w:gridAfter w:val="1"/>
          <w:wAfter w:w="58" w:type="dxa"/>
          <w:trHeight w:val="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32001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</w:rPr>
              <w:t>հավաստագիր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</w:tr>
      <w:tr w:rsidR="00303787" w:rsidRPr="00CC367B" w:rsidTr="00303787">
        <w:trPr>
          <w:gridAfter w:val="1"/>
          <w:wAfter w:w="58" w:type="dxa"/>
          <w:trHeight w:val="4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ըստ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49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</w:tr>
      <w:tr w:rsidR="00303787" w:rsidRPr="00CC367B" w:rsidTr="00303787">
        <w:trPr>
          <w:gridAfter w:val="1"/>
          <w:wAfter w:w="58" w:type="dxa"/>
          <w:trHeight w:val="6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ծախսերի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տնտեսագիտական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դասակարգման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ԸՆԴԱՄԵՆԸ՝ ԾԱԽՍԵՐ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</w:tr>
      <w:tr w:rsidR="00303787" w:rsidRPr="00CC367B" w:rsidTr="00303787">
        <w:trPr>
          <w:gridAfter w:val="1"/>
          <w:wAfter w:w="58" w:type="dxa"/>
          <w:trHeight w:val="4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03787" w:rsidRPr="00CC367B" w:rsidRDefault="00303787">
            <w:pPr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-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Ոչ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նյութական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հիմնական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</w:rPr>
              <w:t>միջոցներ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</w:rPr>
              <w:t>(23,761.7)</w:t>
            </w:r>
          </w:p>
        </w:tc>
      </w:tr>
    </w:tbl>
    <w:p w:rsidR="00663402" w:rsidRPr="00CC367B" w:rsidRDefault="00663402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CC367B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CC367B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367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C367B">
        <w:rPr>
          <w:rFonts w:ascii="GHEA Mariam" w:hAnsi="GHEA Mariam" w:cs="Sylfaen"/>
          <w:sz w:val="24"/>
          <w:szCs w:val="24"/>
        </w:rPr>
        <w:t>ՀԱՅԱՍՏԱՆԻ</w:t>
      </w:r>
      <w:r w:rsidRPr="00CC367B">
        <w:rPr>
          <w:rFonts w:ascii="GHEA Mariam" w:hAnsi="GHEA Mariam" w:cs="Arial Armenian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CC367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367B">
        <w:rPr>
          <w:rFonts w:ascii="GHEA Mariam" w:hAnsi="GHEA Mariam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C367B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C367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36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  <w:t>Ա</w:t>
      </w:r>
      <w:r w:rsidRPr="00CC367B">
        <w:rPr>
          <w:rFonts w:ascii="GHEA Mariam" w:hAnsi="GHEA Mariam" w:cs="Sylfaen"/>
          <w:sz w:val="24"/>
          <w:szCs w:val="24"/>
        </w:rPr>
        <w:t>.</w:t>
      </w:r>
      <w:r w:rsidRPr="00CC36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367B">
        <w:rPr>
          <w:rFonts w:ascii="GHEA Mariam" w:hAnsi="GHEA Mariam" w:cs="Sylfaen"/>
          <w:sz w:val="24"/>
          <w:szCs w:val="24"/>
        </w:rPr>
        <w:t>ՅԱՆ</w:t>
      </w:r>
    </w:p>
    <w:p w:rsidR="00663402" w:rsidRPr="00CC367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367B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CC36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C367B">
        <w:rPr>
          <w:rFonts w:ascii="GHEA Mariam" w:hAnsi="GHEA Mariam"/>
          <w:spacing w:val="-8"/>
          <w:sz w:val="24"/>
          <w:szCs w:val="24"/>
        </w:rPr>
        <w:t xml:space="preserve"> </w:t>
      </w:r>
      <w:r w:rsidRPr="00CC367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CC367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367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367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C36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C367B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CC36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CC367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D45C10" w:rsidRPr="00CC367B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CC367B">
        <w:rPr>
          <w:rFonts w:ascii="GHEA Mariam" w:hAnsi="GHEA Mariam"/>
          <w:spacing w:val="-2"/>
          <w:sz w:val="24"/>
          <w:szCs w:val="24"/>
        </w:rPr>
        <w:t>իս</w:t>
      </w:r>
      <w:proofErr w:type="spellEnd"/>
      <w:r w:rsidR="00956AE6" w:rsidRPr="00CC367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CC367B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CC367B">
        <w:rPr>
          <w:rFonts w:ascii="GHEA Mariam" w:hAnsi="GHEA Mariam"/>
          <w:spacing w:val="-2"/>
          <w:sz w:val="24"/>
          <w:szCs w:val="24"/>
        </w:rPr>
        <w:t>1</w:t>
      </w:r>
      <w:r w:rsidRPr="00CC36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367B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CC367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CC36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CC367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49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732"/>
        <w:gridCol w:w="822"/>
        <w:gridCol w:w="3216"/>
        <w:gridCol w:w="1275"/>
        <w:gridCol w:w="1290"/>
        <w:gridCol w:w="1307"/>
        <w:gridCol w:w="10"/>
        <w:gridCol w:w="1265"/>
        <w:gridCol w:w="10"/>
        <w:gridCol w:w="1280"/>
        <w:gridCol w:w="1214"/>
        <w:gridCol w:w="10"/>
        <w:gridCol w:w="1265"/>
        <w:gridCol w:w="21"/>
        <w:gridCol w:w="1269"/>
        <w:gridCol w:w="1255"/>
        <w:gridCol w:w="8"/>
      </w:tblGrid>
      <w:tr w:rsidR="00303787" w:rsidRPr="00CC367B" w:rsidTr="00303787">
        <w:trPr>
          <w:trHeight w:val="1275"/>
        </w:trPr>
        <w:tc>
          <w:tcPr>
            <w:tcW w:w="1624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10C0" w:rsidRPr="00CC367B" w:rsidRDefault="00303787" w:rsidP="00303787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</w:t>
            </w:r>
          </w:p>
          <w:p w:rsidR="00E410C0" w:rsidRPr="00CC367B" w:rsidRDefault="00303787" w:rsidP="00303787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 xml:space="preserve">N 5 ԱՂՅՈՒՍԱԿՈՒՄ ԵՎ ՀԱՅԱՍՏԱՆԻ ՀԱՆՐԱՊԵՏՈՒԹՅԱՆ ԿԱՌԱՎԱՐՈՒԹՅԱՆ 2022 ԹՎԱԿԱՆԻ ԴԵԿՏԵՄԲԵՐԻ 29-Ի N 2111-Ն ՈՐՈՇՄԱՆ N 5 </w:t>
            </w:r>
          </w:p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pacing w:val="-8"/>
                <w:sz w:val="22"/>
                <w:szCs w:val="22"/>
                <w:lang w:eastAsia="en-US"/>
              </w:rPr>
              <w:t xml:space="preserve">ՀԱՎԵԼՎԱԾԻ N 4 ԱՂՅՈՒՍԱԿՈՒՄ ԿԱՏԱՐՎՈՂ ՓՈՓՈԽՈՒԹՅՈՒՆՆԵՐԸ ԵՎ ԼՐԱՑՈՒՄՆԵՐԸ </w:t>
            </w:r>
          </w:p>
        </w:tc>
      </w:tr>
      <w:tr w:rsidR="00303787" w:rsidRPr="00CC367B" w:rsidTr="00303787">
        <w:trPr>
          <w:gridAfter w:val="1"/>
          <w:wAfter w:w="8" w:type="dxa"/>
          <w:trHeight w:val="345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(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հազ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 xml:space="preserve">. </w:t>
            </w:r>
            <w:proofErr w:type="spellStart"/>
            <w:r w:rsidRPr="00CC367B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)</w:t>
            </w:r>
          </w:p>
        </w:tc>
      </w:tr>
      <w:tr w:rsidR="00303787" w:rsidRPr="00CC367B" w:rsidTr="00303787">
        <w:trPr>
          <w:gridAfter w:val="1"/>
          <w:wAfter w:w="8" w:type="dxa"/>
          <w:trHeight w:val="630"/>
        </w:trPr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գլխավոր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ծրագրերի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կատարող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մարմինների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1147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10C0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</w:p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303787" w:rsidRPr="00CC367B" w:rsidTr="00E410C0">
        <w:trPr>
          <w:gridAfter w:val="1"/>
          <w:wAfter w:w="8" w:type="dxa"/>
          <w:trHeight w:val="98"/>
        </w:trPr>
        <w:tc>
          <w:tcPr>
            <w:tcW w:w="1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8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կիսամյակ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7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ամիս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BC768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BC768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C768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տարի</w:t>
            </w:r>
            <w:proofErr w:type="spellEnd"/>
            <w:r w:rsidRPr="00BC768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3787" w:rsidRPr="00CC367B" w:rsidTr="00303787">
        <w:trPr>
          <w:gridAfter w:val="1"/>
          <w:wAfter w:w="8" w:type="dxa"/>
          <w:trHeight w:val="390"/>
        </w:trPr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ծրագիրը</w:t>
            </w:r>
            <w:proofErr w:type="spellEnd"/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03787" w:rsidRPr="00CC367B" w:rsidRDefault="00303787" w:rsidP="00303787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միջոցառումը</w:t>
            </w:r>
            <w:proofErr w:type="spellEnd"/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2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2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ընդամենը</w:t>
            </w:r>
            <w:proofErr w:type="spellEnd"/>
          </w:p>
        </w:tc>
        <w:tc>
          <w:tcPr>
            <w:tcW w:w="2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՝</w:t>
            </w:r>
          </w:p>
        </w:tc>
      </w:tr>
      <w:tr w:rsidR="00303787" w:rsidRPr="00CC367B" w:rsidTr="00E410C0">
        <w:trPr>
          <w:gridAfter w:val="1"/>
          <w:wAfter w:w="8" w:type="dxa"/>
          <w:trHeight w:val="1547"/>
        </w:trPr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դրամա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շնորհային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միջոցներ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համա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ֆինան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սավորում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դրամա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շնորհային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միջոցներ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համա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ֆինան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սավորում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դրամա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շնորհային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միջոցներ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համա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ֆինան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սավորում</w:t>
            </w:r>
            <w:proofErr w:type="spellEnd"/>
            <w:r w:rsidRPr="00CC367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3787" w:rsidRPr="00CC367B" w:rsidTr="00303787">
        <w:trPr>
          <w:gridAfter w:val="1"/>
          <w:wAfter w:w="8" w:type="dxa"/>
          <w:trHeight w:val="690"/>
        </w:trPr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303787" w:rsidRPr="00CC367B" w:rsidTr="00303787">
        <w:trPr>
          <w:gridAfter w:val="1"/>
          <w:wAfter w:w="8" w:type="dxa"/>
          <w:trHeight w:val="525"/>
        </w:trPr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ԸՆԹԱՑԻԿ ԾԱԽՍԵՐ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23,761.7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19,801.4 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3,960.3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23,761.7 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19,801.4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3,960.3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23,761.7 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19,801.4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3,960.3 </w:t>
            </w:r>
          </w:p>
        </w:tc>
      </w:tr>
      <w:tr w:rsidR="00303787" w:rsidRPr="00CC367B" w:rsidTr="00303787">
        <w:trPr>
          <w:gridAfter w:val="1"/>
          <w:wAfter w:w="8" w:type="dxa"/>
          <w:trHeight w:val="765"/>
        </w:trPr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ՈՉ </w:t>
            </w:r>
            <w:r w:rsidRPr="00CC367B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ՖԻՆԱՆՍԱԿԱՆ ԱԿՏԻՎ</w:t>
            </w:r>
            <w:r w:rsidRPr="00CC367B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softHyphen/>
              <w:t>ՆԵՐԻ ԳԾՈՎ ԾԱԽՍԵՐ</w:t>
            </w: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(23,761.7)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(19,801.4)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(19,801.4)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(19,801.4)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(3,960.3)</w:t>
            </w:r>
          </w:p>
        </w:tc>
      </w:tr>
      <w:tr w:rsidR="00303787" w:rsidRPr="00CC367B" w:rsidTr="00E410C0">
        <w:trPr>
          <w:gridAfter w:val="1"/>
          <w:wAfter w:w="8" w:type="dxa"/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ՀՀ ՊԵՏԱԿԱՆ ԵԿԱՄՈՒՏ</w:t>
            </w: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softHyphen/>
              <w:t>ՆԵՐԻ ԿՈՄԻՏԵ</w:t>
            </w: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303787" w:rsidRPr="00CC367B" w:rsidTr="00E410C0">
        <w:trPr>
          <w:gridAfter w:val="1"/>
          <w:wAfter w:w="8" w:type="dxa"/>
          <w:trHeight w:val="78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1023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303787" w:rsidRPr="00CC367B" w:rsidTr="00303787">
        <w:trPr>
          <w:gridAfter w:val="1"/>
          <w:wAfter w:w="8" w:type="dxa"/>
          <w:trHeight w:val="52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03787" w:rsidRPr="00CC367B" w:rsidTr="00303787">
        <w:trPr>
          <w:gridAfter w:val="1"/>
          <w:wAfter w:w="8" w:type="dxa"/>
          <w:trHeight w:val="123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11009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ֆրանսիական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գործակալության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ՊԵԿ-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ին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հատկացվող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կարճաժամկետ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տեխնիկա</w:t>
            </w: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softHyphen/>
              <w:t>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աջակցություն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23,761.7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19,801.4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3,960.3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23,761.7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19,801.4 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3,960.3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23,761.7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19,801.4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3,960.3 </w:t>
            </w:r>
          </w:p>
        </w:tc>
      </w:tr>
      <w:tr w:rsidR="00303787" w:rsidRPr="00CC367B" w:rsidTr="00303787">
        <w:trPr>
          <w:gridAfter w:val="1"/>
          <w:wAfter w:w="8" w:type="dxa"/>
          <w:trHeight w:val="57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ըստ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03787" w:rsidRPr="00CC367B" w:rsidTr="00303787">
        <w:trPr>
          <w:gridAfter w:val="1"/>
          <w:wAfter w:w="8" w:type="dxa"/>
          <w:trHeight w:val="52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եկամուտ</w:t>
            </w:r>
            <w:r w:rsidR="00E410C0"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ների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կոմիտե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23,761.7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19,801.4 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  3,960.3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23,761.7 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19,801.4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      3,960.3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23,761.7 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19,801.4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          3,960.3 </w:t>
            </w:r>
          </w:p>
        </w:tc>
      </w:tr>
      <w:tr w:rsidR="00303787" w:rsidRPr="00CC367B" w:rsidTr="00E410C0">
        <w:trPr>
          <w:gridAfter w:val="1"/>
          <w:wAfter w:w="8" w:type="dxa"/>
          <w:trHeight w:val="422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ծախսերի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03787" w:rsidRPr="00CC367B" w:rsidTr="00E410C0">
        <w:trPr>
          <w:gridAfter w:val="1"/>
          <w:wAfter w:w="8" w:type="dxa"/>
          <w:trHeight w:val="6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23,761.7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19,801.4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3,960.3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23,761.7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19,801.4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3,960.3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23,761.7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19,801.4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3,960.3</w:t>
            </w:r>
          </w:p>
        </w:tc>
      </w:tr>
      <w:tr w:rsidR="00303787" w:rsidRPr="00CC367B" w:rsidTr="00E410C0">
        <w:trPr>
          <w:gridAfter w:val="1"/>
          <w:wAfter w:w="8" w:type="dxa"/>
          <w:trHeight w:val="46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բնույթի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այլ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23,761.7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19,801.4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3,960.3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23,761.7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19,801.4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3,960.3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23,761.7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19,801.4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3,960.3</w:t>
            </w:r>
          </w:p>
        </w:tc>
      </w:tr>
      <w:tr w:rsidR="00303787" w:rsidRPr="00CC367B" w:rsidTr="00E410C0">
        <w:trPr>
          <w:gridAfter w:val="1"/>
          <w:wAfter w:w="8" w:type="dxa"/>
          <w:trHeight w:val="12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տեղե</w:t>
            </w:r>
            <w:r w:rsidR="00E410C0"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կատվական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անվտան</w:t>
            </w:r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  <w:t>գու</w:t>
            </w:r>
            <w:r w:rsidR="00E410C0"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թյան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ստան</w:t>
            </w:r>
            <w:r w:rsidR="00E410C0"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դարտ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pacing w:val="-8"/>
                <w:sz w:val="22"/>
                <w:szCs w:val="22"/>
                <w:lang w:eastAsia="en-US"/>
              </w:rPr>
              <w:t>հավաստագիր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(3,960.3)</w:t>
            </w:r>
          </w:p>
        </w:tc>
      </w:tr>
      <w:tr w:rsidR="00303787" w:rsidRPr="00CC367B" w:rsidTr="00E410C0">
        <w:trPr>
          <w:gridAfter w:val="1"/>
          <w:wAfter w:w="8" w:type="dxa"/>
          <w:trHeight w:val="57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ըստ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կատա</w:t>
            </w:r>
            <w:r w:rsidR="00E410C0"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րողների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303787" w:rsidRPr="00CC367B" w:rsidTr="00E410C0">
        <w:trPr>
          <w:gridAfter w:val="1"/>
          <w:wAfter w:w="8" w:type="dxa"/>
          <w:trHeight w:val="52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եկամուտ</w:t>
            </w:r>
            <w:r w:rsidR="00E410C0"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ների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կոմիտե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(3,960.3)</w:t>
            </w:r>
          </w:p>
        </w:tc>
      </w:tr>
      <w:tr w:rsidR="00303787" w:rsidRPr="00CC367B" w:rsidTr="00303787">
        <w:trPr>
          <w:gridAfter w:val="1"/>
          <w:wAfter w:w="8" w:type="dxa"/>
          <w:trHeight w:val="1155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այդ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թվում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ծախսերի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03787" w:rsidRPr="00CC367B" w:rsidTr="00303787">
        <w:trPr>
          <w:gridAfter w:val="1"/>
          <w:wAfter w:w="8" w:type="dxa"/>
          <w:trHeight w:val="69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Pr="00CC367B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ՈՉ ՖԻՆԱՆՍԱԿԱՆ ԱԿՏԻՎ</w:t>
            </w:r>
            <w:r w:rsidR="00E410C0" w:rsidRPr="00CC367B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softHyphen/>
            </w:r>
            <w:r w:rsidRPr="00CC367B">
              <w:rPr>
                <w:rFonts w:ascii="GHEA Mariam" w:hAnsi="GHEA Mariam" w:cs="Arial"/>
                <w:spacing w:val="-8"/>
                <w:sz w:val="22"/>
                <w:szCs w:val="22"/>
                <w:lang w:eastAsia="en-US"/>
              </w:rPr>
              <w:t>ՆԵՐԻ ԳԾՈՎ ԾԱԽՍԵՐ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(3,960.3)</w:t>
            </w:r>
          </w:p>
        </w:tc>
      </w:tr>
      <w:tr w:rsidR="00303787" w:rsidRPr="00CC367B" w:rsidTr="00303787">
        <w:trPr>
          <w:gridAfter w:val="1"/>
          <w:wAfter w:w="8" w:type="dxa"/>
          <w:trHeight w:val="51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Ոչ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նյութական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հիմնական</w:t>
            </w:r>
            <w:proofErr w:type="spellEnd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(3,960.3)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(23,761.7)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(19,801.4)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787" w:rsidRPr="00CC367B" w:rsidRDefault="00303787" w:rsidP="00303787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C367B">
              <w:rPr>
                <w:rFonts w:ascii="GHEA Mariam" w:hAnsi="GHEA Mariam" w:cs="Arial"/>
                <w:sz w:val="22"/>
                <w:szCs w:val="22"/>
                <w:lang w:eastAsia="en-US"/>
              </w:rPr>
              <w:t>(3,960.3)</w:t>
            </w:r>
          </w:p>
        </w:tc>
      </w:tr>
    </w:tbl>
    <w:p w:rsidR="00663402" w:rsidRPr="00CC367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CC367B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CC367B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CC367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C367B">
        <w:rPr>
          <w:rFonts w:ascii="GHEA Mariam" w:hAnsi="GHEA Mariam" w:cs="Sylfaen"/>
          <w:sz w:val="24"/>
          <w:szCs w:val="24"/>
        </w:rPr>
        <w:t>ՀԱՅԱՍՏԱՆԻ</w:t>
      </w:r>
      <w:r w:rsidRPr="00CC367B">
        <w:rPr>
          <w:rFonts w:ascii="GHEA Mariam" w:hAnsi="GHEA Mariam" w:cs="Arial Armenian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CC367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367B">
        <w:rPr>
          <w:rFonts w:ascii="GHEA Mariam" w:hAnsi="GHEA Mariam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CC367B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CC367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36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  <w:t>Ա</w:t>
      </w:r>
      <w:r w:rsidRPr="00CC367B">
        <w:rPr>
          <w:rFonts w:ascii="GHEA Mariam" w:hAnsi="GHEA Mariam" w:cs="Sylfaen"/>
          <w:sz w:val="24"/>
          <w:szCs w:val="24"/>
        </w:rPr>
        <w:t>.</w:t>
      </w:r>
      <w:r w:rsidRPr="00CC36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367B">
        <w:rPr>
          <w:rFonts w:ascii="GHEA Mariam" w:hAnsi="GHEA Mariam" w:cs="Sylfaen"/>
          <w:sz w:val="24"/>
          <w:szCs w:val="24"/>
        </w:rPr>
        <w:t>ՅԱՆ</w:t>
      </w:r>
    </w:p>
    <w:p w:rsidR="00663402" w:rsidRPr="00CC367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367B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CC367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C367B">
        <w:rPr>
          <w:rFonts w:ascii="GHEA Mariam" w:hAnsi="GHEA Mariam"/>
          <w:spacing w:val="-8"/>
          <w:sz w:val="24"/>
          <w:szCs w:val="24"/>
        </w:rPr>
        <w:t xml:space="preserve"> </w:t>
      </w:r>
      <w:r w:rsidRPr="00CC367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CC367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367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367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</w:r>
      <w:r w:rsidRPr="00CC367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C367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C367B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CC367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CC367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</w:r>
      <w:r w:rsidRPr="00CC367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D45C10" w:rsidRPr="00CC367B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CC367B">
        <w:rPr>
          <w:rFonts w:ascii="GHEA Mariam" w:hAnsi="GHEA Mariam"/>
          <w:spacing w:val="-2"/>
          <w:sz w:val="24"/>
          <w:szCs w:val="24"/>
        </w:rPr>
        <w:t>իս</w:t>
      </w:r>
      <w:proofErr w:type="spellEnd"/>
      <w:r w:rsidR="00956AE6" w:rsidRPr="00CC367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CC367B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CC367B">
        <w:rPr>
          <w:rFonts w:ascii="GHEA Mariam" w:hAnsi="GHEA Mariam"/>
          <w:spacing w:val="-2"/>
          <w:sz w:val="24"/>
          <w:szCs w:val="24"/>
        </w:rPr>
        <w:t>1</w:t>
      </w:r>
      <w:r w:rsidRPr="00CC367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367B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CC367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CC367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CC367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81" w:type="dxa"/>
        <w:tblInd w:w="-450" w:type="dxa"/>
        <w:tblLook w:val="04A0" w:firstRow="1" w:lastRow="0" w:firstColumn="1" w:lastColumn="0" w:noHBand="0" w:noVBand="1"/>
      </w:tblPr>
      <w:tblGrid>
        <w:gridCol w:w="3780"/>
        <w:gridCol w:w="8010"/>
        <w:gridCol w:w="1342"/>
        <w:gridCol w:w="9"/>
        <w:gridCol w:w="1172"/>
        <w:gridCol w:w="9"/>
        <w:gridCol w:w="1559"/>
      </w:tblGrid>
      <w:tr w:rsidR="00E410C0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C0" w:rsidRPr="00CC367B" w:rsidRDefault="00E410C0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C0" w:rsidRPr="00CC367B" w:rsidRDefault="00E410C0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C0" w:rsidRPr="00CC367B" w:rsidRDefault="00E410C0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0C0" w:rsidRPr="00CC367B" w:rsidRDefault="00E410C0" w:rsidP="00303787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</w:t>
            </w:r>
            <w:proofErr w:type="spellEnd"/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1</w:t>
            </w:r>
          </w:p>
        </w:tc>
      </w:tr>
      <w:tr w:rsidR="00303787" w:rsidRPr="00CC367B" w:rsidTr="00F51C6B">
        <w:trPr>
          <w:trHeight w:val="1170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0C0" w:rsidRPr="00CC367B" w:rsidRDefault="00303787" w:rsidP="00303787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</w:t>
            </w:r>
            <w:r w:rsidRPr="00CC36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CC36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2022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29-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2111-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9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9.25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ԼՐԱՑՈՒՄՆԵՐԸ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435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</w:tr>
      <w:tr w:rsidR="00303787" w:rsidRPr="00CC367B" w:rsidTr="00F51C6B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405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1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21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72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10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0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F51C6B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8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="00303787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ֆրանսիական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գործակալության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ՊԵԿ-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կարճաժամկետ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787" w:rsidRPr="00CC367B" w:rsidTr="00F51C6B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անցկացնել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ՊԵԿ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աշխատակիցների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ուսուցում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նումը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40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51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հավաստագիր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303787" w:rsidRPr="00CC367B" w:rsidTr="00F51C6B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E410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23,761.7 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23,761.7 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23,761.7 </w:t>
            </w: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108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0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F51C6B">
        <w:trPr>
          <w:trHeight w:val="80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88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հավաստագրում</w:t>
            </w:r>
            <w:proofErr w:type="spellEnd"/>
          </w:p>
        </w:tc>
        <w:tc>
          <w:tcPr>
            <w:tcW w:w="13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787" w:rsidRPr="00CC367B" w:rsidTr="00F51C6B">
        <w:trPr>
          <w:trHeight w:val="2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Նկա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իրականացնել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«ISO/IEC 27001:2013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</w:t>
            </w:r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>ման</w:t>
            </w:r>
            <w:proofErr w:type="spellEnd"/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>ստանդարտ</w:t>
            </w:r>
            <w:proofErr w:type="spellEnd"/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հավաստագրի</w:t>
            </w:r>
            <w:proofErr w:type="spellEnd"/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C768B">
              <w:rPr>
                <w:rFonts w:ascii="GHEA Mariam" w:hAnsi="GHEA Mariam" w:cs="Arial"/>
                <w:sz w:val="24"/>
                <w:szCs w:val="24"/>
                <w:lang w:eastAsia="en-US"/>
              </w:rPr>
              <w:t>ձեռք</w:t>
            </w: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բերում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11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հետ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ցառումն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Մշակած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-2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-2</w:t>
            </w:r>
          </w:p>
        </w:tc>
      </w:tr>
      <w:tr w:rsidR="00303787" w:rsidRPr="00CC367B" w:rsidTr="00F51C6B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E410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10C0" w:rsidRPr="00CC367B" w:rsidTr="00F51C6B">
        <w:trPr>
          <w:trHeight w:val="6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0C0" w:rsidRPr="00CC367B" w:rsidRDefault="00E410C0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0C0" w:rsidRPr="00CC367B" w:rsidRDefault="00E410C0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0C0" w:rsidRPr="00CC367B" w:rsidRDefault="00E410C0" w:rsidP="0030378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    </w:t>
            </w:r>
            <w:proofErr w:type="spellStart"/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</w:t>
            </w:r>
            <w:proofErr w:type="spellEnd"/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2</w:t>
            </w:r>
          </w:p>
        </w:tc>
      </w:tr>
      <w:tr w:rsidR="00303787" w:rsidRPr="00CC367B" w:rsidTr="00F51C6B">
        <w:trPr>
          <w:trHeight w:val="1080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ՀԱՅԱՍՏԱՆԻ ՀԱՆՐԱՊԵՏՈՒԹՅԱՆ</w:t>
            </w:r>
            <w:r w:rsidRPr="00CC36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</w:t>
            </w:r>
            <w:r w:rsidRPr="00CC367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2022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29-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2111-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="00CC367B"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 xml:space="preserve"> ՈՐՈՇՄԱՆ</w:t>
            </w:r>
            <w:r w:rsid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br/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9.1 </w:t>
            </w:r>
            <w:r w:rsidRPr="00CC367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9.1.27</w:t>
            </w:r>
            <w:r w:rsidRPr="00CC367B">
              <w:rPr>
                <w:rFonts w:ascii="GHEA Mariam" w:hAnsi="GHEA Mariam" w:cs="Arial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CC367B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 ԿԱՏԱՐՎՈՂ ԼՐԱՑՈՒՄՆԵՐԸ</w:t>
            </w:r>
          </w:p>
          <w:p w:rsidR="00E410C0" w:rsidRPr="00CC367B" w:rsidRDefault="00E410C0" w:rsidP="0030378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</w:tr>
      <w:tr w:rsidR="00303787" w:rsidRPr="00CC367B" w:rsidTr="00F51C6B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405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1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121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Հարկային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մաքսային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158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C367B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0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F51C6B">
        <w:trPr>
          <w:trHeight w:val="8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8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ֆրանսիական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գործակալության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ՊԵԿ-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կարճաժամկետ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787" w:rsidRPr="00CC367B" w:rsidTr="00F51C6B">
        <w:trPr>
          <w:trHeight w:val="6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անցկացնել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ՊԵԿ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աշխատակիցների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ուսուցում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ոցառումն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40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հավաստագիր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303787" w:rsidRPr="00CC367B" w:rsidTr="00F51C6B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E410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23,761.7 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23,761.7 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23,761.7 </w:t>
            </w:r>
          </w:p>
        </w:tc>
      </w:tr>
      <w:tr w:rsidR="00303787" w:rsidRPr="00CC367B" w:rsidTr="00F51C6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E410C0" w:rsidRPr="00CC367B" w:rsidRDefault="00E410C0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111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40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303787" w:rsidRPr="00CC367B" w:rsidTr="00F51C6B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E410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E410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«ISO/IEC 27001:2013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հավաստագրում</w:t>
            </w:r>
            <w:proofErr w:type="spellEnd"/>
          </w:p>
        </w:tc>
        <w:tc>
          <w:tcPr>
            <w:tcW w:w="13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3787" w:rsidRPr="00CC367B" w:rsidTr="00F51C6B">
        <w:trPr>
          <w:trHeight w:val="11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787" w:rsidRPr="00CC367B" w:rsidRDefault="00303787" w:rsidP="00BC768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նախատեսվում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իրականացնել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«ISO/IEC 27001:2013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ստանդարտ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»-ի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հավաստագրի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9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E410C0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հետ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8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303787" w:rsidRPr="00CC367B" w:rsidTr="00F51C6B">
        <w:trPr>
          <w:trHeight w:val="345"/>
        </w:trPr>
        <w:tc>
          <w:tcPr>
            <w:tcW w:w="15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03787" w:rsidRPr="00CC367B" w:rsidTr="00F51C6B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03787" w:rsidRPr="00CC367B" w:rsidRDefault="00303787" w:rsidP="00303787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Մշակած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-2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-2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-2</w:t>
            </w:r>
          </w:p>
        </w:tc>
      </w:tr>
      <w:tr w:rsidR="00303787" w:rsidRPr="00CC367B" w:rsidTr="00F51C6B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787" w:rsidRPr="00CC367B" w:rsidRDefault="00303787" w:rsidP="00E410C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Միջ</w:t>
            </w:r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E410C0"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787" w:rsidRPr="00CC367B" w:rsidRDefault="00303787" w:rsidP="0030378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C367B">
              <w:rPr>
                <w:rFonts w:ascii="GHEA Mariam" w:hAnsi="GHEA Mariam" w:cs="Arial"/>
                <w:sz w:val="24"/>
                <w:szCs w:val="24"/>
                <w:lang w:eastAsia="en-US"/>
              </w:rPr>
              <w:t>(23,761.7)</w:t>
            </w:r>
          </w:p>
        </w:tc>
      </w:tr>
    </w:tbl>
    <w:p w:rsidR="00A829A1" w:rsidRPr="00CC367B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CC367B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663402" w:rsidRPr="00CC367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C367B">
        <w:rPr>
          <w:rFonts w:ascii="GHEA Mariam" w:hAnsi="GHEA Mariam" w:cs="Sylfaen"/>
          <w:sz w:val="24"/>
          <w:szCs w:val="24"/>
        </w:rPr>
        <w:t>ՀԱՅԱՍՏԱՆԻ</w:t>
      </w:r>
      <w:r w:rsidRPr="00CC367B">
        <w:rPr>
          <w:rFonts w:ascii="GHEA Mariam" w:hAnsi="GHEA Mariam" w:cs="Arial Armenian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CC367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367B">
        <w:rPr>
          <w:rFonts w:ascii="GHEA Mariam" w:hAnsi="GHEA Mariam"/>
          <w:sz w:val="24"/>
          <w:szCs w:val="24"/>
        </w:rPr>
        <w:t xml:space="preserve">  </w:t>
      </w:r>
      <w:r w:rsidRPr="00CC36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C367B" w:rsidRDefault="00663402" w:rsidP="0030378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CC36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</w:r>
      <w:r w:rsidRPr="00CC367B">
        <w:rPr>
          <w:rFonts w:ascii="GHEA Mariam" w:hAnsi="GHEA Mariam" w:cs="Arial Armenian"/>
          <w:sz w:val="24"/>
          <w:szCs w:val="24"/>
        </w:rPr>
        <w:tab/>
        <w:t>Ա</w:t>
      </w:r>
      <w:r w:rsidRPr="00CC367B">
        <w:rPr>
          <w:rFonts w:ascii="GHEA Mariam" w:hAnsi="GHEA Mariam" w:cs="Sylfaen"/>
          <w:sz w:val="24"/>
          <w:szCs w:val="24"/>
        </w:rPr>
        <w:t>.</w:t>
      </w:r>
      <w:r w:rsidRPr="00CC367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367B">
        <w:rPr>
          <w:rFonts w:ascii="GHEA Mariam" w:hAnsi="GHEA Mariam" w:cs="Sylfaen"/>
          <w:sz w:val="24"/>
          <w:szCs w:val="24"/>
        </w:rPr>
        <w:t>ՅԱՆ</w:t>
      </w:r>
    </w:p>
    <w:sectPr w:rsidR="001F225D" w:rsidRPr="00CC367B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924" w:rsidRDefault="00954924">
      <w:r>
        <w:separator/>
      </w:r>
    </w:p>
  </w:endnote>
  <w:endnote w:type="continuationSeparator" w:id="0">
    <w:p w:rsidR="00954924" w:rsidRDefault="0095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8B" w:rsidRDefault="00BC768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voroshumKK249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8B" w:rsidRDefault="00BC768B">
    <w:pPr>
      <w:pStyle w:val="Footer"/>
    </w:pPr>
    <w:fldSimple w:instr=" FILENAME   \* MERGEFORMAT ">
      <w:r>
        <w:rPr>
          <w:noProof/>
        </w:rPr>
        <w:t>voroshumKK249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924" w:rsidRDefault="00954924">
      <w:r>
        <w:separator/>
      </w:r>
    </w:p>
  </w:footnote>
  <w:footnote w:type="continuationSeparator" w:id="0">
    <w:p w:rsidR="00954924" w:rsidRDefault="00954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8B" w:rsidRDefault="00BC76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C768B" w:rsidRDefault="00BC76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8B" w:rsidRDefault="00BC76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760A">
      <w:rPr>
        <w:rStyle w:val="PageNumber"/>
        <w:noProof/>
      </w:rPr>
      <w:t>5</w:t>
    </w:r>
    <w:r>
      <w:rPr>
        <w:rStyle w:val="PageNumber"/>
      </w:rPr>
      <w:fldChar w:fldCharType="end"/>
    </w:r>
  </w:p>
  <w:p w:rsidR="00BC768B" w:rsidRDefault="00BC76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A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22B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27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1A1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5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60A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924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8B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7B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06949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30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075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20C7F-61AF-482A-A651-23B69DBA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https:/mul2.gov.am/tasks/796698/oneclick/voroshumMK-166.docx?token=65fa44497dfe49e6c93e28ef6219e32d</cp:keywords>
  <dc:description/>
  <cp:lastModifiedBy>Kristina Papyan</cp:lastModifiedBy>
  <cp:revision>6</cp:revision>
  <cp:lastPrinted>2023-05-30T12:51:00Z</cp:lastPrinted>
  <dcterms:created xsi:type="dcterms:W3CDTF">2023-05-30T12:50:00Z</dcterms:created>
  <dcterms:modified xsi:type="dcterms:W3CDTF">2023-05-31T11:03:00Z</dcterms:modified>
</cp:coreProperties>
</file>