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44A654" w14:textId="39B363E4" w:rsidR="00BB0131" w:rsidRPr="00096BB6" w:rsidRDefault="00BB0131" w:rsidP="000D5915">
      <w:pPr>
        <w:tabs>
          <w:tab w:val="left" w:pos="993"/>
        </w:tabs>
        <w:spacing w:line="360" w:lineRule="auto"/>
        <w:ind w:left="5400"/>
        <w:jc w:val="right"/>
        <w:rPr>
          <w:rFonts w:ascii="GHEA Grapalat" w:hAnsi="GHEA Grapalat"/>
          <w:b/>
          <w:lang w:val="hy-AM"/>
        </w:rPr>
      </w:pPr>
      <w:r w:rsidRPr="00096BB6">
        <w:rPr>
          <w:rFonts w:ascii="GHEA Grapalat" w:hAnsi="GHEA Grapalat"/>
          <w:b/>
          <w:lang w:val="hy-AM"/>
        </w:rPr>
        <w:t>ՆԱԽԱԳԻԾ</w:t>
      </w:r>
    </w:p>
    <w:p w14:paraId="07ADF1C2" w14:textId="77777777" w:rsidR="00BB0131" w:rsidRPr="00096BB6" w:rsidRDefault="00BB0131" w:rsidP="0038541A">
      <w:pPr>
        <w:tabs>
          <w:tab w:val="left" w:pos="993"/>
        </w:tabs>
        <w:spacing w:line="360" w:lineRule="auto"/>
        <w:ind w:firstLine="567"/>
        <w:jc w:val="both"/>
        <w:rPr>
          <w:rFonts w:ascii="GHEA Grapalat" w:hAnsi="GHEA Grapalat" w:cs="Sylfaen"/>
          <w:b/>
          <w:color w:val="000000"/>
          <w:lang w:val="hy-AM"/>
        </w:rPr>
      </w:pPr>
    </w:p>
    <w:p w14:paraId="37206217" w14:textId="77777777" w:rsidR="00BB0131" w:rsidRPr="00096BB6" w:rsidRDefault="00BB0131" w:rsidP="000D5915">
      <w:pPr>
        <w:tabs>
          <w:tab w:val="left" w:pos="993"/>
        </w:tabs>
        <w:spacing w:line="360" w:lineRule="auto"/>
        <w:ind w:left="360"/>
        <w:jc w:val="center"/>
        <w:rPr>
          <w:rFonts w:ascii="GHEA Grapalat" w:hAnsi="GHEA Grapalat"/>
          <w:b/>
          <w:color w:val="000000"/>
          <w:lang w:val="hy-AM"/>
        </w:rPr>
      </w:pPr>
      <w:r w:rsidRPr="00096BB6">
        <w:rPr>
          <w:rFonts w:ascii="GHEA Grapalat" w:hAnsi="GHEA Grapalat" w:cs="Sylfaen"/>
          <w:b/>
          <w:color w:val="000000"/>
          <w:lang w:val="hy-AM"/>
        </w:rPr>
        <w:t>ՀԱՅԱՍՏԱՆԻ</w:t>
      </w:r>
      <w:r w:rsidRPr="00096BB6">
        <w:rPr>
          <w:rFonts w:ascii="GHEA Grapalat" w:hAnsi="GHEA Grapalat" w:cs="Times Armenian"/>
          <w:b/>
          <w:color w:val="000000"/>
          <w:lang w:val="hy-AM"/>
        </w:rPr>
        <w:t xml:space="preserve"> </w:t>
      </w:r>
      <w:r w:rsidRPr="00096BB6">
        <w:rPr>
          <w:rFonts w:ascii="GHEA Grapalat" w:hAnsi="GHEA Grapalat" w:cs="Sylfaen"/>
          <w:b/>
          <w:color w:val="000000"/>
          <w:lang w:val="hy-AM"/>
        </w:rPr>
        <w:t>ՀԱՆՐԱՊԵՏՈՒԹՅԱՆ</w:t>
      </w:r>
      <w:r w:rsidRPr="00096BB6">
        <w:rPr>
          <w:rFonts w:ascii="GHEA Grapalat" w:hAnsi="GHEA Grapalat" w:cs="Times Armenian"/>
          <w:b/>
          <w:color w:val="000000"/>
          <w:lang w:val="hy-AM"/>
        </w:rPr>
        <w:t xml:space="preserve"> </w:t>
      </w:r>
      <w:r w:rsidRPr="00096BB6">
        <w:rPr>
          <w:rFonts w:ascii="GHEA Grapalat" w:hAnsi="GHEA Grapalat" w:cs="Sylfaen"/>
          <w:b/>
          <w:color w:val="000000"/>
          <w:lang w:val="hy-AM"/>
        </w:rPr>
        <w:t>ԿԱՌԱՎԱՐՈՒԹՅՈՒՆ</w:t>
      </w:r>
    </w:p>
    <w:p w14:paraId="705FD230" w14:textId="77777777" w:rsidR="00BB0131" w:rsidRPr="00096BB6" w:rsidRDefault="00BB0131" w:rsidP="000D5915">
      <w:pPr>
        <w:tabs>
          <w:tab w:val="left" w:pos="993"/>
        </w:tabs>
        <w:spacing w:line="360" w:lineRule="auto"/>
        <w:ind w:left="360"/>
        <w:jc w:val="center"/>
        <w:rPr>
          <w:rFonts w:ascii="GHEA Grapalat" w:hAnsi="GHEA Grapalat"/>
          <w:b/>
          <w:color w:val="000000"/>
          <w:lang w:val="hy-AM"/>
        </w:rPr>
      </w:pPr>
      <w:r w:rsidRPr="00096BB6">
        <w:rPr>
          <w:rFonts w:ascii="GHEA Grapalat" w:hAnsi="GHEA Grapalat" w:cs="Sylfaen"/>
          <w:b/>
          <w:color w:val="000000"/>
          <w:lang w:val="hy-AM"/>
        </w:rPr>
        <w:t>Ո</w:t>
      </w:r>
      <w:r w:rsidRPr="00096BB6">
        <w:rPr>
          <w:rFonts w:ascii="GHEA Grapalat" w:hAnsi="GHEA Grapalat" w:cs="Times Armenian"/>
          <w:b/>
          <w:color w:val="000000"/>
          <w:lang w:val="hy-AM"/>
        </w:rPr>
        <w:t xml:space="preserve"> </w:t>
      </w:r>
      <w:r w:rsidRPr="00096BB6">
        <w:rPr>
          <w:rFonts w:ascii="GHEA Grapalat" w:hAnsi="GHEA Grapalat" w:cs="Sylfaen"/>
          <w:b/>
          <w:color w:val="000000"/>
          <w:lang w:val="hy-AM"/>
        </w:rPr>
        <w:t>Ր</w:t>
      </w:r>
      <w:r w:rsidRPr="00096BB6">
        <w:rPr>
          <w:rFonts w:ascii="GHEA Grapalat" w:hAnsi="GHEA Grapalat" w:cs="Times Armenian"/>
          <w:b/>
          <w:color w:val="000000"/>
          <w:lang w:val="hy-AM"/>
        </w:rPr>
        <w:t xml:space="preserve"> </w:t>
      </w:r>
      <w:r w:rsidRPr="00096BB6">
        <w:rPr>
          <w:rFonts w:ascii="GHEA Grapalat" w:hAnsi="GHEA Grapalat" w:cs="Sylfaen"/>
          <w:b/>
          <w:color w:val="000000"/>
          <w:lang w:val="hy-AM"/>
        </w:rPr>
        <w:t>Ո</w:t>
      </w:r>
      <w:r w:rsidRPr="00096BB6">
        <w:rPr>
          <w:rFonts w:ascii="GHEA Grapalat" w:hAnsi="GHEA Grapalat" w:cs="Times Armenian"/>
          <w:b/>
          <w:color w:val="000000"/>
          <w:lang w:val="hy-AM"/>
        </w:rPr>
        <w:t xml:space="preserve"> </w:t>
      </w:r>
      <w:r w:rsidRPr="00096BB6">
        <w:rPr>
          <w:rFonts w:ascii="GHEA Grapalat" w:hAnsi="GHEA Grapalat" w:cs="Sylfaen"/>
          <w:b/>
          <w:color w:val="000000"/>
          <w:lang w:val="hy-AM"/>
        </w:rPr>
        <w:t>Շ</w:t>
      </w:r>
      <w:r w:rsidRPr="00096BB6">
        <w:rPr>
          <w:rFonts w:ascii="GHEA Grapalat" w:hAnsi="GHEA Grapalat" w:cs="Times Armenian"/>
          <w:b/>
          <w:color w:val="000000"/>
          <w:lang w:val="hy-AM"/>
        </w:rPr>
        <w:t xml:space="preserve"> </w:t>
      </w:r>
      <w:r w:rsidRPr="00096BB6">
        <w:rPr>
          <w:rFonts w:ascii="GHEA Grapalat" w:hAnsi="GHEA Grapalat" w:cs="Sylfaen"/>
          <w:b/>
          <w:color w:val="000000"/>
          <w:lang w:val="hy-AM"/>
        </w:rPr>
        <w:t>ՈՒ</w:t>
      </w:r>
      <w:r w:rsidRPr="00096BB6">
        <w:rPr>
          <w:rFonts w:ascii="GHEA Grapalat" w:hAnsi="GHEA Grapalat" w:cs="Times Armenian"/>
          <w:b/>
          <w:color w:val="000000"/>
          <w:lang w:val="hy-AM"/>
        </w:rPr>
        <w:t xml:space="preserve"> </w:t>
      </w:r>
      <w:r w:rsidRPr="00096BB6">
        <w:rPr>
          <w:rFonts w:ascii="GHEA Grapalat" w:hAnsi="GHEA Grapalat" w:cs="Sylfaen"/>
          <w:b/>
          <w:color w:val="000000"/>
          <w:lang w:val="hy-AM"/>
        </w:rPr>
        <w:t>Մ</w:t>
      </w:r>
    </w:p>
    <w:p w14:paraId="53EE6D41" w14:textId="09E1A6C3" w:rsidR="003764BA" w:rsidRPr="00096BB6" w:rsidRDefault="003764BA" w:rsidP="000D5915">
      <w:pPr>
        <w:shd w:val="clear" w:color="auto" w:fill="FFFFFF"/>
        <w:spacing w:line="360" w:lineRule="auto"/>
        <w:ind w:left="360"/>
        <w:jc w:val="right"/>
        <w:rPr>
          <w:rFonts w:ascii="GHEA Grapalat" w:hAnsi="GHEA Grapalat"/>
          <w:color w:val="000000"/>
          <w:lang w:val="hy-AM"/>
        </w:rPr>
      </w:pPr>
      <w:r w:rsidRPr="00096BB6">
        <w:rPr>
          <w:rFonts w:ascii="GHEA Grapalat" w:hAnsi="GHEA Grapalat"/>
          <w:color w:val="000000"/>
          <w:lang w:val="hy-AM"/>
        </w:rPr>
        <w:t xml:space="preserve">N  </w:t>
      </w:r>
      <w:r w:rsidR="005C1A46" w:rsidRPr="00096BB6">
        <w:rPr>
          <w:rFonts w:ascii="GHEA Grapalat" w:hAnsi="GHEA Grapalat"/>
          <w:color w:val="000000"/>
          <w:lang w:val="hy-AM"/>
        </w:rPr>
        <w:t>______</w:t>
      </w:r>
      <w:r w:rsidRPr="00096BB6">
        <w:rPr>
          <w:rFonts w:ascii="GHEA Grapalat" w:hAnsi="GHEA Grapalat"/>
          <w:color w:val="000000"/>
          <w:lang w:val="hy-AM"/>
        </w:rPr>
        <w:t xml:space="preserve"> -</w:t>
      </w:r>
      <w:r w:rsidRPr="00096BB6">
        <w:rPr>
          <w:rFonts w:ascii="GHEA Grapalat" w:hAnsi="GHEA Grapalat" w:cs="GHEA Grapalat"/>
          <w:color w:val="000000"/>
          <w:lang w:val="hy-AM"/>
        </w:rPr>
        <w:t>Ն</w:t>
      </w:r>
    </w:p>
    <w:p w14:paraId="16850450" w14:textId="77777777" w:rsidR="006E62A7" w:rsidRPr="00096BB6" w:rsidRDefault="006E62A7" w:rsidP="000D5915">
      <w:pPr>
        <w:tabs>
          <w:tab w:val="left" w:pos="993"/>
          <w:tab w:val="left" w:pos="1276"/>
        </w:tabs>
        <w:spacing w:line="360" w:lineRule="auto"/>
        <w:ind w:left="567"/>
        <w:jc w:val="both"/>
        <w:rPr>
          <w:rFonts w:ascii="GHEA Grapalat" w:hAnsi="GHEA Grapalat"/>
          <w:b/>
          <w:shd w:val="clear" w:color="auto" w:fill="FFFFFF"/>
          <w:lang w:val="hy-AM"/>
        </w:rPr>
      </w:pPr>
    </w:p>
    <w:p w14:paraId="7BD15179" w14:textId="33046F62" w:rsidR="006E62A7" w:rsidRPr="00096BB6" w:rsidRDefault="005A4151" w:rsidP="000D5915">
      <w:pPr>
        <w:tabs>
          <w:tab w:val="left" w:pos="993"/>
          <w:tab w:val="left" w:pos="1276"/>
        </w:tabs>
        <w:spacing w:line="360" w:lineRule="auto"/>
        <w:ind w:left="360"/>
        <w:jc w:val="center"/>
        <w:rPr>
          <w:rFonts w:ascii="GHEA Grapalat" w:hAnsi="GHEA Grapalat"/>
          <w:b/>
          <w:color w:val="000000"/>
          <w:lang w:val="hy-AM" w:eastAsia="ru-RU"/>
        </w:rPr>
      </w:pPr>
      <w:r w:rsidRPr="005A4151">
        <w:rPr>
          <w:rFonts w:ascii="GHEA Grapalat" w:hAnsi="GHEA Grapalat"/>
          <w:b/>
          <w:bCs/>
          <w:shd w:val="clear" w:color="auto" w:fill="FFFFFF"/>
          <w:lang w:val="hy-AM"/>
        </w:rPr>
        <w:t xml:space="preserve">ՓՐԿԱՐԱՐ ԾԱՌԱՅՈՒԹՅԱՆ ՏՆՕՐԵՆԻ ՏԵՂԱԿԱԼՆԵՐԻ </w:t>
      </w:r>
      <w:r w:rsidR="000E4252" w:rsidRPr="000E4252">
        <w:rPr>
          <w:rFonts w:ascii="GHEA Grapalat" w:hAnsi="GHEA Grapalat"/>
          <w:b/>
          <w:bCs/>
          <w:shd w:val="clear" w:color="auto" w:fill="FFFFFF"/>
          <w:lang w:val="hy-AM"/>
        </w:rPr>
        <w:t>ԵՎ</w:t>
      </w:r>
      <w:bookmarkStart w:id="0" w:name="_GoBack"/>
      <w:bookmarkEnd w:id="0"/>
      <w:r w:rsidRPr="005A4151">
        <w:rPr>
          <w:rFonts w:ascii="GHEA Grapalat" w:hAnsi="GHEA Grapalat"/>
          <w:b/>
          <w:bCs/>
          <w:shd w:val="clear" w:color="auto" w:fill="FFFFFF"/>
          <w:lang w:val="hy-AM"/>
        </w:rPr>
        <w:t xml:space="preserve"> ՓՐԿԱՐԱՐԱԿԱՆ ԾԱՌԱՅՈՂՆԵՐԻ ԱՏԵՍՏԱՎՈՐՄԱՆ ԿԱՐԳԸ </w:t>
      </w:r>
      <w:r w:rsidR="006E62A7" w:rsidRPr="00096BB6">
        <w:rPr>
          <w:rFonts w:ascii="GHEA Grapalat" w:hAnsi="GHEA Grapalat"/>
          <w:b/>
          <w:color w:val="000000"/>
          <w:lang w:val="hy-AM" w:eastAsia="ru-RU"/>
        </w:rPr>
        <w:t>ՍԱՀՄԱՆԵԼՈՒ</w:t>
      </w:r>
      <w:r w:rsidR="00D91B95" w:rsidRPr="00096BB6">
        <w:rPr>
          <w:rFonts w:ascii="GHEA Grapalat" w:hAnsi="GHEA Grapalat"/>
          <w:b/>
          <w:color w:val="000000"/>
          <w:lang w:val="hy-AM" w:eastAsia="ru-RU"/>
        </w:rPr>
        <w:t xml:space="preserve"> ԵՎ ՀԱՅԱՍՏԱՆԻ ՀԱՆՐԱՊԵՏՈՒԹՅԱՆ ԿԱՌԱՎԱՐՈՒԹՅԱՆ 2005 ԹՎԱԿԱՆԻ ՀՈԿՏԵՄԲԵՐԻ 20-Ի N 1799-Ն ՈՐՈՇՈՒՄՆ ՈՒԺԸ ԿՈՐՑՐԱԾ ՃԱՆԱՉԵԼՈՒ</w:t>
      </w:r>
      <w:r w:rsidR="006E62A7" w:rsidRPr="00096BB6">
        <w:rPr>
          <w:rFonts w:ascii="GHEA Grapalat" w:hAnsi="GHEA Grapalat"/>
          <w:b/>
          <w:color w:val="000000"/>
          <w:lang w:val="hy-AM" w:eastAsia="ru-RU"/>
        </w:rPr>
        <w:t xml:space="preserve"> ՄԱՍԻՆ</w:t>
      </w:r>
    </w:p>
    <w:p w14:paraId="282F9142" w14:textId="77777777" w:rsidR="006E62A7" w:rsidRPr="00096BB6" w:rsidRDefault="006E62A7" w:rsidP="007752D9">
      <w:pPr>
        <w:pStyle w:val="norm"/>
        <w:tabs>
          <w:tab w:val="left" w:pos="993"/>
        </w:tabs>
        <w:spacing w:line="360" w:lineRule="auto"/>
        <w:ind w:firstLine="567"/>
        <w:rPr>
          <w:rFonts w:ascii="GHEA Grapalat" w:hAnsi="GHEA Grapalat" w:cs="Arial"/>
          <w:sz w:val="24"/>
          <w:szCs w:val="24"/>
          <w:lang w:val="hy-AM"/>
        </w:rPr>
      </w:pPr>
    </w:p>
    <w:p w14:paraId="43E46605" w14:textId="4128674F" w:rsidR="006E62A7" w:rsidRPr="00096BB6" w:rsidRDefault="000D5915" w:rsidP="007752D9">
      <w:pPr>
        <w:pStyle w:val="norm"/>
        <w:tabs>
          <w:tab w:val="left" w:pos="993"/>
        </w:tabs>
        <w:spacing w:line="360" w:lineRule="auto"/>
        <w:ind w:firstLine="810"/>
        <w:rPr>
          <w:rFonts w:ascii="GHEA Grapalat" w:hAnsi="GHEA Grapalat"/>
          <w:sz w:val="24"/>
          <w:szCs w:val="24"/>
          <w:lang w:val="hy-AM"/>
        </w:rPr>
      </w:pPr>
      <w:r w:rsidRPr="00096BB6">
        <w:rPr>
          <w:rFonts w:ascii="GHEA Grapalat" w:hAnsi="GHEA Grapalat" w:cs="Arial"/>
          <w:sz w:val="24"/>
          <w:szCs w:val="24"/>
          <w:lang w:val="hy-AM"/>
        </w:rPr>
        <w:t xml:space="preserve"> </w:t>
      </w:r>
      <w:r w:rsidR="003764BA" w:rsidRPr="00096BB6">
        <w:rPr>
          <w:rFonts w:ascii="GHEA Grapalat" w:hAnsi="GHEA Grapalat" w:cs="Arial"/>
          <w:sz w:val="24"/>
          <w:szCs w:val="24"/>
          <w:lang w:val="hy-AM"/>
        </w:rPr>
        <w:t>Հիմք ընդունելով</w:t>
      </w:r>
      <w:r w:rsidR="006E62A7" w:rsidRPr="00096BB6">
        <w:rPr>
          <w:rFonts w:ascii="GHEA Grapalat" w:hAnsi="GHEA Grapalat"/>
          <w:sz w:val="24"/>
          <w:szCs w:val="24"/>
          <w:lang w:val="hy-AM"/>
        </w:rPr>
        <w:t xml:space="preserve"> «</w:t>
      </w:r>
      <w:r w:rsidR="006E62A7" w:rsidRPr="00096BB6">
        <w:rPr>
          <w:rFonts w:ascii="GHEA Grapalat" w:hAnsi="GHEA Grapalat" w:cs="Arial"/>
          <w:sz w:val="24"/>
          <w:szCs w:val="24"/>
          <w:lang w:val="hy-AM"/>
        </w:rPr>
        <w:t>Փրկարար ծառայության մասին</w:t>
      </w:r>
      <w:r w:rsidR="006E62A7" w:rsidRPr="00096BB6">
        <w:rPr>
          <w:rFonts w:ascii="GHEA Grapalat" w:hAnsi="GHEA Grapalat"/>
          <w:sz w:val="24"/>
          <w:szCs w:val="24"/>
          <w:lang w:val="hy-AM"/>
        </w:rPr>
        <w:t xml:space="preserve">» </w:t>
      </w:r>
      <w:r w:rsidR="006E62A7" w:rsidRPr="00096BB6">
        <w:rPr>
          <w:rFonts w:ascii="GHEA Grapalat" w:hAnsi="GHEA Grapalat" w:cs="Arial"/>
          <w:sz w:val="24"/>
          <w:szCs w:val="24"/>
          <w:lang w:val="hy-AM"/>
        </w:rPr>
        <w:t>օրեն</w:t>
      </w:r>
      <w:r w:rsidR="006E62A7" w:rsidRPr="00096BB6">
        <w:rPr>
          <w:rFonts w:ascii="GHEA Grapalat" w:hAnsi="GHEA Grapalat" w:cs="Arial"/>
          <w:sz w:val="24"/>
          <w:szCs w:val="24"/>
          <w:lang w:val="hy-AM"/>
        </w:rPr>
        <w:softHyphen/>
        <w:t>քի</w:t>
      </w:r>
      <w:r w:rsidR="006E62A7" w:rsidRPr="00096BB6">
        <w:rPr>
          <w:rFonts w:ascii="GHEA Grapalat" w:hAnsi="GHEA Grapalat"/>
          <w:sz w:val="24"/>
          <w:szCs w:val="24"/>
          <w:lang w:val="hy-AM"/>
        </w:rPr>
        <w:t xml:space="preserve"> 34.1-</w:t>
      </w:r>
      <w:r w:rsidR="006E62A7" w:rsidRPr="00096BB6">
        <w:rPr>
          <w:rFonts w:ascii="GHEA Grapalat" w:hAnsi="GHEA Grapalat" w:cs="Arial"/>
          <w:sz w:val="24"/>
          <w:szCs w:val="24"/>
          <w:lang w:val="hy-AM"/>
        </w:rPr>
        <w:t>րդ</w:t>
      </w:r>
      <w:r w:rsidR="006E62A7" w:rsidRPr="00096BB6">
        <w:rPr>
          <w:rFonts w:ascii="GHEA Grapalat" w:hAnsi="GHEA Grapalat"/>
          <w:sz w:val="24"/>
          <w:szCs w:val="24"/>
          <w:lang w:val="hy-AM"/>
        </w:rPr>
        <w:t xml:space="preserve"> </w:t>
      </w:r>
      <w:r w:rsidR="006E62A7" w:rsidRPr="00096BB6">
        <w:rPr>
          <w:rFonts w:ascii="GHEA Grapalat" w:hAnsi="GHEA Grapalat" w:cs="Arial"/>
          <w:sz w:val="24"/>
          <w:szCs w:val="24"/>
          <w:lang w:val="hy-AM"/>
        </w:rPr>
        <w:t>հոդվածի</w:t>
      </w:r>
      <w:r w:rsidR="006E62A7" w:rsidRPr="00096BB6">
        <w:rPr>
          <w:rFonts w:ascii="GHEA Grapalat" w:hAnsi="GHEA Grapalat"/>
          <w:sz w:val="24"/>
          <w:szCs w:val="24"/>
          <w:lang w:val="hy-AM"/>
        </w:rPr>
        <w:t xml:space="preserve"> </w:t>
      </w:r>
      <w:r w:rsidR="00247DFA" w:rsidRPr="00096BB6">
        <w:rPr>
          <w:rFonts w:ascii="GHEA Grapalat" w:hAnsi="GHEA Grapalat"/>
          <w:sz w:val="24"/>
          <w:szCs w:val="24"/>
          <w:lang w:val="hy-AM"/>
        </w:rPr>
        <w:t>5</w:t>
      </w:r>
      <w:r w:rsidR="006E62A7" w:rsidRPr="00096BB6">
        <w:rPr>
          <w:rFonts w:ascii="GHEA Grapalat" w:hAnsi="GHEA Grapalat"/>
          <w:sz w:val="24"/>
          <w:szCs w:val="24"/>
          <w:lang w:val="hy-AM"/>
        </w:rPr>
        <w:t>-</w:t>
      </w:r>
      <w:r w:rsidR="006E62A7" w:rsidRPr="00096BB6">
        <w:rPr>
          <w:rFonts w:ascii="GHEA Grapalat" w:hAnsi="GHEA Grapalat" w:cs="Arial"/>
          <w:sz w:val="24"/>
          <w:szCs w:val="24"/>
          <w:lang w:val="hy-AM"/>
        </w:rPr>
        <w:t>րդ</w:t>
      </w:r>
      <w:r w:rsidR="006E62A7" w:rsidRPr="00096BB6">
        <w:rPr>
          <w:rFonts w:ascii="GHEA Grapalat" w:hAnsi="GHEA Grapalat"/>
          <w:sz w:val="24"/>
          <w:szCs w:val="24"/>
          <w:lang w:val="hy-AM"/>
        </w:rPr>
        <w:t xml:space="preserve"> </w:t>
      </w:r>
      <w:r w:rsidR="003764BA" w:rsidRPr="00096BB6">
        <w:rPr>
          <w:rFonts w:ascii="GHEA Grapalat" w:hAnsi="GHEA Grapalat" w:cs="Arial"/>
          <w:sz w:val="24"/>
          <w:szCs w:val="24"/>
          <w:lang w:val="hy-AM"/>
        </w:rPr>
        <w:t>մասը</w:t>
      </w:r>
      <w:r w:rsidR="00FE7D31" w:rsidRPr="00096BB6">
        <w:rPr>
          <w:rFonts w:ascii="GHEA Grapalat" w:hAnsi="GHEA Grapalat" w:cs="Arial"/>
          <w:sz w:val="24"/>
          <w:szCs w:val="24"/>
          <w:lang w:val="hy-AM"/>
        </w:rPr>
        <w:t>, ինչպես նաև «Նորմատիվ իրավական ակտերի մասին» օրենքի 37-րդ հոդվածի 1-ին մասը</w:t>
      </w:r>
      <w:r w:rsidR="006E62A7" w:rsidRPr="00096BB6">
        <w:rPr>
          <w:rFonts w:ascii="GHEA Grapalat" w:hAnsi="GHEA Grapalat"/>
          <w:sz w:val="24"/>
          <w:szCs w:val="24"/>
          <w:lang w:val="hy-AM"/>
        </w:rPr>
        <w:t xml:space="preserve">` </w:t>
      </w:r>
      <w:r w:rsidR="006E62A7" w:rsidRPr="00096BB6">
        <w:rPr>
          <w:rFonts w:ascii="GHEA Grapalat" w:hAnsi="GHEA Grapalat" w:cs="Sylfaen"/>
          <w:sz w:val="24"/>
          <w:szCs w:val="24"/>
          <w:lang w:val="hy-AM"/>
        </w:rPr>
        <w:t>Հայաստանի</w:t>
      </w:r>
      <w:r w:rsidR="006E62A7" w:rsidRPr="00096BB6">
        <w:rPr>
          <w:rFonts w:ascii="GHEA Grapalat" w:hAnsi="GHEA Grapalat" w:cs="Arial Armenian"/>
          <w:sz w:val="24"/>
          <w:szCs w:val="24"/>
          <w:lang w:val="hy-AM"/>
        </w:rPr>
        <w:t xml:space="preserve"> </w:t>
      </w:r>
      <w:r w:rsidR="006E62A7" w:rsidRPr="00096BB6">
        <w:rPr>
          <w:rFonts w:ascii="GHEA Grapalat" w:hAnsi="GHEA Grapalat" w:cs="Sylfaen"/>
          <w:sz w:val="24"/>
          <w:szCs w:val="24"/>
          <w:lang w:val="hy-AM"/>
        </w:rPr>
        <w:t>Հան</w:t>
      </w:r>
      <w:r w:rsidR="006E62A7" w:rsidRPr="00096BB6">
        <w:rPr>
          <w:rFonts w:ascii="GHEA Grapalat" w:hAnsi="GHEA Grapalat" w:cs="Sylfaen"/>
          <w:sz w:val="24"/>
          <w:szCs w:val="24"/>
          <w:lang w:val="hy-AM"/>
        </w:rPr>
        <w:softHyphen/>
        <w:t>րապետության</w:t>
      </w:r>
      <w:r w:rsidR="006E62A7" w:rsidRPr="00096BB6">
        <w:rPr>
          <w:rFonts w:ascii="GHEA Grapalat" w:hAnsi="GHEA Grapalat" w:cs="Arial Armenian"/>
          <w:sz w:val="24"/>
          <w:szCs w:val="24"/>
          <w:lang w:val="hy-AM"/>
        </w:rPr>
        <w:t xml:space="preserve"> </w:t>
      </w:r>
      <w:r w:rsidR="006E62A7" w:rsidRPr="00096BB6">
        <w:rPr>
          <w:rFonts w:ascii="GHEA Grapalat" w:hAnsi="GHEA Grapalat" w:cs="Sylfaen"/>
          <w:sz w:val="24"/>
          <w:szCs w:val="24"/>
          <w:lang w:val="hy-AM"/>
        </w:rPr>
        <w:t>կառավարությունը</w:t>
      </w:r>
      <w:r w:rsidR="006E62A7" w:rsidRPr="00096BB6">
        <w:rPr>
          <w:rFonts w:ascii="GHEA Grapalat" w:hAnsi="GHEA Grapalat" w:cs="Arial Armenian"/>
          <w:sz w:val="24"/>
          <w:szCs w:val="24"/>
          <w:lang w:val="hy-AM"/>
        </w:rPr>
        <w:t xml:space="preserve"> </w:t>
      </w:r>
      <w:r w:rsidR="006E62A7" w:rsidRPr="00096BB6">
        <w:rPr>
          <w:rFonts w:ascii="GHEA Grapalat" w:hAnsi="GHEA Grapalat" w:cs="Sylfaen"/>
          <w:sz w:val="24"/>
          <w:szCs w:val="24"/>
          <w:lang w:val="hy-AM"/>
        </w:rPr>
        <w:t>որոշում</w:t>
      </w:r>
      <w:r w:rsidR="006E62A7" w:rsidRPr="00096BB6">
        <w:rPr>
          <w:rFonts w:ascii="GHEA Grapalat" w:hAnsi="GHEA Grapalat" w:cs="Times Armenian"/>
          <w:sz w:val="24"/>
          <w:szCs w:val="24"/>
          <w:lang w:val="hy-AM"/>
        </w:rPr>
        <w:t xml:space="preserve"> </w:t>
      </w:r>
      <w:r w:rsidR="006E62A7" w:rsidRPr="00096BB6">
        <w:rPr>
          <w:rFonts w:ascii="GHEA Grapalat" w:hAnsi="GHEA Grapalat" w:cs="Sylfaen"/>
          <w:sz w:val="24"/>
          <w:szCs w:val="24"/>
          <w:lang w:val="hy-AM"/>
        </w:rPr>
        <w:t>է</w:t>
      </w:r>
      <w:r w:rsidR="006E62A7" w:rsidRPr="00096BB6">
        <w:rPr>
          <w:rFonts w:ascii="GHEA Grapalat" w:hAnsi="GHEA Grapalat"/>
          <w:sz w:val="24"/>
          <w:szCs w:val="24"/>
          <w:lang w:val="hy-AM"/>
        </w:rPr>
        <w:t>.</w:t>
      </w:r>
    </w:p>
    <w:p w14:paraId="5587FA43" w14:textId="24CDBA39" w:rsidR="00074CF8" w:rsidRPr="00096BB6" w:rsidRDefault="00DF6172" w:rsidP="007752D9">
      <w:pPr>
        <w:numPr>
          <w:ilvl w:val="0"/>
          <w:numId w:val="19"/>
        </w:numPr>
        <w:tabs>
          <w:tab w:val="left" w:pos="851"/>
          <w:tab w:val="left" w:pos="993"/>
        </w:tabs>
        <w:spacing w:line="360" w:lineRule="auto"/>
        <w:ind w:left="0" w:right="-5" w:firstLine="810"/>
        <w:jc w:val="both"/>
        <w:rPr>
          <w:rFonts w:ascii="GHEA Grapalat" w:hAnsi="GHEA Grapalat"/>
          <w:lang w:val="hy-AM"/>
        </w:rPr>
      </w:pPr>
      <w:r w:rsidRPr="00DF6172">
        <w:rPr>
          <w:rFonts w:ascii="GHEA Grapalat" w:hAnsi="GHEA Grapalat" w:cs="Sylfaen"/>
          <w:lang w:val="hy-AM"/>
        </w:rPr>
        <w:t xml:space="preserve"> </w:t>
      </w:r>
      <w:r w:rsidR="006E62A7" w:rsidRPr="00096BB6">
        <w:rPr>
          <w:rFonts w:ascii="GHEA Grapalat" w:hAnsi="GHEA Grapalat" w:cs="Sylfaen"/>
          <w:lang w:val="hy-AM"/>
        </w:rPr>
        <w:t xml:space="preserve">Սահմանել </w:t>
      </w:r>
      <w:r w:rsidRPr="00DF6172">
        <w:rPr>
          <w:rFonts w:ascii="GHEA Grapalat" w:hAnsi="GHEA Grapalat" w:cs="Sylfaen"/>
          <w:lang w:val="hy-AM"/>
        </w:rPr>
        <w:t>փ</w:t>
      </w:r>
      <w:r>
        <w:rPr>
          <w:rFonts w:ascii="GHEA Grapalat" w:hAnsi="GHEA Grapalat" w:cs="Sylfaen"/>
          <w:bCs/>
          <w:lang w:val="hy-AM"/>
        </w:rPr>
        <w:t>րկարար ծառայության տնօրենի տեղակալների և փրկարարական ծառայողների ատեստավորման կարգը</w:t>
      </w:r>
      <w:r w:rsidR="006E62A7" w:rsidRPr="00096BB6">
        <w:rPr>
          <w:rFonts w:ascii="GHEA Grapalat" w:hAnsi="GHEA Grapalat"/>
          <w:color w:val="000000"/>
          <w:lang w:val="hy-AM" w:eastAsia="ru-RU"/>
        </w:rPr>
        <w:t>՝ համաձայն հա</w:t>
      </w:r>
      <w:r w:rsidR="006E62A7" w:rsidRPr="00096BB6">
        <w:rPr>
          <w:rFonts w:ascii="GHEA Grapalat" w:hAnsi="GHEA Grapalat"/>
          <w:color w:val="000000"/>
          <w:lang w:val="hy-AM" w:eastAsia="ru-RU"/>
        </w:rPr>
        <w:softHyphen/>
        <w:t>վել</w:t>
      </w:r>
      <w:r w:rsidR="006E62A7" w:rsidRPr="00096BB6">
        <w:rPr>
          <w:rFonts w:ascii="GHEA Grapalat" w:hAnsi="GHEA Grapalat"/>
          <w:color w:val="000000"/>
          <w:lang w:val="hy-AM" w:eastAsia="ru-RU"/>
        </w:rPr>
        <w:softHyphen/>
        <w:t>վածի:</w:t>
      </w:r>
      <w:r w:rsidR="006E62A7" w:rsidRPr="00096BB6">
        <w:rPr>
          <w:rFonts w:ascii="GHEA Grapalat" w:hAnsi="GHEA Grapalat"/>
          <w:lang w:val="hy-AM"/>
        </w:rPr>
        <w:t xml:space="preserve"> </w:t>
      </w:r>
    </w:p>
    <w:p w14:paraId="4648D9BC" w14:textId="083BD9E2" w:rsidR="00D91B95" w:rsidRPr="00096BB6" w:rsidRDefault="00D91B95" w:rsidP="007752D9">
      <w:pPr>
        <w:numPr>
          <w:ilvl w:val="0"/>
          <w:numId w:val="19"/>
        </w:numPr>
        <w:tabs>
          <w:tab w:val="left" w:pos="851"/>
          <w:tab w:val="left" w:pos="993"/>
        </w:tabs>
        <w:spacing w:line="360" w:lineRule="auto"/>
        <w:ind w:left="0" w:right="-5" w:firstLine="810"/>
        <w:jc w:val="both"/>
        <w:rPr>
          <w:rFonts w:ascii="GHEA Grapalat" w:hAnsi="GHEA Grapalat"/>
          <w:lang w:val="hy-AM"/>
        </w:rPr>
      </w:pPr>
      <w:r w:rsidRPr="00096BB6">
        <w:rPr>
          <w:rFonts w:ascii="GHEA Grapalat" w:hAnsi="GHEA Grapalat"/>
          <w:lang w:val="hy-AM"/>
        </w:rPr>
        <w:t>Ուժը կորցրած ճանաչել Հայաստանի Հանրապետության կառավարության 2005 թվականի հոկտեմբերի 20-ի «Փրկարարական ծառայողի ատեստավորման անցկացման կարգն ու պայմանները սահմանելու մասին» N 1799-Ն որոշումը:</w:t>
      </w:r>
    </w:p>
    <w:p w14:paraId="7C5D3EF7" w14:textId="3164F7FB" w:rsidR="006E62A7" w:rsidRPr="00096BB6" w:rsidRDefault="006E62A7" w:rsidP="007752D9">
      <w:pPr>
        <w:pStyle w:val="ListParagraph"/>
        <w:numPr>
          <w:ilvl w:val="0"/>
          <w:numId w:val="19"/>
        </w:numPr>
        <w:tabs>
          <w:tab w:val="left" w:pos="851"/>
          <w:tab w:val="left" w:pos="993"/>
        </w:tabs>
        <w:spacing w:line="360" w:lineRule="auto"/>
        <w:ind w:left="0" w:right="-5" w:firstLine="810"/>
        <w:jc w:val="both"/>
        <w:rPr>
          <w:rFonts w:ascii="GHEA Grapalat" w:hAnsi="GHEA Grapalat" w:cs="Times Armenian"/>
          <w:lang w:val="hy-AM"/>
        </w:rPr>
      </w:pPr>
      <w:r w:rsidRPr="00096BB6">
        <w:rPr>
          <w:rFonts w:ascii="GHEA Grapalat" w:hAnsi="GHEA Grapalat" w:cs="Times Armenian"/>
          <w:lang w:val="hy-AM"/>
        </w:rPr>
        <w:t>Սույն որոշումն ուժի մեջ է մտնում պաշտոնական հրապարակմանը հաջորդող օրվանից:</w:t>
      </w:r>
    </w:p>
    <w:p w14:paraId="20458CB5" w14:textId="77777777" w:rsidR="006E62A7" w:rsidRPr="00096BB6" w:rsidRDefault="006E62A7" w:rsidP="000D5915">
      <w:pPr>
        <w:tabs>
          <w:tab w:val="left" w:pos="993"/>
        </w:tabs>
        <w:spacing w:line="360" w:lineRule="auto"/>
        <w:ind w:firstLine="810"/>
        <w:jc w:val="both"/>
        <w:rPr>
          <w:rFonts w:ascii="GHEA Grapalat" w:hAnsi="GHEA Grapalat"/>
          <w:lang w:val="hy-AM"/>
        </w:rPr>
      </w:pPr>
    </w:p>
    <w:p w14:paraId="2F02DA67" w14:textId="77777777" w:rsidR="005C1A46" w:rsidRPr="00096BB6" w:rsidRDefault="005C1A46" w:rsidP="000D5915">
      <w:pPr>
        <w:spacing w:line="360" w:lineRule="auto"/>
        <w:ind w:left="810"/>
        <w:jc w:val="both"/>
        <w:rPr>
          <w:rFonts w:ascii="GHEA Grapalat" w:hAnsi="GHEA Grapalat"/>
          <w:b/>
          <w:bCs/>
          <w:color w:val="000000"/>
          <w:lang w:val="hy-AM"/>
        </w:rPr>
      </w:pPr>
      <w:r w:rsidRPr="00096BB6">
        <w:rPr>
          <w:rFonts w:ascii="GHEA Grapalat" w:hAnsi="GHEA Grapalat"/>
          <w:b/>
          <w:bCs/>
          <w:color w:val="000000"/>
          <w:lang w:val="hy-AM"/>
        </w:rPr>
        <w:t xml:space="preserve">ՀԱՅԱՍՏԱՆԻ ՀԱՆՐԱՊԵՏՈՒԹՅԱՆ </w:t>
      </w:r>
    </w:p>
    <w:p w14:paraId="1B8180F4" w14:textId="77777777" w:rsidR="005C1A46" w:rsidRPr="00096BB6" w:rsidRDefault="005C1A46" w:rsidP="000D5915">
      <w:pPr>
        <w:spacing w:line="360" w:lineRule="auto"/>
        <w:ind w:left="810"/>
        <w:jc w:val="both"/>
        <w:rPr>
          <w:rFonts w:ascii="GHEA Grapalat" w:hAnsi="GHEA Grapalat"/>
          <w:b/>
          <w:bCs/>
          <w:color w:val="000000"/>
          <w:lang w:val="hy-AM"/>
        </w:rPr>
      </w:pPr>
      <w:r w:rsidRPr="00096BB6">
        <w:rPr>
          <w:rFonts w:ascii="GHEA Grapalat" w:hAnsi="GHEA Grapalat"/>
          <w:b/>
          <w:bCs/>
          <w:color w:val="000000"/>
          <w:lang w:val="hy-AM"/>
        </w:rPr>
        <w:t>ՎԱՐՉԱՊԵՏ                                                                               Ն. ՓԱՇԻՆՅԱՆ</w:t>
      </w:r>
    </w:p>
    <w:p w14:paraId="523CDAD2" w14:textId="77777777" w:rsidR="005C1A46" w:rsidRPr="00096BB6" w:rsidRDefault="005C1A46" w:rsidP="000D5915">
      <w:pPr>
        <w:spacing w:line="360" w:lineRule="auto"/>
        <w:ind w:firstLine="810"/>
        <w:jc w:val="both"/>
        <w:rPr>
          <w:rFonts w:ascii="GHEA Grapalat" w:hAnsi="GHEA Grapalat"/>
          <w:b/>
          <w:bCs/>
          <w:color w:val="000000"/>
          <w:lang w:val="hy-AM"/>
        </w:rPr>
      </w:pPr>
    </w:p>
    <w:p w14:paraId="03A37D63" w14:textId="77777777" w:rsidR="005C1A46" w:rsidRPr="00096BB6" w:rsidRDefault="005C1A46" w:rsidP="000D5915">
      <w:pPr>
        <w:spacing w:line="360" w:lineRule="auto"/>
        <w:ind w:firstLine="810"/>
        <w:jc w:val="both"/>
        <w:rPr>
          <w:rFonts w:ascii="GHEA Grapalat" w:hAnsi="GHEA Grapalat"/>
          <w:b/>
          <w:bCs/>
          <w:color w:val="000000"/>
          <w:lang w:val="hy-AM"/>
        </w:rPr>
      </w:pPr>
    </w:p>
    <w:p w14:paraId="320E034D" w14:textId="77777777" w:rsidR="005C1A46" w:rsidRPr="00096BB6" w:rsidRDefault="005C1A46" w:rsidP="000D5915">
      <w:pPr>
        <w:spacing w:line="360" w:lineRule="auto"/>
        <w:ind w:left="810"/>
        <w:jc w:val="right"/>
        <w:rPr>
          <w:rFonts w:ascii="GHEA Grapalat" w:hAnsi="GHEA Grapalat"/>
          <w:b/>
          <w:bCs/>
          <w:color w:val="000000"/>
          <w:lang w:val="hy-AM"/>
        </w:rPr>
      </w:pPr>
      <w:r w:rsidRPr="00096BB6">
        <w:rPr>
          <w:rFonts w:ascii="GHEA Grapalat" w:hAnsi="GHEA Grapalat"/>
          <w:b/>
          <w:bCs/>
          <w:color w:val="000000"/>
          <w:lang w:val="hy-AM"/>
        </w:rPr>
        <w:t>«___»___________ 2023թ.</w:t>
      </w:r>
    </w:p>
    <w:p w14:paraId="5EA16D9F" w14:textId="000B03FB" w:rsidR="005C1A46" w:rsidRPr="00096BB6" w:rsidRDefault="005C1A46" w:rsidP="000D5915">
      <w:pPr>
        <w:spacing w:line="360" w:lineRule="auto"/>
        <w:ind w:left="810"/>
        <w:jc w:val="right"/>
        <w:rPr>
          <w:rFonts w:ascii="GHEA Grapalat" w:hAnsi="GHEA Grapalat"/>
          <w:b/>
          <w:bCs/>
          <w:color w:val="000000"/>
          <w:lang w:val="hy-AM"/>
        </w:rPr>
      </w:pPr>
      <w:r w:rsidRPr="00096BB6">
        <w:rPr>
          <w:rFonts w:ascii="GHEA Grapalat" w:hAnsi="GHEA Grapalat"/>
          <w:b/>
          <w:bCs/>
          <w:color w:val="000000"/>
          <w:lang w:val="hy-AM"/>
        </w:rPr>
        <w:t>ք.Երևան</w:t>
      </w:r>
    </w:p>
    <w:p w14:paraId="085990A3" w14:textId="4564A6C7" w:rsidR="002A7F76" w:rsidRPr="00096BB6" w:rsidRDefault="002A7F76" w:rsidP="000D5915">
      <w:pPr>
        <w:spacing w:line="360" w:lineRule="auto"/>
        <w:ind w:firstLine="810"/>
        <w:jc w:val="both"/>
        <w:rPr>
          <w:rFonts w:ascii="GHEA Grapalat" w:hAnsi="GHEA Grapalat"/>
          <w:lang w:val="hy-AM"/>
        </w:rPr>
      </w:pPr>
    </w:p>
    <w:p w14:paraId="6DC35489" w14:textId="504DE503" w:rsidR="002A7F76" w:rsidRPr="00096BB6" w:rsidRDefault="002A7F76" w:rsidP="000D5915">
      <w:pPr>
        <w:tabs>
          <w:tab w:val="left" w:pos="993"/>
        </w:tabs>
        <w:spacing w:line="360" w:lineRule="auto"/>
        <w:ind w:firstLine="810"/>
        <w:jc w:val="both"/>
        <w:rPr>
          <w:rFonts w:ascii="GHEA Grapalat" w:hAnsi="GHEA Grapalat"/>
          <w:lang w:val="hy-AM"/>
        </w:rPr>
      </w:pPr>
    </w:p>
    <w:p w14:paraId="575792D5" w14:textId="55A8E10D" w:rsidR="002B1348" w:rsidRPr="00096BB6" w:rsidRDefault="002B1348" w:rsidP="000D5915">
      <w:pPr>
        <w:tabs>
          <w:tab w:val="left" w:pos="993"/>
        </w:tabs>
        <w:spacing w:line="360" w:lineRule="auto"/>
        <w:ind w:firstLine="810"/>
        <w:jc w:val="both"/>
        <w:rPr>
          <w:rFonts w:ascii="GHEA Grapalat" w:hAnsi="GHEA Grapalat"/>
          <w:lang w:val="hy-AM"/>
        </w:rPr>
      </w:pPr>
    </w:p>
    <w:p w14:paraId="709A09D1" w14:textId="77777777" w:rsidR="002B1348" w:rsidRPr="00096BB6" w:rsidRDefault="002B1348" w:rsidP="007752D9">
      <w:pPr>
        <w:ind w:left="6543"/>
        <w:rPr>
          <w:rStyle w:val="Strong"/>
          <w:rFonts w:ascii="GHEA Grapalat" w:hAnsi="GHEA Grapalat"/>
          <w:b w:val="0"/>
          <w:color w:val="000000"/>
          <w:shd w:val="clear" w:color="auto" w:fill="FFFFFF"/>
          <w:lang w:val="hy-AM"/>
        </w:rPr>
      </w:pPr>
      <w:r w:rsidRPr="00096BB6">
        <w:rPr>
          <w:rStyle w:val="Strong"/>
          <w:rFonts w:ascii="GHEA Grapalat" w:hAnsi="GHEA Grapalat"/>
          <w:b w:val="0"/>
          <w:color w:val="000000"/>
          <w:shd w:val="clear" w:color="auto" w:fill="FFFFFF"/>
          <w:lang w:val="hy-AM"/>
        </w:rPr>
        <w:t>Հավելված</w:t>
      </w:r>
    </w:p>
    <w:p w14:paraId="607797F3" w14:textId="77777777" w:rsidR="002B1348" w:rsidRPr="00096BB6" w:rsidRDefault="002B1348" w:rsidP="007752D9">
      <w:pPr>
        <w:spacing w:line="360" w:lineRule="auto"/>
        <w:ind w:left="810"/>
        <w:jc w:val="right"/>
        <w:rPr>
          <w:rStyle w:val="Strong"/>
          <w:rFonts w:ascii="GHEA Grapalat" w:hAnsi="GHEA Grapalat"/>
          <w:b w:val="0"/>
          <w:color w:val="000000"/>
          <w:shd w:val="clear" w:color="auto" w:fill="FFFFFF"/>
          <w:lang w:val="hy-AM"/>
        </w:rPr>
      </w:pPr>
      <w:r w:rsidRPr="00096BB6">
        <w:rPr>
          <w:rStyle w:val="Strong"/>
          <w:rFonts w:ascii="GHEA Grapalat" w:hAnsi="GHEA Grapalat"/>
          <w:b w:val="0"/>
          <w:color w:val="000000"/>
          <w:shd w:val="clear" w:color="auto" w:fill="FFFFFF"/>
          <w:lang w:val="hy-AM"/>
        </w:rPr>
        <w:t>Կառավարության 2023 թվական</w:t>
      </w:r>
    </w:p>
    <w:p w14:paraId="670D3D63" w14:textId="77777777" w:rsidR="002B1348" w:rsidRPr="00096BB6" w:rsidRDefault="002B1348" w:rsidP="007752D9">
      <w:pPr>
        <w:spacing w:line="360" w:lineRule="auto"/>
        <w:ind w:left="810"/>
        <w:jc w:val="right"/>
        <w:rPr>
          <w:rFonts w:ascii="GHEA Grapalat" w:hAnsi="GHEA Grapalat"/>
          <w:b/>
          <w:color w:val="000000"/>
          <w:lang w:val="hy-AM" w:eastAsia="ru-RU"/>
        </w:rPr>
      </w:pPr>
      <w:r w:rsidRPr="00096BB6">
        <w:rPr>
          <w:rStyle w:val="Strong"/>
          <w:rFonts w:ascii="GHEA Grapalat" w:hAnsi="GHEA Grapalat"/>
          <w:b w:val="0"/>
          <w:color w:val="000000"/>
          <w:shd w:val="clear" w:color="auto" w:fill="FFFFFF"/>
          <w:lang w:val="hy-AM"/>
        </w:rPr>
        <w:t>_______ ___-ի  ______-Ն որոշման</w:t>
      </w:r>
    </w:p>
    <w:p w14:paraId="1A4E9E4C" w14:textId="77777777" w:rsidR="003764BA" w:rsidRPr="00096BB6" w:rsidRDefault="003764BA" w:rsidP="007752D9">
      <w:pPr>
        <w:tabs>
          <w:tab w:val="left" w:pos="993"/>
          <w:tab w:val="left" w:pos="1335"/>
        </w:tabs>
        <w:spacing w:line="360" w:lineRule="auto"/>
        <w:ind w:left="810" w:right="9"/>
        <w:jc w:val="both"/>
        <w:rPr>
          <w:rFonts w:ascii="GHEA Grapalat" w:hAnsi="GHEA Grapalat"/>
          <w:color w:val="000000"/>
          <w:lang w:val="hy-AM" w:eastAsia="ru-RU"/>
        </w:rPr>
      </w:pPr>
    </w:p>
    <w:p w14:paraId="48B66039" w14:textId="77777777" w:rsidR="002A7F76" w:rsidRPr="00096BB6" w:rsidRDefault="002A7F76" w:rsidP="007752D9">
      <w:pPr>
        <w:tabs>
          <w:tab w:val="left" w:pos="993"/>
          <w:tab w:val="left" w:pos="1335"/>
        </w:tabs>
        <w:spacing w:line="360" w:lineRule="auto"/>
        <w:ind w:left="810"/>
        <w:jc w:val="center"/>
        <w:rPr>
          <w:rFonts w:ascii="GHEA Grapalat" w:hAnsi="GHEA Grapalat"/>
          <w:b/>
          <w:color w:val="000000"/>
          <w:lang w:val="hy-AM" w:eastAsia="ru-RU"/>
        </w:rPr>
      </w:pPr>
      <w:r w:rsidRPr="00096BB6">
        <w:rPr>
          <w:rFonts w:ascii="GHEA Grapalat" w:hAnsi="GHEA Grapalat"/>
          <w:b/>
          <w:color w:val="000000"/>
          <w:lang w:val="hy-AM" w:eastAsia="ru-RU"/>
        </w:rPr>
        <w:t>ԿԱՐԳ</w:t>
      </w:r>
    </w:p>
    <w:p w14:paraId="7ACAC0C9" w14:textId="137DDD2A" w:rsidR="002A7F76" w:rsidRPr="00492531" w:rsidRDefault="00492531" w:rsidP="00492531">
      <w:pPr>
        <w:tabs>
          <w:tab w:val="left" w:pos="993"/>
          <w:tab w:val="left" w:pos="1335"/>
        </w:tabs>
        <w:spacing w:line="360" w:lineRule="auto"/>
        <w:ind w:left="810"/>
        <w:jc w:val="center"/>
        <w:rPr>
          <w:rFonts w:ascii="GHEA Grapalat" w:hAnsi="GHEA Grapalat"/>
          <w:b/>
          <w:bCs/>
          <w:shd w:val="clear" w:color="auto" w:fill="FFFFFF"/>
          <w:lang w:val="hy-AM"/>
        </w:rPr>
      </w:pPr>
      <w:r w:rsidRPr="00492531">
        <w:rPr>
          <w:rFonts w:ascii="GHEA Grapalat" w:hAnsi="GHEA Grapalat"/>
          <w:b/>
          <w:bCs/>
          <w:shd w:val="clear" w:color="auto" w:fill="FFFFFF"/>
          <w:lang w:val="hy-AM"/>
        </w:rPr>
        <w:t>ՓՐԿԱՐԱՐ ԾԱՌԱՅՈՒԹՅԱՆ ՏՆՕՐԵՆԻ ՏԵՂԱԿԱԼՆԵՐԻ ԵՎ ՓՐԿԱՐԱՐԱԿԱՆ ԾԱՌԱՅՈՂՆԵՐԻ ԱՏԵՍՏԱՎՈՐՄԱՆ</w:t>
      </w:r>
    </w:p>
    <w:p w14:paraId="4F52E704" w14:textId="0119707E" w:rsidR="00CB4CAA" w:rsidRPr="00096BB6" w:rsidRDefault="002A7F76" w:rsidP="007752D9">
      <w:pPr>
        <w:tabs>
          <w:tab w:val="left" w:pos="993"/>
        </w:tabs>
        <w:autoSpaceDE w:val="0"/>
        <w:autoSpaceDN w:val="0"/>
        <w:adjustRightInd w:val="0"/>
        <w:spacing w:line="360" w:lineRule="auto"/>
        <w:ind w:left="810"/>
        <w:jc w:val="center"/>
        <w:rPr>
          <w:rFonts w:ascii="GHEA Grapalat" w:hAnsi="GHEA Grapalat" w:cs="AK Courier"/>
          <w:b/>
          <w:lang w:val="hy-AM"/>
        </w:rPr>
      </w:pPr>
      <w:r w:rsidRPr="00096BB6">
        <w:rPr>
          <w:rFonts w:ascii="GHEA Grapalat" w:hAnsi="GHEA Grapalat" w:cs="AK Courier"/>
          <w:b/>
          <w:lang w:val="hy-AM"/>
        </w:rPr>
        <w:t>ԸՆԴՀԱՆՈՒՐ ԴՐՈՒՅԹՆԵՐ</w:t>
      </w:r>
    </w:p>
    <w:p w14:paraId="3A755201" w14:textId="3BCD75A1" w:rsidR="00CB4CAA" w:rsidRPr="00096BB6" w:rsidRDefault="00CB4CAA" w:rsidP="000D5915">
      <w:pPr>
        <w:tabs>
          <w:tab w:val="left" w:pos="993"/>
        </w:tabs>
        <w:autoSpaceDE w:val="0"/>
        <w:autoSpaceDN w:val="0"/>
        <w:adjustRightInd w:val="0"/>
        <w:spacing w:line="360" w:lineRule="auto"/>
        <w:ind w:right="-275" w:firstLine="810"/>
        <w:jc w:val="both"/>
        <w:rPr>
          <w:rFonts w:ascii="GHEA Grapalat" w:hAnsi="GHEA Grapalat" w:cs="AK Courier"/>
          <w:lang w:val="hy-AM"/>
        </w:rPr>
      </w:pPr>
    </w:p>
    <w:p w14:paraId="41D7CA21" w14:textId="5EC03263" w:rsidR="00EA4E57" w:rsidRPr="00096BB6" w:rsidRDefault="00CB4CAA" w:rsidP="000D5915">
      <w:pPr>
        <w:pStyle w:val="ListParagraph"/>
        <w:numPr>
          <w:ilvl w:val="0"/>
          <w:numId w:val="21"/>
        </w:numPr>
        <w:autoSpaceDE w:val="0"/>
        <w:autoSpaceDN w:val="0"/>
        <w:adjustRightInd w:val="0"/>
        <w:spacing w:line="360" w:lineRule="auto"/>
        <w:ind w:left="0" w:right="9" w:firstLine="810"/>
        <w:jc w:val="both"/>
        <w:rPr>
          <w:rFonts w:ascii="GHEA Grapalat" w:hAnsi="GHEA Grapalat" w:cs="GHEA Grapalat"/>
          <w:b/>
          <w:lang w:val="hy-AM"/>
        </w:rPr>
      </w:pPr>
      <w:r w:rsidRPr="00096BB6">
        <w:rPr>
          <w:rFonts w:ascii="GHEA Grapalat" w:hAnsi="GHEA Grapalat" w:cs="AK Courier"/>
          <w:lang w:val="hy-AM"/>
        </w:rPr>
        <w:t>Սույն կարգով կարգավորվում են</w:t>
      </w:r>
      <w:r w:rsidR="003345A3" w:rsidRPr="00096BB6">
        <w:rPr>
          <w:rFonts w:ascii="GHEA Grapalat" w:hAnsi="GHEA Grapalat"/>
          <w:shd w:val="clear" w:color="auto" w:fill="FFFFFF"/>
          <w:lang w:val="hy-AM"/>
        </w:rPr>
        <w:t xml:space="preserve"> </w:t>
      </w:r>
      <w:r w:rsidR="002B1348" w:rsidRPr="00096BB6">
        <w:rPr>
          <w:rFonts w:ascii="GHEA Grapalat" w:hAnsi="GHEA Grapalat"/>
          <w:bCs/>
          <w:shd w:val="clear" w:color="auto" w:fill="FFFFFF"/>
          <w:lang w:val="hy-AM"/>
        </w:rPr>
        <w:t>փ</w:t>
      </w:r>
      <w:r w:rsidR="00247DFA" w:rsidRPr="00096BB6">
        <w:rPr>
          <w:rFonts w:ascii="GHEA Grapalat" w:hAnsi="GHEA Grapalat"/>
          <w:bCs/>
          <w:shd w:val="clear" w:color="auto" w:fill="FFFFFF"/>
          <w:lang w:val="hy-AM"/>
        </w:rPr>
        <w:t>րկարար</w:t>
      </w:r>
      <w:r w:rsidR="00492531">
        <w:rPr>
          <w:rFonts w:ascii="Calibri" w:hAnsi="Calibri" w:cs="Calibri"/>
          <w:bCs/>
          <w:shd w:val="clear" w:color="auto" w:fill="FFFFFF"/>
          <w:lang w:val="hy-AM"/>
        </w:rPr>
        <w:t xml:space="preserve"> </w:t>
      </w:r>
      <w:r w:rsidR="00247DFA" w:rsidRPr="00096BB6">
        <w:rPr>
          <w:rFonts w:ascii="GHEA Grapalat" w:hAnsi="GHEA Grapalat"/>
          <w:bCs/>
          <w:shd w:val="clear" w:color="auto" w:fill="FFFFFF"/>
          <w:lang w:val="hy-AM"/>
        </w:rPr>
        <w:t xml:space="preserve">ծառայության տնօրենի տեղակալների, </w:t>
      </w:r>
      <w:r w:rsidR="002B1348" w:rsidRPr="00096BB6">
        <w:rPr>
          <w:rFonts w:ascii="GHEA Grapalat" w:hAnsi="GHEA Grapalat" w:cs="AK Courier"/>
          <w:lang w:val="hy-AM"/>
        </w:rPr>
        <w:t>փ</w:t>
      </w:r>
      <w:r w:rsidR="007B1152" w:rsidRPr="00096BB6">
        <w:rPr>
          <w:rFonts w:ascii="GHEA Grapalat" w:hAnsi="GHEA Grapalat" w:cs="AK Courier"/>
          <w:lang w:val="hy-AM"/>
        </w:rPr>
        <w:t>րկարար</w:t>
      </w:r>
      <w:r w:rsidR="004A1D05" w:rsidRPr="00096BB6">
        <w:rPr>
          <w:rFonts w:ascii="GHEA Grapalat" w:hAnsi="GHEA Grapalat" w:cs="Calibri"/>
          <w:lang w:val="hy-AM"/>
        </w:rPr>
        <w:t xml:space="preserve"> </w:t>
      </w:r>
      <w:r w:rsidR="007B1152" w:rsidRPr="00096BB6">
        <w:rPr>
          <w:rFonts w:ascii="GHEA Grapalat" w:hAnsi="GHEA Grapalat" w:cs="GHEA Grapalat"/>
          <w:lang w:val="hy-AM"/>
        </w:rPr>
        <w:t>ծառայ</w:t>
      </w:r>
      <w:r w:rsidR="007B1152" w:rsidRPr="00096BB6">
        <w:rPr>
          <w:rFonts w:ascii="GHEA Grapalat" w:hAnsi="GHEA Grapalat" w:cs="AK Courier"/>
          <w:lang w:val="hy-AM"/>
        </w:rPr>
        <w:t xml:space="preserve">ության բարձրագույն, գլխավոր, ավագ, միջին և կրտսեր խմբերի </w:t>
      </w:r>
      <w:r w:rsidR="002B1348" w:rsidRPr="00096BB6">
        <w:rPr>
          <w:rFonts w:ascii="GHEA Grapalat" w:hAnsi="GHEA Grapalat" w:cs="AK Courier"/>
          <w:lang w:val="hy-AM"/>
        </w:rPr>
        <w:t>պաշտոն զբաղեցնող</w:t>
      </w:r>
      <w:r w:rsidR="00492531" w:rsidRPr="00492531">
        <w:rPr>
          <w:rFonts w:ascii="GHEA Grapalat" w:hAnsi="GHEA Grapalat" w:cs="AK Courier"/>
          <w:lang w:val="hy-AM"/>
        </w:rPr>
        <w:t xml:space="preserve"> փրկարարական</w:t>
      </w:r>
      <w:r w:rsidR="002B1348" w:rsidRPr="00096BB6">
        <w:rPr>
          <w:rFonts w:ascii="GHEA Grapalat" w:hAnsi="GHEA Grapalat" w:cs="AK Courier"/>
          <w:lang w:val="hy-AM"/>
        </w:rPr>
        <w:t xml:space="preserve"> </w:t>
      </w:r>
      <w:r w:rsidR="007B1152" w:rsidRPr="00096BB6">
        <w:rPr>
          <w:rFonts w:ascii="GHEA Grapalat" w:hAnsi="GHEA Grapalat" w:cs="AK Courier"/>
          <w:lang w:val="hy-AM"/>
        </w:rPr>
        <w:t xml:space="preserve">ծառայողների </w:t>
      </w:r>
      <w:r w:rsidR="007B1152" w:rsidRPr="00096BB6">
        <w:rPr>
          <w:rFonts w:ascii="GHEA Grapalat" w:hAnsi="GHEA Grapalat" w:cs="AK Courier"/>
          <w:color w:val="000000"/>
          <w:lang w:val="hy-AM"/>
        </w:rPr>
        <w:t xml:space="preserve">(այսուհետ՝ ծառայող) համար </w:t>
      </w:r>
      <w:r w:rsidR="007B1152" w:rsidRPr="00096BB6">
        <w:rPr>
          <w:rFonts w:ascii="GHEA Grapalat" w:hAnsi="GHEA Grapalat" w:cs="GHEA Grapalat"/>
          <w:lang w:val="hy-AM"/>
        </w:rPr>
        <w:t>զբաղեցրած պաշտոնին համապատասխանությունն ստուգելու և հավելավճար հաշվարկելու կամ զբաղեցրած պաշտոնին համապատասխանությունը ստուգելու և հավելավճարի հաշվարկումը շարունակելու նպատակով</w:t>
      </w:r>
      <w:r w:rsidR="007B1152" w:rsidRPr="00096BB6">
        <w:rPr>
          <w:rFonts w:ascii="GHEA Grapalat" w:hAnsi="GHEA Grapalat" w:cs="GHEA Grapalat"/>
          <w:b/>
          <w:lang w:val="hy-AM"/>
        </w:rPr>
        <w:t xml:space="preserve"> </w:t>
      </w:r>
      <w:r w:rsidR="007B1152" w:rsidRPr="00096BB6">
        <w:rPr>
          <w:rFonts w:ascii="GHEA Grapalat" w:hAnsi="GHEA Grapalat" w:cs="GHEA Grapalat"/>
          <w:bCs/>
          <w:lang w:val="hy-AM"/>
        </w:rPr>
        <w:t xml:space="preserve">ատեստավորման (այսուհետ՝ ատեստավորում) կազմակերպման և </w:t>
      </w:r>
      <w:r w:rsidR="007B1152" w:rsidRPr="00096BB6">
        <w:rPr>
          <w:rFonts w:ascii="GHEA Grapalat" w:hAnsi="GHEA Grapalat" w:cs="AK Courier"/>
          <w:bCs/>
          <w:lang w:val="hy-AM"/>
        </w:rPr>
        <w:t>իրականացման հետ կապված հարաբերությունները:</w:t>
      </w:r>
      <w:r w:rsidR="0038541A" w:rsidRPr="00096BB6">
        <w:rPr>
          <w:rFonts w:ascii="GHEA Grapalat" w:hAnsi="GHEA Grapalat" w:cs="GHEA Grapalat"/>
          <w:lang w:val="hy-AM"/>
        </w:rPr>
        <w:t xml:space="preserve"> Սույն կարգը չի տարածվում </w:t>
      </w:r>
      <w:r w:rsidR="00364DC1" w:rsidRPr="00096BB6">
        <w:rPr>
          <w:rFonts w:ascii="GHEA Grapalat" w:hAnsi="GHEA Grapalat" w:cs="GHEA Grapalat"/>
          <w:lang w:val="hy-AM"/>
        </w:rPr>
        <w:t>ուսումնական հաստատությունում</w:t>
      </w:r>
      <w:r w:rsidR="00364DC1" w:rsidRPr="00096BB6">
        <w:rPr>
          <w:rFonts w:ascii="Calibri" w:hAnsi="Calibri" w:cs="Calibri"/>
          <w:lang w:val="hy-AM"/>
        </w:rPr>
        <w:t> </w:t>
      </w:r>
      <w:r w:rsidR="00364DC1" w:rsidRPr="00096BB6">
        <w:rPr>
          <w:rFonts w:ascii="GHEA Grapalat" w:hAnsi="GHEA Grapalat" w:cs="GHEA Grapalat"/>
          <w:lang w:val="hy-AM"/>
        </w:rPr>
        <w:t>փրկարարական</w:t>
      </w:r>
      <w:r w:rsidR="00364DC1" w:rsidRPr="00096BB6">
        <w:rPr>
          <w:rFonts w:ascii="Calibri" w:hAnsi="Calibri" w:cs="Calibri"/>
          <w:lang w:val="hy-AM"/>
        </w:rPr>
        <w:t> </w:t>
      </w:r>
      <w:r w:rsidR="00364DC1" w:rsidRPr="00096BB6">
        <w:rPr>
          <w:rFonts w:ascii="GHEA Grapalat" w:hAnsi="GHEA Grapalat" w:cs="GHEA Grapalat"/>
          <w:lang w:val="hy-AM"/>
        </w:rPr>
        <w:t>ծառայության</w:t>
      </w:r>
      <w:r w:rsidR="00364DC1" w:rsidRPr="00096BB6">
        <w:rPr>
          <w:rFonts w:ascii="Calibri" w:hAnsi="Calibri" w:cs="Calibri"/>
          <w:lang w:val="hy-AM"/>
        </w:rPr>
        <w:t> </w:t>
      </w:r>
      <w:r w:rsidR="00364DC1" w:rsidRPr="00096BB6">
        <w:rPr>
          <w:rFonts w:ascii="GHEA Grapalat" w:hAnsi="GHEA Grapalat" w:cs="GHEA Grapalat"/>
          <w:lang w:val="hy-AM"/>
        </w:rPr>
        <w:t>պաշտոն զբաղեցնող ծառայողների վրա։</w:t>
      </w:r>
    </w:p>
    <w:p w14:paraId="6EBED40E" w14:textId="46D3B663" w:rsidR="007752D9" w:rsidRPr="00096BB6" w:rsidRDefault="003A1EC8" w:rsidP="007752D9">
      <w:pPr>
        <w:pStyle w:val="ListParagraph"/>
        <w:numPr>
          <w:ilvl w:val="0"/>
          <w:numId w:val="21"/>
        </w:numPr>
        <w:tabs>
          <w:tab w:val="left" w:pos="993"/>
        </w:tabs>
        <w:autoSpaceDE w:val="0"/>
        <w:autoSpaceDN w:val="0"/>
        <w:adjustRightInd w:val="0"/>
        <w:spacing w:line="360" w:lineRule="auto"/>
        <w:ind w:left="0" w:right="9" w:firstLine="810"/>
        <w:jc w:val="both"/>
        <w:rPr>
          <w:rFonts w:ascii="GHEA Grapalat" w:hAnsi="GHEA Grapalat" w:cs="IRTEK Courier"/>
          <w:b/>
          <w:bCs/>
          <w:lang w:val="hy-AM"/>
        </w:rPr>
      </w:pPr>
      <w:r w:rsidRPr="00096BB6">
        <w:rPr>
          <w:rFonts w:ascii="GHEA Grapalat" w:hAnsi="GHEA Grapalat" w:cs="IRTEK Courier"/>
          <w:bCs/>
          <w:lang w:val="hy-AM"/>
        </w:rPr>
        <w:t xml:space="preserve">Ատեստավորման </w:t>
      </w:r>
      <w:r w:rsidR="008413A1" w:rsidRPr="008413A1">
        <w:rPr>
          <w:rFonts w:ascii="GHEA Grapalat" w:hAnsi="GHEA Grapalat" w:cs="IRTEK Courier"/>
          <w:bCs/>
          <w:lang w:val="hy-AM"/>
        </w:rPr>
        <w:t>շրջանակներում</w:t>
      </w:r>
      <w:r w:rsidR="008413A1">
        <w:rPr>
          <w:rFonts w:ascii="GHEA Grapalat" w:hAnsi="GHEA Grapalat" w:cs="IRTEK Courier"/>
          <w:bCs/>
          <w:lang w:val="hy-AM"/>
        </w:rPr>
        <w:t xml:space="preserve"> ստուգվում են</w:t>
      </w:r>
      <w:r w:rsidRPr="00096BB6">
        <w:rPr>
          <w:rFonts w:ascii="GHEA Grapalat" w:hAnsi="GHEA Grapalat" w:cs="IRTEK Courier"/>
          <w:bCs/>
          <w:lang w:val="hy-AM"/>
        </w:rPr>
        <w:t xml:space="preserve"> ծառայողների ընդհանուր զարգացվածությունը, ֆիզիկական պատրաստականության աստիճանը, մասնագիտական գիտելիքների իմացությունը: </w:t>
      </w:r>
    </w:p>
    <w:p w14:paraId="4BA815AD" w14:textId="77777777" w:rsidR="002216E3" w:rsidRPr="002216E3" w:rsidRDefault="000E2BB2" w:rsidP="002216E3">
      <w:pPr>
        <w:pStyle w:val="ListParagraph"/>
        <w:numPr>
          <w:ilvl w:val="0"/>
          <w:numId w:val="21"/>
        </w:numPr>
        <w:tabs>
          <w:tab w:val="left" w:pos="993"/>
        </w:tabs>
        <w:autoSpaceDE w:val="0"/>
        <w:autoSpaceDN w:val="0"/>
        <w:adjustRightInd w:val="0"/>
        <w:spacing w:line="360" w:lineRule="auto"/>
        <w:ind w:left="0" w:right="9" w:firstLine="810"/>
        <w:jc w:val="both"/>
        <w:rPr>
          <w:rFonts w:ascii="GHEA Grapalat" w:hAnsi="GHEA Grapalat" w:cs="IRTEK Courier"/>
          <w:b/>
          <w:bCs/>
          <w:lang w:val="hy-AM"/>
        </w:rPr>
      </w:pPr>
      <w:r w:rsidRPr="00096BB6">
        <w:rPr>
          <w:rFonts w:ascii="GHEA Grapalat" w:hAnsi="GHEA Grapalat"/>
          <w:bCs/>
          <w:shd w:val="clear" w:color="auto" w:fill="FFFFFF"/>
          <w:lang w:val="hy-AM"/>
        </w:rPr>
        <w:t>Ծառայողի ցանկությամբ զբաղեցրած պաշտոնին համապատասխանությունն ստուգելու և հավելավճար հաշվարկելու կամ զբաղեցրած պաշտոնին համապատասխանությունն ստուգելու և հավելավճարի հաշվարկումը շարունակելու նպատակով նախատեսված ատեստավորմանը կարող է նախորդել նրա վերապատրաստումը:</w:t>
      </w:r>
    </w:p>
    <w:p w14:paraId="097AC0C0" w14:textId="21BF86EE" w:rsidR="002216E3" w:rsidRPr="002216E3" w:rsidRDefault="000E2BB2" w:rsidP="002216E3">
      <w:pPr>
        <w:pStyle w:val="ListParagraph"/>
        <w:numPr>
          <w:ilvl w:val="0"/>
          <w:numId w:val="21"/>
        </w:numPr>
        <w:tabs>
          <w:tab w:val="left" w:pos="993"/>
        </w:tabs>
        <w:autoSpaceDE w:val="0"/>
        <w:autoSpaceDN w:val="0"/>
        <w:adjustRightInd w:val="0"/>
        <w:spacing w:line="360" w:lineRule="auto"/>
        <w:ind w:left="0" w:right="9" w:firstLine="810"/>
        <w:jc w:val="both"/>
        <w:rPr>
          <w:rFonts w:ascii="GHEA Grapalat" w:hAnsi="GHEA Grapalat" w:cs="IRTEK Courier"/>
          <w:b/>
          <w:bCs/>
          <w:lang w:val="hy-AM"/>
        </w:rPr>
      </w:pPr>
      <w:r w:rsidRPr="00096BB6">
        <w:rPr>
          <w:rFonts w:ascii="GHEA Grapalat" w:hAnsi="GHEA Grapalat"/>
          <w:bCs/>
          <w:shd w:val="clear" w:color="auto" w:fill="FFFFFF"/>
          <w:lang w:val="hy-AM"/>
        </w:rPr>
        <w:t xml:space="preserve"> Ծառայողը մինչև ատեստավորումն իրավունք ունի մեկ անգամ անցնելու վերապատրաստում: Ատեստավորման նպատակով վերապատրաստումն անցկացվում է միայն առաջին անգամ ատեստավորման համար:</w:t>
      </w:r>
      <w:r w:rsidRPr="00096BB6">
        <w:rPr>
          <w:rFonts w:ascii="GHEA Grapalat" w:hAnsi="GHEA Grapalat"/>
          <w:bCs/>
          <w:i/>
          <w:shd w:val="clear" w:color="auto" w:fill="FFFFFF"/>
          <w:lang w:val="hy-AM"/>
        </w:rPr>
        <w:t xml:space="preserve"> </w:t>
      </w:r>
    </w:p>
    <w:p w14:paraId="313AB57C" w14:textId="7B6915EB" w:rsidR="000E2BB2" w:rsidRPr="00096BB6" w:rsidRDefault="000E2BB2" w:rsidP="000D5915">
      <w:pPr>
        <w:pStyle w:val="ListParagraph"/>
        <w:numPr>
          <w:ilvl w:val="0"/>
          <w:numId w:val="21"/>
        </w:numPr>
        <w:autoSpaceDE w:val="0"/>
        <w:autoSpaceDN w:val="0"/>
        <w:adjustRightInd w:val="0"/>
        <w:spacing w:line="360" w:lineRule="auto"/>
        <w:ind w:left="0" w:firstLine="810"/>
        <w:jc w:val="both"/>
        <w:rPr>
          <w:rFonts w:ascii="GHEA Grapalat" w:hAnsi="GHEA Grapalat" w:cs="IRTEK Courier"/>
          <w:bCs/>
          <w:strike/>
          <w:lang w:val="hy-AM"/>
        </w:rPr>
      </w:pPr>
      <w:r w:rsidRPr="00096BB6">
        <w:rPr>
          <w:rFonts w:ascii="GHEA Grapalat" w:hAnsi="GHEA Grapalat"/>
          <w:bCs/>
          <w:shd w:val="clear" w:color="auto" w:fill="FFFFFF"/>
          <w:lang w:val="hy-AM"/>
        </w:rPr>
        <w:lastRenderedPageBreak/>
        <w:t xml:space="preserve">Հաստիքների կրճատման, կառուցվածքային փոփոխության դեպքում </w:t>
      </w:r>
      <w:r w:rsidR="00F300B5" w:rsidRPr="00096BB6">
        <w:rPr>
          <w:rFonts w:ascii="GHEA Grapalat" w:hAnsi="GHEA Grapalat"/>
          <w:bCs/>
          <w:shd w:val="clear" w:color="auto" w:fill="FFFFFF"/>
          <w:lang w:val="hy-AM"/>
        </w:rPr>
        <w:t>փ</w:t>
      </w:r>
      <w:r w:rsidR="002A2E21" w:rsidRPr="00096BB6">
        <w:rPr>
          <w:rFonts w:ascii="GHEA Grapalat" w:hAnsi="GHEA Grapalat"/>
          <w:bCs/>
          <w:shd w:val="clear" w:color="auto" w:fill="FFFFFF"/>
          <w:lang w:val="hy-AM"/>
        </w:rPr>
        <w:t>րկարար ծառայությունում</w:t>
      </w:r>
      <w:r w:rsidRPr="00096BB6">
        <w:rPr>
          <w:rFonts w:ascii="GHEA Grapalat" w:hAnsi="GHEA Grapalat"/>
          <w:bCs/>
          <w:shd w:val="clear" w:color="auto" w:fill="FFFFFF"/>
          <w:lang w:val="hy-AM"/>
        </w:rPr>
        <w:t xml:space="preserve"> այլ պաշտոնի նշանակվելիս, այդ թվում՝ պաշտոնի մեկ աստիճանով իջեցման դեպքում, ինչպես նաև ծառայության այլ վայր հավասարազոր պաշտոնի փոխադրվող ծառայողները ատեստավորման ենթակա չեն, իսկ ատեստավորված ծառայողները պահպանում են ատեստավորման արդյունքները, բացառությամբ սույն կարգի 8-րդ կետով նախատեսված ժամկետը լրանալու դեպքերի:</w:t>
      </w:r>
    </w:p>
    <w:p w14:paraId="34512E63" w14:textId="07BCEB68" w:rsidR="000E2BB2" w:rsidRPr="00096BB6" w:rsidRDefault="002A2E21" w:rsidP="000D5915">
      <w:pPr>
        <w:pStyle w:val="ListParagraph"/>
        <w:numPr>
          <w:ilvl w:val="0"/>
          <w:numId w:val="21"/>
        </w:numPr>
        <w:autoSpaceDE w:val="0"/>
        <w:autoSpaceDN w:val="0"/>
        <w:adjustRightInd w:val="0"/>
        <w:spacing w:line="360" w:lineRule="auto"/>
        <w:ind w:left="0" w:firstLine="810"/>
        <w:jc w:val="both"/>
        <w:rPr>
          <w:rFonts w:ascii="GHEA Grapalat" w:hAnsi="GHEA Grapalat" w:cs="IRTEK Courier"/>
          <w:bCs/>
          <w:strike/>
          <w:lang w:val="hy-AM"/>
        </w:rPr>
      </w:pPr>
      <w:r w:rsidRPr="00096BB6">
        <w:rPr>
          <w:rFonts w:ascii="GHEA Grapalat" w:hAnsi="GHEA Grapalat"/>
          <w:bCs/>
          <w:lang w:val="hy-AM"/>
        </w:rPr>
        <w:t>«Փրկարար ծառայության մասին» օրեն</w:t>
      </w:r>
      <w:r w:rsidRPr="00096BB6">
        <w:rPr>
          <w:rFonts w:ascii="GHEA Grapalat" w:hAnsi="GHEA Grapalat"/>
          <w:bCs/>
          <w:lang w:val="hy-AM"/>
        </w:rPr>
        <w:softHyphen/>
        <w:t xml:space="preserve">քի 29-րդ հոդվածի </w:t>
      </w:r>
      <w:r w:rsidR="000E2BB2" w:rsidRPr="00096BB6">
        <w:rPr>
          <w:rFonts w:ascii="GHEA Grapalat" w:hAnsi="GHEA Grapalat"/>
          <w:bCs/>
          <w:shd w:val="clear" w:color="auto" w:fill="FFFFFF"/>
          <w:lang w:val="hy-AM"/>
        </w:rPr>
        <w:t xml:space="preserve">համաձայն </w:t>
      </w:r>
      <w:r w:rsidR="000D5915" w:rsidRPr="00096BB6">
        <w:rPr>
          <w:rFonts w:ascii="GHEA Grapalat" w:hAnsi="GHEA Grapalat"/>
          <w:bCs/>
          <w:shd w:val="clear" w:color="auto" w:fill="FFFFFF"/>
          <w:lang w:val="hy-AM"/>
        </w:rPr>
        <w:t>փ</w:t>
      </w:r>
      <w:r w:rsidRPr="00096BB6">
        <w:rPr>
          <w:rFonts w:ascii="GHEA Grapalat" w:hAnsi="GHEA Grapalat"/>
          <w:bCs/>
          <w:shd w:val="clear" w:color="auto" w:fill="FFFFFF"/>
          <w:lang w:val="hy-AM"/>
        </w:rPr>
        <w:t>րկարար ծառայությունում</w:t>
      </w:r>
      <w:r w:rsidR="000E2BB2" w:rsidRPr="00096BB6">
        <w:rPr>
          <w:rFonts w:ascii="GHEA Grapalat" w:hAnsi="GHEA Grapalat"/>
          <w:bCs/>
          <w:shd w:val="clear" w:color="auto" w:fill="FFFFFF"/>
          <w:lang w:val="hy-AM"/>
        </w:rPr>
        <w:t xml:space="preserve"> թափուր պաշտոն զբաղեցնելու համար անցկացվող մրցույթի արդյունքներով պաշտոնի նշանակված ծառայողը ենթակա է</w:t>
      </w:r>
      <w:r w:rsidR="000D5915" w:rsidRPr="00096BB6">
        <w:rPr>
          <w:rFonts w:ascii="GHEA Grapalat" w:hAnsi="GHEA Grapalat"/>
          <w:bCs/>
          <w:shd w:val="clear" w:color="auto" w:fill="FFFFFF"/>
          <w:lang w:val="hy-AM"/>
        </w:rPr>
        <w:t xml:space="preserve"> զբաղեցրած պաշտոնին համապատասխանությունն ստուգելու և հավելավճար հաշվարկելու կամ զբաղեցրած պաշտոնին համապատասխանությունը ստուգելու և հավելավճարի հաշվարկումը շարունակելու նպատակով </w:t>
      </w:r>
      <w:r w:rsidR="000E2BB2" w:rsidRPr="00096BB6">
        <w:rPr>
          <w:rFonts w:ascii="GHEA Grapalat" w:hAnsi="GHEA Grapalat"/>
          <w:bCs/>
          <w:shd w:val="clear" w:color="auto" w:fill="FFFFFF"/>
          <w:lang w:val="hy-AM"/>
        </w:rPr>
        <w:t xml:space="preserve">անցկացվող ատեստավորմանը՝ սույն </w:t>
      </w:r>
      <w:r w:rsidRPr="00096BB6">
        <w:rPr>
          <w:rFonts w:ascii="GHEA Grapalat" w:hAnsi="GHEA Grapalat"/>
          <w:bCs/>
          <w:shd w:val="clear" w:color="auto" w:fill="FFFFFF"/>
          <w:lang w:val="hy-AM"/>
        </w:rPr>
        <w:t>որոշմամբ</w:t>
      </w:r>
      <w:r w:rsidR="000E2BB2" w:rsidRPr="00096BB6">
        <w:rPr>
          <w:rFonts w:ascii="GHEA Grapalat" w:hAnsi="GHEA Grapalat"/>
          <w:bCs/>
          <w:shd w:val="clear" w:color="auto" w:fill="FFFFFF"/>
          <w:lang w:val="hy-AM"/>
        </w:rPr>
        <w:t xml:space="preserve"> սահմանված կարգով:</w:t>
      </w:r>
    </w:p>
    <w:p w14:paraId="296D6BBA" w14:textId="3E2C14ED" w:rsidR="000E2BB2" w:rsidRPr="00096BB6" w:rsidRDefault="002A2E21" w:rsidP="000D5915">
      <w:pPr>
        <w:pStyle w:val="ListParagraph"/>
        <w:numPr>
          <w:ilvl w:val="0"/>
          <w:numId w:val="21"/>
        </w:numPr>
        <w:autoSpaceDE w:val="0"/>
        <w:autoSpaceDN w:val="0"/>
        <w:adjustRightInd w:val="0"/>
        <w:spacing w:line="360" w:lineRule="auto"/>
        <w:ind w:left="0" w:firstLine="810"/>
        <w:jc w:val="both"/>
        <w:rPr>
          <w:rFonts w:ascii="GHEA Grapalat" w:hAnsi="GHEA Grapalat" w:cs="IRTEK Courier"/>
          <w:bCs/>
          <w:strike/>
          <w:lang w:val="hy-AM"/>
        </w:rPr>
      </w:pPr>
      <w:r w:rsidRPr="00096BB6">
        <w:rPr>
          <w:rFonts w:ascii="GHEA Grapalat" w:hAnsi="GHEA Grapalat"/>
          <w:bCs/>
          <w:shd w:val="clear" w:color="auto" w:fill="FFFFFF"/>
          <w:lang w:val="hy-AM"/>
        </w:rPr>
        <w:t xml:space="preserve">Փրկարար ծառայությունում </w:t>
      </w:r>
      <w:r w:rsidR="000E2BB2" w:rsidRPr="00096BB6">
        <w:rPr>
          <w:rFonts w:ascii="GHEA Grapalat" w:hAnsi="GHEA Grapalat"/>
          <w:bCs/>
          <w:shd w:val="clear" w:color="auto" w:fill="FFFFFF"/>
          <w:lang w:val="hy-AM"/>
        </w:rPr>
        <w:t>առաջին անգամ պաշտոնի նշանակված ծառայողը ենթակա է ատեստավորման ոչ շուտ, քան պաշտոնի նշանակվելուց վեց ամիս անց: Նա զբաղեցրած պաշտոնին համապատասխանությունն ստուգելու և հավելավճար հաշվարկելու կամ զբաղեցրած պաշտոնին համապատասխանությունն ստուգելու և հավելավճարի հաշվարկումը շարունակելու նպատակով ատեստավորմանը պարտավոր է մասնակցել վեցամսյա ժամկետը լրանալուց հետո՝ երեք տարվա ընթացքում:</w:t>
      </w:r>
    </w:p>
    <w:p w14:paraId="65CA774A" w14:textId="6C1EA191" w:rsidR="000E2BB2" w:rsidRPr="00096BB6" w:rsidRDefault="000E2BB2" w:rsidP="000D5915">
      <w:pPr>
        <w:pStyle w:val="ListParagraph"/>
        <w:numPr>
          <w:ilvl w:val="0"/>
          <w:numId w:val="21"/>
        </w:numPr>
        <w:autoSpaceDE w:val="0"/>
        <w:autoSpaceDN w:val="0"/>
        <w:adjustRightInd w:val="0"/>
        <w:spacing w:line="360" w:lineRule="auto"/>
        <w:ind w:left="0" w:firstLine="810"/>
        <w:jc w:val="both"/>
        <w:rPr>
          <w:rFonts w:ascii="GHEA Grapalat" w:hAnsi="GHEA Grapalat" w:cs="IRTEK Courier"/>
          <w:bCs/>
          <w:strike/>
          <w:lang w:val="hy-AM"/>
        </w:rPr>
      </w:pPr>
      <w:r w:rsidRPr="00096BB6">
        <w:rPr>
          <w:rFonts w:ascii="GHEA Grapalat" w:hAnsi="GHEA Grapalat"/>
          <w:bCs/>
          <w:shd w:val="clear" w:color="auto" w:fill="FFFFFF"/>
          <w:lang w:val="hy-AM"/>
        </w:rPr>
        <w:t>Համապատասխան պաշտոնում ատեստավորված և տվյալ պաշտոնի խմբի համար սահմանված չափով հավելավճար ստացող ծառայողները պարտավոր են ատեստավորվել յուրաքանչյուր երեք տարին մեկ անգամ՝ զբաղեցրած պաշտոնին համապատասխանությունն ստուգելու և հավելավճարի հաշվարկումը շարունակելու համար: Զբաղեցրած պաշտոնին համապատասխանությունն ստուգելու և հավելավճարի հաշվարկումը շարունակելու նպատակով ծառայողը ատեստավորման համար կարող է դիմել նախորդ ատեստավորման արդյունքներով հավելավճար հաշվարկելու իրավունքը ձեռք բերելու օրվանից երկու տարի հետո:</w:t>
      </w:r>
    </w:p>
    <w:p w14:paraId="234F3EFB" w14:textId="267A9653" w:rsidR="000E2BB2" w:rsidRPr="00096BB6" w:rsidRDefault="000E2BB2" w:rsidP="000D5915">
      <w:pPr>
        <w:pStyle w:val="ListParagraph"/>
        <w:numPr>
          <w:ilvl w:val="0"/>
          <w:numId w:val="21"/>
        </w:numPr>
        <w:autoSpaceDE w:val="0"/>
        <w:autoSpaceDN w:val="0"/>
        <w:adjustRightInd w:val="0"/>
        <w:spacing w:line="360" w:lineRule="auto"/>
        <w:ind w:left="0" w:firstLine="810"/>
        <w:jc w:val="both"/>
        <w:rPr>
          <w:rFonts w:ascii="GHEA Grapalat" w:hAnsi="GHEA Grapalat" w:cs="IRTEK Courier"/>
          <w:bCs/>
          <w:strike/>
          <w:lang w:val="hy-AM"/>
        </w:rPr>
      </w:pPr>
      <w:r w:rsidRPr="00096BB6">
        <w:rPr>
          <w:rFonts w:ascii="GHEA Grapalat" w:hAnsi="GHEA Grapalat"/>
          <w:bCs/>
          <w:shd w:val="clear" w:color="auto" w:fill="FFFFFF"/>
          <w:lang w:val="hy-AM"/>
        </w:rPr>
        <w:t>Հղիության և ծննդաբերության, ինչպես նաև մինչև երեք տարեկան երեխայի խնամքի համար տրամադրվող արձակուրդում գտնվող ծառայողը ենթակա է ատեստավորման ոչ շուտ, քան արձակուրդից վերադառնալուց երեք ամիս հետո: Սո</w:t>
      </w:r>
      <w:r w:rsidR="007752D9" w:rsidRPr="00096BB6">
        <w:rPr>
          <w:rFonts w:ascii="GHEA Grapalat" w:hAnsi="GHEA Grapalat"/>
          <w:bCs/>
          <w:shd w:val="clear" w:color="auto" w:fill="FFFFFF"/>
          <w:lang w:val="hy-AM"/>
        </w:rPr>
        <w:t xml:space="preserve">ւյն </w:t>
      </w:r>
      <w:r w:rsidR="007752D9" w:rsidRPr="00096BB6">
        <w:rPr>
          <w:rFonts w:ascii="GHEA Grapalat" w:hAnsi="GHEA Grapalat"/>
          <w:bCs/>
          <w:shd w:val="clear" w:color="auto" w:fill="FFFFFF"/>
          <w:lang w:val="hy-AM"/>
        </w:rPr>
        <w:lastRenderedPageBreak/>
        <w:t>կետով նախատեսված ծառայողներն</w:t>
      </w:r>
      <w:r w:rsidRPr="00096BB6">
        <w:rPr>
          <w:rFonts w:ascii="GHEA Grapalat" w:hAnsi="GHEA Grapalat"/>
          <w:bCs/>
          <w:shd w:val="clear" w:color="auto" w:fill="FFFFFF"/>
          <w:lang w:val="hy-AM"/>
        </w:rPr>
        <w:t xml:space="preserve"> ատեստավորման համար պարտավոր են դիմել եռամսյա ժամկետի ավարտից հետո՝ երեք տարվա ընթացքում:</w:t>
      </w:r>
    </w:p>
    <w:p w14:paraId="322FE8A5" w14:textId="278E0FDE" w:rsidR="000E2BB2" w:rsidRPr="00096BB6" w:rsidRDefault="000E2BB2" w:rsidP="000D5915">
      <w:pPr>
        <w:pStyle w:val="ListParagraph"/>
        <w:numPr>
          <w:ilvl w:val="0"/>
          <w:numId w:val="21"/>
        </w:numPr>
        <w:autoSpaceDE w:val="0"/>
        <w:autoSpaceDN w:val="0"/>
        <w:adjustRightInd w:val="0"/>
        <w:spacing w:line="360" w:lineRule="auto"/>
        <w:ind w:left="0" w:firstLine="810"/>
        <w:jc w:val="both"/>
        <w:rPr>
          <w:rFonts w:ascii="GHEA Grapalat" w:hAnsi="GHEA Grapalat" w:cs="IRTEK Courier"/>
          <w:bCs/>
          <w:strike/>
          <w:lang w:val="hy-AM"/>
        </w:rPr>
      </w:pPr>
      <w:r w:rsidRPr="00096BB6">
        <w:rPr>
          <w:rFonts w:ascii="GHEA Grapalat" w:hAnsi="GHEA Grapalat"/>
          <w:bCs/>
          <w:shd w:val="clear" w:color="auto" w:fill="FFFFFF"/>
          <w:lang w:val="hy-AM"/>
        </w:rPr>
        <w:t>Արձակուրդում կամ գործուղման մեջ գտնվող կամ ժամանակավոր անաշխատունակ ծառայողը ենթակա է ատեստավորման ոչ շուտ, քան ծառայության անցնելուց երկու ամիս հետո:</w:t>
      </w:r>
    </w:p>
    <w:p w14:paraId="2D15E453" w14:textId="5135836A" w:rsidR="00A60DD4" w:rsidRPr="00FA4D17" w:rsidRDefault="002A2E21" w:rsidP="00065B5F">
      <w:pPr>
        <w:pStyle w:val="ListParagraph"/>
        <w:numPr>
          <w:ilvl w:val="0"/>
          <w:numId w:val="21"/>
        </w:numPr>
        <w:autoSpaceDE w:val="0"/>
        <w:autoSpaceDN w:val="0"/>
        <w:adjustRightInd w:val="0"/>
        <w:spacing w:line="360" w:lineRule="auto"/>
        <w:ind w:left="0" w:firstLine="810"/>
        <w:jc w:val="both"/>
        <w:rPr>
          <w:rFonts w:ascii="GHEA Grapalat" w:hAnsi="GHEA Grapalat" w:cs="AK Courier"/>
          <w:bCs/>
          <w:lang w:val="hy-AM"/>
        </w:rPr>
      </w:pPr>
      <w:r w:rsidRPr="00BE5E93">
        <w:rPr>
          <w:rFonts w:ascii="GHEA Grapalat" w:hAnsi="GHEA Grapalat"/>
          <w:bCs/>
          <w:shd w:val="clear" w:color="auto" w:fill="FFFFFF"/>
          <w:lang w:val="hy-AM"/>
        </w:rPr>
        <w:t xml:space="preserve">Ատեստավորման գործընթացին չի թույլատրվում մասնակցել այն ծառայողին, որի նկատմամբ իրականացված թմրամիջոցի </w:t>
      </w:r>
      <w:r w:rsidR="007B222E" w:rsidRPr="007B222E">
        <w:rPr>
          <w:rFonts w:ascii="GHEA Grapalat" w:hAnsi="GHEA Grapalat"/>
          <w:bCs/>
          <w:shd w:val="clear" w:color="auto" w:fill="FFFFFF"/>
          <w:lang w:val="hy-AM"/>
        </w:rPr>
        <w:t>և</w:t>
      </w:r>
      <w:r w:rsidRPr="00BE5E93">
        <w:rPr>
          <w:rFonts w:ascii="GHEA Grapalat" w:hAnsi="GHEA Grapalat"/>
          <w:bCs/>
          <w:shd w:val="clear" w:color="auto" w:fill="FFFFFF"/>
          <w:lang w:val="hy-AM"/>
        </w:rPr>
        <w:t xml:space="preserve"> հոգեմետ (հոգեներգործուն) նյութի </w:t>
      </w:r>
      <w:r w:rsidR="00496754" w:rsidRPr="00FA4D17">
        <w:rPr>
          <w:rFonts w:ascii="GHEA Grapalat" w:hAnsi="GHEA Grapalat"/>
          <w:shd w:val="clear" w:color="auto" w:fill="FFFFFF"/>
          <w:lang w:val="hy-AM"/>
        </w:rPr>
        <w:t xml:space="preserve">օգտագործման վերաբերյալ ստուգման արդյունքը դրական է կամ </w:t>
      </w:r>
      <w:r w:rsidR="007B222E" w:rsidRPr="00FA4D17">
        <w:rPr>
          <w:rFonts w:ascii="GHEA Grapalat" w:hAnsi="GHEA Grapalat"/>
          <w:shd w:val="clear" w:color="auto" w:fill="FFFFFF"/>
          <w:lang w:val="hy-AM"/>
        </w:rPr>
        <w:t xml:space="preserve">որն </w:t>
      </w:r>
      <w:r w:rsidR="00496754" w:rsidRPr="00FA4D17">
        <w:rPr>
          <w:rFonts w:ascii="GHEA Grapalat" w:hAnsi="GHEA Grapalat"/>
          <w:shd w:val="clear" w:color="auto" w:fill="FFFFFF"/>
          <w:lang w:val="hy-AM"/>
        </w:rPr>
        <w:t xml:space="preserve">ունի 20 մլն և ավելի ՀՀ դրամի </w:t>
      </w:r>
      <w:r w:rsidR="001130C0" w:rsidRPr="00FA4D17">
        <w:rPr>
          <w:rFonts w:ascii="GHEA Grapalat" w:hAnsi="GHEA Grapalat"/>
          <w:shd w:val="clear" w:color="auto" w:fill="FFFFFF"/>
          <w:lang w:val="hy-AM"/>
        </w:rPr>
        <w:t>(</w:t>
      </w:r>
      <w:r w:rsidR="00496754" w:rsidRPr="00FA4D17">
        <w:rPr>
          <w:rFonts w:ascii="GHEA Grapalat" w:hAnsi="GHEA Grapalat"/>
          <w:shd w:val="clear" w:color="auto" w:fill="FFFFFF"/>
          <w:lang w:val="hy-AM"/>
        </w:rPr>
        <w:t>կամ դրան համարժեք</w:t>
      </w:r>
      <w:r w:rsidR="001130C0" w:rsidRPr="00FA4D17">
        <w:rPr>
          <w:rFonts w:ascii="GHEA Grapalat" w:hAnsi="GHEA Grapalat"/>
          <w:shd w:val="clear" w:color="auto" w:fill="FFFFFF"/>
          <w:lang w:val="hy-AM"/>
        </w:rPr>
        <w:t>)</w:t>
      </w:r>
      <w:r w:rsidR="00496754" w:rsidRPr="00FA4D17">
        <w:rPr>
          <w:rFonts w:ascii="GHEA Grapalat" w:hAnsi="GHEA Grapalat"/>
          <w:shd w:val="clear" w:color="auto" w:fill="FFFFFF"/>
          <w:lang w:val="hy-AM"/>
        </w:rPr>
        <w:t xml:space="preserve"> տրամադրված վարկ և 91 օր և ավելի ժամկետանց վարկային պարտավորություն: Թմրամիջոցի </w:t>
      </w:r>
      <w:r w:rsidR="007B222E" w:rsidRPr="00FA4D17">
        <w:rPr>
          <w:rFonts w:ascii="GHEA Grapalat" w:hAnsi="GHEA Grapalat"/>
          <w:shd w:val="clear" w:color="auto" w:fill="FFFFFF"/>
          <w:lang w:val="hy-AM"/>
        </w:rPr>
        <w:t>և</w:t>
      </w:r>
      <w:r w:rsidR="00496754" w:rsidRPr="00FA4D17">
        <w:rPr>
          <w:rFonts w:ascii="GHEA Grapalat" w:hAnsi="GHEA Grapalat"/>
          <w:shd w:val="clear" w:color="auto" w:fill="FFFFFF"/>
          <w:lang w:val="hy-AM"/>
        </w:rPr>
        <w:t xml:space="preserve"> հոգեմետ (հոգեներգործուն) նյութի օգտագործումը ստուգվում է բժշկական կազմակերպությունում` </w:t>
      </w:r>
      <w:r w:rsidR="00496754" w:rsidRPr="00FA4D17">
        <w:rPr>
          <w:rFonts w:ascii="GHEA Grapalat" w:hAnsi="GHEA Grapalat" w:cs="Sylfaen"/>
          <w:lang w:val="hy-AM"/>
        </w:rPr>
        <w:t>Հայաստանի</w:t>
      </w:r>
      <w:r w:rsidR="00496754" w:rsidRPr="00FA4D17">
        <w:rPr>
          <w:rFonts w:ascii="GHEA Grapalat" w:hAnsi="GHEA Grapalat" w:cs="Arial Armenian"/>
          <w:lang w:val="hy-AM"/>
        </w:rPr>
        <w:t xml:space="preserve"> </w:t>
      </w:r>
      <w:r w:rsidR="00496754" w:rsidRPr="00FA4D17">
        <w:rPr>
          <w:rFonts w:ascii="GHEA Grapalat" w:hAnsi="GHEA Grapalat" w:cs="Sylfaen"/>
          <w:lang w:val="hy-AM"/>
        </w:rPr>
        <w:t>Հանրապետության</w:t>
      </w:r>
      <w:r w:rsidR="00496754" w:rsidRPr="00FA4D17">
        <w:rPr>
          <w:rFonts w:ascii="GHEA Grapalat" w:hAnsi="GHEA Grapalat" w:cs="AK Courier"/>
          <w:lang w:val="hy-AM"/>
        </w:rPr>
        <w:t xml:space="preserve"> ն</w:t>
      </w:r>
      <w:r w:rsidR="00496754" w:rsidRPr="00FA4D17">
        <w:rPr>
          <w:rFonts w:ascii="GHEA Grapalat" w:hAnsi="GHEA Grapalat"/>
          <w:shd w:val="clear" w:color="auto" w:fill="FFFFFF"/>
          <w:lang w:val="hy-AM"/>
        </w:rPr>
        <w:t xml:space="preserve">երքին գործերի նախարարի </w:t>
      </w:r>
      <w:r w:rsidR="00496754" w:rsidRPr="00FA4D17">
        <w:rPr>
          <w:rFonts w:ascii="GHEA Grapalat" w:hAnsi="GHEA Grapalat" w:cs="AK Courier"/>
          <w:lang w:val="hy-AM"/>
        </w:rPr>
        <w:t>(այսուհետ` Նախարար) կողմից սահմանված ժամկետներում</w:t>
      </w:r>
      <w:r w:rsidR="00496754" w:rsidRPr="00FA4D17">
        <w:rPr>
          <w:rFonts w:ascii="GHEA Grapalat" w:hAnsi="GHEA Grapalat"/>
          <w:shd w:val="clear" w:color="auto" w:fill="FFFFFF"/>
          <w:lang w:val="hy-AM"/>
        </w:rPr>
        <w:t>:</w:t>
      </w:r>
    </w:p>
    <w:p w14:paraId="087201F6" w14:textId="0195B65A" w:rsidR="00854E50" w:rsidRPr="00BE5E93" w:rsidRDefault="00854E50" w:rsidP="00065B5F">
      <w:pPr>
        <w:pStyle w:val="ListParagraph"/>
        <w:numPr>
          <w:ilvl w:val="0"/>
          <w:numId w:val="21"/>
        </w:numPr>
        <w:autoSpaceDE w:val="0"/>
        <w:autoSpaceDN w:val="0"/>
        <w:adjustRightInd w:val="0"/>
        <w:spacing w:line="360" w:lineRule="auto"/>
        <w:ind w:left="0" w:firstLine="810"/>
        <w:jc w:val="both"/>
        <w:rPr>
          <w:rFonts w:ascii="GHEA Grapalat" w:hAnsi="GHEA Grapalat" w:cs="AK Courier"/>
          <w:bCs/>
          <w:lang w:val="hy-AM"/>
        </w:rPr>
      </w:pPr>
      <w:r w:rsidRPr="00BE5E93">
        <w:rPr>
          <w:rFonts w:ascii="GHEA Grapalat" w:hAnsi="GHEA Grapalat"/>
          <w:bCs/>
          <w:shd w:val="clear" w:color="auto" w:fill="FFFFFF"/>
          <w:lang w:val="hy-AM"/>
        </w:rPr>
        <w:t xml:space="preserve">Սույն կարգով նախատեսված ատեստավորման կազմակերպման նպատակով ընդունվում է </w:t>
      </w:r>
      <w:r w:rsidRPr="00BE5E93">
        <w:rPr>
          <w:rFonts w:ascii="GHEA Grapalat" w:hAnsi="GHEA Grapalat" w:cs="Sylfaen"/>
          <w:bCs/>
          <w:lang w:val="hy-AM"/>
        </w:rPr>
        <w:t>Հայաստանի</w:t>
      </w:r>
      <w:r w:rsidRPr="00BE5E93">
        <w:rPr>
          <w:rFonts w:ascii="GHEA Grapalat" w:hAnsi="GHEA Grapalat" w:cs="Arial Armenian"/>
          <w:bCs/>
          <w:lang w:val="hy-AM"/>
        </w:rPr>
        <w:t xml:space="preserve"> </w:t>
      </w:r>
      <w:r w:rsidRPr="00BE5E93">
        <w:rPr>
          <w:rFonts w:ascii="GHEA Grapalat" w:hAnsi="GHEA Grapalat" w:cs="Sylfaen"/>
          <w:bCs/>
          <w:lang w:val="hy-AM"/>
        </w:rPr>
        <w:t>Հանրապետության</w:t>
      </w:r>
      <w:r w:rsidRPr="00BE5E93">
        <w:rPr>
          <w:rFonts w:ascii="GHEA Grapalat" w:hAnsi="GHEA Grapalat" w:cs="AK Courier"/>
          <w:bCs/>
          <w:lang w:val="hy-AM"/>
        </w:rPr>
        <w:t xml:space="preserve"> ն</w:t>
      </w:r>
      <w:r w:rsidRPr="00BE5E93">
        <w:rPr>
          <w:rFonts w:ascii="GHEA Grapalat" w:hAnsi="GHEA Grapalat"/>
          <w:bCs/>
          <w:shd w:val="clear" w:color="auto" w:fill="FFFFFF"/>
          <w:lang w:val="hy-AM"/>
        </w:rPr>
        <w:t xml:space="preserve">երքին գործերի </w:t>
      </w:r>
      <w:r w:rsidR="00E25CDA" w:rsidRPr="00E25CDA">
        <w:rPr>
          <w:rFonts w:ascii="GHEA Grapalat" w:hAnsi="GHEA Grapalat"/>
          <w:bCs/>
          <w:shd w:val="clear" w:color="auto" w:fill="FFFFFF"/>
          <w:lang w:val="hy-AM"/>
        </w:rPr>
        <w:t>Ն</w:t>
      </w:r>
      <w:r w:rsidRPr="00BE5E93">
        <w:rPr>
          <w:rFonts w:ascii="GHEA Grapalat" w:hAnsi="GHEA Grapalat"/>
          <w:bCs/>
          <w:shd w:val="clear" w:color="auto" w:fill="FFFFFF"/>
          <w:lang w:val="hy-AM"/>
        </w:rPr>
        <w:t>ախարարի հրաման, որը ներառում է՝</w:t>
      </w:r>
    </w:p>
    <w:p w14:paraId="18C1DEC9" w14:textId="3F3FB037" w:rsidR="00854E50" w:rsidRPr="00096BB6" w:rsidRDefault="00854E50" w:rsidP="007752D9">
      <w:pPr>
        <w:autoSpaceDE w:val="0"/>
        <w:autoSpaceDN w:val="0"/>
        <w:adjustRightInd w:val="0"/>
        <w:spacing w:line="360" w:lineRule="auto"/>
        <w:ind w:firstLine="810"/>
        <w:jc w:val="both"/>
        <w:rPr>
          <w:rFonts w:ascii="GHEA Grapalat" w:hAnsi="GHEA Grapalat" w:cs="AK Courier"/>
          <w:lang w:val="hy-AM"/>
        </w:rPr>
      </w:pPr>
      <w:r w:rsidRPr="00096BB6">
        <w:rPr>
          <w:rFonts w:ascii="GHEA Grapalat" w:hAnsi="GHEA Grapalat" w:cs="AK Courier"/>
          <w:lang w:val="hy-AM"/>
        </w:rPr>
        <w:t xml:space="preserve">1 ատեստավորման </w:t>
      </w:r>
      <w:r w:rsidR="00541DCF" w:rsidRPr="00096BB6">
        <w:rPr>
          <w:rFonts w:ascii="GHEA Grapalat" w:hAnsi="GHEA Grapalat" w:cs="AK Courier"/>
          <w:lang w:val="hy-AM"/>
        </w:rPr>
        <w:t>օր</w:t>
      </w:r>
      <w:r w:rsidRPr="00096BB6">
        <w:rPr>
          <w:rFonts w:ascii="GHEA Grapalat" w:hAnsi="GHEA Grapalat" w:cs="AK Courier"/>
          <w:lang w:val="hy-AM"/>
        </w:rPr>
        <w:t xml:space="preserve">ը, </w:t>
      </w:r>
      <w:r w:rsidR="007752D9" w:rsidRPr="00096BB6">
        <w:rPr>
          <w:rFonts w:ascii="GHEA Grapalat" w:hAnsi="GHEA Grapalat" w:cs="AK Courier"/>
          <w:lang w:val="hy-AM"/>
        </w:rPr>
        <w:t xml:space="preserve">ամիսը, տարեթիվը, </w:t>
      </w:r>
      <w:r w:rsidRPr="00096BB6">
        <w:rPr>
          <w:rFonts w:ascii="GHEA Grapalat" w:hAnsi="GHEA Grapalat" w:cs="AK Courier"/>
          <w:lang w:val="hy-AM"/>
        </w:rPr>
        <w:t>մեկնարկի ժամը և վայրը.</w:t>
      </w:r>
    </w:p>
    <w:p w14:paraId="608C8322" w14:textId="77777777" w:rsidR="00854E50" w:rsidRPr="00096BB6" w:rsidRDefault="00854E50" w:rsidP="007752D9">
      <w:pPr>
        <w:autoSpaceDE w:val="0"/>
        <w:autoSpaceDN w:val="0"/>
        <w:adjustRightInd w:val="0"/>
        <w:spacing w:line="360" w:lineRule="auto"/>
        <w:ind w:firstLine="810"/>
        <w:jc w:val="both"/>
        <w:rPr>
          <w:rFonts w:ascii="GHEA Grapalat" w:hAnsi="GHEA Grapalat" w:cs="AK Courier"/>
          <w:lang w:val="hy-AM"/>
        </w:rPr>
      </w:pPr>
      <w:r w:rsidRPr="00096BB6">
        <w:rPr>
          <w:rFonts w:ascii="GHEA Grapalat" w:hAnsi="GHEA Grapalat" w:cs="AK Courier"/>
          <w:lang w:val="hy-AM"/>
        </w:rPr>
        <w:t>2 ատեստավորմանը մասնակցելու համար զեկուցագրերի ընդունման սկիզբը և վերջնաժամ</w:t>
      </w:r>
      <w:r w:rsidRPr="00096BB6">
        <w:rPr>
          <w:rFonts w:ascii="GHEA Grapalat" w:hAnsi="GHEA Grapalat" w:cs="AK Courier"/>
          <w:lang w:val="hy-AM"/>
        </w:rPr>
        <w:softHyphen/>
        <w:t>կետը.</w:t>
      </w:r>
    </w:p>
    <w:p w14:paraId="098F9F73" w14:textId="7C5AFBF7" w:rsidR="00854E50" w:rsidRPr="00096BB6" w:rsidRDefault="00854E50" w:rsidP="007752D9">
      <w:pPr>
        <w:autoSpaceDE w:val="0"/>
        <w:autoSpaceDN w:val="0"/>
        <w:adjustRightInd w:val="0"/>
        <w:spacing w:line="360" w:lineRule="auto"/>
        <w:ind w:firstLine="810"/>
        <w:jc w:val="both"/>
        <w:rPr>
          <w:rFonts w:ascii="GHEA Grapalat" w:hAnsi="GHEA Grapalat" w:cs="AK Courier"/>
          <w:lang w:val="hy-AM"/>
        </w:rPr>
      </w:pPr>
      <w:r w:rsidRPr="00096BB6">
        <w:rPr>
          <w:rFonts w:ascii="GHEA Grapalat" w:hAnsi="GHEA Grapalat" w:cs="AK Courier"/>
          <w:lang w:val="hy-AM"/>
        </w:rPr>
        <w:t>3 տվյալ հրամանը ծառայողներին էլեկտրոնային եղանակով կամ գրավոր պարտադիր ծանոթացնելու վերաբերյալ նշում.</w:t>
      </w:r>
    </w:p>
    <w:p w14:paraId="65E4A810" w14:textId="52589187" w:rsidR="00854E50" w:rsidRPr="00096BB6" w:rsidRDefault="00854E50" w:rsidP="007752D9">
      <w:pPr>
        <w:autoSpaceDE w:val="0"/>
        <w:autoSpaceDN w:val="0"/>
        <w:adjustRightInd w:val="0"/>
        <w:spacing w:line="360" w:lineRule="auto"/>
        <w:ind w:firstLine="810"/>
        <w:jc w:val="both"/>
        <w:rPr>
          <w:rFonts w:ascii="GHEA Grapalat" w:hAnsi="GHEA Grapalat" w:cs="AK Courier"/>
          <w:lang w:val="hy-AM"/>
        </w:rPr>
      </w:pPr>
      <w:r w:rsidRPr="00096BB6">
        <w:rPr>
          <w:rFonts w:ascii="GHEA Grapalat" w:hAnsi="GHEA Grapalat" w:cs="AK Courier"/>
          <w:lang w:val="hy-AM"/>
        </w:rPr>
        <w:t>4 սույն կարգի 1-ին կետով սահմանված ատեստավորման հիմքերից առնվազն մեկի վերաբերյալ նշում:</w:t>
      </w:r>
    </w:p>
    <w:p w14:paraId="2EC123A4" w14:textId="01024FCD" w:rsidR="005D5A95" w:rsidRPr="00096BB6" w:rsidRDefault="005D5A95" w:rsidP="000D5915">
      <w:pPr>
        <w:pStyle w:val="ListParagraph"/>
        <w:numPr>
          <w:ilvl w:val="0"/>
          <w:numId w:val="21"/>
        </w:numPr>
        <w:autoSpaceDE w:val="0"/>
        <w:autoSpaceDN w:val="0"/>
        <w:adjustRightInd w:val="0"/>
        <w:spacing w:line="360" w:lineRule="auto"/>
        <w:ind w:left="0" w:firstLine="810"/>
        <w:jc w:val="both"/>
        <w:rPr>
          <w:rFonts w:ascii="GHEA Grapalat" w:hAnsi="GHEA Grapalat" w:cs="AK Courier"/>
          <w:lang w:val="hy-AM"/>
        </w:rPr>
      </w:pPr>
      <w:r w:rsidRPr="00096BB6">
        <w:rPr>
          <w:rFonts w:ascii="GHEA Grapalat" w:hAnsi="GHEA Grapalat" w:cs="AK Courier"/>
          <w:lang w:val="hy-AM"/>
        </w:rPr>
        <w:t xml:space="preserve">Ատեստավորումն անցկացվում է Նախարարի </w:t>
      </w:r>
      <w:r w:rsidR="00552C59" w:rsidRPr="00D228F2">
        <w:rPr>
          <w:rFonts w:ascii="GHEA Grapalat" w:hAnsi="GHEA Grapalat"/>
          <w:bCs/>
          <w:color w:val="000000"/>
          <w:shd w:val="clear" w:color="auto" w:fill="FFFFFF"/>
          <w:lang w:val="hy-AM"/>
        </w:rPr>
        <w:t>հրամանն ուժի մեջ մտնելու</w:t>
      </w:r>
      <w:r w:rsidR="00552C59" w:rsidRPr="00552C59">
        <w:rPr>
          <w:rFonts w:ascii="GHEA Grapalat" w:hAnsi="GHEA Grapalat"/>
          <w:bCs/>
          <w:color w:val="000000"/>
          <w:shd w:val="clear" w:color="auto" w:fill="FFFFFF"/>
          <w:lang w:val="hy-AM"/>
        </w:rPr>
        <w:t>ց</w:t>
      </w:r>
      <w:r w:rsidR="00552C59" w:rsidRPr="00D228F2">
        <w:rPr>
          <w:rFonts w:ascii="GHEA Grapalat" w:hAnsi="GHEA Grapalat"/>
          <w:bCs/>
          <w:color w:val="000000"/>
          <w:shd w:val="clear" w:color="auto" w:fill="FFFFFF"/>
          <w:lang w:val="hy-AM"/>
        </w:rPr>
        <w:t xml:space="preserve"> հետո</w:t>
      </w:r>
      <w:r w:rsidR="00552C59" w:rsidRPr="00096BB6">
        <w:rPr>
          <w:rFonts w:ascii="GHEA Grapalat" w:hAnsi="GHEA Grapalat" w:cs="AK Courier"/>
          <w:lang w:val="hy-AM"/>
        </w:rPr>
        <w:t xml:space="preserve"> </w:t>
      </w:r>
      <w:r w:rsidRPr="00096BB6">
        <w:rPr>
          <w:rFonts w:ascii="GHEA Grapalat" w:hAnsi="GHEA Grapalat" w:cs="AK Courier"/>
          <w:lang w:val="hy-AM"/>
        </w:rPr>
        <w:t xml:space="preserve">ոչ շուտ, քան </w:t>
      </w:r>
      <w:r w:rsidR="007752D9" w:rsidRPr="00096BB6">
        <w:rPr>
          <w:rFonts w:ascii="GHEA Grapalat" w:hAnsi="GHEA Grapalat" w:cs="AK Courier"/>
          <w:lang w:val="hy-AM"/>
        </w:rPr>
        <w:t xml:space="preserve">մեկ </w:t>
      </w:r>
      <w:r w:rsidRPr="00096BB6">
        <w:rPr>
          <w:rFonts w:ascii="GHEA Grapalat" w:hAnsi="GHEA Grapalat" w:cs="AK Courier"/>
          <w:lang w:val="hy-AM"/>
        </w:rPr>
        <w:t>ամիս հետո:</w:t>
      </w:r>
    </w:p>
    <w:p w14:paraId="42811A60" w14:textId="785D6B9B" w:rsidR="005D5A95" w:rsidRPr="00096BB6" w:rsidRDefault="005D5A95" w:rsidP="000D5915">
      <w:pPr>
        <w:pStyle w:val="ListParagraph"/>
        <w:numPr>
          <w:ilvl w:val="0"/>
          <w:numId w:val="21"/>
        </w:numPr>
        <w:autoSpaceDE w:val="0"/>
        <w:autoSpaceDN w:val="0"/>
        <w:adjustRightInd w:val="0"/>
        <w:spacing w:line="360" w:lineRule="auto"/>
        <w:ind w:left="0" w:firstLine="810"/>
        <w:jc w:val="both"/>
        <w:rPr>
          <w:rFonts w:ascii="GHEA Grapalat" w:hAnsi="GHEA Grapalat" w:cs="AK Courier"/>
          <w:lang w:val="hy-AM"/>
        </w:rPr>
      </w:pPr>
      <w:r w:rsidRPr="00096BB6">
        <w:rPr>
          <w:rFonts w:ascii="GHEA Grapalat" w:hAnsi="GHEA Grapalat" w:cs="AK Courier"/>
          <w:lang w:val="hy-AM"/>
        </w:rPr>
        <w:t>Ատեստավորման ենթակա ծառայողն ատեստավորման օրվանից ոչ ուշ, քան մեկ ամիս առաջ, տեղեկացվում է ատեստավորման անցկա</w:t>
      </w:r>
      <w:r w:rsidR="007B222E" w:rsidRPr="007B222E">
        <w:rPr>
          <w:rFonts w:ascii="GHEA Grapalat" w:hAnsi="GHEA Grapalat" w:cs="AK Courier"/>
          <w:lang w:val="hy-AM"/>
        </w:rPr>
        <w:t>ց</w:t>
      </w:r>
      <w:r w:rsidRPr="00096BB6">
        <w:rPr>
          <w:rFonts w:ascii="GHEA Grapalat" w:hAnsi="GHEA Grapalat" w:cs="AK Courier"/>
          <w:lang w:val="hy-AM"/>
        </w:rPr>
        <w:t>ման ժամկետի մասին:</w:t>
      </w:r>
    </w:p>
    <w:p w14:paraId="4255C1FF" w14:textId="77777777" w:rsidR="00585500" w:rsidRPr="00585500" w:rsidRDefault="00585500" w:rsidP="00585500">
      <w:pPr>
        <w:pStyle w:val="ListParagraph"/>
        <w:numPr>
          <w:ilvl w:val="0"/>
          <w:numId w:val="21"/>
        </w:numPr>
        <w:autoSpaceDE w:val="0"/>
        <w:autoSpaceDN w:val="0"/>
        <w:adjustRightInd w:val="0"/>
        <w:spacing w:line="360" w:lineRule="auto"/>
        <w:ind w:left="0" w:firstLine="810"/>
        <w:jc w:val="both"/>
        <w:rPr>
          <w:rFonts w:ascii="GHEA Grapalat" w:hAnsi="GHEA Grapalat" w:cs="AK Courier"/>
          <w:lang w:val="hy-AM"/>
        </w:rPr>
      </w:pPr>
      <w:r w:rsidRPr="00585500">
        <w:rPr>
          <w:rFonts w:ascii="GHEA Grapalat" w:hAnsi="GHEA Grapalat" w:cs="GHEA Grapalat"/>
          <w:lang w:val="hy-AM"/>
        </w:rPr>
        <w:t xml:space="preserve">Փրկարար ծառայությունում զբաղեցրած պաշտոնին հավասարազոր այլ պաշտոնի նշանակվելուց հետո փրկարարական ծառայողի ատեստավորման արդյունքները </w:t>
      </w:r>
      <w:r w:rsidRPr="00585500">
        <w:rPr>
          <w:rFonts w:ascii="GHEA Grapalat" w:hAnsi="GHEA Grapalat" w:cs="GHEA Grapalat"/>
          <w:lang w:val="hy-AM"/>
        </w:rPr>
        <w:lastRenderedPageBreak/>
        <w:t xml:space="preserve">պահպանվում են, իսկ մրցույթի արդյունքներով առաջխաղացմամբ պաշտոնի նշանակվելիս ծառայողը ենթակա է ատեստավորման: </w:t>
      </w:r>
    </w:p>
    <w:p w14:paraId="299D2970" w14:textId="7B9FF3B8" w:rsidR="00F9151A" w:rsidRPr="00585500" w:rsidRDefault="00585500" w:rsidP="00585500">
      <w:pPr>
        <w:pStyle w:val="ListParagraph"/>
        <w:numPr>
          <w:ilvl w:val="0"/>
          <w:numId w:val="21"/>
        </w:numPr>
        <w:autoSpaceDE w:val="0"/>
        <w:autoSpaceDN w:val="0"/>
        <w:adjustRightInd w:val="0"/>
        <w:spacing w:line="360" w:lineRule="auto"/>
        <w:ind w:left="0" w:firstLine="810"/>
        <w:jc w:val="both"/>
        <w:rPr>
          <w:rFonts w:ascii="GHEA Grapalat" w:hAnsi="GHEA Grapalat" w:cs="AK Courier"/>
          <w:lang w:val="hy-AM"/>
        </w:rPr>
      </w:pPr>
      <w:r w:rsidRPr="00585500">
        <w:rPr>
          <w:rFonts w:ascii="GHEA Grapalat" w:hAnsi="GHEA Grapalat" w:cs="GHEA Grapalat"/>
          <w:lang w:val="hy-AM"/>
        </w:rPr>
        <w:t>Մինչև զբաղեցրած պաշտոնին համապատասխանությունն ստուգելու և հավելավճար հաշվարկելու նպատակով ատեստավորվելը առաջխաղացմամբ պաշտոնի նշանակված ծառայողը պահպանում է նախորդ պաշտոնում հաշվարկված ատեստավորման արդյունքները:</w:t>
      </w:r>
    </w:p>
    <w:p w14:paraId="5FAE28AB" w14:textId="073C820A" w:rsidR="005918B1" w:rsidRPr="00096BB6" w:rsidRDefault="00C36E2A" w:rsidP="00F93959">
      <w:pPr>
        <w:tabs>
          <w:tab w:val="left" w:pos="993"/>
        </w:tabs>
        <w:autoSpaceDE w:val="0"/>
        <w:autoSpaceDN w:val="0"/>
        <w:adjustRightInd w:val="0"/>
        <w:spacing w:line="360" w:lineRule="auto"/>
        <w:ind w:left="810" w:right="-275"/>
        <w:jc w:val="center"/>
        <w:rPr>
          <w:rFonts w:ascii="GHEA Grapalat" w:hAnsi="GHEA Grapalat"/>
          <w:b/>
          <w:lang w:val="hy-AM"/>
        </w:rPr>
      </w:pPr>
      <w:r w:rsidRPr="00096BB6">
        <w:rPr>
          <w:rFonts w:ascii="GHEA Grapalat" w:hAnsi="GHEA Grapalat"/>
          <w:b/>
          <w:lang w:val="hy-AM"/>
        </w:rPr>
        <w:t>2</w:t>
      </w:r>
      <w:r w:rsidRPr="00096BB6">
        <w:rPr>
          <w:rFonts w:ascii="MS Mincho" w:eastAsia="MS Mincho" w:hAnsi="MS Mincho" w:cs="MS Mincho" w:hint="eastAsia"/>
          <w:b/>
          <w:lang w:val="hy-AM"/>
        </w:rPr>
        <w:t>․</w:t>
      </w:r>
      <w:r w:rsidRPr="00096BB6">
        <w:rPr>
          <w:rFonts w:ascii="GHEA Grapalat" w:hAnsi="GHEA Grapalat"/>
          <w:b/>
          <w:lang w:val="hy-AM"/>
        </w:rPr>
        <w:t xml:space="preserve"> </w:t>
      </w:r>
      <w:r w:rsidR="00F9151A" w:rsidRPr="00096BB6">
        <w:rPr>
          <w:rFonts w:ascii="GHEA Grapalat" w:hAnsi="GHEA Grapalat"/>
          <w:b/>
          <w:lang w:val="hy-AM"/>
        </w:rPr>
        <w:t>ԱՏԵՍՏԱՎՈՐՄԱՆ ԿԱԶՄԱԿԵՐՊՈՒՄԸ</w:t>
      </w:r>
      <w:r w:rsidR="0038541A" w:rsidRPr="00096BB6">
        <w:rPr>
          <w:rFonts w:ascii="GHEA Grapalat" w:hAnsi="GHEA Grapalat"/>
          <w:b/>
          <w:lang w:val="hy-AM"/>
        </w:rPr>
        <w:t xml:space="preserve"> ԵՎ</w:t>
      </w:r>
      <w:r w:rsidR="00F9151A" w:rsidRPr="00096BB6">
        <w:rPr>
          <w:rFonts w:ascii="GHEA Grapalat" w:hAnsi="GHEA Grapalat"/>
          <w:b/>
          <w:lang w:val="hy-AM"/>
        </w:rPr>
        <w:t xml:space="preserve"> ԻՐԱԿԱՆԱՑՈՒՄԸ</w:t>
      </w:r>
    </w:p>
    <w:p w14:paraId="63F16775" w14:textId="77777777" w:rsidR="00D83639" w:rsidRPr="00096BB6" w:rsidRDefault="00D83639" w:rsidP="000D5915">
      <w:pPr>
        <w:tabs>
          <w:tab w:val="left" w:pos="993"/>
        </w:tabs>
        <w:autoSpaceDE w:val="0"/>
        <w:autoSpaceDN w:val="0"/>
        <w:adjustRightInd w:val="0"/>
        <w:spacing w:line="360" w:lineRule="auto"/>
        <w:ind w:firstLine="810"/>
        <w:rPr>
          <w:rFonts w:ascii="GHEA Grapalat" w:hAnsi="GHEA Grapalat" w:cs="AK Courier"/>
          <w:b/>
          <w:color w:val="000000" w:themeColor="text1"/>
          <w:lang w:val="hy-AM"/>
        </w:rPr>
      </w:pPr>
    </w:p>
    <w:p w14:paraId="2978DDE5" w14:textId="42C6CFEB" w:rsidR="004F7F83" w:rsidRPr="00096BB6" w:rsidRDefault="004F7F83" w:rsidP="000D5915">
      <w:pPr>
        <w:pStyle w:val="ListParagraph"/>
        <w:numPr>
          <w:ilvl w:val="0"/>
          <w:numId w:val="21"/>
        </w:numPr>
        <w:tabs>
          <w:tab w:val="left" w:pos="993"/>
        </w:tabs>
        <w:autoSpaceDE w:val="0"/>
        <w:autoSpaceDN w:val="0"/>
        <w:adjustRightInd w:val="0"/>
        <w:spacing w:line="360" w:lineRule="auto"/>
        <w:ind w:left="0" w:right="9" w:firstLine="810"/>
        <w:jc w:val="both"/>
        <w:rPr>
          <w:rFonts w:ascii="GHEA Grapalat" w:hAnsi="GHEA Grapalat" w:cs="AK Courier"/>
          <w:lang w:val="hy-AM"/>
        </w:rPr>
      </w:pPr>
      <w:r w:rsidRPr="00096BB6">
        <w:rPr>
          <w:rFonts w:ascii="GHEA Grapalat" w:hAnsi="GHEA Grapalat" w:cs="AK Courier"/>
          <w:lang w:val="hy-AM"/>
        </w:rPr>
        <w:t xml:space="preserve">Ատեստավորման նախապատրաստական և կազմակերպչական բնույթի աշխատանքները և անցկացման գործընթացն իրականացնում է </w:t>
      </w:r>
      <w:r w:rsidRPr="00096BB6">
        <w:rPr>
          <w:rFonts w:ascii="GHEA Grapalat" w:hAnsi="GHEA Grapalat" w:cs="AK Courier"/>
          <w:bCs/>
          <w:lang w:val="hy-AM"/>
        </w:rPr>
        <w:t xml:space="preserve">Հայաստանի Հանրապետության ներքին գործերի նախարարության (այսուհետ` Նախարարություն) </w:t>
      </w:r>
      <w:r w:rsidRPr="00096BB6">
        <w:rPr>
          <w:rFonts w:ascii="GHEA Grapalat" w:hAnsi="GHEA Grapalat" w:cs="AK Courier"/>
          <w:lang w:val="hy-AM"/>
        </w:rPr>
        <w:t xml:space="preserve"> </w:t>
      </w:r>
      <w:r w:rsidRPr="00096BB6">
        <w:rPr>
          <w:rFonts w:ascii="GHEA Grapalat" w:hAnsi="GHEA Grapalat" w:cs="AK Courier"/>
          <w:bCs/>
          <w:lang w:val="hy-AM"/>
        </w:rPr>
        <w:t xml:space="preserve">կադրային աշխատանքների համար պատասխանատու ստորաբաժանումը (այսուհետ` </w:t>
      </w:r>
      <w:r w:rsidR="00F93959" w:rsidRPr="00096BB6">
        <w:rPr>
          <w:rFonts w:ascii="GHEA Grapalat" w:hAnsi="GHEA Grapalat" w:cs="AK Courier"/>
          <w:bCs/>
          <w:lang w:val="hy-AM"/>
        </w:rPr>
        <w:t>Կ</w:t>
      </w:r>
      <w:r w:rsidRPr="00096BB6">
        <w:rPr>
          <w:rFonts w:ascii="GHEA Grapalat" w:hAnsi="GHEA Grapalat" w:cs="AK Courier"/>
          <w:bCs/>
          <w:lang w:val="hy-AM"/>
        </w:rPr>
        <w:t>ադրային ստորաբաժանում)</w:t>
      </w:r>
      <w:r w:rsidRPr="00096BB6">
        <w:rPr>
          <w:rFonts w:ascii="GHEA Grapalat" w:hAnsi="GHEA Grapalat" w:cs="AK Courier"/>
          <w:lang w:val="hy-AM"/>
        </w:rPr>
        <w:t>:</w:t>
      </w:r>
    </w:p>
    <w:p w14:paraId="6A74BD8A" w14:textId="6C7ED5C1" w:rsidR="00443C2B" w:rsidRPr="00096BB6" w:rsidRDefault="00443C2B" w:rsidP="000D5915">
      <w:pPr>
        <w:pStyle w:val="ListParagraph"/>
        <w:numPr>
          <w:ilvl w:val="0"/>
          <w:numId w:val="21"/>
        </w:numPr>
        <w:autoSpaceDE w:val="0"/>
        <w:autoSpaceDN w:val="0"/>
        <w:adjustRightInd w:val="0"/>
        <w:spacing w:line="360" w:lineRule="auto"/>
        <w:ind w:left="0" w:firstLine="810"/>
        <w:jc w:val="both"/>
        <w:rPr>
          <w:rFonts w:ascii="GHEA Grapalat" w:hAnsi="GHEA Grapalat" w:cs="AK Courier"/>
          <w:bCs/>
          <w:lang w:val="hy-AM"/>
        </w:rPr>
      </w:pPr>
      <w:r w:rsidRPr="00096BB6">
        <w:rPr>
          <w:rFonts w:ascii="GHEA Grapalat" w:hAnsi="GHEA Grapalat"/>
          <w:bCs/>
          <w:shd w:val="clear" w:color="auto" w:fill="FFFFFF"/>
          <w:lang w:val="hy-AM"/>
        </w:rPr>
        <w:t xml:space="preserve">Համապատասխան պաշտոն զբաղեցնող ծառայողն ատեստավորմանը մասնակցելու վերաբերյալ զեկուցագիրը ներկայացնում է </w:t>
      </w:r>
      <w:r w:rsidR="00F93959" w:rsidRPr="00096BB6">
        <w:rPr>
          <w:rFonts w:ascii="GHEA Grapalat" w:hAnsi="GHEA Grapalat"/>
          <w:bCs/>
          <w:shd w:val="clear" w:color="auto" w:fill="FFFFFF"/>
          <w:lang w:val="hy-AM"/>
        </w:rPr>
        <w:t>Կ</w:t>
      </w:r>
      <w:r w:rsidRPr="00096BB6">
        <w:rPr>
          <w:rFonts w:ascii="GHEA Grapalat" w:hAnsi="GHEA Grapalat" w:cs="GHEA Grapalat"/>
          <w:bCs/>
          <w:lang w:val="hy-AM"/>
        </w:rPr>
        <w:t xml:space="preserve">ադրային ստորաբաժանման </w:t>
      </w:r>
      <w:r w:rsidRPr="00096BB6">
        <w:rPr>
          <w:rFonts w:ascii="GHEA Grapalat" w:hAnsi="GHEA Grapalat"/>
          <w:bCs/>
          <w:shd w:val="clear" w:color="auto" w:fill="FFFFFF"/>
          <w:lang w:val="hy-AM"/>
        </w:rPr>
        <w:t xml:space="preserve">պետի անունով: </w:t>
      </w:r>
      <w:r w:rsidR="000C33D5" w:rsidRPr="00FA4D17">
        <w:rPr>
          <w:rFonts w:ascii="GHEA Grapalat" w:hAnsi="GHEA Grapalat" w:cs="AK Courier"/>
          <w:lang w:val="hy-AM"/>
        </w:rPr>
        <w:t>Ծառայողը զեկուցագրի հետ միաժամանակ պետք է ներկայացնի վարկային պատմության վերաբերյալ վարկային բյուրոյի կողմից տրամադրված տեղեկանք</w:t>
      </w:r>
      <w:r w:rsidR="00C65C55" w:rsidRPr="00C65C55">
        <w:rPr>
          <w:rFonts w:ascii="GHEA Grapalat" w:hAnsi="GHEA Grapalat" w:cs="AK Courier"/>
          <w:lang w:val="hy-AM"/>
        </w:rPr>
        <w:t>:</w:t>
      </w:r>
      <w:r w:rsidR="00C65C55" w:rsidRPr="00077250">
        <w:rPr>
          <w:rFonts w:ascii="GHEA Grapalat" w:hAnsi="GHEA Grapalat" w:cs="AK Courier"/>
          <w:lang w:val="hy-AM"/>
        </w:rPr>
        <w:t xml:space="preserve"> </w:t>
      </w:r>
      <w:r w:rsidR="0082299C" w:rsidRPr="00077250">
        <w:rPr>
          <w:rFonts w:ascii="GHEA Grapalat" w:hAnsi="GHEA Grapalat" w:cs="AK Courier"/>
          <w:lang w:val="hy-AM"/>
        </w:rPr>
        <w:t xml:space="preserve">Նախարարի հրամանով կարող </w:t>
      </w:r>
      <w:r w:rsidR="0082299C" w:rsidRPr="00B052D1">
        <w:rPr>
          <w:rFonts w:ascii="GHEA Grapalat" w:hAnsi="GHEA Grapalat" w:cs="AK Courier"/>
          <w:lang w:val="hy-AM"/>
        </w:rPr>
        <w:t xml:space="preserve">են սահմանվել </w:t>
      </w:r>
      <w:r w:rsidR="0082299C" w:rsidRPr="00077250">
        <w:rPr>
          <w:rFonts w:ascii="GHEA Grapalat" w:hAnsi="GHEA Grapalat" w:cs="AK Courier"/>
          <w:lang w:val="hy-AM"/>
        </w:rPr>
        <w:t xml:space="preserve"> </w:t>
      </w:r>
      <w:r w:rsidR="0082299C" w:rsidRPr="00B052D1">
        <w:rPr>
          <w:rFonts w:ascii="GHEA Grapalat" w:hAnsi="GHEA Grapalat" w:cs="AK Courier"/>
          <w:lang w:val="hy-AM"/>
        </w:rPr>
        <w:t>ծառայողի կողմից</w:t>
      </w:r>
      <w:r w:rsidR="0082299C" w:rsidRPr="00077250">
        <w:rPr>
          <w:rFonts w:ascii="GHEA Grapalat" w:hAnsi="GHEA Grapalat" w:cs="AK Courier"/>
          <w:lang w:val="hy-AM"/>
        </w:rPr>
        <w:t xml:space="preserve"> ներկայաց</w:t>
      </w:r>
      <w:r w:rsidR="0082299C" w:rsidRPr="00B052D1">
        <w:rPr>
          <w:rFonts w:ascii="GHEA Grapalat" w:hAnsi="GHEA Grapalat" w:cs="AK Courier"/>
          <w:lang w:val="hy-AM"/>
        </w:rPr>
        <w:t>մա</w:t>
      </w:r>
      <w:r w:rsidR="0082299C" w:rsidRPr="00077250">
        <w:rPr>
          <w:rFonts w:ascii="GHEA Grapalat" w:hAnsi="GHEA Grapalat" w:cs="AK Courier"/>
          <w:lang w:val="hy-AM"/>
        </w:rPr>
        <w:t>ն</w:t>
      </w:r>
      <w:r w:rsidR="0082299C" w:rsidRPr="00B052D1">
        <w:rPr>
          <w:rFonts w:ascii="GHEA Grapalat" w:hAnsi="GHEA Grapalat" w:cs="AK Courier"/>
          <w:lang w:val="hy-AM"/>
        </w:rPr>
        <w:t xml:space="preserve"> ենթակա</w:t>
      </w:r>
      <w:r w:rsidR="0082299C" w:rsidRPr="00077250">
        <w:rPr>
          <w:rFonts w:ascii="GHEA Grapalat" w:hAnsi="GHEA Grapalat" w:cs="AK Courier"/>
          <w:lang w:val="hy-AM"/>
        </w:rPr>
        <w:t xml:space="preserve"> այլ տեղեկություններ:</w:t>
      </w:r>
    </w:p>
    <w:p w14:paraId="1B984368" w14:textId="0448E705" w:rsidR="00443C2B" w:rsidRPr="00096BB6" w:rsidRDefault="00443C2B" w:rsidP="000D5915">
      <w:pPr>
        <w:pStyle w:val="ListParagraph"/>
        <w:numPr>
          <w:ilvl w:val="0"/>
          <w:numId w:val="21"/>
        </w:numPr>
        <w:autoSpaceDE w:val="0"/>
        <w:autoSpaceDN w:val="0"/>
        <w:adjustRightInd w:val="0"/>
        <w:spacing w:line="360" w:lineRule="auto"/>
        <w:ind w:left="0" w:firstLine="810"/>
        <w:jc w:val="both"/>
        <w:rPr>
          <w:rFonts w:ascii="GHEA Grapalat" w:hAnsi="GHEA Grapalat" w:cs="AK Courier"/>
          <w:bCs/>
          <w:lang w:val="hy-AM"/>
        </w:rPr>
      </w:pPr>
      <w:r w:rsidRPr="00096BB6">
        <w:rPr>
          <w:rFonts w:ascii="GHEA Grapalat" w:hAnsi="GHEA Grapalat"/>
          <w:bCs/>
          <w:shd w:val="clear" w:color="auto" w:fill="FFFFFF"/>
          <w:lang w:val="hy-AM"/>
        </w:rPr>
        <w:t>Համապատասխան պաշտոն զբաղեցնող ծառայողի՝ ատեստավորմանը մասնակցելու վերաբերյալ զեկուցագիրը Նախարարության կադրային ստորաբաժանում է ուղարկվում համապատասխան կառուցվածքային ստորաբաժանման պետի ուղեկցող գրությամբ:</w:t>
      </w:r>
    </w:p>
    <w:p w14:paraId="1398FFDA" w14:textId="5F4BA74E" w:rsidR="00D54A26" w:rsidRPr="00096BB6" w:rsidRDefault="00443C2B" w:rsidP="000D5915">
      <w:pPr>
        <w:pStyle w:val="ListParagraph"/>
        <w:numPr>
          <w:ilvl w:val="0"/>
          <w:numId w:val="21"/>
        </w:numPr>
        <w:autoSpaceDE w:val="0"/>
        <w:autoSpaceDN w:val="0"/>
        <w:adjustRightInd w:val="0"/>
        <w:spacing w:line="360" w:lineRule="auto"/>
        <w:ind w:left="0" w:firstLine="810"/>
        <w:jc w:val="both"/>
        <w:rPr>
          <w:rFonts w:ascii="GHEA Grapalat" w:hAnsi="GHEA Grapalat"/>
          <w:bCs/>
          <w:shd w:val="clear" w:color="auto" w:fill="FFFFFF"/>
          <w:lang w:val="hy-AM"/>
        </w:rPr>
      </w:pPr>
      <w:r w:rsidRPr="00096BB6">
        <w:rPr>
          <w:rFonts w:ascii="GHEA Grapalat" w:hAnsi="GHEA Grapalat" w:cs="Calibri"/>
          <w:shd w:val="clear" w:color="auto" w:fill="FFFFFF"/>
          <w:lang w:val="hy-AM"/>
        </w:rPr>
        <w:t xml:space="preserve">Ատեստավորմանը մասնակցելու վերաբերյալ </w:t>
      </w:r>
      <w:r w:rsidRPr="00096BB6">
        <w:rPr>
          <w:rFonts w:ascii="GHEA Grapalat" w:hAnsi="GHEA Grapalat"/>
          <w:bCs/>
          <w:shd w:val="clear" w:color="auto" w:fill="FFFFFF"/>
          <w:lang w:val="hy-AM"/>
        </w:rPr>
        <w:t xml:space="preserve">ներկայացված զեկուցագրերի և սույն կարգի 7-րդ, 8-րդ, 9-րդ և 10-րդ կետերում նշված և </w:t>
      </w:r>
      <w:r w:rsidR="00F93959" w:rsidRPr="00096BB6">
        <w:rPr>
          <w:rFonts w:ascii="GHEA Grapalat" w:hAnsi="GHEA Grapalat"/>
          <w:bCs/>
          <w:shd w:val="clear" w:color="auto" w:fill="FFFFFF"/>
          <w:lang w:val="hy-AM"/>
        </w:rPr>
        <w:t>Կ</w:t>
      </w:r>
      <w:r w:rsidRPr="00096BB6">
        <w:rPr>
          <w:rFonts w:ascii="GHEA Grapalat" w:hAnsi="GHEA Grapalat"/>
          <w:bCs/>
          <w:shd w:val="clear" w:color="auto" w:fill="FFFFFF"/>
          <w:lang w:val="hy-AM"/>
        </w:rPr>
        <w:t xml:space="preserve">ադրային ստորաբաժանումում հաշվառվող պարտադիր ատեստավորման ենթակա ծառայողների ցուցակների հիման վրա, համաձայն սույն կարգի 12-րդ կետում նշված հրամանով հաստատված ժամանակացույցի, </w:t>
      </w:r>
      <w:r w:rsidR="00F93959" w:rsidRPr="00096BB6">
        <w:rPr>
          <w:rFonts w:ascii="GHEA Grapalat" w:hAnsi="GHEA Grapalat"/>
          <w:bCs/>
          <w:shd w:val="clear" w:color="auto" w:fill="FFFFFF"/>
          <w:lang w:val="hy-AM"/>
        </w:rPr>
        <w:t xml:space="preserve">սույն կարգի 12-րդ կետում նշված </w:t>
      </w:r>
      <w:r w:rsidR="00552C59" w:rsidRPr="00552C59">
        <w:rPr>
          <w:rFonts w:ascii="GHEA Grapalat" w:hAnsi="GHEA Grapalat"/>
          <w:bCs/>
          <w:shd w:val="clear" w:color="auto" w:fill="FFFFFF"/>
          <w:lang w:val="hy-AM"/>
        </w:rPr>
        <w:t xml:space="preserve">հրամանն ուժի մեջ մտնելուց հետո </w:t>
      </w:r>
      <w:r w:rsidR="00D54A26" w:rsidRPr="00096BB6">
        <w:rPr>
          <w:rFonts w:ascii="GHEA Grapalat" w:hAnsi="GHEA Grapalat"/>
          <w:bCs/>
          <w:shd w:val="clear" w:color="auto" w:fill="FFFFFF"/>
          <w:lang w:val="hy-AM"/>
        </w:rPr>
        <w:t xml:space="preserve">հինգ աշխատանքային օրվա ընթացում </w:t>
      </w:r>
      <w:r w:rsidR="00F93959" w:rsidRPr="00096BB6">
        <w:rPr>
          <w:rFonts w:ascii="GHEA Grapalat" w:hAnsi="GHEA Grapalat"/>
          <w:bCs/>
          <w:shd w:val="clear" w:color="auto" w:fill="FFFFFF"/>
          <w:lang w:val="hy-AM"/>
        </w:rPr>
        <w:t xml:space="preserve">Կադրային ստորաբաժանման կողմից </w:t>
      </w:r>
      <w:r w:rsidR="00D54A26" w:rsidRPr="00096BB6">
        <w:rPr>
          <w:rFonts w:ascii="GHEA Grapalat" w:hAnsi="GHEA Grapalat"/>
          <w:bCs/>
          <w:shd w:val="clear" w:color="auto" w:fill="FFFFFF"/>
          <w:lang w:val="hy-AM"/>
        </w:rPr>
        <w:t xml:space="preserve">կազմվում է ատեստավորմանը մասնակցող ծառայողների անվանացուցակ և երկու աշխատանքային օրվա ընթացում </w:t>
      </w:r>
      <w:r w:rsidR="00D54A26" w:rsidRPr="00096BB6">
        <w:rPr>
          <w:rFonts w:ascii="GHEA Grapalat" w:hAnsi="GHEA Grapalat"/>
          <w:bCs/>
          <w:shd w:val="clear" w:color="auto" w:fill="FFFFFF"/>
          <w:lang w:val="hy-AM"/>
        </w:rPr>
        <w:lastRenderedPageBreak/>
        <w:t xml:space="preserve">գրությամբ տեղեկացվում համապատասխան կառուցվածքային ստորաբաժանումների պետերին՝ նշելով ատեստավորման անցկացման վայրը, օրը և ժամը: </w:t>
      </w:r>
    </w:p>
    <w:p w14:paraId="3AEB967B" w14:textId="3F3083A7" w:rsidR="00443C2B" w:rsidRPr="00096BB6" w:rsidRDefault="00443C2B" w:rsidP="000D5915">
      <w:pPr>
        <w:pStyle w:val="ListParagraph"/>
        <w:numPr>
          <w:ilvl w:val="0"/>
          <w:numId w:val="21"/>
        </w:numPr>
        <w:autoSpaceDE w:val="0"/>
        <w:autoSpaceDN w:val="0"/>
        <w:adjustRightInd w:val="0"/>
        <w:spacing w:line="360" w:lineRule="auto"/>
        <w:ind w:left="0" w:firstLine="810"/>
        <w:jc w:val="both"/>
        <w:rPr>
          <w:rFonts w:ascii="GHEA Grapalat" w:hAnsi="GHEA Grapalat" w:cs="AK Courier"/>
          <w:bCs/>
          <w:lang w:val="hy-AM"/>
        </w:rPr>
      </w:pPr>
      <w:r w:rsidRPr="00096BB6">
        <w:rPr>
          <w:rFonts w:ascii="GHEA Grapalat" w:hAnsi="GHEA Grapalat"/>
          <w:bCs/>
          <w:shd w:val="clear" w:color="auto" w:fill="FFFFFF"/>
          <w:lang w:val="hy-AM"/>
        </w:rPr>
        <w:t xml:space="preserve">Համապատասխան կառուցվածքային ստորաբաժանումների պետերը սույն կարգի </w:t>
      </w:r>
      <w:r w:rsidR="00F365B2" w:rsidRPr="00096BB6">
        <w:rPr>
          <w:rFonts w:ascii="GHEA Grapalat" w:hAnsi="GHEA Grapalat"/>
          <w:bCs/>
          <w:shd w:val="clear" w:color="auto" w:fill="FFFFFF"/>
          <w:lang w:val="hy-AM"/>
        </w:rPr>
        <w:t>20</w:t>
      </w:r>
      <w:r w:rsidRPr="00096BB6">
        <w:rPr>
          <w:rFonts w:ascii="GHEA Grapalat" w:hAnsi="GHEA Grapalat"/>
          <w:bCs/>
          <w:shd w:val="clear" w:color="auto" w:fill="FFFFFF"/>
          <w:lang w:val="hy-AM"/>
        </w:rPr>
        <w:t>-րդ կետում նշված գրությունն ստանալու պահից մեկ աշխատանքային օրվա ընթացքում ծառայողին պարտադիր ծանոթացնում են դրան, իսկ ատեստավորման անցկացման օրը և դրան նախորդող երկու օրը՝ ծառայողին ազատում ծառայողական</w:t>
      </w:r>
      <w:r w:rsidRPr="00096BB6">
        <w:rPr>
          <w:rFonts w:ascii="GHEA Grapalat" w:hAnsi="GHEA Grapalat"/>
          <w:shd w:val="clear" w:color="auto" w:fill="FFFFFF"/>
          <w:lang w:val="hy-AM"/>
        </w:rPr>
        <w:t xml:space="preserve"> </w:t>
      </w:r>
      <w:r w:rsidRPr="00096BB6">
        <w:rPr>
          <w:rFonts w:ascii="GHEA Grapalat" w:hAnsi="GHEA Grapalat"/>
          <w:bCs/>
          <w:shd w:val="clear" w:color="auto" w:fill="FFFFFF"/>
          <w:lang w:val="hy-AM"/>
        </w:rPr>
        <w:t>պարտականությունների կատարումից՝ ատեստավորմանը մասնակցելու համար:</w:t>
      </w:r>
    </w:p>
    <w:p w14:paraId="55709CD8" w14:textId="37DF2D4C" w:rsidR="00C15B2E" w:rsidRPr="00096BB6" w:rsidRDefault="00C15B2E" w:rsidP="000D5915">
      <w:pPr>
        <w:pStyle w:val="ListParagraph"/>
        <w:numPr>
          <w:ilvl w:val="0"/>
          <w:numId w:val="21"/>
        </w:numPr>
        <w:autoSpaceDE w:val="0"/>
        <w:autoSpaceDN w:val="0"/>
        <w:adjustRightInd w:val="0"/>
        <w:spacing w:line="360" w:lineRule="auto"/>
        <w:ind w:left="0" w:firstLine="810"/>
        <w:jc w:val="both"/>
        <w:rPr>
          <w:rFonts w:ascii="GHEA Grapalat" w:hAnsi="GHEA Grapalat" w:cs="AK Courier"/>
          <w:lang w:val="hy-AM"/>
        </w:rPr>
      </w:pPr>
      <w:r w:rsidRPr="00096BB6">
        <w:rPr>
          <w:rFonts w:ascii="GHEA Grapalat" w:hAnsi="GHEA Grapalat" w:cs="AK Courier"/>
          <w:lang w:val="hy-AM"/>
        </w:rPr>
        <w:t xml:space="preserve">Նախարարի </w:t>
      </w:r>
      <w:r w:rsidR="00552C59" w:rsidRPr="00D228F2">
        <w:rPr>
          <w:rFonts w:ascii="GHEA Grapalat" w:hAnsi="GHEA Grapalat"/>
          <w:bCs/>
          <w:color w:val="000000"/>
          <w:shd w:val="clear" w:color="auto" w:fill="FFFFFF"/>
          <w:lang w:val="hy-AM"/>
        </w:rPr>
        <w:t>հրամանն ուժի մեջ մտնելու</w:t>
      </w:r>
      <w:r w:rsidR="00552C59" w:rsidRPr="009C4BBD">
        <w:rPr>
          <w:rFonts w:ascii="GHEA Grapalat" w:hAnsi="GHEA Grapalat"/>
          <w:bCs/>
          <w:color w:val="000000"/>
          <w:shd w:val="clear" w:color="auto" w:fill="FFFFFF"/>
          <w:lang w:val="hy-AM"/>
        </w:rPr>
        <w:t>ց</w:t>
      </w:r>
      <w:r w:rsidR="00552C59" w:rsidRPr="00D228F2">
        <w:rPr>
          <w:rFonts w:ascii="GHEA Grapalat" w:hAnsi="GHEA Grapalat"/>
          <w:bCs/>
          <w:color w:val="000000"/>
          <w:shd w:val="clear" w:color="auto" w:fill="FFFFFF"/>
          <w:lang w:val="hy-AM"/>
        </w:rPr>
        <w:t xml:space="preserve"> հետո</w:t>
      </w:r>
      <w:r w:rsidR="00552C59" w:rsidRPr="00096BB6">
        <w:rPr>
          <w:rFonts w:ascii="GHEA Grapalat" w:hAnsi="GHEA Grapalat" w:cs="AK Courier"/>
          <w:bCs/>
          <w:lang w:val="hy-AM"/>
        </w:rPr>
        <w:t xml:space="preserve"> </w:t>
      </w:r>
      <w:r w:rsidRPr="00096BB6">
        <w:rPr>
          <w:rFonts w:ascii="GHEA Grapalat" w:hAnsi="GHEA Grapalat" w:cs="AK Courier"/>
          <w:bCs/>
          <w:lang w:val="hy-AM"/>
        </w:rPr>
        <w:t xml:space="preserve">երեք աշխատանքային օրվա ընթացքում </w:t>
      </w:r>
      <w:r w:rsidR="00F93959" w:rsidRPr="00096BB6">
        <w:rPr>
          <w:rFonts w:ascii="GHEA Grapalat" w:hAnsi="GHEA Grapalat" w:cs="AK Courier"/>
          <w:bCs/>
          <w:lang w:val="hy-AM"/>
        </w:rPr>
        <w:t>Կ</w:t>
      </w:r>
      <w:r w:rsidRPr="00096BB6">
        <w:rPr>
          <w:rFonts w:ascii="GHEA Grapalat" w:hAnsi="GHEA Grapalat" w:cs="AK Courier"/>
          <w:bCs/>
          <w:lang w:val="hy-AM"/>
        </w:rPr>
        <w:t>ադրային ստորաբաժանումը Նախարարության ուսումնական հաստատության կողմից մշակած ատեստավորման մեթոդական ուղեցույցն ուղարկում է</w:t>
      </w:r>
      <w:r w:rsidRPr="00096BB6">
        <w:rPr>
          <w:rFonts w:ascii="GHEA Grapalat" w:hAnsi="GHEA Grapalat" w:cs="AK Courier"/>
          <w:lang w:val="hy-AM"/>
        </w:rPr>
        <w:t xml:space="preserve"> </w:t>
      </w:r>
      <w:r w:rsidRPr="00096BB6">
        <w:rPr>
          <w:rFonts w:ascii="GHEA Grapalat" w:hAnsi="GHEA Grapalat" w:cs="AK Courier"/>
          <w:bCs/>
          <w:lang w:val="hy-AM"/>
        </w:rPr>
        <w:t>համապատասխան կառուցվածքային ստորաբաժանումներին:</w:t>
      </w:r>
      <w:r w:rsidRPr="00096BB6">
        <w:rPr>
          <w:rFonts w:ascii="GHEA Grapalat" w:hAnsi="GHEA Grapalat" w:cs="AK Courier"/>
          <w:lang w:val="hy-AM"/>
        </w:rPr>
        <w:t xml:space="preserve"> </w:t>
      </w:r>
      <w:r w:rsidRPr="00096BB6">
        <w:rPr>
          <w:rFonts w:ascii="GHEA Grapalat" w:hAnsi="GHEA Grapalat" w:cs="AK Courier"/>
          <w:bCs/>
          <w:lang w:val="hy-AM"/>
        </w:rPr>
        <w:t>Մեթոդական ուղեցույցում</w:t>
      </w:r>
      <w:r w:rsidRPr="00096BB6">
        <w:rPr>
          <w:rFonts w:ascii="GHEA Grapalat" w:hAnsi="GHEA Grapalat" w:cs="AK Courier"/>
          <w:lang w:val="hy-AM"/>
        </w:rPr>
        <w:t xml:space="preserve"> ներկայացվում են </w:t>
      </w:r>
      <w:r w:rsidRPr="00096BB6">
        <w:rPr>
          <w:rFonts w:ascii="GHEA Grapalat" w:hAnsi="GHEA Grapalat"/>
          <w:lang w:val="hy-AM"/>
        </w:rPr>
        <w:t xml:space="preserve">թեստավորման մասնագիտական բաժնի </w:t>
      </w:r>
      <w:r w:rsidRPr="00096BB6">
        <w:rPr>
          <w:rFonts w:ascii="GHEA Grapalat" w:hAnsi="GHEA Grapalat" w:cs="AK Courier"/>
          <w:lang w:val="hy-AM"/>
        </w:rPr>
        <w:t>առաջադրանքների հիմքում ընկած իրավական ակտերի և այլ նյութերի ցանկը, առաջադրանքների նմուշները և պատասխանների ձևաթղթի լրացման կարգը:</w:t>
      </w:r>
    </w:p>
    <w:p w14:paraId="3AEADCEE" w14:textId="5A933CC5" w:rsidR="002B7F3E" w:rsidRPr="00096BB6" w:rsidRDefault="002B7F3E" w:rsidP="002B7F3E">
      <w:pPr>
        <w:numPr>
          <w:ilvl w:val="0"/>
          <w:numId w:val="21"/>
        </w:numPr>
        <w:autoSpaceDE w:val="0"/>
        <w:autoSpaceDN w:val="0"/>
        <w:adjustRightInd w:val="0"/>
        <w:spacing w:line="360" w:lineRule="auto"/>
        <w:ind w:left="0" w:firstLine="720"/>
        <w:jc w:val="both"/>
        <w:rPr>
          <w:rFonts w:ascii="GHEA Grapalat" w:hAnsi="GHEA Grapalat" w:cs="AK Courier"/>
          <w:bCs/>
          <w:lang w:val="hy-AM"/>
        </w:rPr>
      </w:pPr>
      <w:r w:rsidRPr="00096BB6">
        <w:rPr>
          <w:rFonts w:ascii="GHEA Grapalat" w:hAnsi="GHEA Grapalat" w:cs="AK Courier"/>
          <w:lang w:val="hy-AM"/>
        </w:rPr>
        <w:t xml:space="preserve">Ծառայողների ատեստավորման գործընթացի կազմակերպման, համակարգման և դրա արդյունքների ամփոփման նպատակով Նախարարի հրամանով ձևավորվում է ատեստավորման հանձնաժողով: </w:t>
      </w:r>
      <w:r w:rsidR="00372049" w:rsidRPr="00372049">
        <w:rPr>
          <w:rFonts w:ascii="GHEA Grapalat" w:hAnsi="GHEA Grapalat" w:cs="AK Courier"/>
          <w:lang w:val="hy-AM"/>
        </w:rPr>
        <w:t xml:space="preserve"> Ատեստավորման հ</w:t>
      </w:r>
      <w:r w:rsidRPr="00096BB6">
        <w:rPr>
          <w:rFonts w:ascii="GHEA Grapalat" w:hAnsi="GHEA Grapalat" w:cs="AK Courier"/>
          <w:lang w:val="hy-AM"/>
        </w:rPr>
        <w:t xml:space="preserve">անձնաժողովը կազմված է տասներկու անդամից, </w:t>
      </w:r>
      <w:r w:rsidRPr="00096BB6">
        <w:rPr>
          <w:rFonts w:ascii="GHEA Grapalat" w:hAnsi="GHEA Grapalat" w:cs="AK Courier"/>
          <w:bCs/>
          <w:lang w:val="hy-AM"/>
        </w:rPr>
        <w:t xml:space="preserve">այդ թվում՝ </w:t>
      </w:r>
      <w:r w:rsidRPr="00096BB6">
        <w:rPr>
          <w:rFonts w:ascii="GHEA Grapalat" w:hAnsi="GHEA Grapalat" w:cs="Sylfaen"/>
          <w:bCs/>
          <w:lang w:val="hy-AM"/>
        </w:rPr>
        <w:t>Հայաստանի</w:t>
      </w:r>
      <w:r w:rsidRPr="00096BB6">
        <w:rPr>
          <w:rFonts w:ascii="GHEA Grapalat" w:hAnsi="GHEA Grapalat" w:cs="AK Courier"/>
          <w:bCs/>
          <w:lang w:val="hy-AM"/>
        </w:rPr>
        <w:t xml:space="preserve"> </w:t>
      </w:r>
      <w:r w:rsidRPr="00096BB6">
        <w:rPr>
          <w:rFonts w:ascii="GHEA Grapalat" w:hAnsi="GHEA Grapalat" w:cs="Sylfaen"/>
          <w:bCs/>
          <w:lang w:val="hy-AM"/>
        </w:rPr>
        <w:t>Հանրապետության Ազգային ժողովի մեկ պատգամավոր</w:t>
      </w:r>
      <w:r w:rsidR="0032337F" w:rsidRPr="0032337F">
        <w:rPr>
          <w:rFonts w:ascii="GHEA Grapalat" w:hAnsi="GHEA Grapalat" w:cs="Sylfaen"/>
          <w:bCs/>
          <w:lang w:val="hy-AM"/>
        </w:rPr>
        <w:t xml:space="preserve"> </w:t>
      </w:r>
      <w:r w:rsidR="0032337F">
        <w:rPr>
          <w:rFonts w:ascii="GHEA Grapalat" w:hAnsi="GHEA Grapalat"/>
          <w:bCs/>
          <w:shd w:val="clear" w:color="auto" w:fill="FFFFFF"/>
          <w:lang w:val="hy-AM"/>
        </w:rPr>
        <w:t>(համաձայնությամբ)</w:t>
      </w:r>
      <w:r w:rsidRPr="00096BB6">
        <w:rPr>
          <w:rFonts w:ascii="GHEA Grapalat" w:hAnsi="GHEA Grapalat" w:cs="Sylfaen"/>
          <w:bCs/>
          <w:lang w:val="hy-AM"/>
        </w:rPr>
        <w:t>, Հայաստանի</w:t>
      </w:r>
      <w:r w:rsidRPr="00096BB6">
        <w:rPr>
          <w:rFonts w:ascii="GHEA Grapalat" w:hAnsi="GHEA Grapalat" w:cs="AK Courier"/>
          <w:bCs/>
          <w:lang w:val="hy-AM"/>
        </w:rPr>
        <w:t xml:space="preserve"> </w:t>
      </w:r>
      <w:r w:rsidRPr="00096BB6">
        <w:rPr>
          <w:rFonts w:ascii="GHEA Grapalat" w:hAnsi="GHEA Grapalat" w:cs="Sylfaen"/>
          <w:bCs/>
          <w:lang w:val="hy-AM"/>
        </w:rPr>
        <w:t>Հանրապետության</w:t>
      </w:r>
      <w:r w:rsidRPr="00096BB6">
        <w:rPr>
          <w:rFonts w:ascii="GHEA Grapalat" w:hAnsi="GHEA Grapalat" w:cs="AK Courier"/>
          <w:bCs/>
          <w:lang w:val="hy-AM"/>
        </w:rPr>
        <w:t xml:space="preserve"> </w:t>
      </w:r>
      <w:r w:rsidRPr="00096BB6">
        <w:rPr>
          <w:rFonts w:ascii="GHEA Grapalat" w:hAnsi="GHEA Grapalat" w:cs="Sylfaen"/>
          <w:bCs/>
          <w:lang w:val="hy-AM"/>
        </w:rPr>
        <w:t>վարչապետի</w:t>
      </w:r>
      <w:r w:rsidRPr="00096BB6">
        <w:rPr>
          <w:rFonts w:ascii="GHEA Grapalat" w:hAnsi="GHEA Grapalat" w:cs="AK Courier"/>
          <w:bCs/>
          <w:lang w:val="hy-AM"/>
        </w:rPr>
        <w:t xml:space="preserve"> </w:t>
      </w:r>
      <w:r w:rsidR="00437866" w:rsidRPr="00FA4D17">
        <w:rPr>
          <w:rFonts w:ascii="GHEA Grapalat" w:hAnsi="GHEA Grapalat" w:cs="Sylfaen"/>
          <w:bCs/>
          <w:lang w:val="hy-AM"/>
        </w:rPr>
        <w:t>ներկայացուցիչ</w:t>
      </w:r>
      <w:r w:rsidRPr="00FA4D17">
        <w:rPr>
          <w:rFonts w:ascii="GHEA Grapalat" w:hAnsi="GHEA Grapalat" w:cs="Sylfaen"/>
          <w:bCs/>
          <w:lang w:val="hy-AM"/>
        </w:rPr>
        <w:t>,</w:t>
      </w:r>
      <w:r w:rsidRPr="00096BB6">
        <w:rPr>
          <w:rFonts w:ascii="GHEA Grapalat" w:hAnsi="GHEA Grapalat" w:cs="Sylfaen"/>
          <w:bCs/>
          <w:lang w:val="hy-AM"/>
        </w:rPr>
        <w:t xml:space="preserve"> Հայաստանի</w:t>
      </w:r>
      <w:r w:rsidRPr="00096BB6">
        <w:rPr>
          <w:rFonts w:ascii="GHEA Grapalat" w:hAnsi="GHEA Grapalat" w:cs="AK Courier"/>
          <w:bCs/>
          <w:lang w:val="hy-AM"/>
        </w:rPr>
        <w:t xml:space="preserve"> </w:t>
      </w:r>
      <w:r w:rsidRPr="00096BB6">
        <w:rPr>
          <w:rFonts w:ascii="GHEA Grapalat" w:hAnsi="GHEA Grapalat" w:cs="Sylfaen"/>
          <w:bCs/>
          <w:lang w:val="hy-AM"/>
        </w:rPr>
        <w:t xml:space="preserve">Հանրապետության կրթության, գիտության, մշակույթի և սպորտի նախարարությունից՝ մեկ ներկայացուցիչ, ինչպես նաև՝ </w:t>
      </w:r>
      <w:r w:rsidRPr="00096BB6">
        <w:rPr>
          <w:rFonts w:ascii="GHEA Grapalat" w:hAnsi="GHEA Grapalat" w:cs="Sylfaen"/>
          <w:bCs/>
          <w:shd w:val="clear" w:color="auto" w:fill="FFFFFF"/>
          <w:lang w:val="hy-AM"/>
        </w:rPr>
        <w:t>արդարադատության</w:t>
      </w:r>
      <w:r w:rsidRPr="00096BB6">
        <w:rPr>
          <w:rFonts w:ascii="GHEA Grapalat" w:hAnsi="GHEA Grapalat" w:cs="Segoe UI"/>
          <w:bCs/>
          <w:shd w:val="clear" w:color="auto" w:fill="FFFFFF"/>
          <w:lang w:val="hy-AM"/>
        </w:rPr>
        <w:t xml:space="preserve">, </w:t>
      </w:r>
      <w:r w:rsidRPr="00096BB6">
        <w:rPr>
          <w:rFonts w:ascii="GHEA Grapalat" w:hAnsi="GHEA Grapalat" w:cs="Sylfaen"/>
          <w:bCs/>
          <w:shd w:val="clear" w:color="auto" w:fill="FFFFFF"/>
          <w:lang w:val="hy-AM"/>
        </w:rPr>
        <w:t>իրավապահ</w:t>
      </w:r>
      <w:r w:rsidRPr="00096BB6">
        <w:rPr>
          <w:rFonts w:ascii="GHEA Grapalat" w:hAnsi="GHEA Grapalat" w:cs="Segoe UI"/>
          <w:bCs/>
          <w:shd w:val="clear" w:color="auto" w:fill="FFFFFF"/>
          <w:lang w:val="hy-AM"/>
        </w:rPr>
        <w:t xml:space="preserve"> </w:t>
      </w:r>
      <w:r w:rsidRPr="00096BB6">
        <w:rPr>
          <w:rFonts w:ascii="GHEA Grapalat" w:hAnsi="GHEA Grapalat" w:cs="Sylfaen"/>
          <w:bCs/>
          <w:shd w:val="clear" w:color="auto" w:fill="FFFFFF"/>
          <w:lang w:val="hy-AM"/>
        </w:rPr>
        <w:t>համակարգի</w:t>
      </w:r>
      <w:r w:rsidRPr="00096BB6">
        <w:rPr>
          <w:rFonts w:ascii="GHEA Grapalat" w:hAnsi="GHEA Grapalat" w:cs="Segoe UI"/>
          <w:bCs/>
          <w:shd w:val="clear" w:color="auto" w:fill="FFFFFF"/>
          <w:lang w:val="hy-AM"/>
        </w:rPr>
        <w:t xml:space="preserve"> </w:t>
      </w:r>
      <w:r w:rsidRPr="00096BB6">
        <w:rPr>
          <w:rFonts w:ascii="GHEA Grapalat" w:hAnsi="GHEA Grapalat" w:cs="Sylfaen"/>
          <w:bCs/>
          <w:shd w:val="clear" w:color="auto" w:fill="FFFFFF"/>
          <w:lang w:val="hy-AM"/>
        </w:rPr>
        <w:t>զարգացման</w:t>
      </w:r>
      <w:r w:rsidRPr="00096BB6">
        <w:rPr>
          <w:rFonts w:ascii="GHEA Grapalat" w:hAnsi="GHEA Grapalat" w:cs="Segoe UI"/>
          <w:bCs/>
          <w:shd w:val="clear" w:color="auto" w:fill="FFFFFF"/>
          <w:lang w:val="hy-AM"/>
        </w:rPr>
        <w:t xml:space="preserve">, </w:t>
      </w:r>
      <w:r w:rsidRPr="00096BB6">
        <w:rPr>
          <w:rFonts w:ascii="GHEA Grapalat" w:hAnsi="GHEA Grapalat" w:cs="Sylfaen"/>
          <w:bCs/>
          <w:shd w:val="clear" w:color="auto" w:fill="FFFFFF"/>
          <w:lang w:val="hy-AM"/>
        </w:rPr>
        <w:t>մարդու</w:t>
      </w:r>
      <w:r w:rsidRPr="00096BB6">
        <w:rPr>
          <w:rFonts w:ascii="GHEA Grapalat" w:hAnsi="GHEA Grapalat" w:cs="Segoe UI"/>
          <w:bCs/>
          <w:shd w:val="clear" w:color="auto" w:fill="FFFFFF"/>
          <w:lang w:val="hy-AM"/>
        </w:rPr>
        <w:t xml:space="preserve"> </w:t>
      </w:r>
      <w:r w:rsidRPr="00096BB6">
        <w:rPr>
          <w:rFonts w:ascii="GHEA Grapalat" w:hAnsi="GHEA Grapalat" w:cs="Sylfaen"/>
          <w:bCs/>
          <w:shd w:val="clear" w:color="auto" w:fill="FFFFFF"/>
          <w:lang w:val="hy-AM"/>
        </w:rPr>
        <w:t>իրավունքների</w:t>
      </w:r>
      <w:r w:rsidRPr="00096BB6">
        <w:rPr>
          <w:rFonts w:ascii="GHEA Grapalat" w:hAnsi="GHEA Grapalat" w:cs="Segoe UI"/>
          <w:bCs/>
          <w:shd w:val="clear" w:color="auto" w:fill="FFFFFF"/>
          <w:lang w:val="hy-AM"/>
        </w:rPr>
        <w:t xml:space="preserve"> </w:t>
      </w:r>
      <w:r w:rsidRPr="00096BB6">
        <w:rPr>
          <w:rFonts w:ascii="GHEA Grapalat" w:hAnsi="GHEA Grapalat" w:cs="Sylfaen"/>
          <w:bCs/>
          <w:shd w:val="clear" w:color="auto" w:fill="FFFFFF"/>
          <w:lang w:val="hy-AM"/>
        </w:rPr>
        <w:t>պաշտպանության, ճանապարհային</w:t>
      </w:r>
      <w:r w:rsidRPr="00096BB6">
        <w:rPr>
          <w:rFonts w:ascii="GHEA Grapalat" w:hAnsi="GHEA Grapalat" w:cs="Segoe UI"/>
          <w:bCs/>
          <w:shd w:val="clear" w:color="auto" w:fill="FFFFFF"/>
          <w:lang w:val="hy-AM"/>
        </w:rPr>
        <w:t xml:space="preserve"> </w:t>
      </w:r>
      <w:r w:rsidRPr="00096BB6">
        <w:rPr>
          <w:rFonts w:ascii="GHEA Grapalat" w:hAnsi="GHEA Grapalat" w:cs="Sylfaen"/>
          <w:bCs/>
          <w:shd w:val="clear" w:color="auto" w:fill="FFFFFF"/>
          <w:lang w:val="hy-AM"/>
        </w:rPr>
        <w:t>երթևեկության</w:t>
      </w:r>
      <w:r w:rsidRPr="00096BB6">
        <w:rPr>
          <w:rFonts w:ascii="GHEA Grapalat" w:hAnsi="GHEA Grapalat" w:cs="Segoe UI"/>
          <w:bCs/>
          <w:shd w:val="clear" w:color="auto" w:fill="FFFFFF"/>
          <w:lang w:val="hy-AM"/>
        </w:rPr>
        <w:t xml:space="preserve"> </w:t>
      </w:r>
      <w:r w:rsidRPr="00096BB6">
        <w:rPr>
          <w:rFonts w:ascii="GHEA Grapalat" w:hAnsi="GHEA Grapalat" w:cs="Sylfaen"/>
          <w:bCs/>
          <w:shd w:val="clear" w:color="auto" w:fill="FFFFFF"/>
          <w:lang w:val="hy-AM"/>
        </w:rPr>
        <w:t>անվտանգության</w:t>
      </w:r>
      <w:r w:rsidRPr="00096BB6">
        <w:rPr>
          <w:rFonts w:ascii="GHEA Grapalat" w:hAnsi="GHEA Grapalat" w:cs="Segoe UI"/>
          <w:bCs/>
          <w:shd w:val="clear" w:color="auto" w:fill="FFFFFF"/>
          <w:lang w:val="hy-AM"/>
        </w:rPr>
        <w:t xml:space="preserve"> </w:t>
      </w:r>
      <w:r w:rsidRPr="00096BB6">
        <w:rPr>
          <w:rFonts w:ascii="GHEA Grapalat" w:hAnsi="GHEA Grapalat" w:cs="Sylfaen"/>
          <w:bCs/>
          <w:shd w:val="clear" w:color="auto" w:fill="FFFFFF"/>
          <w:lang w:val="hy-AM"/>
        </w:rPr>
        <w:t xml:space="preserve">ապահովման կամ միգրացիայի և քաղաքացիության ոլորտում վերջին հինգ տարվա ընթացքում առնվազն երեք տարվա գործունեության փորձ ունեցող երկու </w:t>
      </w:r>
      <w:r w:rsidRPr="00096BB6">
        <w:rPr>
          <w:rFonts w:ascii="GHEA Grapalat" w:hAnsi="GHEA Grapalat"/>
          <w:bCs/>
          <w:shd w:val="clear" w:color="auto" w:fill="FFFFFF"/>
          <w:lang w:val="hy-AM"/>
        </w:rPr>
        <w:t>hասարակական կազմակերպություններից</w:t>
      </w:r>
      <w:r w:rsidR="00204CCC" w:rsidRPr="00204CCC">
        <w:rPr>
          <w:rFonts w:ascii="GHEA Grapalat" w:hAnsi="GHEA Grapalat"/>
          <w:bCs/>
          <w:shd w:val="clear" w:color="auto" w:fill="FFFFFF"/>
          <w:lang w:val="hy-AM"/>
        </w:rPr>
        <w:t xml:space="preserve"> ընտրված</w:t>
      </w:r>
      <w:r w:rsidRPr="00096BB6">
        <w:rPr>
          <w:rFonts w:ascii="GHEA Grapalat" w:hAnsi="GHEA Grapalat"/>
          <w:bCs/>
          <w:shd w:val="clear" w:color="auto" w:fill="FFFFFF"/>
          <w:lang w:val="hy-AM"/>
        </w:rPr>
        <w:t xml:space="preserve"> մեկական ներկայացուցիչ</w:t>
      </w:r>
      <w:r w:rsidR="0032337F" w:rsidRPr="0032337F">
        <w:rPr>
          <w:rFonts w:ascii="GHEA Grapalat" w:hAnsi="GHEA Grapalat"/>
          <w:bCs/>
          <w:shd w:val="clear" w:color="auto" w:fill="FFFFFF"/>
          <w:lang w:val="hy-AM"/>
        </w:rPr>
        <w:t xml:space="preserve"> </w:t>
      </w:r>
      <w:r w:rsidR="0032337F">
        <w:rPr>
          <w:rFonts w:ascii="GHEA Grapalat" w:hAnsi="GHEA Grapalat"/>
          <w:bCs/>
          <w:shd w:val="clear" w:color="auto" w:fill="FFFFFF"/>
          <w:lang w:val="hy-AM"/>
        </w:rPr>
        <w:t>(համաձայնությամբ)</w:t>
      </w:r>
      <w:r w:rsidRPr="00096BB6">
        <w:rPr>
          <w:rFonts w:ascii="GHEA Grapalat" w:hAnsi="GHEA Grapalat" w:cs="AK Courier"/>
          <w:bCs/>
          <w:lang w:val="hy-AM"/>
        </w:rPr>
        <w:t xml:space="preserve">: </w:t>
      </w:r>
      <w:r w:rsidR="00372049" w:rsidRPr="00372049">
        <w:rPr>
          <w:rFonts w:ascii="GHEA Grapalat" w:hAnsi="GHEA Grapalat" w:cs="AK Courier"/>
          <w:lang w:val="hy-AM"/>
        </w:rPr>
        <w:t>Ատեստավորման</w:t>
      </w:r>
      <w:r w:rsidR="00372049" w:rsidRPr="00096BB6">
        <w:rPr>
          <w:rFonts w:ascii="GHEA Grapalat" w:hAnsi="GHEA Grapalat"/>
          <w:bCs/>
          <w:shd w:val="clear" w:color="auto" w:fill="FFFFFF"/>
          <w:lang w:val="hy-AM"/>
        </w:rPr>
        <w:t xml:space="preserve"> </w:t>
      </w:r>
      <w:r w:rsidR="00372049">
        <w:rPr>
          <w:rFonts w:ascii="GHEA Grapalat" w:hAnsi="GHEA Grapalat"/>
          <w:bCs/>
          <w:shd w:val="clear" w:color="auto" w:fill="FFFFFF"/>
          <w:lang w:val="hy-AM"/>
        </w:rPr>
        <w:t>հ</w:t>
      </w:r>
      <w:r w:rsidRPr="00096BB6">
        <w:rPr>
          <w:rFonts w:ascii="GHEA Grapalat" w:hAnsi="GHEA Grapalat"/>
          <w:bCs/>
          <w:shd w:val="clear" w:color="auto" w:fill="FFFFFF"/>
          <w:lang w:val="hy-AM"/>
        </w:rPr>
        <w:t>անձնաժողովի աշխատանքներին hասարակական կազմակերպություններ ընդգրկելու համար համապատասխան հայտարարությունը Նախարարության կայքում հրապարակվում է ատեստավորումն անցկացնելուց ոչ ուշ, քան տասը աշխատանքային օր առաջ:</w:t>
      </w:r>
      <w:r w:rsidRPr="00096BB6">
        <w:rPr>
          <w:rFonts w:ascii="GHEA Grapalat" w:hAnsi="GHEA Grapalat" w:cs="AK Courier"/>
          <w:bCs/>
          <w:lang w:val="hy-AM"/>
        </w:rPr>
        <w:t xml:space="preserve"> </w:t>
      </w:r>
      <w:r w:rsidRPr="00096BB6">
        <w:rPr>
          <w:rFonts w:ascii="GHEA Grapalat" w:hAnsi="GHEA Grapalat"/>
          <w:bCs/>
          <w:shd w:val="clear" w:color="auto" w:fill="FFFFFF"/>
          <w:lang w:val="hy-AM"/>
        </w:rPr>
        <w:t xml:space="preserve">Եթե </w:t>
      </w:r>
      <w:r w:rsidR="00372049">
        <w:rPr>
          <w:rFonts w:ascii="GHEA Grapalat" w:hAnsi="GHEA Grapalat" w:cs="AK Courier"/>
          <w:lang w:val="hy-AM"/>
        </w:rPr>
        <w:t>ա</w:t>
      </w:r>
      <w:r w:rsidR="00372049" w:rsidRPr="00372049">
        <w:rPr>
          <w:rFonts w:ascii="GHEA Grapalat" w:hAnsi="GHEA Grapalat" w:cs="AK Courier"/>
          <w:lang w:val="hy-AM"/>
        </w:rPr>
        <w:t>տեստավորման</w:t>
      </w:r>
      <w:r w:rsidR="00372049" w:rsidRPr="00096BB6">
        <w:rPr>
          <w:rFonts w:ascii="GHEA Grapalat" w:hAnsi="GHEA Grapalat"/>
          <w:bCs/>
          <w:shd w:val="clear" w:color="auto" w:fill="FFFFFF"/>
          <w:lang w:val="hy-AM"/>
        </w:rPr>
        <w:t xml:space="preserve"> </w:t>
      </w:r>
      <w:r w:rsidR="00372049">
        <w:rPr>
          <w:rFonts w:ascii="GHEA Grapalat" w:hAnsi="GHEA Grapalat"/>
          <w:bCs/>
          <w:shd w:val="clear" w:color="auto" w:fill="FFFFFF"/>
          <w:lang w:val="hy-AM"/>
        </w:rPr>
        <w:t>հ</w:t>
      </w:r>
      <w:r w:rsidRPr="00096BB6">
        <w:rPr>
          <w:rFonts w:ascii="GHEA Grapalat" w:hAnsi="GHEA Grapalat"/>
          <w:bCs/>
          <w:shd w:val="clear" w:color="auto" w:fill="FFFFFF"/>
          <w:lang w:val="hy-AM"/>
        </w:rPr>
        <w:t xml:space="preserve">անձնաժողովի </w:t>
      </w:r>
      <w:r w:rsidRPr="00096BB6">
        <w:rPr>
          <w:rFonts w:ascii="GHEA Grapalat" w:hAnsi="GHEA Grapalat"/>
          <w:bCs/>
          <w:shd w:val="clear" w:color="auto" w:fill="FFFFFF"/>
          <w:lang w:val="hy-AM"/>
        </w:rPr>
        <w:lastRenderedPageBreak/>
        <w:t xml:space="preserve">աշխատանքներին մասնակցելու համար դիմել է մեկ հասարակական կազմակերպություն, ապա </w:t>
      </w:r>
      <w:r w:rsidR="00372049">
        <w:rPr>
          <w:rFonts w:ascii="GHEA Grapalat" w:hAnsi="GHEA Grapalat" w:cs="AK Courier"/>
          <w:lang w:val="hy-AM"/>
        </w:rPr>
        <w:t>ա</w:t>
      </w:r>
      <w:r w:rsidR="00372049" w:rsidRPr="00372049">
        <w:rPr>
          <w:rFonts w:ascii="GHEA Grapalat" w:hAnsi="GHEA Grapalat" w:cs="AK Courier"/>
          <w:lang w:val="hy-AM"/>
        </w:rPr>
        <w:t>տեստավորման</w:t>
      </w:r>
      <w:r w:rsidR="00372049" w:rsidRPr="00096BB6">
        <w:rPr>
          <w:rFonts w:ascii="GHEA Grapalat" w:hAnsi="GHEA Grapalat"/>
          <w:bCs/>
          <w:shd w:val="clear" w:color="auto" w:fill="FFFFFF"/>
          <w:lang w:val="hy-AM"/>
        </w:rPr>
        <w:t xml:space="preserve"> </w:t>
      </w:r>
      <w:r w:rsidR="00372049" w:rsidRPr="00372049">
        <w:rPr>
          <w:rFonts w:ascii="GHEA Grapalat" w:hAnsi="GHEA Grapalat"/>
          <w:bCs/>
          <w:shd w:val="clear" w:color="auto" w:fill="FFFFFF"/>
          <w:lang w:val="hy-AM"/>
        </w:rPr>
        <w:t>հ</w:t>
      </w:r>
      <w:r w:rsidRPr="00096BB6">
        <w:rPr>
          <w:rFonts w:ascii="GHEA Grapalat" w:hAnsi="GHEA Grapalat"/>
          <w:bCs/>
          <w:shd w:val="clear" w:color="auto" w:fill="FFFFFF"/>
          <w:lang w:val="hy-AM"/>
        </w:rPr>
        <w:t xml:space="preserve">անձնաժողովի կազմում ընդգրկվում է տվյալ հասարակական կազմակերպության երկու ներկայացուցիչ, իսկ եթե </w:t>
      </w:r>
      <w:r w:rsidR="00372049">
        <w:rPr>
          <w:rFonts w:ascii="GHEA Grapalat" w:hAnsi="GHEA Grapalat" w:cs="AK Courier"/>
          <w:lang w:val="hy-AM"/>
        </w:rPr>
        <w:t>ա</w:t>
      </w:r>
      <w:r w:rsidR="00372049" w:rsidRPr="00372049">
        <w:rPr>
          <w:rFonts w:ascii="GHEA Grapalat" w:hAnsi="GHEA Grapalat" w:cs="AK Courier"/>
          <w:lang w:val="hy-AM"/>
        </w:rPr>
        <w:t>տեստավորման</w:t>
      </w:r>
      <w:r w:rsidR="00372049" w:rsidRPr="00096BB6">
        <w:rPr>
          <w:rFonts w:ascii="GHEA Grapalat" w:hAnsi="GHEA Grapalat"/>
          <w:bCs/>
          <w:shd w:val="clear" w:color="auto" w:fill="FFFFFF"/>
          <w:lang w:val="hy-AM"/>
        </w:rPr>
        <w:t xml:space="preserve"> </w:t>
      </w:r>
      <w:r w:rsidR="00372049" w:rsidRPr="00372049">
        <w:rPr>
          <w:rFonts w:ascii="GHEA Grapalat" w:hAnsi="GHEA Grapalat"/>
          <w:bCs/>
          <w:shd w:val="clear" w:color="auto" w:fill="FFFFFF"/>
          <w:lang w:val="hy-AM"/>
        </w:rPr>
        <w:t>հ</w:t>
      </w:r>
      <w:r w:rsidRPr="00096BB6">
        <w:rPr>
          <w:rFonts w:ascii="GHEA Grapalat" w:hAnsi="GHEA Grapalat"/>
          <w:bCs/>
          <w:shd w:val="clear" w:color="auto" w:fill="FFFFFF"/>
          <w:lang w:val="hy-AM"/>
        </w:rPr>
        <w:t xml:space="preserve">անձնաժողովի աշխատանքներին մասնակցելու համար չի դիմել որևէ հասարակական կազմակերպություն, ապա ատեստավորումն անցկացվում է առանց հասարակական կազմակերպության ներկայացուցիչների: </w:t>
      </w:r>
    </w:p>
    <w:p w14:paraId="082A5B74" w14:textId="501C5ADD" w:rsidR="002B7F3E" w:rsidRPr="00096BB6" w:rsidRDefault="00372049" w:rsidP="002B7F3E">
      <w:pPr>
        <w:numPr>
          <w:ilvl w:val="0"/>
          <w:numId w:val="21"/>
        </w:numPr>
        <w:autoSpaceDE w:val="0"/>
        <w:autoSpaceDN w:val="0"/>
        <w:adjustRightInd w:val="0"/>
        <w:spacing w:line="360" w:lineRule="auto"/>
        <w:ind w:left="0" w:firstLine="900"/>
        <w:jc w:val="both"/>
        <w:rPr>
          <w:rFonts w:ascii="GHEA Grapalat" w:hAnsi="GHEA Grapalat" w:cs="AK Courier"/>
          <w:iCs/>
          <w:lang w:val="hy-AM"/>
        </w:rPr>
      </w:pPr>
      <w:bookmarkStart w:id="1" w:name="_Hlk134184189"/>
      <w:r w:rsidRPr="00372049">
        <w:rPr>
          <w:rFonts w:ascii="GHEA Grapalat" w:hAnsi="GHEA Grapalat" w:cs="AK Courier"/>
          <w:lang w:val="hy-AM"/>
        </w:rPr>
        <w:t>Ատեստավորման</w:t>
      </w:r>
      <w:r w:rsidRPr="00096BB6">
        <w:rPr>
          <w:rFonts w:ascii="GHEA Grapalat" w:hAnsi="GHEA Grapalat" w:cs="AK Courier"/>
          <w:iCs/>
          <w:lang w:val="hy-AM"/>
        </w:rPr>
        <w:t xml:space="preserve"> </w:t>
      </w:r>
      <w:r>
        <w:rPr>
          <w:rFonts w:ascii="GHEA Grapalat" w:hAnsi="GHEA Grapalat" w:cs="AK Courier"/>
          <w:iCs/>
          <w:lang w:val="hy-AM"/>
        </w:rPr>
        <w:t>հ</w:t>
      </w:r>
      <w:r w:rsidR="002B7F3E" w:rsidRPr="00096BB6">
        <w:rPr>
          <w:rFonts w:ascii="GHEA Grapalat" w:hAnsi="GHEA Grapalat" w:cs="AK Courier"/>
          <w:iCs/>
          <w:lang w:val="hy-AM"/>
        </w:rPr>
        <w:t xml:space="preserve">անձնաժողովի նիստն իրավազոր է, եթե դրան մասնակցում են առնվազն </w:t>
      </w:r>
      <w:r w:rsidR="00A60DD4" w:rsidRPr="00D02BE8">
        <w:rPr>
          <w:rFonts w:ascii="GHEA Grapalat" w:hAnsi="GHEA Grapalat" w:cs="AK Courier"/>
          <w:iCs/>
          <w:lang w:val="hy-AM"/>
        </w:rPr>
        <w:t>ութ</w:t>
      </w:r>
      <w:r w:rsidR="002B7F3E" w:rsidRPr="00A60DD4">
        <w:rPr>
          <w:rFonts w:ascii="GHEA Grapalat" w:hAnsi="GHEA Grapalat" w:cs="AK Courier"/>
          <w:b/>
          <w:iCs/>
          <w:lang w:val="hy-AM"/>
        </w:rPr>
        <w:t xml:space="preserve"> </w:t>
      </w:r>
      <w:r w:rsidR="002B7F3E" w:rsidRPr="00096BB6">
        <w:rPr>
          <w:rFonts w:ascii="GHEA Grapalat" w:hAnsi="GHEA Grapalat" w:cs="AK Courier"/>
          <w:iCs/>
          <w:lang w:val="hy-AM"/>
        </w:rPr>
        <w:t>անդամ</w:t>
      </w:r>
      <w:r w:rsidR="002B7F3E" w:rsidRPr="00096BB6">
        <w:rPr>
          <w:rFonts w:ascii="GHEA Grapalat" w:hAnsi="GHEA Grapalat" w:cs="AK Courier"/>
          <w:b/>
          <w:iCs/>
          <w:lang w:val="hy-AM"/>
        </w:rPr>
        <w:t xml:space="preserve">: </w:t>
      </w:r>
      <w:r>
        <w:rPr>
          <w:rFonts w:ascii="GHEA Grapalat" w:hAnsi="GHEA Grapalat" w:cs="AK Courier"/>
          <w:lang w:val="hy-AM"/>
        </w:rPr>
        <w:t>Ա</w:t>
      </w:r>
      <w:r w:rsidRPr="00372049">
        <w:rPr>
          <w:rFonts w:ascii="GHEA Grapalat" w:hAnsi="GHEA Grapalat" w:cs="AK Courier"/>
          <w:lang w:val="hy-AM"/>
        </w:rPr>
        <w:t>տեստավորման</w:t>
      </w:r>
      <w:r>
        <w:rPr>
          <w:rFonts w:ascii="GHEA Grapalat" w:hAnsi="GHEA Grapalat" w:cs="AK Courier"/>
          <w:iCs/>
          <w:lang w:val="hy-AM"/>
        </w:rPr>
        <w:t xml:space="preserve"> հ</w:t>
      </w:r>
      <w:r w:rsidR="002B7F3E" w:rsidRPr="00096BB6">
        <w:rPr>
          <w:rFonts w:ascii="GHEA Grapalat" w:hAnsi="GHEA Grapalat" w:cs="AK Courier"/>
          <w:iCs/>
          <w:lang w:val="hy-AM"/>
        </w:rPr>
        <w:t xml:space="preserve">անձնաժողովի անհատական կազմը հաստատվում և </w:t>
      </w:r>
      <w:r>
        <w:rPr>
          <w:rFonts w:ascii="GHEA Grapalat" w:hAnsi="GHEA Grapalat" w:cs="AK Courier"/>
          <w:lang w:val="hy-AM"/>
        </w:rPr>
        <w:t>ա</w:t>
      </w:r>
      <w:r w:rsidRPr="00372049">
        <w:rPr>
          <w:rFonts w:ascii="GHEA Grapalat" w:hAnsi="GHEA Grapalat" w:cs="AK Courier"/>
          <w:lang w:val="hy-AM"/>
        </w:rPr>
        <w:t>տեստավորման</w:t>
      </w:r>
      <w:r w:rsidRPr="00096BB6">
        <w:rPr>
          <w:rFonts w:ascii="GHEA Grapalat" w:hAnsi="GHEA Grapalat" w:cs="AK Courier"/>
          <w:iCs/>
          <w:lang w:val="hy-AM"/>
        </w:rPr>
        <w:t xml:space="preserve"> </w:t>
      </w:r>
      <w:r w:rsidRPr="00372049">
        <w:rPr>
          <w:rFonts w:ascii="GHEA Grapalat" w:hAnsi="GHEA Grapalat" w:cs="AK Courier"/>
          <w:iCs/>
          <w:lang w:val="hy-AM"/>
        </w:rPr>
        <w:t>հ</w:t>
      </w:r>
      <w:r w:rsidR="002B7F3E" w:rsidRPr="00096BB6">
        <w:rPr>
          <w:rFonts w:ascii="GHEA Grapalat" w:hAnsi="GHEA Grapalat" w:cs="AK Courier"/>
          <w:iCs/>
          <w:lang w:val="hy-AM"/>
        </w:rPr>
        <w:t xml:space="preserve">անձնաժողովի քարտուղարը նշանակվում է Նախարարի հրամանով: Նույն հրամանով </w:t>
      </w:r>
      <w:r>
        <w:rPr>
          <w:rFonts w:ascii="GHEA Grapalat" w:hAnsi="GHEA Grapalat" w:cs="AK Courier"/>
          <w:lang w:val="hy-AM"/>
        </w:rPr>
        <w:t>ա</w:t>
      </w:r>
      <w:r w:rsidRPr="00372049">
        <w:rPr>
          <w:rFonts w:ascii="GHEA Grapalat" w:hAnsi="GHEA Grapalat" w:cs="AK Courier"/>
          <w:lang w:val="hy-AM"/>
        </w:rPr>
        <w:t>տեստավորման</w:t>
      </w:r>
      <w:r w:rsidRPr="00096BB6">
        <w:rPr>
          <w:rFonts w:ascii="GHEA Grapalat" w:hAnsi="GHEA Grapalat" w:cs="AK Courier"/>
          <w:iCs/>
          <w:lang w:val="hy-AM"/>
        </w:rPr>
        <w:t xml:space="preserve"> </w:t>
      </w:r>
      <w:r w:rsidRPr="00372049">
        <w:rPr>
          <w:rFonts w:ascii="GHEA Grapalat" w:hAnsi="GHEA Grapalat" w:cs="AK Courier"/>
          <w:iCs/>
          <w:lang w:val="hy-AM"/>
        </w:rPr>
        <w:t>հ</w:t>
      </w:r>
      <w:r w:rsidR="002B7F3E" w:rsidRPr="00096BB6">
        <w:rPr>
          <w:rFonts w:ascii="GHEA Grapalat" w:hAnsi="GHEA Grapalat" w:cs="AK Courier"/>
          <w:iCs/>
          <w:lang w:val="hy-AM"/>
        </w:rPr>
        <w:t xml:space="preserve">անձնաժողովի կազմից նշանակվում է </w:t>
      </w:r>
      <w:r>
        <w:rPr>
          <w:rFonts w:ascii="GHEA Grapalat" w:hAnsi="GHEA Grapalat" w:cs="AK Courier"/>
          <w:lang w:val="hy-AM"/>
        </w:rPr>
        <w:t>ա</w:t>
      </w:r>
      <w:r w:rsidRPr="00372049">
        <w:rPr>
          <w:rFonts w:ascii="GHEA Grapalat" w:hAnsi="GHEA Grapalat" w:cs="AK Courier"/>
          <w:lang w:val="hy-AM"/>
        </w:rPr>
        <w:t>տեստավորման</w:t>
      </w:r>
      <w:r w:rsidRPr="00096BB6">
        <w:rPr>
          <w:rFonts w:ascii="GHEA Grapalat" w:hAnsi="GHEA Grapalat" w:cs="AK Courier"/>
          <w:iCs/>
          <w:lang w:val="hy-AM"/>
        </w:rPr>
        <w:t xml:space="preserve"> </w:t>
      </w:r>
      <w:r w:rsidR="002B7F3E" w:rsidRPr="00096BB6">
        <w:rPr>
          <w:rFonts w:ascii="GHEA Grapalat" w:hAnsi="GHEA Grapalat" w:cs="AK Courier"/>
          <w:iCs/>
          <w:lang w:val="hy-AM"/>
        </w:rPr>
        <w:t>հանձնաժողովի նախագահ: Ատեստավորման հանձնաժողովի նա</w:t>
      </w:r>
      <w:r w:rsidR="002B7F3E" w:rsidRPr="00096BB6">
        <w:rPr>
          <w:rFonts w:ascii="GHEA Grapalat" w:hAnsi="GHEA Grapalat" w:cs="AK Courier"/>
          <w:iCs/>
          <w:lang w:val="hy-AM"/>
        </w:rPr>
        <w:softHyphen/>
        <w:t xml:space="preserve">խագահը </w:t>
      </w:r>
      <w:r w:rsidR="002B7F3E" w:rsidRPr="00096BB6">
        <w:rPr>
          <w:rFonts w:ascii="GHEA Grapalat" w:hAnsi="GHEA Grapalat" w:cs="Sylfaen"/>
          <w:iCs/>
          <w:lang w:val="hy-AM"/>
        </w:rPr>
        <w:t>Ն</w:t>
      </w:r>
      <w:r w:rsidR="002B7F3E" w:rsidRPr="00096BB6">
        <w:rPr>
          <w:rFonts w:ascii="GHEA Grapalat" w:hAnsi="GHEA Grapalat" w:cs="AK Courier"/>
          <w:iCs/>
          <w:lang w:val="hy-AM"/>
        </w:rPr>
        <w:t xml:space="preserve">ախարարի տեղակալն է: </w:t>
      </w:r>
      <w:r>
        <w:rPr>
          <w:rFonts w:ascii="GHEA Grapalat" w:hAnsi="GHEA Grapalat" w:cs="AK Courier"/>
          <w:lang w:val="hy-AM"/>
        </w:rPr>
        <w:t>Ա</w:t>
      </w:r>
      <w:r w:rsidRPr="00372049">
        <w:rPr>
          <w:rFonts w:ascii="GHEA Grapalat" w:hAnsi="GHEA Grapalat" w:cs="AK Courier"/>
          <w:lang w:val="hy-AM"/>
        </w:rPr>
        <w:t>տեստավորման</w:t>
      </w:r>
      <w:r w:rsidRPr="00096BB6">
        <w:rPr>
          <w:rFonts w:ascii="GHEA Grapalat" w:hAnsi="GHEA Grapalat" w:cs="AK Courier"/>
          <w:iCs/>
          <w:lang w:val="hy-AM"/>
        </w:rPr>
        <w:t xml:space="preserve"> </w:t>
      </w:r>
      <w:r w:rsidRPr="00372049">
        <w:rPr>
          <w:rFonts w:ascii="GHEA Grapalat" w:hAnsi="GHEA Grapalat" w:cs="AK Courier"/>
          <w:iCs/>
          <w:lang w:val="hy-AM"/>
        </w:rPr>
        <w:t>հ</w:t>
      </w:r>
      <w:r w:rsidR="002B7F3E" w:rsidRPr="00096BB6">
        <w:rPr>
          <w:rFonts w:ascii="GHEA Grapalat" w:hAnsi="GHEA Grapalat" w:cs="AK Courier"/>
          <w:iCs/>
          <w:lang w:val="hy-AM"/>
        </w:rPr>
        <w:t xml:space="preserve">անձնաժողովի քարտուղար է նշանակվում </w:t>
      </w:r>
      <w:r w:rsidR="002B7F3E" w:rsidRPr="00096BB6">
        <w:rPr>
          <w:rFonts w:ascii="GHEA Grapalat" w:hAnsi="GHEA Grapalat" w:cs="Sylfaen"/>
          <w:iCs/>
          <w:lang w:val="hy-AM"/>
        </w:rPr>
        <w:t>Ն</w:t>
      </w:r>
      <w:r w:rsidR="002B7F3E" w:rsidRPr="00096BB6">
        <w:rPr>
          <w:rFonts w:ascii="GHEA Grapalat" w:hAnsi="GHEA Grapalat" w:cs="AK Courier"/>
          <w:iCs/>
          <w:lang w:val="hy-AM"/>
        </w:rPr>
        <w:t xml:space="preserve">ախարարության </w:t>
      </w:r>
      <w:r w:rsidR="002B7F3E" w:rsidRPr="00096BB6">
        <w:rPr>
          <w:rFonts w:ascii="GHEA Grapalat" w:hAnsi="GHEA Grapalat" w:cs="GHEA Grapalat"/>
          <w:iCs/>
          <w:lang w:val="hy-AM"/>
        </w:rPr>
        <w:t>Կադրային ստորաբաժանման</w:t>
      </w:r>
      <w:r w:rsidR="002B7F3E" w:rsidRPr="00096BB6">
        <w:rPr>
          <w:rFonts w:ascii="GHEA Grapalat" w:hAnsi="GHEA Grapalat" w:cs="AK Courier"/>
          <w:iCs/>
          <w:lang w:val="hy-AM"/>
        </w:rPr>
        <w:t>՝ առնվազն միջին խմբի կամ դրան հավասարազոր պաշտոն զբաղեցնող աշխատակիցը, ով կազմակերպում է ատեստավորման գործընթացը և ատեստավորման արդյունքների արձանագրումը:</w:t>
      </w:r>
      <w:r w:rsidR="00A60DD4" w:rsidRPr="00A60DD4">
        <w:rPr>
          <w:rFonts w:ascii="GHEA Grapalat" w:hAnsi="GHEA Grapalat" w:cs="AK Courier"/>
          <w:iCs/>
          <w:lang w:val="hy-AM"/>
        </w:rPr>
        <w:t xml:space="preserve"> </w:t>
      </w:r>
    </w:p>
    <w:p w14:paraId="75608F03" w14:textId="6ACD22CA" w:rsidR="00C51279" w:rsidRPr="00096BB6" w:rsidRDefault="00C51279" w:rsidP="000D5915">
      <w:pPr>
        <w:pStyle w:val="ListParagraph"/>
        <w:numPr>
          <w:ilvl w:val="0"/>
          <w:numId w:val="21"/>
        </w:numPr>
        <w:autoSpaceDE w:val="0"/>
        <w:autoSpaceDN w:val="0"/>
        <w:adjustRightInd w:val="0"/>
        <w:spacing w:line="360" w:lineRule="auto"/>
        <w:ind w:left="0" w:firstLine="810"/>
        <w:jc w:val="both"/>
        <w:rPr>
          <w:rFonts w:ascii="GHEA Grapalat" w:hAnsi="GHEA Grapalat" w:cs="AK Courier"/>
          <w:lang w:val="hy-AM"/>
        </w:rPr>
      </w:pPr>
      <w:r w:rsidRPr="00096BB6">
        <w:rPr>
          <w:rFonts w:ascii="GHEA Grapalat" w:hAnsi="GHEA Grapalat" w:cs="AK Courier"/>
          <w:lang w:val="hy-AM"/>
        </w:rPr>
        <w:t xml:space="preserve">Ատեստավորումն իրականացվում է </w:t>
      </w:r>
      <w:r w:rsidR="00437866" w:rsidRPr="00096BB6">
        <w:rPr>
          <w:rFonts w:ascii="GHEA Grapalat" w:hAnsi="GHEA Grapalat" w:cs="AK Courier"/>
          <w:lang w:val="hy-AM"/>
        </w:rPr>
        <w:t>փուլերով</w:t>
      </w:r>
      <w:r w:rsidR="00437866" w:rsidRPr="00437866">
        <w:rPr>
          <w:rFonts w:ascii="GHEA Grapalat" w:hAnsi="GHEA Grapalat" w:cs="AK Courier"/>
          <w:lang w:val="hy-AM"/>
        </w:rPr>
        <w:t>`</w:t>
      </w:r>
      <w:r w:rsidR="00437866" w:rsidRPr="00096BB6">
        <w:rPr>
          <w:rFonts w:ascii="GHEA Grapalat" w:hAnsi="GHEA Grapalat" w:cs="AK Courier"/>
          <w:lang w:val="hy-AM"/>
        </w:rPr>
        <w:t xml:space="preserve"> </w:t>
      </w:r>
      <w:r w:rsidRPr="00096BB6">
        <w:rPr>
          <w:rFonts w:ascii="GHEA Grapalat" w:hAnsi="GHEA Grapalat" w:cs="AK Courier"/>
          <w:lang w:val="hy-AM"/>
        </w:rPr>
        <w:t xml:space="preserve">հետևյալ հերթականությամբ՝ ընդհանուր բաժնի թեստավորում՝ էլեկտրոնային եղանակով, ստուգարք, մասնագիտական բաժնի </w:t>
      </w:r>
      <w:r w:rsidR="00437866" w:rsidRPr="00A64178">
        <w:rPr>
          <w:rFonts w:ascii="GHEA Grapalat" w:hAnsi="GHEA Grapalat" w:cs="AK Courier"/>
          <w:color w:val="000000"/>
          <w:lang w:val="hy-AM"/>
        </w:rPr>
        <w:t>թեստավորում</w:t>
      </w:r>
      <w:r w:rsidR="00437866" w:rsidRPr="0096294B">
        <w:rPr>
          <w:rFonts w:ascii="GHEA Grapalat" w:hAnsi="GHEA Grapalat" w:cs="AK Courier"/>
          <w:color w:val="000000"/>
          <w:lang w:val="hy-AM"/>
        </w:rPr>
        <w:t xml:space="preserve">` </w:t>
      </w:r>
      <w:r w:rsidR="00437866" w:rsidRPr="00FA4D17">
        <w:rPr>
          <w:rFonts w:ascii="GHEA Grapalat" w:hAnsi="GHEA Grapalat" w:cs="AK Courier"/>
          <w:color w:val="000000"/>
          <w:lang w:val="hy-AM"/>
        </w:rPr>
        <w:t>էլեկտրոնային եղանակով (</w:t>
      </w:r>
      <w:r w:rsidR="00437866" w:rsidRPr="00FA4D17">
        <w:rPr>
          <w:rFonts w:ascii="GHEA Grapalat" w:hAnsi="GHEA Grapalat" w:cs="AK Courier"/>
          <w:lang w:val="hy-AM"/>
        </w:rPr>
        <w:t xml:space="preserve">գաղտնիության դրոշմագիր ունեցող թեստերը` թղթային </w:t>
      </w:r>
      <w:r w:rsidR="00437866" w:rsidRPr="00FA4D17">
        <w:rPr>
          <w:rFonts w:ascii="GHEA Grapalat" w:hAnsi="GHEA Grapalat" w:cs="AK Courier"/>
          <w:color w:val="000000"/>
          <w:lang w:val="hy-AM"/>
        </w:rPr>
        <w:t>եղանակով),</w:t>
      </w:r>
      <w:r w:rsidRPr="00096BB6">
        <w:rPr>
          <w:rFonts w:ascii="GHEA Grapalat" w:hAnsi="GHEA Grapalat" w:cs="AK Courier"/>
          <w:b/>
          <w:bCs/>
          <w:lang w:val="hy-AM"/>
        </w:rPr>
        <w:t xml:space="preserve"> </w:t>
      </w:r>
      <w:r w:rsidR="006734E6" w:rsidRPr="00096BB6">
        <w:rPr>
          <w:rFonts w:ascii="GHEA Grapalat" w:hAnsi="GHEA Grapalat" w:cs="AK Courier"/>
          <w:bCs/>
          <w:lang w:val="hy-AM"/>
        </w:rPr>
        <w:t xml:space="preserve">իսկ </w:t>
      </w:r>
      <w:r w:rsidR="00F83088" w:rsidRPr="00FA4D17">
        <w:rPr>
          <w:rFonts w:ascii="GHEA Grapalat" w:hAnsi="GHEA Grapalat" w:cs="AK Courier"/>
          <w:lang w:val="hy-AM"/>
        </w:rPr>
        <w:t>փրկարար  ծառայության տնօրենի տեղակալների,</w:t>
      </w:r>
      <w:r w:rsidR="00F83088" w:rsidRPr="00FA4D17">
        <w:rPr>
          <w:rFonts w:ascii="GHEA Grapalat" w:hAnsi="GHEA Grapalat" w:cs="AK Courier"/>
          <w:bCs/>
          <w:lang w:val="hy-AM"/>
        </w:rPr>
        <w:t xml:space="preserve"> </w:t>
      </w:r>
      <w:r w:rsidR="006734E6" w:rsidRPr="00096BB6">
        <w:rPr>
          <w:rFonts w:ascii="GHEA Grapalat" w:hAnsi="GHEA Grapalat" w:cs="AK Courier"/>
          <w:bCs/>
          <w:lang w:val="hy-AM"/>
        </w:rPr>
        <w:t>փրկարար ծառայությունում</w:t>
      </w:r>
      <w:r w:rsidRPr="00096BB6">
        <w:rPr>
          <w:rFonts w:ascii="GHEA Grapalat" w:hAnsi="GHEA Grapalat" w:cs="AK Courier"/>
          <w:bCs/>
          <w:lang w:val="hy-AM"/>
        </w:rPr>
        <w:t xml:space="preserve"> </w:t>
      </w:r>
      <w:r w:rsidR="006734E6" w:rsidRPr="00096BB6">
        <w:rPr>
          <w:rFonts w:ascii="GHEA Grapalat" w:hAnsi="GHEA Grapalat" w:cs="AK Courier"/>
          <w:bCs/>
          <w:lang w:val="hy-AM"/>
        </w:rPr>
        <w:t xml:space="preserve">բարձրագույն և </w:t>
      </w:r>
      <w:r w:rsidRPr="00096BB6">
        <w:rPr>
          <w:rFonts w:ascii="GHEA Grapalat" w:hAnsi="GHEA Grapalat" w:cs="AK Courier"/>
          <w:bCs/>
          <w:lang w:val="hy-AM"/>
        </w:rPr>
        <w:t>գլխավոր խմբի պաշտոններ զբաղեցնող ծառայողների համար</w:t>
      </w:r>
      <w:r w:rsidR="006734E6" w:rsidRPr="00096BB6">
        <w:rPr>
          <w:rFonts w:ascii="GHEA Grapalat" w:hAnsi="GHEA Grapalat" w:cs="AK Courier"/>
          <w:bCs/>
          <w:lang w:val="hy-AM"/>
        </w:rPr>
        <w:t>՝ նաև հարցազրույց</w:t>
      </w:r>
      <w:r w:rsidRPr="00096BB6">
        <w:rPr>
          <w:rFonts w:ascii="GHEA Grapalat" w:hAnsi="GHEA Grapalat" w:cs="AK Courier"/>
          <w:lang w:val="hy-AM"/>
        </w:rPr>
        <w:t>:</w:t>
      </w:r>
      <w:bookmarkEnd w:id="1"/>
      <w:r w:rsidRPr="00096BB6">
        <w:rPr>
          <w:rFonts w:ascii="GHEA Grapalat" w:hAnsi="GHEA Grapalat" w:cs="AK Courier"/>
          <w:lang w:val="hy-AM"/>
        </w:rPr>
        <w:t xml:space="preserve"> </w:t>
      </w:r>
    </w:p>
    <w:p w14:paraId="3B02811D" w14:textId="2F2D3036" w:rsidR="0041746C" w:rsidRPr="00096BB6" w:rsidRDefault="0041746C" w:rsidP="000D5915">
      <w:pPr>
        <w:pStyle w:val="ListParagraph"/>
        <w:numPr>
          <w:ilvl w:val="0"/>
          <w:numId w:val="21"/>
        </w:numPr>
        <w:autoSpaceDE w:val="0"/>
        <w:autoSpaceDN w:val="0"/>
        <w:adjustRightInd w:val="0"/>
        <w:spacing w:line="360" w:lineRule="auto"/>
        <w:ind w:left="0" w:firstLine="810"/>
        <w:jc w:val="both"/>
        <w:rPr>
          <w:rFonts w:ascii="GHEA Grapalat" w:hAnsi="GHEA Grapalat"/>
          <w:bCs/>
          <w:lang w:val="hy-AM"/>
        </w:rPr>
      </w:pPr>
      <w:r w:rsidRPr="00096BB6">
        <w:rPr>
          <w:rFonts w:ascii="GHEA Grapalat" w:hAnsi="GHEA Grapalat"/>
          <w:bCs/>
          <w:lang w:val="hy-AM"/>
        </w:rPr>
        <w:t>Ատեստավորման հաջորդ փուլին մասնակցում են նախորդ փուլում անցողիկ միավորներ ապահոված ծառայողները։</w:t>
      </w:r>
    </w:p>
    <w:p w14:paraId="165BDB70" w14:textId="0E873528" w:rsidR="0041746C" w:rsidRPr="00096BB6" w:rsidRDefault="0041746C" w:rsidP="000D5915">
      <w:pPr>
        <w:pStyle w:val="ListParagraph"/>
        <w:numPr>
          <w:ilvl w:val="0"/>
          <w:numId w:val="21"/>
        </w:numPr>
        <w:tabs>
          <w:tab w:val="left" w:pos="993"/>
        </w:tabs>
        <w:autoSpaceDE w:val="0"/>
        <w:autoSpaceDN w:val="0"/>
        <w:adjustRightInd w:val="0"/>
        <w:spacing w:line="360" w:lineRule="auto"/>
        <w:ind w:left="0" w:right="9" w:firstLine="810"/>
        <w:jc w:val="both"/>
        <w:rPr>
          <w:rFonts w:ascii="GHEA Grapalat" w:hAnsi="GHEA Grapalat"/>
          <w:bCs/>
          <w:lang w:val="hy-AM"/>
        </w:rPr>
      </w:pPr>
      <w:r w:rsidRPr="00096BB6">
        <w:rPr>
          <w:rFonts w:ascii="GHEA Grapalat" w:hAnsi="GHEA Grapalat"/>
          <w:bCs/>
          <w:lang w:val="hy-AM"/>
        </w:rPr>
        <w:t>Ծառայողների ատեստավորման թեստավորման փուլը տեսագրվում է:</w:t>
      </w:r>
    </w:p>
    <w:p w14:paraId="6AE73798" w14:textId="022BE419" w:rsidR="000F74A3" w:rsidRPr="00096BB6" w:rsidRDefault="000F74A3" w:rsidP="000D5915">
      <w:pPr>
        <w:pStyle w:val="ListParagraph"/>
        <w:numPr>
          <w:ilvl w:val="0"/>
          <w:numId w:val="21"/>
        </w:numPr>
        <w:tabs>
          <w:tab w:val="left" w:pos="993"/>
        </w:tabs>
        <w:autoSpaceDE w:val="0"/>
        <w:autoSpaceDN w:val="0"/>
        <w:adjustRightInd w:val="0"/>
        <w:spacing w:line="360" w:lineRule="auto"/>
        <w:ind w:left="0" w:right="9" w:firstLine="810"/>
        <w:jc w:val="both"/>
        <w:rPr>
          <w:rFonts w:ascii="GHEA Grapalat" w:hAnsi="GHEA Grapalat"/>
          <w:bCs/>
          <w:lang w:val="hy-AM"/>
        </w:rPr>
      </w:pPr>
      <w:r w:rsidRPr="00096BB6">
        <w:rPr>
          <w:rFonts w:ascii="GHEA Grapalat" w:hAnsi="GHEA Grapalat"/>
          <w:bCs/>
          <w:lang w:val="hy-AM"/>
        </w:rPr>
        <w:t>Թեստավորումն իրականացվում է այդ նպատակով առանձնացված սեն</w:t>
      </w:r>
      <w:r w:rsidRPr="00096BB6">
        <w:rPr>
          <w:rFonts w:ascii="GHEA Grapalat" w:hAnsi="GHEA Grapalat"/>
          <w:bCs/>
          <w:lang w:val="hy-AM"/>
        </w:rPr>
        <w:softHyphen/>
        <w:t>յակում (այսուհետ` թեստավորման սենյակ):</w:t>
      </w:r>
    </w:p>
    <w:p w14:paraId="399A9C5B" w14:textId="4619E597" w:rsidR="000F74A3" w:rsidRPr="00FA4D17" w:rsidRDefault="000F74A3" w:rsidP="000D5915">
      <w:pPr>
        <w:pStyle w:val="ListParagraph"/>
        <w:numPr>
          <w:ilvl w:val="0"/>
          <w:numId w:val="21"/>
        </w:numPr>
        <w:tabs>
          <w:tab w:val="left" w:pos="993"/>
        </w:tabs>
        <w:autoSpaceDE w:val="0"/>
        <w:autoSpaceDN w:val="0"/>
        <w:adjustRightInd w:val="0"/>
        <w:spacing w:line="360" w:lineRule="auto"/>
        <w:ind w:left="0" w:right="9" w:firstLine="810"/>
        <w:jc w:val="both"/>
        <w:rPr>
          <w:rFonts w:ascii="GHEA Grapalat" w:hAnsi="GHEA Grapalat"/>
          <w:bCs/>
          <w:lang w:val="hy-AM"/>
        </w:rPr>
      </w:pPr>
      <w:r w:rsidRPr="00096BB6">
        <w:rPr>
          <w:rFonts w:ascii="GHEA Grapalat" w:hAnsi="GHEA Grapalat"/>
          <w:bCs/>
          <w:lang w:val="hy-AM"/>
        </w:rPr>
        <w:t xml:space="preserve">Թեստավորման ընթացքին հետևելու և թեստավորման ընթացքն սպասարկելու նպատակով թեստավորումն անցկացնող </w:t>
      </w:r>
      <w:r w:rsidR="00687178" w:rsidRPr="00096BB6">
        <w:rPr>
          <w:rFonts w:ascii="GHEA Grapalat" w:hAnsi="GHEA Grapalat"/>
          <w:bCs/>
          <w:lang w:val="hy-AM"/>
        </w:rPr>
        <w:t>Ն</w:t>
      </w:r>
      <w:r w:rsidR="00C51279" w:rsidRPr="00096BB6">
        <w:rPr>
          <w:rFonts w:ascii="GHEA Grapalat" w:hAnsi="GHEA Grapalat"/>
          <w:bCs/>
          <w:lang w:val="hy-AM"/>
        </w:rPr>
        <w:t>ախարարության</w:t>
      </w:r>
      <w:r w:rsidRPr="00096BB6">
        <w:rPr>
          <w:rFonts w:ascii="GHEA Grapalat" w:hAnsi="GHEA Grapalat"/>
          <w:bCs/>
          <w:lang w:val="hy-AM"/>
        </w:rPr>
        <w:t xml:space="preserve"> ուսումնական </w:t>
      </w:r>
      <w:r w:rsidRPr="00096BB6">
        <w:rPr>
          <w:rFonts w:ascii="GHEA Grapalat" w:hAnsi="GHEA Grapalat"/>
          <w:bCs/>
          <w:lang w:val="hy-AM"/>
        </w:rPr>
        <w:lastRenderedPageBreak/>
        <w:t xml:space="preserve">հաստատության ղեկավարի հրամանով ստեղծվում է </w:t>
      </w:r>
      <w:r w:rsidRPr="00FA4D17">
        <w:rPr>
          <w:rFonts w:ascii="GHEA Grapalat" w:hAnsi="GHEA Grapalat"/>
          <w:bCs/>
          <w:lang w:val="hy-AM"/>
        </w:rPr>
        <w:t>թեստա</w:t>
      </w:r>
      <w:r w:rsidRPr="00FA4D17">
        <w:rPr>
          <w:rFonts w:ascii="GHEA Grapalat" w:hAnsi="GHEA Grapalat"/>
          <w:bCs/>
          <w:lang w:val="hy-AM"/>
        </w:rPr>
        <w:softHyphen/>
        <w:t xml:space="preserve">վորման </w:t>
      </w:r>
      <w:r w:rsidR="004730E5" w:rsidRPr="00FA4D17">
        <w:rPr>
          <w:rFonts w:ascii="GHEA Grapalat" w:hAnsi="GHEA Grapalat"/>
          <w:bCs/>
          <w:lang w:val="hy-AM"/>
        </w:rPr>
        <w:t>հանձնաժողով</w:t>
      </w:r>
      <w:r w:rsidRPr="00FA4D17">
        <w:rPr>
          <w:rFonts w:ascii="GHEA Grapalat" w:hAnsi="GHEA Grapalat"/>
          <w:bCs/>
          <w:lang w:val="hy-AM"/>
        </w:rPr>
        <w:t xml:space="preserve">՝ կազմված </w:t>
      </w:r>
      <w:r w:rsidR="004730E5" w:rsidRPr="00FA4D17">
        <w:rPr>
          <w:rFonts w:ascii="GHEA Grapalat" w:hAnsi="GHEA Grapalat"/>
          <w:bCs/>
          <w:lang w:val="hy-AM"/>
        </w:rPr>
        <w:t>թեստա</w:t>
      </w:r>
      <w:r w:rsidR="004730E5" w:rsidRPr="00FA4D17">
        <w:rPr>
          <w:rFonts w:ascii="GHEA Grapalat" w:hAnsi="GHEA Grapalat"/>
          <w:bCs/>
          <w:lang w:val="hy-AM"/>
        </w:rPr>
        <w:softHyphen/>
        <w:t>վորման հանձնաժողովի</w:t>
      </w:r>
      <w:r w:rsidRPr="00FA4D17">
        <w:rPr>
          <w:rFonts w:ascii="GHEA Grapalat" w:hAnsi="GHEA Grapalat"/>
          <w:bCs/>
          <w:lang w:val="hy-AM"/>
        </w:rPr>
        <w:t xml:space="preserve"> </w:t>
      </w:r>
      <w:r w:rsidR="004730E5" w:rsidRPr="00FA4D17">
        <w:rPr>
          <w:rFonts w:ascii="GHEA Grapalat" w:hAnsi="GHEA Grapalat"/>
          <w:bCs/>
          <w:lang w:val="hy-AM"/>
        </w:rPr>
        <w:t>նախագահ</w:t>
      </w:r>
      <w:r w:rsidRPr="00FA4D17">
        <w:rPr>
          <w:rFonts w:ascii="GHEA Grapalat" w:hAnsi="GHEA Grapalat"/>
          <w:bCs/>
          <w:lang w:val="hy-AM"/>
        </w:rPr>
        <w:t xml:space="preserve">ից և առնվազն երկու անդամներից: </w:t>
      </w:r>
    </w:p>
    <w:p w14:paraId="70381446" w14:textId="440A2934" w:rsidR="00687178" w:rsidRPr="00096BB6" w:rsidRDefault="00687178" w:rsidP="00687178">
      <w:pPr>
        <w:numPr>
          <w:ilvl w:val="0"/>
          <w:numId w:val="21"/>
        </w:numPr>
        <w:autoSpaceDE w:val="0"/>
        <w:autoSpaceDN w:val="0"/>
        <w:adjustRightInd w:val="0"/>
        <w:spacing w:line="360" w:lineRule="auto"/>
        <w:ind w:left="0" w:firstLine="810"/>
        <w:jc w:val="both"/>
        <w:rPr>
          <w:rFonts w:ascii="GHEA Grapalat" w:hAnsi="GHEA Grapalat" w:cs="AK Courier"/>
          <w:lang w:val="hy-AM"/>
        </w:rPr>
      </w:pPr>
      <w:r w:rsidRPr="00FA4D17">
        <w:rPr>
          <w:rFonts w:ascii="GHEA Grapalat" w:hAnsi="GHEA Grapalat" w:cs="AK Courier"/>
          <w:lang w:val="hy-AM"/>
        </w:rPr>
        <w:t xml:space="preserve">Թեստավորման </w:t>
      </w:r>
      <w:r w:rsidR="004730E5" w:rsidRPr="00FA4D17">
        <w:rPr>
          <w:rFonts w:ascii="GHEA Grapalat" w:hAnsi="GHEA Grapalat" w:cs="AK Courier"/>
          <w:lang w:val="hy-AM"/>
        </w:rPr>
        <w:t>հ</w:t>
      </w:r>
      <w:r w:rsidR="004730E5" w:rsidRPr="00FA4D17">
        <w:rPr>
          <w:rFonts w:ascii="GHEA Grapalat" w:hAnsi="GHEA Grapalat"/>
          <w:bCs/>
          <w:lang w:val="hy-AM"/>
        </w:rPr>
        <w:t>անձնաժողովի նախագահ</w:t>
      </w:r>
      <w:r w:rsidRPr="00096BB6">
        <w:rPr>
          <w:rFonts w:ascii="GHEA Grapalat" w:hAnsi="GHEA Grapalat" w:cs="AK Courier"/>
          <w:lang w:val="hy-AM"/>
        </w:rPr>
        <w:t xml:space="preserve">ը և առնվազն մեկ անդամ պետք է ունենան գաղտնիության երկրորդ կարգի թույլտվություն՝ գաղտնիության դրոշմագիր ունեցող թեստերով անցկացվող թեստավորման ընթացքի և արդյունքների </w:t>
      </w:r>
      <w:r w:rsidRPr="00096BB6">
        <w:rPr>
          <w:rFonts w:ascii="GHEA Grapalat" w:hAnsi="GHEA Grapalat" w:cs="AK Courier"/>
          <w:iCs/>
          <w:lang w:val="hy-AM"/>
        </w:rPr>
        <w:t xml:space="preserve">արձանագրման </w:t>
      </w:r>
      <w:r w:rsidRPr="00096BB6">
        <w:rPr>
          <w:rFonts w:ascii="GHEA Grapalat" w:hAnsi="GHEA Grapalat" w:cs="AK Courier"/>
          <w:lang w:val="hy-AM"/>
        </w:rPr>
        <w:t>համար:</w:t>
      </w:r>
    </w:p>
    <w:p w14:paraId="117FC6DC" w14:textId="441A67BA" w:rsidR="000F74A3" w:rsidRPr="00FA4D17" w:rsidRDefault="000F74A3" w:rsidP="000D5915">
      <w:pPr>
        <w:pStyle w:val="ListParagraph"/>
        <w:numPr>
          <w:ilvl w:val="0"/>
          <w:numId w:val="21"/>
        </w:numPr>
        <w:tabs>
          <w:tab w:val="left" w:pos="993"/>
        </w:tabs>
        <w:autoSpaceDE w:val="0"/>
        <w:autoSpaceDN w:val="0"/>
        <w:adjustRightInd w:val="0"/>
        <w:spacing w:line="360" w:lineRule="auto"/>
        <w:ind w:left="0" w:right="9" w:firstLine="810"/>
        <w:jc w:val="both"/>
        <w:rPr>
          <w:rFonts w:ascii="GHEA Grapalat" w:hAnsi="GHEA Grapalat"/>
          <w:bCs/>
          <w:lang w:val="hy-AM"/>
        </w:rPr>
      </w:pPr>
      <w:r w:rsidRPr="00096BB6">
        <w:rPr>
          <w:rFonts w:ascii="GHEA Grapalat" w:hAnsi="GHEA Grapalat"/>
          <w:bCs/>
          <w:lang w:val="hy-AM"/>
        </w:rPr>
        <w:t xml:space="preserve">Գաղտնիության դրոշմագիր ունեցող թեստեր պատրաստելը, թեստավորման ժամանակ դրանք օգտագործելը, լրացված թեստերը ստուգելը, ստուգված թեստերի հետագա պահպանումը և ոչնչացումը կատարվում են գաղտնի գործավարության կանոններին համապատասխան: Թղթային եղանակով անցկացվող թեստավորման ժամանակ օգտագործվող՝ գաղտնիության դրոշմագիր ունեցող Նախարարության </w:t>
      </w:r>
      <w:r w:rsidRPr="00FA4D17">
        <w:rPr>
          <w:rFonts w:ascii="GHEA Grapalat" w:hAnsi="GHEA Grapalat"/>
          <w:bCs/>
          <w:lang w:val="hy-AM"/>
        </w:rPr>
        <w:t xml:space="preserve">ուսումնական հաստատության քարտուղարությունից ստանում է թեստավորման </w:t>
      </w:r>
      <w:r w:rsidR="004730E5" w:rsidRPr="00FA4D17">
        <w:rPr>
          <w:rFonts w:ascii="GHEA Grapalat" w:hAnsi="GHEA Grapalat"/>
          <w:bCs/>
          <w:lang w:val="hy-AM"/>
        </w:rPr>
        <w:t>հանձնաժողովի նախագահ</w:t>
      </w:r>
      <w:r w:rsidR="00687178" w:rsidRPr="00FA4D17">
        <w:rPr>
          <w:rFonts w:ascii="GHEA Grapalat" w:hAnsi="GHEA Grapalat"/>
          <w:bCs/>
          <w:lang w:val="hy-AM"/>
        </w:rPr>
        <w:t>ը: Թեստավորման ավարտից հետո</w:t>
      </w:r>
      <w:r w:rsidRPr="00FA4D17">
        <w:rPr>
          <w:rFonts w:ascii="GHEA Grapalat" w:hAnsi="GHEA Grapalat"/>
          <w:bCs/>
          <w:lang w:val="hy-AM"/>
        </w:rPr>
        <w:t xml:space="preserve"> թեստավորման </w:t>
      </w:r>
      <w:r w:rsidR="004730E5" w:rsidRPr="00FA4D17">
        <w:rPr>
          <w:rFonts w:ascii="GHEA Grapalat" w:hAnsi="GHEA Grapalat"/>
          <w:bCs/>
          <w:lang w:val="hy-AM"/>
        </w:rPr>
        <w:t>հանձնաժողովի նախագահ</w:t>
      </w:r>
      <w:r w:rsidRPr="00FA4D17">
        <w:rPr>
          <w:rFonts w:ascii="GHEA Grapalat" w:hAnsi="GHEA Grapalat"/>
          <w:bCs/>
          <w:lang w:val="hy-AM"/>
        </w:rPr>
        <w:t xml:space="preserve">ը </w:t>
      </w:r>
      <w:r w:rsidR="00687178" w:rsidRPr="00FA4D17">
        <w:rPr>
          <w:rFonts w:ascii="GHEA Grapalat" w:hAnsi="GHEA Grapalat"/>
          <w:bCs/>
          <w:lang w:val="hy-AM"/>
        </w:rPr>
        <w:t xml:space="preserve">ստուգված թեստերը </w:t>
      </w:r>
      <w:r w:rsidRPr="00FA4D17">
        <w:rPr>
          <w:rFonts w:ascii="GHEA Grapalat" w:hAnsi="GHEA Grapalat"/>
          <w:bCs/>
          <w:lang w:val="hy-AM"/>
        </w:rPr>
        <w:t>վերադարձնում է լիազոր մարմնի ուսումնական հաստատության քարտուղարություն:</w:t>
      </w:r>
    </w:p>
    <w:p w14:paraId="06159DF4" w14:textId="12136D30" w:rsidR="00C51279" w:rsidRPr="00FA4D17" w:rsidRDefault="00C51279" w:rsidP="000D5915">
      <w:pPr>
        <w:pStyle w:val="ListParagraph"/>
        <w:numPr>
          <w:ilvl w:val="0"/>
          <w:numId w:val="21"/>
        </w:numPr>
        <w:autoSpaceDE w:val="0"/>
        <w:autoSpaceDN w:val="0"/>
        <w:adjustRightInd w:val="0"/>
        <w:spacing w:line="360" w:lineRule="auto"/>
        <w:ind w:left="0" w:firstLine="810"/>
        <w:jc w:val="both"/>
        <w:rPr>
          <w:rFonts w:ascii="GHEA Grapalat" w:hAnsi="GHEA Grapalat" w:cs="AK Courier"/>
          <w:lang w:val="hy-AM"/>
        </w:rPr>
      </w:pPr>
      <w:r w:rsidRPr="00FA4D17">
        <w:rPr>
          <w:rFonts w:ascii="GHEA Grapalat" w:hAnsi="GHEA Grapalat" w:cs="AK Courier"/>
          <w:color w:val="000000"/>
          <w:lang w:val="hy-AM"/>
        </w:rPr>
        <w:t xml:space="preserve">Թղթային եղանակով անցկացվող թեստավորման աշխատանքներն սկսվելուց մեկ ժամ առաջ թեստավորման </w:t>
      </w:r>
      <w:r w:rsidR="004730E5" w:rsidRPr="00FA4D17">
        <w:rPr>
          <w:rFonts w:ascii="GHEA Grapalat" w:hAnsi="GHEA Grapalat" w:cs="AK Courier"/>
          <w:color w:val="000000"/>
          <w:lang w:val="hy-AM"/>
        </w:rPr>
        <w:t>հ</w:t>
      </w:r>
      <w:r w:rsidR="004730E5" w:rsidRPr="00FA4D17">
        <w:rPr>
          <w:rFonts w:ascii="GHEA Grapalat" w:hAnsi="GHEA Grapalat"/>
          <w:bCs/>
          <w:lang w:val="hy-AM"/>
        </w:rPr>
        <w:t>անձնաժողովի նախագահ</w:t>
      </w:r>
      <w:r w:rsidRPr="00FA4D17">
        <w:rPr>
          <w:rFonts w:ascii="GHEA Grapalat" w:hAnsi="GHEA Grapalat" w:cs="AK Courier"/>
          <w:color w:val="000000"/>
          <w:lang w:val="hy-AM"/>
        </w:rPr>
        <w:t>ը թեստավորման սեն</w:t>
      </w:r>
      <w:r w:rsidRPr="00FA4D17">
        <w:rPr>
          <w:rFonts w:ascii="GHEA Grapalat" w:hAnsi="GHEA Grapalat" w:cs="AK Courier"/>
          <w:color w:val="000000"/>
          <w:lang w:val="hy-AM"/>
        </w:rPr>
        <w:softHyphen/>
        <w:t xml:space="preserve">յակում թեստավորման </w:t>
      </w:r>
      <w:r w:rsidR="004730E5" w:rsidRPr="00FA4D17">
        <w:rPr>
          <w:rFonts w:ascii="GHEA Grapalat" w:hAnsi="GHEA Grapalat" w:cs="AK Courier"/>
          <w:color w:val="000000"/>
          <w:lang w:val="hy-AM"/>
        </w:rPr>
        <w:t>հ</w:t>
      </w:r>
      <w:r w:rsidR="004730E5" w:rsidRPr="00FA4D17">
        <w:rPr>
          <w:rFonts w:ascii="GHEA Grapalat" w:hAnsi="GHEA Grapalat"/>
          <w:bCs/>
          <w:lang w:val="hy-AM"/>
        </w:rPr>
        <w:t xml:space="preserve">անձնաժողովի </w:t>
      </w:r>
      <w:r w:rsidRPr="00FA4D17">
        <w:rPr>
          <w:rFonts w:ascii="GHEA Grapalat" w:hAnsi="GHEA Grapalat" w:cs="AK Courier"/>
          <w:color w:val="000000"/>
          <w:lang w:val="hy-AM"/>
        </w:rPr>
        <w:t xml:space="preserve">անդամներին է տրամադրում թեստի պատասխանների </w:t>
      </w:r>
      <w:r w:rsidRPr="00FA4D17">
        <w:rPr>
          <w:rFonts w:ascii="GHEA Grapalat" w:hAnsi="GHEA Grapalat" w:cs="AK Courier"/>
          <w:lang w:val="hy-AM"/>
        </w:rPr>
        <w:t>լրացման</w:t>
      </w:r>
      <w:r w:rsidRPr="00FA4D17">
        <w:rPr>
          <w:rFonts w:ascii="GHEA Grapalat" w:hAnsi="GHEA Grapalat" w:cs="AK Courier"/>
          <w:b/>
          <w:lang w:val="hy-AM"/>
        </w:rPr>
        <w:t xml:space="preserve"> </w:t>
      </w:r>
      <w:r w:rsidRPr="00FA4D17">
        <w:rPr>
          <w:rFonts w:ascii="GHEA Grapalat" w:hAnsi="GHEA Grapalat" w:cs="AK Courier"/>
          <w:color w:val="000000"/>
          <w:lang w:val="hy-AM"/>
        </w:rPr>
        <w:t>ձևաթղթե</w:t>
      </w:r>
      <w:r w:rsidRPr="00FA4D17">
        <w:rPr>
          <w:rFonts w:ascii="GHEA Grapalat" w:hAnsi="GHEA Grapalat" w:cs="AK Courier"/>
          <w:color w:val="000000"/>
          <w:lang w:val="hy-AM"/>
        </w:rPr>
        <w:softHyphen/>
        <w:t xml:space="preserve">րի ծրարը և ատեստավորմանը մասնակցող ծառայողների անվանացուցակը: </w:t>
      </w:r>
    </w:p>
    <w:p w14:paraId="3D2F477C" w14:textId="4F6B8039" w:rsidR="006F227C" w:rsidRPr="00FA4D17" w:rsidRDefault="00C15B2E" w:rsidP="006F227C">
      <w:pPr>
        <w:pStyle w:val="ListParagraph"/>
        <w:numPr>
          <w:ilvl w:val="0"/>
          <w:numId w:val="21"/>
        </w:numPr>
        <w:tabs>
          <w:tab w:val="left" w:pos="993"/>
        </w:tabs>
        <w:autoSpaceDE w:val="0"/>
        <w:autoSpaceDN w:val="0"/>
        <w:adjustRightInd w:val="0"/>
        <w:spacing w:line="360" w:lineRule="auto"/>
        <w:ind w:left="0" w:right="9" w:firstLine="810"/>
        <w:jc w:val="both"/>
        <w:rPr>
          <w:rFonts w:ascii="GHEA Grapalat" w:hAnsi="GHEA Grapalat" w:cs="AK Courier"/>
          <w:lang w:val="hy-AM"/>
        </w:rPr>
      </w:pPr>
      <w:r w:rsidRPr="00FA4D17">
        <w:rPr>
          <w:rFonts w:ascii="GHEA Grapalat" w:hAnsi="GHEA Grapalat" w:cs="AK Courier"/>
          <w:color w:val="000000"/>
          <w:lang w:val="hy-AM"/>
        </w:rPr>
        <w:t xml:space="preserve">Թեստավորման </w:t>
      </w:r>
      <w:r w:rsidR="004730E5" w:rsidRPr="00FA4D17">
        <w:rPr>
          <w:rFonts w:ascii="GHEA Grapalat" w:hAnsi="GHEA Grapalat" w:cs="AK Courier"/>
          <w:color w:val="000000"/>
          <w:lang w:val="hy-AM"/>
        </w:rPr>
        <w:t>հ</w:t>
      </w:r>
      <w:r w:rsidR="004730E5" w:rsidRPr="00FA4D17">
        <w:rPr>
          <w:rFonts w:ascii="GHEA Grapalat" w:hAnsi="GHEA Grapalat"/>
          <w:bCs/>
          <w:lang w:val="hy-AM"/>
        </w:rPr>
        <w:t xml:space="preserve">անձնաժողովի </w:t>
      </w:r>
      <w:r w:rsidRPr="00FA4D17">
        <w:rPr>
          <w:rFonts w:ascii="GHEA Grapalat" w:hAnsi="GHEA Grapalat" w:cs="AK Courier"/>
          <w:color w:val="000000"/>
          <w:lang w:val="hy-AM"/>
        </w:rPr>
        <w:t xml:space="preserve">անդամները </w:t>
      </w:r>
      <w:r w:rsidRPr="00FA4D17">
        <w:rPr>
          <w:rFonts w:ascii="GHEA Grapalat" w:hAnsi="GHEA Grapalat" w:cs="AK Courier"/>
          <w:lang w:val="hy-AM"/>
        </w:rPr>
        <w:t>թեստի պատասխանների լրացման ձևաթղթերը տրամադրում են ծառայողներին:</w:t>
      </w:r>
    </w:p>
    <w:p w14:paraId="5D3CBFE0" w14:textId="77777777" w:rsidR="006F227C" w:rsidRPr="00096BB6" w:rsidRDefault="00B65F74" w:rsidP="006F227C">
      <w:pPr>
        <w:pStyle w:val="ListParagraph"/>
        <w:numPr>
          <w:ilvl w:val="0"/>
          <w:numId w:val="21"/>
        </w:numPr>
        <w:autoSpaceDE w:val="0"/>
        <w:autoSpaceDN w:val="0"/>
        <w:adjustRightInd w:val="0"/>
        <w:spacing w:line="360" w:lineRule="auto"/>
        <w:ind w:left="0" w:right="9" w:firstLine="810"/>
        <w:jc w:val="both"/>
        <w:rPr>
          <w:rFonts w:ascii="GHEA Grapalat" w:hAnsi="GHEA Grapalat" w:cs="AK Courier"/>
          <w:lang w:val="hy-AM"/>
        </w:rPr>
      </w:pPr>
      <w:r w:rsidRPr="00096BB6">
        <w:rPr>
          <w:rFonts w:ascii="GHEA Grapalat" w:hAnsi="GHEA Grapalat" w:cs="AK Courier"/>
          <w:lang w:val="hy-AM"/>
        </w:rPr>
        <w:t>Ատեստավորմանը մասնակցող ծառա</w:t>
      </w:r>
      <w:r w:rsidRPr="00096BB6">
        <w:rPr>
          <w:rFonts w:ascii="GHEA Grapalat" w:hAnsi="GHEA Grapalat" w:cs="AK Courier"/>
          <w:lang w:val="hy-AM"/>
        </w:rPr>
        <w:softHyphen/>
        <w:t xml:space="preserve">յողների մուտքը թեստավորման սենյակ </w:t>
      </w:r>
      <w:r w:rsidRPr="00096BB6">
        <w:rPr>
          <w:rFonts w:ascii="GHEA Grapalat" w:hAnsi="GHEA Grapalat"/>
          <w:bCs/>
          <w:color w:val="000000"/>
          <w:shd w:val="clear" w:color="auto" w:fill="FFFFFF"/>
          <w:lang w:val="hy-AM"/>
        </w:rPr>
        <w:t xml:space="preserve">սկսվում է թեստավորման համար նշանակված ժամին: </w:t>
      </w:r>
      <w:r w:rsidRPr="00096BB6">
        <w:rPr>
          <w:rFonts w:ascii="GHEA Grapalat" w:hAnsi="GHEA Grapalat"/>
          <w:bCs/>
          <w:shd w:val="clear" w:color="auto" w:fill="FFFFFF"/>
          <w:lang w:val="hy-AM"/>
        </w:rPr>
        <w:t>Թեստավորման համար նշանակված ժամից հետո ատեստավորման ենթակա ուշացած ծառայողների մուտքը թեստավորման սենյակ չի թույլատրվում</w:t>
      </w:r>
      <w:r w:rsidR="006F227C" w:rsidRPr="00096BB6">
        <w:rPr>
          <w:rFonts w:ascii="GHEA Grapalat" w:hAnsi="GHEA Grapalat"/>
          <w:bCs/>
          <w:shd w:val="clear" w:color="auto" w:fill="FFFFFF"/>
          <w:lang w:val="hy-AM"/>
        </w:rPr>
        <w:t>,</w:t>
      </w:r>
      <w:r w:rsidRPr="00096BB6">
        <w:rPr>
          <w:rFonts w:ascii="GHEA Grapalat" w:hAnsi="GHEA Grapalat"/>
          <w:bCs/>
          <w:shd w:val="clear" w:color="auto" w:fill="FFFFFF"/>
          <w:lang w:val="hy-AM"/>
        </w:rPr>
        <w:t xml:space="preserve"> և վերջիններս համարվում են թեստավորման փուլին չներկայացած:</w:t>
      </w:r>
      <w:r w:rsidRPr="00096BB6">
        <w:rPr>
          <w:rFonts w:ascii="GHEA Grapalat" w:hAnsi="GHEA Grapalat" w:cs="AK Courier"/>
          <w:b/>
          <w:bCs/>
          <w:lang w:val="hy-AM"/>
        </w:rPr>
        <w:t xml:space="preserve"> </w:t>
      </w:r>
      <w:r w:rsidRPr="00096BB6">
        <w:rPr>
          <w:rFonts w:ascii="GHEA Grapalat" w:hAnsi="GHEA Grapalat" w:cs="AK Courier"/>
          <w:lang w:val="hy-AM"/>
        </w:rPr>
        <w:t>Թեստավորման սենյակում ատեստա</w:t>
      </w:r>
      <w:r w:rsidRPr="00096BB6">
        <w:rPr>
          <w:rFonts w:ascii="GHEA Grapalat" w:hAnsi="GHEA Grapalat" w:cs="AK Courier"/>
          <w:lang w:val="hy-AM"/>
        </w:rPr>
        <w:softHyphen/>
        <w:t>վոր</w:t>
      </w:r>
      <w:r w:rsidRPr="00096BB6">
        <w:rPr>
          <w:rFonts w:ascii="GHEA Grapalat" w:hAnsi="GHEA Grapalat" w:cs="AK Courier"/>
          <w:lang w:val="hy-AM"/>
        </w:rPr>
        <w:softHyphen/>
        <w:t>մանը մասնակցող ծառայողը ստանում է պատասխանների</w:t>
      </w:r>
      <w:r w:rsidR="00C15B2E" w:rsidRPr="00096BB6">
        <w:rPr>
          <w:rFonts w:ascii="GHEA Grapalat" w:hAnsi="GHEA Grapalat" w:cs="AK Courier"/>
          <w:lang w:val="hy-AM"/>
        </w:rPr>
        <w:t xml:space="preserve"> լրացման </w:t>
      </w:r>
      <w:r w:rsidRPr="00096BB6">
        <w:rPr>
          <w:rFonts w:ascii="GHEA Grapalat" w:hAnsi="GHEA Grapalat" w:cs="AK Courier"/>
          <w:lang w:val="hy-AM"/>
        </w:rPr>
        <w:t xml:space="preserve">ձևաթուղթը, ատեստավորմանը մասնակցող ծառայողների անվանացուցակում իր անվան դիմաց ստորագրությամբ հաստատում է </w:t>
      </w:r>
      <w:r w:rsidR="006F227C" w:rsidRPr="00096BB6">
        <w:rPr>
          <w:rFonts w:ascii="GHEA Grapalat" w:hAnsi="GHEA Grapalat" w:cs="AK Courier"/>
          <w:lang w:val="hy-AM"/>
        </w:rPr>
        <w:lastRenderedPageBreak/>
        <w:t xml:space="preserve">պատասխանների լրացման </w:t>
      </w:r>
      <w:r w:rsidRPr="00096BB6">
        <w:rPr>
          <w:rFonts w:ascii="GHEA Grapalat" w:hAnsi="GHEA Grapalat" w:cs="AK Courier"/>
          <w:lang w:val="hy-AM"/>
        </w:rPr>
        <w:t xml:space="preserve">ձևաթուղթը ստանալու փաստը և տեղ զբաղեցնում </w:t>
      </w:r>
      <w:r w:rsidR="006F227C" w:rsidRPr="00096BB6">
        <w:rPr>
          <w:rFonts w:ascii="GHEA Grapalat" w:hAnsi="GHEA Grapalat" w:cs="AK Courier"/>
          <w:lang w:val="hy-AM"/>
        </w:rPr>
        <w:t>թեստավորման սենյակում տեղադրված՝ հա</w:t>
      </w:r>
      <w:r w:rsidR="006F227C" w:rsidRPr="00096BB6">
        <w:rPr>
          <w:rFonts w:ascii="GHEA Grapalat" w:hAnsi="GHEA Grapalat" w:cs="AK Courier"/>
          <w:lang w:val="hy-AM"/>
        </w:rPr>
        <w:softHyphen/>
        <w:t>մա</w:t>
      </w:r>
      <w:r w:rsidR="006F227C" w:rsidRPr="00096BB6">
        <w:rPr>
          <w:rFonts w:ascii="GHEA Grapalat" w:hAnsi="GHEA Grapalat" w:cs="AK Courier"/>
          <w:lang w:val="hy-AM"/>
        </w:rPr>
        <w:softHyphen/>
        <w:t>րակալված որևէ նստարանի:</w:t>
      </w:r>
    </w:p>
    <w:p w14:paraId="6AA817CC" w14:textId="540E538B" w:rsidR="006F227C" w:rsidRPr="00FA4D17" w:rsidRDefault="006F227C" w:rsidP="006F227C">
      <w:pPr>
        <w:pStyle w:val="ListParagraph"/>
        <w:numPr>
          <w:ilvl w:val="0"/>
          <w:numId w:val="21"/>
        </w:numPr>
        <w:autoSpaceDE w:val="0"/>
        <w:autoSpaceDN w:val="0"/>
        <w:adjustRightInd w:val="0"/>
        <w:spacing w:line="360" w:lineRule="auto"/>
        <w:ind w:left="0" w:right="9" w:firstLine="810"/>
        <w:jc w:val="both"/>
        <w:rPr>
          <w:rFonts w:ascii="GHEA Grapalat" w:hAnsi="GHEA Grapalat" w:cs="AK Courier"/>
          <w:lang w:val="hy-AM"/>
        </w:rPr>
      </w:pPr>
      <w:r w:rsidRPr="00096BB6">
        <w:rPr>
          <w:rFonts w:ascii="GHEA Grapalat" w:hAnsi="GHEA Grapalat" w:cs="AK Courier"/>
          <w:lang w:val="hy-AM"/>
        </w:rPr>
        <w:t xml:space="preserve"> Մինչև թեստավորման սկիզբը </w:t>
      </w:r>
      <w:r w:rsidRPr="00FA4D17">
        <w:rPr>
          <w:rFonts w:ascii="GHEA Grapalat" w:hAnsi="GHEA Grapalat" w:cs="AK Courier"/>
          <w:lang w:val="hy-AM"/>
        </w:rPr>
        <w:t xml:space="preserve">թեստավորման </w:t>
      </w:r>
      <w:r w:rsidR="004730E5" w:rsidRPr="00FA4D17">
        <w:rPr>
          <w:rFonts w:ascii="GHEA Grapalat" w:hAnsi="GHEA Grapalat" w:cs="AK Courier"/>
          <w:color w:val="000000"/>
          <w:lang w:val="hy-AM"/>
        </w:rPr>
        <w:t>հ</w:t>
      </w:r>
      <w:r w:rsidR="004730E5" w:rsidRPr="00FA4D17">
        <w:rPr>
          <w:rFonts w:ascii="GHEA Grapalat" w:hAnsi="GHEA Grapalat"/>
          <w:bCs/>
          <w:lang w:val="hy-AM"/>
        </w:rPr>
        <w:t>անձնաժողովի նախագահ</w:t>
      </w:r>
      <w:r w:rsidR="004730E5" w:rsidRPr="00FA4D17">
        <w:rPr>
          <w:rFonts w:ascii="GHEA Grapalat" w:hAnsi="GHEA Grapalat" w:cs="AK Courier"/>
          <w:color w:val="000000"/>
          <w:lang w:val="hy-AM"/>
        </w:rPr>
        <w:t xml:space="preserve">ն </w:t>
      </w:r>
      <w:r w:rsidRPr="00FA4D17">
        <w:rPr>
          <w:rFonts w:ascii="GHEA Grapalat" w:hAnsi="GHEA Grapalat" w:cs="AK Courier"/>
          <w:lang w:val="hy-AM"/>
        </w:rPr>
        <w:t>ատեստավորմանը մասնակցող ծառա</w:t>
      </w:r>
      <w:r w:rsidRPr="00FA4D17">
        <w:rPr>
          <w:rFonts w:ascii="GHEA Grapalat" w:hAnsi="GHEA Grapalat" w:cs="AK Courier"/>
          <w:lang w:val="hy-AM"/>
        </w:rPr>
        <w:softHyphen/>
        <w:t>յող</w:t>
      </w:r>
      <w:r w:rsidRPr="00FA4D17">
        <w:rPr>
          <w:rFonts w:ascii="GHEA Grapalat" w:hAnsi="GHEA Grapalat" w:cs="AK Courier"/>
          <w:lang w:val="hy-AM"/>
        </w:rPr>
        <w:softHyphen/>
        <w:t>նե</w:t>
      </w:r>
      <w:r w:rsidRPr="00FA4D17">
        <w:rPr>
          <w:rFonts w:ascii="GHEA Grapalat" w:hAnsi="GHEA Grapalat" w:cs="AK Courier"/>
          <w:lang w:val="hy-AM"/>
        </w:rPr>
        <w:softHyphen/>
        <w:t>րի համար ընթերցում է թեստավորման անցկացման կարգը:</w:t>
      </w:r>
    </w:p>
    <w:p w14:paraId="7E3363C2" w14:textId="09D95C33" w:rsidR="006F227C" w:rsidRPr="00FA4D17" w:rsidRDefault="006F227C" w:rsidP="006F227C">
      <w:pPr>
        <w:numPr>
          <w:ilvl w:val="0"/>
          <w:numId w:val="21"/>
        </w:numPr>
        <w:autoSpaceDE w:val="0"/>
        <w:autoSpaceDN w:val="0"/>
        <w:adjustRightInd w:val="0"/>
        <w:spacing w:line="360" w:lineRule="auto"/>
        <w:ind w:left="0" w:firstLine="810"/>
        <w:jc w:val="both"/>
        <w:rPr>
          <w:rFonts w:ascii="GHEA Grapalat" w:hAnsi="GHEA Grapalat" w:cs="AK Courier"/>
          <w:lang w:val="hy-AM"/>
        </w:rPr>
      </w:pPr>
      <w:r w:rsidRPr="00FA4D17">
        <w:rPr>
          <w:rFonts w:ascii="GHEA Grapalat" w:hAnsi="GHEA Grapalat" w:cs="AK Courier"/>
          <w:lang w:val="hy-AM"/>
        </w:rPr>
        <w:t>Ատեստավորմանը մասնակցող ծառա</w:t>
      </w:r>
      <w:r w:rsidRPr="00FA4D17">
        <w:rPr>
          <w:rFonts w:ascii="GHEA Grapalat" w:hAnsi="GHEA Grapalat" w:cs="AK Courier"/>
          <w:lang w:val="hy-AM"/>
        </w:rPr>
        <w:softHyphen/>
        <w:t>յող</w:t>
      </w:r>
      <w:r w:rsidRPr="00FA4D17">
        <w:rPr>
          <w:rFonts w:ascii="GHEA Grapalat" w:hAnsi="GHEA Grapalat" w:cs="AK Courier"/>
          <w:lang w:val="hy-AM"/>
        </w:rPr>
        <w:softHyphen/>
        <w:t>նե</w:t>
      </w:r>
      <w:r w:rsidRPr="00FA4D17">
        <w:rPr>
          <w:rFonts w:ascii="GHEA Grapalat" w:hAnsi="GHEA Grapalat" w:cs="AK Courier"/>
          <w:lang w:val="hy-AM"/>
        </w:rPr>
        <w:softHyphen/>
        <w:t xml:space="preserve">րը պատասխանների </w:t>
      </w:r>
      <w:r w:rsidRPr="00FA4D17">
        <w:rPr>
          <w:rFonts w:ascii="GHEA Grapalat" w:hAnsi="GHEA Grapalat" w:cs="AK Courier"/>
          <w:bCs/>
          <w:lang w:val="hy-AM"/>
        </w:rPr>
        <w:t>լրացման</w:t>
      </w:r>
      <w:r w:rsidRPr="00FA4D17">
        <w:rPr>
          <w:rFonts w:ascii="GHEA Grapalat" w:hAnsi="GHEA Grapalat" w:cs="AK Courier"/>
          <w:b/>
          <w:lang w:val="hy-AM"/>
        </w:rPr>
        <w:t xml:space="preserve"> </w:t>
      </w:r>
      <w:r w:rsidRPr="00FA4D17">
        <w:rPr>
          <w:rFonts w:ascii="GHEA Grapalat" w:hAnsi="GHEA Grapalat" w:cs="AK Courier"/>
          <w:lang w:val="hy-AM"/>
        </w:rPr>
        <w:t>ձևաթղթում լրացնում են իրենց կոչումը, անունը, ազգանունը, հայ</w:t>
      </w:r>
      <w:r w:rsidRPr="00FA4D17">
        <w:rPr>
          <w:rFonts w:ascii="GHEA Grapalat" w:hAnsi="GHEA Grapalat" w:cs="AK Courier"/>
          <w:lang w:val="hy-AM"/>
        </w:rPr>
        <w:softHyphen/>
        <w:t xml:space="preserve">րանունը, այնուհետև թեստավորման </w:t>
      </w:r>
      <w:r w:rsidR="004730E5" w:rsidRPr="00FA4D17">
        <w:rPr>
          <w:rFonts w:ascii="GHEA Grapalat" w:hAnsi="GHEA Grapalat" w:cs="AK Courier"/>
          <w:color w:val="000000"/>
          <w:lang w:val="hy-AM"/>
        </w:rPr>
        <w:t>հ</w:t>
      </w:r>
      <w:r w:rsidR="004730E5" w:rsidRPr="00FA4D17">
        <w:rPr>
          <w:rFonts w:ascii="GHEA Grapalat" w:hAnsi="GHEA Grapalat"/>
          <w:bCs/>
          <w:lang w:val="hy-AM"/>
        </w:rPr>
        <w:t xml:space="preserve">անձնաժողովի </w:t>
      </w:r>
      <w:r w:rsidRPr="00FA4D17">
        <w:rPr>
          <w:rFonts w:ascii="GHEA Grapalat" w:hAnsi="GHEA Grapalat" w:cs="AK Courier"/>
          <w:lang w:val="hy-AM"/>
        </w:rPr>
        <w:t>անդամները մոտենում են, կտրում պատաս</w:t>
      </w:r>
      <w:r w:rsidRPr="00FA4D17">
        <w:rPr>
          <w:rFonts w:ascii="GHEA Grapalat" w:hAnsi="GHEA Grapalat" w:cs="AK Courier"/>
          <w:lang w:val="hy-AM"/>
        </w:rPr>
        <w:softHyphen/>
        <w:t>խան</w:t>
      </w:r>
      <w:r w:rsidRPr="00FA4D17">
        <w:rPr>
          <w:rFonts w:ascii="GHEA Grapalat" w:hAnsi="GHEA Grapalat" w:cs="AK Courier"/>
          <w:lang w:val="hy-AM"/>
        </w:rPr>
        <w:softHyphen/>
        <w:t xml:space="preserve">ների </w:t>
      </w:r>
      <w:r w:rsidRPr="00FA4D17">
        <w:rPr>
          <w:rFonts w:ascii="GHEA Grapalat" w:hAnsi="GHEA Grapalat" w:cs="AK Courier"/>
          <w:bCs/>
          <w:lang w:val="hy-AM"/>
        </w:rPr>
        <w:t xml:space="preserve">լրացման </w:t>
      </w:r>
      <w:r w:rsidRPr="00FA4D17">
        <w:rPr>
          <w:rFonts w:ascii="GHEA Grapalat" w:hAnsi="GHEA Grapalat" w:cs="AK Courier"/>
          <w:lang w:val="hy-AM"/>
        </w:rPr>
        <w:t xml:space="preserve">ձևաթղթերի` անձնական տվյալները պարունակող հատվածները, հաշվում են դրանք և հանձնում թեստավորման </w:t>
      </w:r>
      <w:r w:rsidR="004730E5" w:rsidRPr="00FA4D17">
        <w:rPr>
          <w:rFonts w:ascii="GHEA Grapalat" w:hAnsi="GHEA Grapalat" w:cs="AK Courier"/>
          <w:color w:val="000000"/>
          <w:lang w:val="hy-AM"/>
        </w:rPr>
        <w:t>հ</w:t>
      </w:r>
      <w:r w:rsidR="004730E5" w:rsidRPr="00FA4D17">
        <w:rPr>
          <w:rFonts w:ascii="GHEA Grapalat" w:hAnsi="GHEA Grapalat"/>
          <w:bCs/>
          <w:lang w:val="hy-AM"/>
        </w:rPr>
        <w:t>անձնաժողովի նախագահ</w:t>
      </w:r>
      <w:r w:rsidR="004730E5" w:rsidRPr="00FA4D17">
        <w:rPr>
          <w:rFonts w:ascii="GHEA Grapalat" w:hAnsi="GHEA Grapalat" w:cs="AK Courier"/>
          <w:color w:val="000000"/>
          <w:lang w:val="hy-AM"/>
        </w:rPr>
        <w:t>ին</w:t>
      </w:r>
      <w:r w:rsidRPr="00FA4D17">
        <w:rPr>
          <w:rFonts w:ascii="GHEA Grapalat" w:hAnsi="GHEA Grapalat" w:cs="AK Courier"/>
          <w:lang w:val="hy-AM"/>
        </w:rPr>
        <w:t>:</w:t>
      </w:r>
    </w:p>
    <w:p w14:paraId="2686EF30" w14:textId="72695D87" w:rsidR="00C51279" w:rsidRPr="00096BB6" w:rsidRDefault="00C51279" w:rsidP="000D5915">
      <w:pPr>
        <w:pStyle w:val="ListParagraph"/>
        <w:numPr>
          <w:ilvl w:val="0"/>
          <w:numId w:val="21"/>
        </w:numPr>
        <w:autoSpaceDE w:val="0"/>
        <w:autoSpaceDN w:val="0"/>
        <w:adjustRightInd w:val="0"/>
        <w:spacing w:line="360" w:lineRule="auto"/>
        <w:ind w:left="0" w:firstLine="810"/>
        <w:jc w:val="both"/>
        <w:rPr>
          <w:rFonts w:ascii="GHEA Grapalat" w:hAnsi="GHEA Grapalat" w:cs="AK Courier"/>
          <w:lang w:val="hy-AM"/>
        </w:rPr>
      </w:pPr>
      <w:r w:rsidRPr="00FA4D17">
        <w:rPr>
          <w:rFonts w:ascii="GHEA Grapalat" w:hAnsi="GHEA Grapalat" w:cs="AK Courier"/>
          <w:lang w:val="hy-AM"/>
        </w:rPr>
        <w:t xml:space="preserve">Թեստավորման </w:t>
      </w:r>
      <w:r w:rsidR="004730E5" w:rsidRPr="00FA4D17">
        <w:rPr>
          <w:rFonts w:ascii="GHEA Grapalat" w:hAnsi="GHEA Grapalat" w:cs="AK Courier"/>
          <w:color w:val="000000"/>
          <w:lang w:val="hy-AM"/>
        </w:rPr>
        <w:t>հ</w:t>
      </w:r>
      <w:r w:rsidR="004730E5" w:rsidRPr="00FA4D17">
        <w:rPr>
          <w:rFonts w:ascii="GHEA Grapalat" w:hAnsi="GHEA Grapalat"/>
          <w:bCs/>
          <w:lang w:val="hy-AM"/>
        </w:rPr>
        <w:t>անձնաժողովի նախագահ</w:t>
      </w:r>
      <w:r w:rsidR="004730E5" w:rsidRPr="00FA4D17">
        <w:rPr>
          <w:rFonts w:ascii="GHEA Grapalat" w:hAnsi="GHEA Grapalat" w:cs="AK Courier"/>
          <w:color w:val="000000"/>
          <w:lang w:val="hy-AM"/>
        </w:rPr>
        <w:t xml:space="preserve">ը </w:t>
      </w:r>
      <w:r w:rsidRPr="00FA4D17">
        <w:rPr>
          <w:rFonts w:ascii="GHEA Grapalat" w:hAnsi="GHEA Grapalat" w:cs="AK Courier"/>
          <w:bCs/>
          <w:lang w:val="hy-AM"/>
        </w:rPr>
        <w:t xml:space="preserve">թեստավորման </w:t>
      </w:r>
      <w:r w:rsidR="004730E5" w:rsidRPr="00FA4D17">
        <w:rPr>
          <w:rFonts w:ascii="GHEA Grapalat" w:hAnsi="GHEA Grapalat" w:cs="AK Courier"/>
          <w:color w:val="000000"/>
          <w:lang w:val="hy-AM"/>
        </w:rPr>
        <w:t>հ</w:t>
      </w:r>
      <w:r w:rsidR="004730E5" w:rsidRPr="00FA4D17">
        <w:rPr>
          <w:rFonts w:ascii="GHEA Grapalat" w:hAnsi="GHEA Grapalat"/>
          <w:bCs/>
          <w:lang w:val="hy-AM"/>
        </w:rPr>
        <w:t xml:space="preserve">անձնաժողովի </w:t>
      </w:r>
      <w:r w:rsidRPr="00FA4D17">
        <w:rPr>
          <w:rFonts w:ascii="GHEA Grapalat" w:hAnsi="GHEA Grapalat" w:cs="AK Courier"/>
          <w:bCs/>
          <w:lang w:val="hy-AM"/>
        </w:rPr>
        <w:t>անդամների մասնակցությամբ հաշ</w:t>
      </w:r>
      <w:r w:rsidRPr="00FA4D17">
        <w:rPr>
          <w:rFonts w:ascii="GHEA Grapalat" w:hAnsi="GHEA Grapalat" w:cs="AK Courier"/>
          <w:bCs/>
          <w:lang w:val="hy-AM"/>
        </w:rPr>
        <w:softHyphen/>
        <w:t>վում է</w:t>
      </w:r>
      <w:r w:rsidRPr="00FA4D17">
        <w:rPr>
          <w:rFonts w:ascii="GHEA Grapalat" w:hAnsi="GHEA Grapalat" w:cs="AK Courier"/>
          <w:lang w:val="hy-AM"/>
        </w:rPr>
        <w:t xml:space="preserve"> պատասխանների լրացման</w:t>
      </w:r>
      <w:r w:rsidRPr="00096BB6">
        <w:rPr>
          <w:rFonts w:ascii="GHEA Grapalat" w:hAnsi="GHEA Grapalat" w:cs="AK Courier"/>
          <w:lang w:val="hy-AM"/>
        </w:rPr>
        <w:t xml:space="preserve"> ձևաթղթերի անձնական տվյալները պարունակող հատվածները, ստուգում, այնուհետև տեղավորում այդ նպատակով նախատեսված ծրա</w:t>
      </w:r>
      <w:r w:rsidRPr="00096BB6">
        <w:rPr>
          <w:rFonts w:ascii="GHEA Grapalat" w:hAnsi="GHEA Grapalat" w:cs="AK Courier"/>
          <w:lang w:val="hy-AM"/>
        </w:rPr>
        <w:softHyphen/>
        <w:t>րում` ծրարի վրա գրելով պատասխանների լրացման ձևաթղթերի՝ անձնական տվյալները պարունակող կտրված հատվածների թիվը:</w:t>
      </w:r>
    </w:p>
    <w:p w14:paraId="082D6E89" w14:textId="1053132B" w:rsidR="006F227C" w:rsidRPr="00FA4D17" w:rsidRDefault="0008732D" w:rsidP="006F227C">
      <w:pPr>
        <w:pStyle w:val="ListParagraph"/>
        <w:numPr>
          <w:ilvl w:val="0"/>
          <w:numId w:val="21"/>
        </w:numPr>
        <w:autoSpaceDE w:val="0"/>
        <w:autoSpaceDN w:val="0"/>
        <w:adjustRightInd w:val="0"/>
        <w:spacing w:line="360" w:lineRule="auto"/>
        <w:ind w:left="0" w:firstLine="810"/>
        <w:jc w:val="both"/>
        <w:rPr>
          <w:rFonts w:ascii="GHEA Grapalat" w:hAnsi="GHEA Grapalat" w:cs="AK Courier"/>
          <w:lang w:val="hy-AM"/>
        </w:rPr>
      </w:pPr>
      <w:r w:rsidRPr="00FA4D17">
        <w:rPr>
          <w:rFonts w:ascii="GHEA Grapalat" w:hAnsi="GHEA Grapalat" w:cs="AK Courier"/>
          <w:lang w:val="hy-AM"/>
        </w:rPr>
        <w:t xml:space="preserve">Թեստավորման </w:t>
      </w:r>
      <w:r w:rsidR="004730E5" w:rsidRPr="00FA4D17">
        <w:rPr>
          <w:rFonts w:ascii="GHEA Grapalat" w:hAnsi="GHEA Grapalat" w:cs="AK Courier"/>
          <w:color w:val="000000"/>
          <w:lang w:val="hy-AM"/>
        </w:rPr>
        <w:t>հ</w:t>
      </w:r>
      <w:r w:rsidR="004730E5" w:rsidRPr="00FA4D17">
        <w:rPr>
          <w:rFonts w:ascii="GHEA Grapalat" w:hAnsi="GHEA Grapalat"/>
          <w:bCs/>
          <w:lang w:val="hy-AM"/>
        </w:rPr>
        <w:t>անձնաժողովի նախագահ</w:t>
      </w:r>
      <w:r w:rsidR="004730E5" w:rsidRPr="00FA4D17">
        <w:rPr>
          <w:rFonts w:ascii="GHEA Grapalat" w:hAnsi="GHEA Grapalat" w:cs="AK Courier"/>
          <w:color w:val="000000"/>
          <w:lang w:val="hy-AM"/>
        </w:rPr>
        <w:t xml:space="preserve">ը </w:t>
      </w:r>
      <w:r w:rsidRPr="00FA4D17">
        <w:rPr>
          <w:rFonts w:ascii="GHEA Grapalat" w:hAnsi="GHEA Grapalat" w:cs="AK Courier"/>
          <w:lang w:val="hy-AM"/>
        </w:rPr>
        <w:t>համապատասխան թեստերի փա</w:t>
      </w:r>
      <w:r w:rsidRPr="00FA4D17">
        <w:rPr>
          <w:rFonts w:ascii="GHEA Grapalat" w:hAnsi="GHEA Grapalat" w:cs="AK Courier"/>
          <w:lang w:val="hy-AM"/>
        </w:rPr>
        <w:softHyphen/>
        <w:t>թեթ</w:t>
      </w:r>
      <w:r w:rsidRPr="00FA4D17">
        <w:rPr>
          <w:rFonts w:ascii="GHEA Grapalat" w:hAnsi="GHEA Grapalat" w:cs="AK Courier"/>
          <w:lang w:val="hy-AM"/>
        </w:rPr>
        <w:softHyphen/>
        <w:t>ները ցուցադրում է ատեստավորմանը մասնակցող ծառա</w:t>
      </w:r>
      <w:r w:rsidRPr="00FA4D17">
        <w:rPr>
          <w:rFonts w:ascii="GHEA Grapalat" w:hAnsi="GHEA Grapalat" w:cs="AK Courier"/>
          <w:lang w:val="hy-AM"/>
        </w:rPr>
        <w:softHyphen/>
        <w:t>յող</w:t>
      </w:r>
      <w:r w:rsidRPr="00FA4D17">
        <w:rPr>
          <w:rFonts w:ascii="GHEA Grapalat" w:hAnsi="GHEA Grapalat" w:cs="AK Courier"/>
          <w:lang w:val="hy-AM"/>
        </w:rPr>
        <w:softHyphen/>
        <w:t>ներին` նրանց ուշադրությունը հրավիրելով փաթեթների փակ և ամբողջական լի</w:t>
      </w:r>
      <w:r w:rsidRPr="00FA4D17">
        <w:rPr>
          <w:rFonts w:ascii="GHEA Grapalat" w:hAnsi="GHEA Grapalat" w:cs="AK Courier"/>
          <w:lang w:val="hy-AM"/>
        </w:rPr>
        <w:softHyphen/>
        <w:t>նե</w:t>
      </w:r>
      <w:r w:rsidRPr="00FA4D17">
        <w:rPr>
          <w:rFonts w:ascii="GHEA Grapalat" w:hAnsi="GHEA Grapalat" w:cs="AK Courier"/>
          <w:lang w:val="hy-AM"/>
        </w:rPr>
        <w:softHyphen/>
        <w:t>լու հան</w:t>
      </w:r>
      <w:r w:rsidRPr="00FA4D17">
        <w:rPr>
          <w:rFonts w:ascii="GHEA Grapalat" w:hAnsi="GHEA Grapalat" w:cs="AK Courier"/>
          <w:lang w:val="hy-AM"/>
        </w:rPr>
        <w:softHyphen/>
        <w:t>գա</w:t>
      </w:r>
      <w:r w:rsidRPr="00FA4D17">
        <w:rPr>
          <w:rFonts w:ascii="GHEA Grapalat" w:hAnsi="GHEA Grapalat" w:cs="AK Courier"/>
          <w:lang w:val="hy-AM"/>
        </w:rPr>
        <w:softHyphen/>
        <w:t>մանքի վրա, որից հետո բացում է դրանք` բոլորին տեսանելի ձևով: Փաթեթների բացման վե</w:t>
      </w:r>
      <w:r w:rsidRPr="00FA4D17">
        <w:rPr>
          <w:rFonts w:ascii="GHEA Grapalat" w:hAnsi="GHEA Grapalat" w:cs="AK Courier"/>
          <w:lang w:val="hy-AM"/>
        </w:rPr>
        <w:softHyphen/>
        <w:t>րա</w:t>
      </w:r>
      <w:r w:rsidRPr="00FA4D17">
        <w:rPr>
          <w:rFonts w:ascii="GHEA Grapalat" w:hAnsi="GHEA Grapalat" w:cs="AK Courier"/>
          <w:lang w:val="hy-AM"/>
        </w:rPr>
        <w:softHyphen/>
        <w:t xml:space="preserve">բերյալ արձանագրությունների համապատասխան տողում թեստավորման </w:t>
      </w:r>
      <w:r w:rsidR="004730E5" w:rsidRPr="00FA4D17">
        <w:rPr>
          <w:rFonts w:ascii="GHEA Grapalat" w:hAnsi="GHEA Grapalat" w:cs="AK Courier"/>
          <w:color w:val="000000"/>
          <w:lang w:val="hy-AM"/>
        </w:rPr>
        <w:t>հ</w:t>
      </w:r>
      <w:r w:rsidR="004730E5" w:rsidRPr="00FA4D17">
        <w:rPr>
          <w:rFonts w:ascii="GHEA Grapalat" w:hAnsi="GHEA Grapalat"/>
          <w:bCs/>
          <w:lang w:val="hy-AM"/>
        </w:rPr>
        <w:t xml:space="preserve">անձնաժողովի </w:t>
      </w:r>
      <w:r w:rsidRPr="00FA4D17">
        <w:rPr>
          <w:rFonts w:ascii="GHEA Grapalat" w:hAnsi="GHEA Grapalat" w:cs="AK Courier"/>
          <w:lang w:val="hy-AM"/>
        </w:rPr>
        <w:t>անդամները կատա</w:t>
      </w:r>
      <w:r w:rsidRPr="00FA4D17">
        <w:rPr>
          <w:rFonts w:ascii="GHEA Grapalat" w:hAnsi="GHEA Grapalat" w:cs="AK Courier"/>
          <w:lang w:val="hy-AM"/>
        </w:rPr>
        <w:softHyphen/>
        <w:t>րում են նշում:</w:t>
      </w:r>
    </w:p>
    <w:p w14:paraId="5F17A2FE" w14:textId="71AB7830" w:rsidR="006F227C" w:rsidRPr="00096BB6" w:rsidRDefault="006F227C" w:rsidP="006F227C">
      <w:pPr>
        <w:pStyle w:val="ListParagraph"/>
        <w:numPr>
          <w:ilvl w:val="0"/>
          <w:numId w:val="21"/>
        </w:numPr>
        <w:autoSpaceDE w:val="0"/>
        <w:autoSpaceDN w:val="0"/>
        <w:adjustRightInd w:val="0"/>
        <w:spacing w:line="360" w:lineRule="auto"/>
        <w:ind w:left="0" w:firstLine="810"/>
        <w:jc w:val="both"/>
        <w:rPr>
          <w:rFonts w:ascii="GHEA Grapalat" w:hAnsi="GHEA Grapalat" w:cs="AK Courier"/>
          <w:lang w:val="hy-AM"/>
        </w:rPr>
      </w:pPr>
      <w:r w:rsidRPr="00FA4D17">
        <w:rPr>
          <w:rFonts w:ascii="GHEA Grapalat" w:hAnsi="GHEA Grapalat" w:cs="AK Courier"/>
          <w:lang w:val="hy-AM"/>
        </w:rPr>
        <w:t xml:space="preserve">Թեստավորման </w:t>
      </w:r>
      <w:r w:rsidR="004730E5" w:rsidRPr="00FA4D17">
        <w:rPr>
          <w:rFonts w:ascii="GHEA Grapalat" w:hAnsi="GHEA Grapalat" w:cs="AK Courier"/>
          <w:color w:val="000000"/>
          <w:lang w:val="hy-AM"/>
        </w:rPr>
        <w:t>հ</w:t>
      </w:r>
      <w:r w:rsidR="004730E5" w:rsidRPr="00FA4D17">
        <w:rPr>
          <w:rFonts w:ascii="GHEA Grapalat" w:hAnsi="GHEA Grapalat"/>
          <w:bCs/>
          <w:lang w:val="hy-AM"/>
        </w:rPr>
        <w:t>անձնաժողովի</w:t>
      </w:r>
      <w:r w:rsidRPr="00FA4D17">
        <w:rPr>
          <w:rFonts w:ascii="GHEA Grapalat" w:hAnsi="GHEA Grapalat" w:cs="AK Courier"/>
          <w:lang w:val="hy-AM"/>
        </w:rPr>
        <w:t xml:space="preserve"> անդամները թեստերը բաժանում են ատեստավորմանը մասնակցող ծառայողներին: Ատեստավորմանը մաս</w:t>
      </w:r>
      <w:r w:rsidRPr="00FA4D17">
        <w:rPr>
          <w:rFonts w:ascii="GHEA Grapalat" w:hAnsi="GHEA Grapalat" w:cs="AK Courier"/>
          <w:lang w:val="hy-AM"/>
        </w:rPr>
        <w:softHyphen/>
        <w:t>նակ</w:t>
      </w:r>
      <w:r w:rsidRPr="00FA4D17">
        <w:rPr>
          <w:rFonts w:ascii="GHEA Grapalat" w:hAnsi="GHEA Grapalat" w:cs="AK Courier"/>
          <w:lang w:val="hy-AM"/>
        </w:rPr>
        <w:softHyphen/>
        <w:t>ցող ծառայողը, ստանալով իր թեստը, ստուգում է այն և թեստի շապիկի համապատասխան մասում գրում իր կոչումը, անունը, ազգանունը, հայր</w:t>
      </w:r>
      <w:r w:rsidRPr="00FA4D17">
        <w:rPr>
          <w:rFonts w:ascii="GHEA Grapalat" w:hAnsi="GHEA Grapalat" w:cs="AK Courier"/>
          <w:lang w:val="hy-AM"/>
        </w:rPr>
        <w:softHyphen/>
        <w:t>անունը և նստարանի համարը: Հայտարարվում է թեստավորման սկիզբը, տևողությունը, ցու</w:t>
      </w:r>
      <w:r w:rsidRPr="00FA4D17">
        <w:rPr>
          <w:rFonts w:ascii="GHEA Grapalat" w:hAnsi="GHEA Grapalat" w:cs="AK Courier"/>
          <w:lang w:val="hy-AM"/>
        </w:rPr>
        <w:softHyphen/>
        <w:t>ցատախտակի վրա կատարվում է նշում՝ թեստավորման սկզբի և ավարտի</w:t>
      </w:r>
      <w:r w:rsidRPr="00096BB6">
        <w:rPr>
          <w:rFonts w:ascii="GHEA Grapalat" w:hAnsi="GHEA Grapalat" w:cs="AK Courier"/>
          <w:lang w:val="hy-AM"/>
        </w:rPr>
        <w:t xml:space="preserve"> վերաբերյալ: </w:t>
      </w:r>
    </w:p>
    <w:p w14:paraId="305BC614" w14:textId="0B625AE9" w:rsidR="00010449" w:rsidRPr="00096BB6" w:rsidRDefault="00C51279" w:rsidP="00010449">
      <w:pPr>
        <w:pStyle w:val="ListParagraph"/>
        <w:numPr>
          <w:ilvl w:val="0"/>
          <w:numId w:val="21"/>
        </w:numPr>
        <w:shd w:val="clear" w:color="auto" w:fill="FFFFFF"/>
        <w:autoSpaceDE w:val="0"/>
        <w:autoSpaceDN w:val="0"/>
        <w:adjustRightInd w:val="0"/>
        <w:spacing w:line="360" w:lineRule="auto"/>
        <w:ind w:left="0" w:firstLine="810"/>
        <w:jc w:val="both"/>
        <w:rPr>
          <w:rFonts w:ascii="GHEA Grapalat" w:hAnsi="GHEA Grapalat" w:cs="AK Courier"/>
          <w:lang w:val="hy-AM"/>
        </w:rPr>
      </w:pPr>
      <w:r w:rsidRPr="00096BB6">
        <w:rPr>
          <w:rFonts w:ascii="GHEA Grapalat" w:hAnsi="GHEA Grapalat" w:cs="AK Courier"/>
          <w:lang w:val="hy-AM"/>
        </w:rPr>
        <w:t xml:space="preserve">Էլեկտրոնային եղանակով անցկացվող թեստավորման դեպքում </w:t>
      </w:r>
      <w:r w:rsidR="005917B6">
        <w:rPr>
          <w:rFonts w:ascii="GHEA Grapalat" w:hAnsi="GHEA Grapalat" w:cs="AK Courier"/>
          <w:lang w:val="hy-AM"/>
        </w:rPr>
        <w:t>ա</w:t>
      </w:r>
      <w:r w:rsidR="005917B6" w:rsidRPr="00372049">
        <w:rPr>
          <w:rFonts w:ascii="GHEA Grapalat" w:hAnsi="GHEA Grapalat" w:cs="AK Courier"/>
          <w:lang w:val="hy-AM"/>
        </w:rPr>
        <w:t>տեստավորման</w:t>
      </w:r>
      <w:r w:rsidR="005917B6" w:rsidRPr="00096BB6">
        <w:rPr>
          <w:rFonts w:ascii="GHEA Grapalat" w:hAnsi="GHEA Grapalat" w:cs="AK Courier"/>
          <w:lang w:val="hy-AM"/>
        </w:rPr>
        <w:t xml:space="preserve"> </w:t>
      </w:r>
      <w:r w:rsidRPr="00096BB6">
        <w:rPr>
          <w:rFonts w:ascii="GHEA Grapalat" w:hAnsi="GHEA Grapalat" w:cs="AK Courier"/>
          <w:lang w:val="hy-AM"/>
        </w:rPr>
        <w:t xml:space="preserve">հանձնաժողովը ապահովում է ատեստավորմանը մասնակցող ծառայողի նույնականացման բացառումը՝ ծառայողի անձնական տվյալները ծածկագրելու միջոցով։  </w:t>
      </w:r>
      <w:r w:rsidRPr="00096BB6">
        <w:rPr>
          <w:rFonts w:ascii="GHEA Grapalat" w:hAnsi="GHEA Grapalat"/>
          <w:color w:val="000000"/>
          <w:lang w:val="hy-AM"/>
        </w:rPr>
        <w:lastRenderedPageBreak/>
        <w:t>Ատեստավորման մասնակիցը մինչև առաջադրանքի վերջնական պահպանումը կարող է փոփոխել ընտրված պատասխանները: Թեստավորման անցկացման էլեկտրոնային համակարգը պետք է ունենա հնարավորություն</w:t>
      </w:r>
      <w:r w:rsidR="009F0EA0" w:rsidRPr="00096BB6">
        <w:rPr>
          <w:rFonts w:ascii="GHEA Grapalat" w:hAnsi="GHEA Grapalat"/>
          <w:color w:val="000000"/>
          <w:lang w:val="hy-AM"/>
        </w:rPr>
        <w:t>՝</w:t>
      </w:r>
      <w:r w:rsidRPr="00096BB6">
        <w:rPr>
          <w:rFonts w:ascii="GHEA Grapalat" w:hAnsi="GHEA Grapalat"/>
          <w:color w:val="000000"/>
          <w:lang w:val="hy-AM"/>
        </w:rPr>
        <w:t xml:space="preserve"> ինքնաշխատ եղանակով պարբերաբար պահպանելու մասնակցի կատարած նշումները: Թեստային առաջադրանքների կատարման </w:t>
      </w:r>
      <w:r w:rsidR="009F0EA0" w:rsidRPr="00096BB6">
        <w:rPr>
          <w:rFonts w:ascii="GHEA Grapalat" w:hAnsi="GHEA Grapalat"/>
          <w:color w:val="000000"/>
          <w:lang w:val="hy-AM"/>
        </w:rPr>
        <w:t>համար սահմանված ժամանակի ավարտից անմիջապես հետո</w:t>
      </w:r>
      <w:r w:rsidRPr="00096BB6">
        <w:rPr>
          <w:rFonts w:ascii="GHEA Grapalat" w:hAnsi="GHEA Grapalat"/>
          <w:color w:val="000000"/>
          <w:lang w:val="hy-AM"/>
        </w:rPr>
        <w:t xml:space="preserve"> թեստավորման անցկացման էլեկտրոնային համակարգն ապաակտիվացնում է թեստը: Եթե մասնակիցը որևէ պատճառով չի պահպանել իր կատարած առաջադրանքը մինչ հատկացված ժամանակի ավարտը, ապա առաջադրանքի կատարման վերջնական տարբերակ է համարվում թեստն ապաակտիվացնելու պահին թեստավորման անցկացման էլեկտրոնային համակարգում ինքնաշխա</w:t>
      </w:r>
      <w:r w:rsidR="007935DA" w:rsidRPr="00096BB6">
        <w:rPr>
          <w:rFonts w:ascii="GHEA Grapalat" w:hAnsi="GHEA Grapalat"/>
          <w:color w:val="000000"/>
          <w:lang w:val="hy-AM"/>
        </w:rPr>
        <w:t>տ եղանակով պահպանված տարբերակը:</w:t>
      </w:r>
    </w:p>
    <w:p w14:paraId="7E885096" w14:textId="483D860E" w:rsidR="00010449" w:rsidRPr="00096BB6" w:rsidRDefault="00C51279" w:rsidP="00010449">
      <w:pPr>
        <w:pStyle w:val="ListParagraph"/>
        <w:numPr>
          <w:ilvl w:val="0"/>
          <w:numId w:val="21"/>
        </w:numPr>
        <w:shd w:val="clear" w:color="auto" w:fill="FFFFFF"/>
        <w:autoSpaceDE w:val="0"/>
        <w:autoSpaceDN w:val="0"/>
        <w:adjustRightInd w:val="0"/>
        <w:spacing w:line="360" w:lineRule="auto"/>
        <w:ind w:left="0" w:firstLine="810"/>
        <w:jc w:val="both"/>
        <w:rPr>
          <w:rFonts w:ascii="GHEA Grapalat" w:hAnsi="GHEA Grapalat" w:cs="AK Courier"/>
          <w:lang w:val="hy-AM"/>
        </w:rPr>
      </w:pPr>
      <w:r w:rsidRPr="00096BB6">
        <w:rPr>
          <w:rFonts w:ascii="GHEA Grapalat" w:hAnsi="GHEA Grapalat" w:cs="AK Courier"/>
          <w:lang w:val="hy-AM"/>
        </w:rPr>
        <w:t xml:space="preserve">Էլեկտրոնային </w:t>
      </w:r>
      <w:r w:rsidR="009F0EA0" w:rsidRPr="00096BB6">
        <w:rPr>
          <w:rFonts w:ascii="GHEA Grapalat" w:hAnsi="GHEA Grapalat" w:cs="AK Courier"/>
          <w:lang w:val="hy-AM"/>
        </w:rPr>
        <w:t>եղանակով անցկացվող թեստավորման՝ օբյեկտիվ պատճառներով (հոսանքազրկում, ծրագրային խափանում և այլն) ընթացքն ընդհատվելու դեպքում, եթե մասնակիցը չի ավարտել թեստավորումը և եթե ընթացքը հնարավոր չէ վերականգնել վաթսուն րոպեի ընթացքում, թեստավորումը ատեստավորման հանձնաժողովի նախագահի որոշմամբ անցկացվում է նորից՝ ոչ ուշ, քան հաջորդ աշխատանքային օրը` նախորդ արդյունքների զրոյացմամբ, իսկ թեստավորման ընթացքի վերականգնման դեպքում թեստավորման ժամանակն ավելացվում է ընդհատված ժամանակի չափով։</w:t>
      </w:r>
    </w:p>
    <w:p w14:paraId="04C3615D" w14:textId="5E6274D2" w:rsidR="00010449" w:rsidRPr="00096BB6" w:rsidRDefault="00E14CB6" w:rsidP="00010449">
      <w:pPr>
        <w:pStyle w:val="ListParagraph"/>
        <w:numPr>
          <w:ilvl w:val="0"/>
          <w:numId w:val="21"/>
        </w:numPr>
        <w:shd w:val="clear" w:color="auto" w:fill="FFFFFF"/>
        <w:autoSpaceDE w:val="0"/>
        <w:autoSpaceDN w:val="0"/>
        <w:adjustRightInd w:val="0"/>
        <w:spacing w:line="360" w:lineRule="auto"/>
        <w:ind w:left="0" w:firstLine="810"/>
        <w:jc w:val="both"/>
        <w:rPr>
          <w:rFonts w:ascii="GHEA Grapalat" w:hAnsi="GHEA Grapalat" w:cs="AK Courier"/>
          <w:lang w:val="hy-AM"/>
        </w:rPr>
      </w:pPr>
      <w:r w:rsidRPr="00096BB6">
        <w:rPr>
          <w:rFonts w:ascii="GHEA Grapalat" w:hAnsi="GHEA Grapalat" w:cs="AK Courier"/>
          <w:lang w:val="hy-AM"/>
        </w:rPr>
        <w:t>Թեստավորման մասնակիցներին արգելվում է իրենց հետ թեստավորման սենյակ տանել կապի միջոցներ կամ այլ տեխնիկական սարքեր, տպագիր, մեքենագիր, ձեռագիր նյութեր:</w:t>
      </w:r>
    </w:p>
    <w:p w14:paraId="43BEA5CA" w14:textId="3F9F0562" w:rsidR="007935DA" w:rsidRPr="00096BB6" w:rsidRDefault="00010449" w:rsidP="00010449">
      <w:pPr>
        <w:pStyle w:val="ListParagraph"/>
        <w:numPr>
          <w:ilvl w:val="0"/>
          <w:numId w:val="21"/>
        </w:numPr>
        <w:shd w:val="clear" w:color="auto" w:fill="FFFFFF"/>
        <w:autoSpaceDE w:val="0"/>
        <w:autoSpaceDN w:val="0"/>
        <w:adjustRightInd w:val="0"/>
        <w:spacing w:line="360" w:lineRule="auto"/>
        <w:ind w:left="0" w:firstLine="810"/>
        <w:jc w:val="both"/>
        <w:rPr>
          <w:rFonts w:ascii="GHEA Grapalat" w:hAnsi="GHEA Grapalat" w:cs="AK Courier"/>
          <w:lang w:val="hy-AM"/>
        </w:rPr>
      </w:pPr>
      <w:r w:rsidRPr="00096BB6">
        <w:rPr>
          <w:rFonts w:ascii="GHEA Grapalat" w:hAnsi="GHEA Grapalat" w:cs="AK Courier"/>
          <w:lang w:val="hy-AM"/>
        </w:rPr>
        <w:t>Թ</w:t>
      </w:r>
      <w:r w:rsidR="00E14CB6" w:rsidRPr="00096BB6">
        <w:rPr>
          <w:rFonts w:ascii="GHEA Grapalat" w:hAnsi="GHEA Grapalat" w:cs="AK Courier"/>
          <w:lang w:val="hy-AM"/>
        </w:rPr>
        <w:t xml:space="preserve">եստավորման ընթացքում մասնակիցներին չի թույլատրվում աղմկել, հուշել, օգտվել որևէ գրավոր (տպագիր, մեքենագիր, ձեռագիր և այլն) նյութից, կապի միջոցներից կամ այլ տեխնիկական սարքերից, թեստավորման առաջադրանքների կատարման հետ կապված հարցեր տալ ներկա գտնվող անձանց, այդ թվում` </w:t>
      </w:r>
      <w:r w:rsidR="005917B6">
        <w:rPr>
          <w:rFonts w:ascii="GHEA Grapalat" w:hAnsi="GHEA Grapalat" w:cs="AK Courier"/>
          <w:lang w:val="hy-AM"/>
        </w:rPr>
        <w:t>ա</w:t>
      </w:r>
      <w:r w:rsidR="005917B6" w:rsidRPr="00372049">
        <w:rPr>
          <w:rFonts w:ascii="GHEA Grapalat" w:hAnsi="GHEA Grapalat" w:cs="AK Courier"/>
          <w:lang w:val="hy-AM"/>
        </w:rPr>
        <w:t>տեստավորման</w:t>
      </w:r>
      <w:r w:rsidR="005917B6" w:rsidRPr="00096BB6">
        <w:rPr>
          <w:rFonts w:ascii="GHEA Grapalat" w:hAnsi="GHEA Grapalat" w:cs="AK Courier"/>
          <w:lang w:val="hy-AM"/>
        </w:rPr>
        <w:t xml:space="preserve"> </w:t>
      </w:r>
      <w:r w:rsidR="00E14CB6" w:rsidRPr="00096BB6">
        <w:rPr>
          <w:rFonts w:ascii="GHEA Grapalat" w:hAnsi="GHEA Grapalat" w:cs="AK Courier"/>
          <w:lang w:val="hy-AM"/>
        </w:rPr>
        <w:t xml:space="preserve">հանձնաժողովի անդամներին, ինչպես նաև դուրս գալ սենյակից: Թեստավորման ընթացքում մասնակիցներիի կողմից աղմկելու, հուշելու, թեստավորման առաջադրանքների կատարման հետ կապված հարցեր տալու դեպքում </w:t>
      </w:r>
      <w:r w:rsidR="007935DA" w:rsidRPr="00096BB6">
        <w:rPr>
          <w:rFonts w:ascii="GHEA Grapalat" w:hAnsi="GHEA Grapalat" w:cs="AK Courier"/>
          <w:lang w:val="hy-AM"/>
        </w:rPr>
        <w:t>ատեստավորման հանձնաժողովի նախագահը</w:t>
      </w:r>
      <w:r w:rsidR="007935DA" w:rsidRPr="00096BB6">
        <w:rPr>
          <w:rFonts w:ascii="GHEA Grapalat" w:hAnsi="GHEA Grapalat" w:cs="AK Courier"/>
          <w:b/>
          <w:bCs/>
          <w:lang w:val="hy-AM"/>
        </w:rPr>
        <w:t xml:space="preserve"> </w:t>
      </w:r>
      <w:r w:rsidR="007935DA" w:rsidRPr="00096BB6">
        <w:rPr>
          <w:rFonts w:ascii="GHEA Grapalat" w:hAnsi="GHEA Grapalat" w:cs="AK Courier"/>
          <w:lang w:val="hy-AM"/>
        </w:rPr>
        <w:t>կամ անդամը մեկ անգամ բանավոր նախազգուշացնում է ատեստավորմանը մասնակ</w:t>
      </w:r>
      <w:r w:rsidR="007935DA" w:rsidRPr="00096BB6">
        <w:rPr>
          <w:rFonts w:ascii="GHEA Grapalat" w:hAnsi="GHEA Grapalat" w:cs="AK Courier"/>
          <w:lang w:val="hy-AM"/>
        </w:rPr>
        <w:softHyphen/>
        <w:t>ցող ծառայողին, իսկ խախտումը կրկնվելու դեպքում՝ դա</w:t>
      </w:r>
      <w:r w:rsidR="007935DA" w:rsidRPr="00096BB6">
        <w:rPr>
          <w:rFonts w:ascii="GHEA Grapalat" w:hAnsi="GHEA Grapalat" w:cs="AK Courier"/>
          <w:lang w:val="hy-AM"/>
        </w:rPr>
        <w:softHyphen/>
        <w:t>դա</w:t>
      </w:r>
      <w:r w:rsidR="007935DA" w:rsidRPr="00096BB6">
        <w:rPr>
          <w:rFonts w:ascii="GHEA Grapalat" w:hAnsi="GHEA Grapalat" w:cs="AK Courier"/>
          <w:lang w:val="hy-AM"/>
        </w:rPr>
        <w:softHyphen/>
        <w:t>րեց</w:t>
      </w:r>
      <w:r w:rsidR="007935DA" w:rsidRPr="00096BB6">
        <w:rPr>
          <w:rFonts w:ascii="GHEA Grapalat" w:hAnsi="GHEA Grapalat" w:cs="AK Courier"/>
          <w:lang w:val="hy-AM"/>
        </w:rPr>
        <w:softHyphen/>
        <w:t xml:space="preserve">նում է վերջինիս </w:t>
      </w:r>
      <w:r w:rsidR="007935DA" w:rsidRPr="00096BB6">
        <w:rPr>
          <w:rFonts w:ascii="GHEA Grapalat" w:hAnsi="GHEA Grapalat" w:cs="AK Courier"/>
          <w:lang w:val="hy-AM"/>
        </w:rPr>
        <w:lastRenderedPageBreak/>
        <w:t>թեստավորումը և դուրս հրավիրում թեստավորման սենյակից՝ ար</w:t>
      </w:r>
      <w:r w:rsidR="007935DA" w:rsidRPr="00096BB6">
        <w:rPr>
          <w:rFonts w:ascii="GHEA Grapalat" w:hAnsi="GHEA Grapalat" w:cs="AK Courier"/>
          <w:lang w:val="hy-AM"/>
        </w:rPr>
        <w:softHyphen/>
        <w:t>ձա</w:t>
      </w:r>
      <w:r w:rsidR="007935DA" w:rsidRPr="00096BB6">
        <w:rPr>
          <w:rFonts w:ascii="GHEA Grapalat" w:hAnsi="GHEA Grapalat" w:cs="AK Courier"/>
          <w:lang w:val="hy-AM"/>
        </w:rPr>
        <w:softHyphen/>
      </w:r>
      <w:r w:rsidR="007935DA" w:rsidRPr="00096BB6">
        <w:rPr>
          <w:rFonts w:ascii="GHEA Grapalat" w:hAnsi="GHEA Grapalat" w:cs="AK Courier"/>
          <w:lang w:val="hy-AM"/>
        </w:rPr>
        <w:softHyphen/>
        <w:t>նագ</w:t>
      </w:r>
      <w:r w:rsidR="007935DA" w:rsidRPr="00096BB6">
        <w:rPr>
          <w:rFonts w:ascii="GHEA Grapalat" w:hAnsi="GHEA Grapalat" w:cs="AK Courier"/>
          <w:lang w:val="hy-AM"/>
        </w:rPr>
        <w:softHyphen/>
        <w:t>րե</w:t>
      </w:r>
      <w:r w:rsidR="007935DA" w:rsidRPr="00096BB6">
        <w:rPr>
          <w:rFonts w:ascii="GHEA Grapalat" w:hAnsi="GHEA Grapalat" w:cs="AK Courier"/>
          <w:lang w:val="hy-AM"/>
        </w:rPr>
        <w:softHyphen/>
        <w:t>լով խախտումը և տվյալ ծառայողի տվյալները: Թեստավորման ընթացքում մասնակիցների կողմից որևէ գրավոր (տպագիր, մեքենագիր, ձեռագիր և այլն) նյութից, կապի միջոցներից կամ այլ տեխնիկական սարքերից օգտվելու դեպքում դա</w:t>
      </w:r>
      <w:r w:rsidR="007935DA" w:rsidRPr="00096BB6">
        <w:rPr>
          <w:rFonts w:ascii="GHEA Grapalat" w:hAnsi="GHEA Grapalat" w:cs="AK Courier"/>
          <w:lang w:val="hy-AM"/>
        </w:rPr>
        <w:softHyphen/>
        <w:t>դա</w:t>
      </w:r>
      <w:r w:rsidR="007935DA" w:rsidRPr="00096BB6">
        <w:rPr>
          <w:rFonts w:ascii="GHEA Grapalat" w:hAnsi="GHEA Grapalat" w:cs="AK Courier"/>
          <w:lang w:val="hy-AM"/>
        </w:rPr>
        <w:softHyphen/>
        <w:t>րեցվում է ատեստավորմանը մասնակ</w:t>
      </w:r>
      <w:r w:rsidR="007935DA" w:rsidRPr="00096BB6">
        <w:rPr>
          <w:rFonts w:ascii="GHEA Grapalat" w:hAnsi="GHEA Grapalat" w:cs="AK Courier"/>
          <w:lang w:val="hy-AM"/>
        </w:rPr>
        <w:softHyphen/>
        <w:t>ցող ծառայողի թեստավորումը և վերջինիս դուրս են հրավիրում թեստավորման սենյակից՝ ար</w:t>
      </w:r>
      <w:r w:rsidR="007935DA" w:rsidRPr="00096BB6">
        <w:rPr>
          <w:rFonts w:ascii="GHEA Grapalat" w:hAnsi="GHEA Grapalat" w:cs="AK Courier"/>
          <w:lang w:val="hy-AM"/>
        </w:rPr>
        <w:softHyphen/>
        <w:t>ձա</w:t>
      </w:r>
      <w:r w:rsidR="007935DA" w:rsidRPr="00096BB6">
        <w:rPr>
          <w:rFonts w:ascii="GHEA Grapalat" w:hAnsi="GHEA Grapalat" w:cs="AK Courier"/>
          <w:lang w:val="hy-AM"/>
        </w:rPr>
        <w:softHyphen/>
      </w:r>
      <w:r w:rsidR="007935DA" w:rsidRPr="00096BB6">
        <w:rPr>
          <w:rFonts w:ascii="GHEA Grapalat" w:hAnsi="GHEA Grapalat" w:cs="AK Courier"/>
          <w:lang w:val="hy-AM"/>
        </w:rPr>
        <w:softHyphen/>
        <w:t>նագ</w:t>
      </w:r>
      <w:r w:rsidR="007935DA" w:rsidRPr="00096BB6">
        <w:rPr>
          <w:rFonts w:ascii="GHEA Grapalat" w:hAnsi="GHEA Grapalat" w:cs="AK Courier"/>
          <w:lang w:val="hy-AM"/>
        </w:rPr>
        <w:softHyphen/>
        <w:t>րե</w:t>
      </w:r>
      <w:r w:rsidR="007935DA" w:rsidRPr="00096BB6">
        <w:rPr>
          <w:rFonts w:ascii="GHEA Grapalat" w:hAnsi="GHEA Grapalat" w:cs="AK Courier"/>
          <w:lang w:val="hy-AM"/>
        </w:rPr>
        <w:softHyphen/>
        <w:t>լով խախտումը և տվյալ ծառայողի տվյալները:</w:t>
      </w:r>
    </w:p>
    <w:p w14:paraId="195D1938" w14:textId="6B2F2829" w:rsidR="00E14CB6" w:rsidRPr="00FA4D17" w:rsidRDefault="00E14CB6" w:rsidP="00882F81">
      <w:pPr>
        <w:pStyle w:val="ListParagraph"/>
        <w:numPr>
          <w:ilvl w:val="0"/>
          <w:numId w:val="21"/>
        </w:numPr>
        <w:autoSpaceDE w:val="0"/>
        <w:autoSpaceDN w:val="0"/>
        <w:adjustRightInd w:val="0"/>
        <w:spacing w:line="360" w:lineRule="auto"/>
        <w:ind w:left="0" w:firstLine="810"/>
        <w:jc w:val="both"/>
        <w:rPr>
          <w:rFonts w:ascii="GHEA Grapalat" w:hAnsi="GHEA Grapalat" w:cs="AK Courier"/>
          <w:lang w:val="hy-AM"/>
        </w:rPr>
      </w:pPr>
      <w:r w:rsidRPr="00096BB6">
        <w:rPr>
          <w:rFonts w:ascii="GHEA Grapalat" w:hAnsi="GHEA Grapalat" w:cs="AK Courier"/>
          <w:lang w:val="hy-AM"/>
        </w:rPr>
        <w:t xml:space="preserve">Թեստավորման ընթացքում </w:t>
      </w:r>
      <w:r w:rsidRPr="00FA4D17">
        <w:rPr>
          <w:rFonts w:ascii="GHEA Grapalat" w:hAnsi="GHEA Grapalat" w:cs="AK Courier"/>
          <w:lang w:val="hy-AM"/>
        </w:rPr>
        <w:t>ատեստավորմանը մասնակցող ծառայողը թեստավորման սենյակից կա</w:t>
      </w:r>
      <w:r w:rsidRPr="00FA4D17">
        <w:rPr>
          <w:rFonts w:ascii="GHEA Grapalat" w:hAnsi="GHEA Grapalat" w:cs="AK Courier"/>
          <w:lang w:val="hy-AM"/>
        </w:rPr>
        <w:softHyphen/>
        <w:t xml:space="preserve">րող է դուրս գալ միայն </w:t>
      </w:r>
      <w:r w:rsidR="00D02BE8" w:rsidRPr="00FA4D17">
        <w:rPr>
          <w:rFonts w:ascii="GHEA Grapalat" w:hAnsi="GHEA Grapalat" w:cs="AK Courier"/>
          <w:lang w:val="hy-AM"/>
        </w:rPr>
        <w:t xml:space="preserve">ծայրահեղ </w:t>
      </w:r>
      <w:r w:rsidRPr="00FA4D17">
        <w:rPr>
          <w:rFonts w:ascii="GHEA Grapalat" w:hAnsi="GHEA Grapalat" w:cs="AK Courier"/>
          <w:lang w:val="hy-AM"/>
        </w:rPr>
        <w:t xml:space="preserve">անհրաժեշտության դեպքում` թեստավորման </w:t>
      </w:r>
      <w:r w:rsidR="004730E5" w:rsidRPr="00FA4D17">
        <w:rPr>
          <w:rFonts w:ascii="GHEA Grapalat" w:hAnsi="GHEA Grapalat" w:cs="AK Courier"/>
          <w:color w:val="000000"/>
          <w:lang w:val="hy-AM"/>
        </w:rPr>
        <w:t>հ</w:t>
      </w:r>
      <w:r w:rsidR="004730E5" w:rsidRPr="00FA4D17">
        <w:rPr>
          <w:rFonts w:ascii="GHEA Grapalat" w:hAnsi="GHEA Grapalat"/>
          <w:bCs/>
          <w:lang w:val="hy-AM"/>
        </w:rPr>
        <w:t>անձնաժողովի նախագահ</w:t>
      </w:r>
      <w:r w:rsidR="004730E5" w:rsidRPr="00FA4D17">
        <w:rPr>
          <w:rFonts w:ascii="GHEA Grapalat" w:hAnsi="GHEA Grapalat" w:cs="AK Courier"/>
          <w:color w:val="000000"/>
          <w:lang w:val="hy-AM"/>
        </w:rPr>
        <w:t xml:space="preserve">ի </w:t>
      </w:r>
      <w:r w:rsidRPr="00FA4D17">
        <w:rPr>
          <w:rFonts w:ascii="GHEA Grapalat" w:hAnsi="GHEA Grapalat" w:cs="AK Courier"/>
          <w:lang w:val="hy-AM"/>
        </w:rPr>
        <w:t>թույլտվու</w:t>
      </w:r>
      <w:r w:rsidRPr="00FA4D17">
        <w:rPr>
          <w:rFonts w:ascii="GHEA Grapalat" w:hAnsi="GHEA Grapalat" w:cs="AK Courier"/>
          <w:lang w:val="hy-AM"/>
        </w:rPr>
        <w:softHyphen/>
        <w:t xml:space="preserve">թյամբ՝ թեստավորման </w:t>
      </w:r>
      <w:r w:rsidR="004730E5" w:rsidRPr="00FA4D17">
        <w:rPr>
          <w:rFonts w:ascii="GHEA Grapalat" w:hAnsi="GHEA Grapalat" w:cs="AK Courier"/>
          <w:color w:val="000000"/>
          <w:lang w:val="hy-AM"/>
        </w:rPr>
        <w:t>հ</w:t>
      </w:r>
      <w:r w:rsidR="004730E5" w:rsidRPr="00FA4D17">
        <w:rPr>
          <w:rFonts w:ascii="GHEA Grapalat" w:hAnsi="GHEA Grapalat"/>
          <w:bCs/>
          <w:lang w:val="hy-AM"/>
        </w:rPr>
        <w:t>անձնաժողովի</w:t>
      </w:r>
      <w:r w:rsidRPr="00FA4D17">
        <w:rPr>
          <w:rFonts w:ascii="GHEA Grapalat" w:hAnsi="GHEA Grapalat" w:cs="AK Courier"/>
          <w:lang w:val="hy-AM"/>
        </w:rPr>
        <w:t xml:space="preserve"> անդամներից որևէ մեկի ուղեկցությամբ:</w:t>
      </w:r>
    </w:p>
    <w:p w14:paraId="239D336A" w14:textId="2A69F6EA" w:rsidR="00E14CB6" w:rsidRPr="00FA4D17" w:rsidRDefault="00E14CB6" w:rsidP="000D5915">
      <w:pPr>
        <w:pStyle w:val="ListParagraph"/>
        <w:numPr>
          <w:ilvl w:val="0"/>
          <w:numId w:val="21"/>
        </w:numPr>
        <w:tabs>
          <w:tab w:val="left" w:pos="993"/>
        </w:tabs>
        <w:autoSpaceDE w:val="0"/>
        <w:autoSpaceDN w:val="0"/>
        <w:adjustRightInd w:val="0"/>
        <w:spacing w:line="360" w:lineRule="auto"/>
        <w:ind w:left="0" w:firstLine="810"/>
        <w:jc w:val="both"/>
        <w:rPr>
          <w:rFonts w:ascii="GHEA Grapalat" w:hAnsi="GHEA Grapalat" w:cs="AK Courier"/>
          <w:lang w:val="hy-AM"/>
        </w:rPr>
      </w:pPr>
      <w:r w:rsidRPr="00FA4D17">
        <w:rPr>
          <w:rFonts w:ascii="GHEA Grapalat" w:hAnsi="GHEA Grapalat" w:cs="AK Courier"/>
          <w:lang w:val="hy-AM"/>
        </w:rPr>
        <w:t xml:space="preserve">Թեստավորման ընթացքում ի հայտ </w:t>
      </w:r>
      <w:r w:rsidR="00010449" w:rsidRPr="00FA4D17">
        <w:rPr>
          <w:rFonts w:ascii="GHEA Grapalat" w:hAnsi="GHEA Grapalat" w:cs="AK Courier"/>
          <w:lang w:val="hy-AM"/>
        </w:rPr>
        <w:t>եկած տպագրական կամ այլ թերու</w:t>
      </w:r>
      <w:r w:rsidRPr="00FA4D17">
        <w:rPr>
          <w:rFonts w:ascii="GHEA Grapalat" w:hAnsi="GHEA Grapalat" w:cs="AK Courier"/>
          <w:lang w:val="hy-AM"/>
        </w:rPr>
        <w:t>թյուններ ունեցող թեստերն ու պատասխանների</w:t>
      </w:r>
      <w:r w:rsidRPr="00FA4D17">
        <w:rPr>
          <w:rFonts w:ascii="GHEA Grapalat" w:hAnsi="GHEA Grapalat" w:cs="AK Courier"/>
          <w:b/>
          <w:lang w:val="hy-AM"/>
        </w:rPr>
        <w:t xml:space="preserve"> </w:t>
      </w:r>
      <w:r w:rsidRPr="00FA4D17">
        <w:rPr>
          <w:rFonts w:ascii="GHEA Grapalat" w:hAnsi="GHEA Grapalat" w:cs="AK Courier"/>
          <w:lang w:val="hy-AM"/>
        </w:rPr>
        <w:t xml:space="preserve">լրացման ձևաթղթերը նորերով փոխարինում է թեստավորման </w:t>
      </w:r>
      <w:r w:rsidR="004730E5" w:rsidRPr="00FA4D17">
        <w:rPr>
          <w:rFonts w:ascii="GHEA Grapalat" w:hAnsi="GHEA Grapalat" w:cs="AK Courier"/>
          <w:color w:val="000000"/>
          <w:lang w:val="hy-AM"/>
        </w:rPr>
        <w:t>հ</w:t>
      </w:r>
      <w:r w:rsidR="004730E5" w:rsidRPr="00FA4D17">
        <w:rPr>
          <w:rFonts w:ascii="GHEA Grapalat" w:hAnsi="GHEA Grapalat"/>
          <w:bCs/>
          <w:lang w:val="hy-AM"/>
        </w:rPr>
        <w:t>անձնաժողովի նախագահ</w:t>
      </w:r>
      <w:r w:rsidR="004730E5" w:rsidRPr="00FA4D17">
        <w:rPr>
          <w:rFonts w:ascii="GHEA Grapalat" w:hAnsi="GHEA Grapalat" w:cs="AK Courier"/>
          <w:color w:val="000000"/>
          <w:lang w:val="hy-AM"/>
        </w:rPr>
        <w:t>ը</w:t>
      </w:r>
      <w:r w:rsidRPr="00FA4D17">
        <w:rPr>
          <w:rFonts w:ascii="GHEA Grapalat" w:hAnsi="GHEA Grapalat" w:cs="AK Courier"/>
          <w:lang w:val="hy-AM"/>
        </w:rPr>
        <w:t xml:space="preserve">` արձանագրությունների համապատասխան տողում այդ մասին </w:t>
      </w:r>
      <w:r w:rsidR="00010449" w:rsidRPr="00FA4D17">
        <w:rPr>
          <w:rFonts w:ascii="GHEA Grapalat" w:hAnsi="GHEA Grapalat" w:cs="AK Courier"/>
          <w:lang w:val="hy-AM"/>
        </w:rPr>
        <w:t>կա</w:t>
      </w:r>
      <w:r w:rsidR="00010449" w:rsidRPr="00FA4D17">
        <w:rPr>
          <w:rFonts w:ascii="GHEA Grapalat" w:hAnsi="GHEA Grapalat" w:cs="AK Courier"/>
          <w:lang w:val="hy-AM"/>
        </w:rPr>
        <w:softHyphen/>
        <w:t>տա</w:t>
      </w:r>
      <w:r w:rsidR="00010449" w:rsidRPr="00FA4D17">
        <w:rPr>
          <w:rFonts w:ascii="GHEA Grapalat" w:hAnsi="GHEA Grapalat" w:cs="AK Courier"/>
          <w:lang w:val="hy-AM"/>
        </w:rPr>
        <w:softHyphen/>
        <w:t xml:space="preserve">րելով </w:t>
      </w:r>
      <w:r w:rsidRPr="00FA4D17">
        <w:rPr>
          <w:rFonts w:ascii="GHEA Grapalat" w:hAnsi="GHEA Grapalat" w:cs="AK Courier"/>
          <w:lang w:val="hy-AM"/>
        </w:rPr>
        <w:t xml:space="preserve">նշում: Թերություններ ունեցող պատասխանների լրացման ձևաթղթերի կամ թեստերի վրա գրվում են «Խոտանված է» բառերը: </w:t>
      </w:r>
    </w:p>
    <w:p w14:paraId="60CA3A94" w14:textId="466A2BC4" w:rsidR="00E14CB6" w:rsidRPr="00FA4D17" w:rsidRDefault="00E14CB6" w:rsidP="000D5915">
      <w:pPr>
        <w:pStyle w:val="ListParagraph"/>
        <w:numPr>
          <w:ilvl w:val="0"/>
          <w:numId w:val="21"/>
        </w:numPr>
        <w:tabs>
          <w:tab w:val="left" w:pos="993"/>
        </w:tabs>
        <w:autoSpaceDE w:val="0"/>
        <w:autoSpaceDN w:val="0"/>
        <w:adjustRightInd w:val="0"/>
        <w:spacing w:line="360" w:lineRule="auto"/>
        <w:ind w:left="0" w:firstLine="810"/>
        <w:jc w:val="both"/>
        <w:rPr>
          <w:rFonts w:ascii="GHEA Grapalat" w:hAnsi="GHEA Grapalat" w:cs="AK Courier"/>
          <w:lang w:val="hy-AM"/>
        </w:rPr>
      </w:pPr>
      <w:r w:rsidRPr="00FA4D17">
        <w:rPr>
          <w:rFonts w:ascii="GHEA Grapalat" w:hAnsi="GHEA Grapalat" w:cs="AK Courier"/>
          <w:lang w:val="hy-AM"/>
        </w:rPr>
        <w:t>Թեստավորման սենյակում, բացի ատես</w:t>
      </w:r>
      <w:r w:rsidRPr="00FA4D17">
        <w:rPr>
          <w:rFonts w:ascii="GHEA Grapalat" w:hAnsi="GHEA Grapalat" w:cs="AK Courier"/>
          <w:lang w:val="hy-AM"/>
        </w:rPr>
        <w:softHyphen/>
      </w:r>
      <w:r w:rsidRPr="00FA4D17">
        <w:rPr>
          <w:rFonts w:ascii="GHEA Grapalat" w:hAnsi="GHEA Grapalat" w:cs="AK Courier"/>
          <w:lang w:val="hy-AM"/>
        </w:rPr>
        <w:softHyphen/>
        <w:t>տավորմանը մասնակցող ծառայողներից, կարող են գտնվել միայն ատեստավորման հանձնաժողովի նախագահը, անդամներն ու քարտուղարը, թես</w:t>
      </w:r>
      <w:r w:rsidRPr="00FA4D17">
        <w:rPr>
          <w:rFonts w:ascii="GHEA Grapalat" w:hAnsi="GHEA Grapalat" w:cs="AK Courier"/>
          <w:lang w:val="hy-AM"/>
        </w:rPr>
        <w:softHyphen/>
        <w:t>տա</w:t>
      </w:r>
      <w:r w:rsidRPr="00FA4D17">
        <w:rPr>
          <w:rFonts w:ascii="GHEA Grapalat" w:hAnsi="GHEA Grapalat" w:cs="AK Courier"/>
          <w:lang w:val="hy-AM"/>
        </w:rPr>
        <w:softHyphen/>
        <w:t xml:space="preserve">վորման </w:t>
      </w:r>
      <w:r w:rsidR="004730E5" w:rsidRPr="00FA4D17">
        <w:rPr>
          <w:rFonts w:ascii="GHEA Grapalat" w:hAnsi="GHEA Grapalat" w:cs="AK Courier"/>
          <w:color w:val="000000"/>
          <w:lang w:val="hy-AM"/>
        </w:rPr>
        <w:t>հ</w:t>
      </w:r>
      <w:r w:rsidR="004730E5" w:rsidRPr="00FA4D17">
        <w:rPr>
          <w:rFonts w:ascii="GHEA Grapalat" w:hAnsi="GHEA Grapalat"/>
          <w:bCs/>
          <w:lang w:val="hy-AM"/>
        </w:rPr>
        <w:t>անձնաժողովի նախագահն</w:t>
      </w:r>
      <w:r w:rsidR="004730E5" w:rsidRPr="00FA4D17">
        <w:rPr>
          <w:rFonts w:ascii="GHEA Grapalat" w:hAnsi="GHEA Grapalat" w:cs="AK Courier"/>
          <w:color w:val="000000"/>
          <w:lang w:val="hy-AM"/>
        </w:rPr>
        <w:t xml:space="preserve"> </w:t>
      </w:r>
      <w:r w:rsidRPr="00FA4D17">
        <w:rPr>
          <w:rFonts w:ascii="GHEA Grapalat" w:hAnsi="GHEA Grapalat" w:cs="AK Courier"/>
          <w:lang w:val="hy-AM"/>
        </w:rPr>
        <w:t>ու անդամները, ինչպես նաև՝ ատեստավորման հանձնաժողովի նախագահի թույլտվությամբ՝ այլ անձինք:</w:t>
      </w:r>
    </w:p>
    <w:p w14:paraId="13040B90" w14:textId="1EFE1EC4" w:rsidR="00AC70A1" w:rsidRPr="00FA4D17" w:rsidRDefault="00E14CB6" w:rsidP="00AC70A1">
      <w:pPr>
        <w:pStyle w:val="ListParagraph"/>
        <w:numPr>
          <w:ilvl w:val="0"/>
          <w:numId w:val="21"/>
        </w:numPr>
        <w:tabs>
          <w:tab w:val="left" w:pos="993"/>
        </w:tabs>
        <w:autoSpaceDE w:val="0"/>
        <w:autoSpaceDN w:val="0"/>
        <w:adjustRightInd w:val="0"/>
        <w:spacing w:line="360" w:lineRule="auto"/>
        <w:ind w:left="0" w:firstLine="810"/>
        <w:jc w:val="both"/>
        <w:rPr>
          <w:rFonts w:ascii="GHEA Grapalat" w:hAnsi="GHEA Grapalat" w:cs="AK Courier"/>
          <w:lang w:val="hy-AM"/>
        </w:rPr>
      </w:pPr>
      <w:r w:rsidRPr="00FA4D17">
        <w:rPr>
          <w:rFonts w:ascii="GHEA Grapalat" w:hAnsi="GHEA Grapalat" w:cs="AK Courier"/>
          <w:lang w:val="hy-AM"/>
        </w:rPr>
        <w:t xml:space="preserve">Թեստավորման ավարտից 10 րոպե առաջ թեստավորման </w:t>
      </w:r>
      <w:r w:rsidR="004730E5" w:rsidRPr="00FA4D17">
        <w:rPr>
          <w:rFonts w:ascii="GHEA Grapalat" w:hAnsi="GHEA Grapalat" w:cs="AK Courier"/>
          <w:color w:val="000000"/>
          <w:lang w:val="hy-AM"/>
        </w:rPr>
        <w:t>հ</w:t>
      </w:r>
      <w:r w:rsidR="004730E5" w:rsidRPr="00FA4D17">
        <w:rPr>
          <w:rFonts w:ascii="GHEA Grapalat" w:hAnsi="GHEA Grapalat"/>
          <w:bCs/>
          <w:lang w:val="hy-AM"/>
        </w:rPr>
        <w:t>անձնաժողովի նախագահն</w:t>
      </w:r>
      <w:r w:rsidR="004730E5" w:rsidRPr="00FA4D17">
        <w:rPr>
          <w:rFonts w:ascii="GHEA Grapalat" w:hAnsi="GHEA Grapalat" w:cs="AK Courier"/>
          <w:color w:val="000000"/>
          <w:lang w:val="hy-AM"/>
        </w:rPr>
        <w:t xml:space="preserve"> </w:t>
      </w:r>
      <w:r w:rsidRPr="00FA4D17">
        <w:rPr>
          <w:rFonts w:ascii="GHEA Grapalat" w:hAnsi="GHEA Grapalat" w:cs="AK Courier"/>
          <w:lang w:val="hy-AM"/>
        </w:rPr>
        <w:t>ատեստավորմանը մասնակցող ծառայող</w:t>
      </w:r>
      <w:r w:rsidRPr="00FA4D17">
        <w:rPr>
          <w:rFonts w:ascii="GHEA Grapalat" w:hAnsi="GHEA Grapalat" w:cs="AK Courier"/>
          <w:lang w:val="hy-AM"/>
        </w:rPr>
        <w:softHyphen/>
        <w:t>նե</w:t>
      </w:r>
      <w:r w:rsidRPr="00FA4D17">
        <w:rPr>
          <w:rFonts w:ascii="GHEA Grapalat" w:hAnsi="GHEA Grapalat" w:cs="AK Courier"/>
          <w:lang w:val="hy-AM"/>
        </w:rPr>
        <w:softHyphen/>
        <w:t>րի ուշադ</w:t>
      </w:r>
      <w:r w:rsidRPr="00FA4D17">
        <w:rPr>
          <w:rFonts w:ascii="GHEA Grapalat" w:hAnsi="GHEA Grapalat" w:cs="AK Courier"/>
          <w:lang w:val="hy-AM"/>
        </w:rPr>
        <w:softHyphen/>
        <w:t>րությունը հրավիրում է ժամանակի վրա:</w:t>
      </w:r>
    </w:p>
    <w:p w14:paraId="31211506" w14:textId="72DFAF6A" w:rsidR="00AC70A1" w:rsidRPr="00096BB6" w:rsidRDefault="00E14CB6" w:rsidP="00AC70A1">
      <w:pPr>
        <w:pStyle w:val="ListParagraph"/>
        <w:numPr>
          <w:ilvl w:val="0"/>
          <w:numId w:val="21"/>
        </w:numPr>
        <w:tabs>
          <w:tab w:val="left" w:pos="993"/>
        </w:tabs>
        <w:autoSpaceDE w:val="0"/>
        <w:autoSpaceDN w:val="0"/>
        <w:adjustRightInd w:val="0"/>
        <w:spacing w:line="360" w:lineRule="auto"/>
        <w:ind w:left="0" w:firstLine="810"/>
        <w:jc w:val="both"/>
        <w:rPr>
          <w:rFonts w:ascii="GHEA Grapalat" w:hAnsi="GHEA Grapalat" w:cs="AK Courier"/>
          <w:lang w:val="hy-AM"/>
        </w:rPr>
      </w:pPr>
      <w:r w:rsidRPr="00FA4D17">
        <w:rPr>
          <w:rFonts w:ascii="GHEA Grapalat" w:hAnsi="GHEA Grapalat" w:cs="AK Courier"/>
          <w:lang w:val="hy-AM"/>
        </w:rPr>
        <w:t>Թեստավորումն ավարտելուց հետո ատես</w:t>
      </w:r>
      <w:r w:rsidRPr="00FA4D17">
        <w:rPr>
          <w:rFonts w:ascii="GHEA Grapalat" w:hAnsi="GHEA Grapalat" w:cs="AK Courier"/>
          <w:lang w:val="hy-AM"/>
        </w:rPr>
        <w:softHyphen/>
      </w:r>
      <w:r w:rsidRPr="00FA4D17">
        <w:rPr>
          <w:rFonts w:ascii="GHEA Grapalat" w:hAnsi="GHEA Grapalat" w:cs="AK Courier"/>
          <w:lang w:val="hy-AM"/>
        </w:rPr>
        <w:softHyphen/>
        <w:t>տավորմանը մասնակցող ծառայողը թեստը և պատասխանների</w:t>
      </w:r>
      <w:r w:rsidR="00B16984" w:rsidRPr="00FA4D17">
        <w:rPr>
          <w:rFonts w:ascii="GHEA Grapalat" w:hAnsi="GHEA Grapalat" w:cs="AK Courier"/>
          <w:lang w:val="hy-AM"/>
        </w:rPr>
        <w:t xml:space="preserve"> լրացման</w:t>
      </w:r>
      <w:r w:rsidRPr="00FA4D17">
        <w:rPr>
          <w:rFonts w:ascii="GHEA Grapalat" w:hAnsi="GHEA Grapalat" w:cs="AK Courier"/>
          <w:lang w:val="hy-AM"/>
        </w:rPr>
        <w:t xml:space="preserve"> ձևաթուղթը հանձնում է թես</w:t>
      </w:r>
      <w:r w:rsidRPr="00FA4D17">
        <w:rPr>
          <w:rFonts w:ascii="GHEA Grapalat" w:hAnsi="GHEA Grapalat" w:cs="AK Courier"/>
          <w:lang w:val="hy-AM"/>
        </w:rPr>
        <w:softHyphen/>
        <w:t>տա</w:t>
      </w:r>
      <w:r w:rsidRPr="00FA4D17">
        <w:rPr>
          <w:rFonts w:ascii="GHEA Grapalat" w:hAnsi="GHEA Grapalat" w:cs="AK Courier"/>
          <w:lang w:val="hy-AM"/>
        </w:rPr>
        <w:softHyphen/>
        <w:t>վոր</w:t>
      </w:r>
      <w:r w:rsidRPr="00FA4D17">
        <w:rPr>
          <w:rFonts w:ascii="GHEA Grapalat" w:hAnsi="GHEA Grapalat" w:cs="AK Courier"/>
          <w:lang w:val="hy-AM"/>
        </w:rPr>
        <w:softHyphen/>
        <w:t xml:space="preserve">ման </w:t>
      </w:r>
      <w:r w:rsidR="004730E5" w:rsidRPr="00FA4D17">
        <w:rPr>
          <w:rFonts w:ascii="GHEA Grapalat" w:hAnsi="GHEA Grapalat" w:cs="AK Courier"/>
          <w:color w:val="000000"/>
          <w:lang w:val="hy-AM"/>
        </w:rPr>
        <w:t>հ</w:t>
      </w:r>
      <w:r w:rsidR="004730E5" w:rsidRPr="00FA4D17">
        <w:rPr>
          <w:rFonts w:ascii="GHEA Grapalat" w:hAnsi="GHEA Grapalat"/>
          <w:bCs/>
          <w:lang w:val="hy-AM"/>
        </w:rPr>
        <w:t>անձնաժողովի նախագահ</w:t>
      </w:r>
      <w:r w:rsidR="004730E5" w:rsidRPr="00FA4D17">
        <w:rPr>
          <w:rFonts w:ascii="GHEA Grapalat" w:hAnsi="GHEA Grapalat" w:cs="AK Courier"/>
          <w:color w:val="000000"/>
          <w:lang w:val="hy-AM"/>
        </w:rPr>
        <w:t>ին</w:t>
      </w:r>
      <w:r w:rsidRPr="00FA4D17">
        <w:rPr>
          <w:rFonts w:ascii="GHEA Grapalat" w:hAnsi="GHEA Grapalat" w:cs="AK Courier"/>
          <w:lang w:val="hy-AM"/>
        </w:rPr>
        <w:t>` ստորագրելով ատեստավորմանը մասնակցող ծառայողների անվանացուցակում՝ իր անվան դի</w:t>
      </w:r>
      <w:r w:rsidRPr="00FA4D17">
        <w:rPr>
          <w:rFonts w:ascii="GHEA Grapalat" w:hAnsi="GHEA Grapalat" w:cs="AK Courier"/>
          <w:lang w:val="hy-AM"/>
        </w:rPr>
        <w:softHyphen/>
        <w:t>մաց: Թեստա</w:t>
      </w:r>
      <w:r w:rsidRPr="00FA4D17">
        <w:rPr>
          <w:rFonts w:ascii="GHEA Grapalat" w:hAnsi="GHEA Grapalat" w:cs="AK Courier"/>
          <w:lang w:val="hy-AM"/>
        </w:rPr>
        <w:softHyphen/>
        <w:t>վոր</w:t>
      </w:r>
      <w:r w:rsidRPr="00FA4D17">
        <w:rPr>
          <w:rFonts w:ascii="GHEA Grapalat" w:hAnsi="GHEA Grapalat" w:cs="AK Courier"/>
          <w:lang w:val="hy-AM"/>
        </w:rPr>
        <w:softHyphen/>
        <w:t xml:space="preserve">ման </w:t>
      </w:r>
      <w:r w:rsidR="004730E5" w:rsidRPr="00FA4D17">
        <w:rPr>
          <w:rFonts w:ascii="GHEA Grapalat" w:hAnsi="GHEA Grapalat" w:cs="AK Courier"/>
          <w:color w:val="000000"/>
          <w:lang w:val="hy-AM"/>
        </w:rPr>
        <w:t>հ</w:t>
      </w:r>
      <w:r w:rsidR="004730E5" w:rsidRPr="00FA4D17">
        <w:rPr>
          <w:rFonts w:ascii="GHEA Grapalat" w:hAnsi="GHEA Grapalat"/>
          <w:bCs/>
          <w:lang w:val="hy-AM"/>
        </w:rPr>
        <w:t>անձնաժողովի նախագահ</w:t>
      </w:r>
      <w:r w:rsidR="004730E5" w:rsidRPr="00FA4D17">
        <w:rPr>
          <w:rFonts w:ascii="GHEA Grapalat" w:hAnsi="GHEA Grapalat" w:cs="AK Courier"/>
          <w:color w:val="000000"/>
          <w:lang w:val="hy-AM"/>
        </w:rPr>
        <w:t xml:space="preserve">ը </w:t>
      </w:r>
      <w:r w:rsidRPr="00FA4D17">
        <w:rPr>
          <w:rFonts w:ascii="GHEA Grapalat" w:hAnsi="GHEA Grapalat" w:cs="AK Courier"/>
          <w:lang w:val="hy-AM"/>
        </w:rPr>
        <w:t>համեմատում է թեստի և պատաս</w:t>
      </w:r>
      <w:r w:rsidRPr="00FA4D17">
        <w:rPr>
          <w:rFonts w:ascii="GHEA Grapalat" w:hAnsi="GHEA Grapalat" w:cs="AK Courier"/>
          <w:lang w:val="hy-AM"/>
        </w:rPr>
        <w:softHyphen/>
        <w:t>խան</w:t>
      </w:r>
      <w:r w:rsidRPr="00FA4D17">
        <w:rPr>
          <w:rFonts w:ascii="GHEA Grapalat" w:hAnsi="GHEA Grapalat" w:cs="AK Courier"/>
          <w:lang w:val="hy-AM"/>
        </w:rPr>
        <w:softHyphen/>
        <w:t>նե</w:t>
      </w:r>
      <w:r w:rsidRPr="00FA4D17">
        <w:rPr>
          <w:rFonts w:ascii="GHEA Grapalat" w:hAnsi="GHEA Grapalat" w:cs="AK Courier"/>
          <w:lang w:val="hy-AM"/>
        </w:rPr>
        <w:softHyphen/>
        <w:t>րի լրացման</w:t>
      </w:r>
      <w:r w:rsidRPr="00FA4D17">
        <w:rPr>
          <w:rFonts w:ascii="GHEA Grapalat" w:hAnsi="GHEA Grapalat" w:cs="AK Courier"/>
          <w:b/>
          <w:lang w:val="hy-AM"/>
        </w:rPr>
        <w:t xml:space="preserve"> </w:t>
      </w:r>
      <w:r w:rsidRPr="00FA4D17">
        <w:rPr>
          <w:rFonts w:ascii="GHEA Grapalat" w:hAnsi="GHEA Grapalat" w:cs="AK Courier"/>
          <w:lang w:val="hy-AM"/>
        </w:rPr>
        <w:t>ձևաթղթում նշված թեստի հա</w:t>
      </w:r>
      <w:r w:rsidRPr="00096BB6">
        <w:rPr>
          <w:rFonts w:ascii="GHEA Grapalat" w:hAnsi="GHEA Grapalat" w:cs="AK Courier"/>
          <w:lang w:val="hy-AM"/>
        </w:rPr>
        <w:softHyphen/>
        <w:t>մարները, պատճենահանում պատասխանների լրացված ձևաթո</w:t>
      </w:r>
      <w:r w:rsidR="00010449" w:rsidRPr="00096BB6">
        <w:rPr>
          <w:rFonts w:ascii="GHEA Grapalat" w:hAnsi="GHEA Grapalat" w:cs="AK Courier"/>
          <w:lang w:val="hy-AM"/>
        </w:rPr>
        <w:t>ւղթը և պատճենը հանձնում է ատես</w:t>
      </w:r>
      <w:r w:rsidRPr="00096BB6">
        <w:rPr>
          <w:rFonts w:ascii="GHEA Grapalat" w:hAnsi="GHEA Grapalat" w:cs="AK Courier"/>
          <w:lang w:val="hy-AM"/>
        </w:rPr>
        <w:t>տավորմանը մասնակցող ծառա</w:t>
      </w:r>
      <w:r w:rsidRPr="00096BB6">
        <w:rPr>
          <w:rFonts w:ascii="GHEA Grapalat" w:hAnsi="GHEA Grapalat" w:cs="AK Courier"/>
          <w:lang w:val="hy-AM"/>
        </w:rPr>
        <w:softHyphen/>
        <w:t>յողին:</w:t>
      </w:r>
      <w:r w:rsidRPr="00096BB6">
        <w:rPr>
          <w:rFonts w:ascii="GHEA Grapalat" w:hAnsi="GHEA Grapalat"/>
          <w:b/>
          <w:bCs/>
          <w:color w:val="000000"/>
          <w:shd w:val="clear" w:color="auto" w:fill="FFFFFF"/>
          <w:lang w:val="hy-AM"/>
        </w:rPr>
        <w:t xml:space="preserve"> </w:t>
      </w:r>
      <w:r w:rsidR="00010449" w:rsidRPr="00096BB6">
        <w:rPr>
          <w:rFonts w:ascii="GHEA Grapalat" w:hAnsi="GHEA Grapalat"/>
          <w:shd w:val="clear" w:color="auto" w:fill="FFFFFF"/>
          <w:lang w:val="hy-AM"/>
        </w:rPr>
        <w:t xml:space="preserve">Չի թույլատրվում պատասխանների </w:t>
      </w:r>
      <w:r w:rsidR="00010449" w:rsidRPr="00096BB6">
        <w:rPr>
          <w:rFonts w:ascii="GHEA Grapalat" w:hAnsi="GHEA Grapalat"/>
          <w:shd w:val="clear" w:color="auto" w:fill="FFFFFF"/>
          <w:lang w:val="hy-AM"/>
        </w:rPr>
        <w:lastRenderedPageBreak/>
        <w:t>ձևաթղթերի վրա կատարել ջնջումներ, ուղղումներ կամ վերականգնումներ, մեկ հարցի համար նշել մեկից ավելի պատասխաններ: Նման դեպքերում տվյալ հարցի պատասխանը համարվում է սխալ:</w:t>
      </w:r>
    </w:p>
    <w:p w14:paraId="08780964" w14:textId="244AC159" w:rsidR="00AC70A1" w:rsidRPr="00096BB6" w:rsidRDefault="00E14CB6" w:rsidP="00AC70A1">
      <w:pPr>
        <w:pStyle w:val="ListParagraph"/>
        <w:numPr>
          <w:ilvl w:val="0"/>
          <w:numId w:val="21"/>
        </w:numPr>
        <w:tabs>
          <w:tab w:val="left" w:pos="993"/>
        </w:tabs>
        <w:autoSpaceDE w:val="0"/>
        <w:autoSpaceDN w:val="0"/>
        <w:adjustRightInd w:val="0"/>
        <w:spacing w:line="360" w:lineRule="auto"/>
        <w:ind w:left="0" w:firstLine="810"/>
        <w:jc w:val="both"/>
        <w:rPr>
          <w:rFonts w:ascii="GHEA Grapalat" w:hAnsi="GHEA Grapalat" w:cs="AK Courier"/>
          <w:lang w:val="hy-AM"/>
        </w:rPr>
      </w:pPr>
      <w:r w:rsidRPr="00096BB6">
        <w:rPr>
          <w:rFonts w:ascii="GHEA Grapalat" w:hAnsi="GHEA Grapalat" w:cs="AK Courier"/>
          <w:lang w:val="hy-AM"/>
        </w:rPr>
        <w:t xml:space="preserve">Սույն կարգի </w:t>
      </w:r>
      <w:r w:rsidR="00AC70A1" w:rsidRPr="00096BB6">
        <w:rPr>
          <w:rFonts w:ascii="GHEA Grapalat" w:hAnsi="GHEA Grapalat" w:cs="AK Courier"/>
          <w:lang w:val="hy-AM"/>
        </w:rPr>
        <w:t xml:space="preserve">54-րդ և 55-րդ կետերում նշված՝ թեստավորման առաջադրանքի կատարման համար հատկացված ժամանակի ավարտից հետո թեստավորման </w:t>
      </w:r>
      <w:r w:rsidR="004730E5" w:rsidRPr="00FA4D17">
        <w:rPr>
          <w:rFonts w:ascii="GHEA Grapalat" w:hAnsi="GHEA Grapalat" w:cs="AK Courier"/>
          <w:color w:val="000000"/>
          <w:lang w:val="hy-AM"/>
        </w:rPr>
        <w:t>հ</w:t>
      </w:r>
      <w:r w:rsidR="004730E5" w:rsidRPr="00FA4D17">
        <w:rPr>
          <w:rFonts w:ascii="GHEA Grapalat" w:hAnsi="GHEA Grapalat"/>
          <w:bCs/>
          <w:lang w:val="hy-AM"/>
        </w:rPr>
        <w:t>անձնաժողովի</w:t>
      </w:r>
      <w:r w:rsidR="004730E5" w:rsidRPr="00096BB6">
        <w:rPr>
          <w:rFonts w:ascii="GHEA Grapalat" w:hAnsi="GHEA Grapalat"/>
          <w:bCs/>
          <w:lang w:val="hy-AM"/>
        </w:rPr>
        <w:t xml:space="preserve"> </w:t>
      </w:r>
      <w:r w:rsidR="004730E5" w:rsidRPr="004730E5">
        <w:rPr>
          <w:rFonts w:ascii="GHEA Grapalat" w:hAnsi="GHEA Grapalat"/>
          <w:bCs/>
          <w:lang w:val="hy-AM"/>
        </w:rPr>
        <w:t>նախագահ</w:t>
      </w:r>
      <w:r w:rsidR="004730E5" w:rsidRPr="00096BB6">
        <w:rPr>
          <w:rFonts w:ascii="GHEA Grapalat" w:hAnsi="GHEA Grapalat" w:cs="AK Courier"/>
          <w:color w:val="000000"/>
          <w:lang w:val="hy-AM"/>
        </w:rPr>
        <w:t>ը</w:t>
      </w:r>
      <w:r w:rsidR="00AC70A1" w:rsidRPr="00096BB6">
        <w:rPr>
          <w:rFonts w:ascii="GHEA Grapalat" w:hAnsi="GHEA Grapalat" w:cs="AK Courier"/>
          <w:lang w:val="hy-AM"/>
        </w:rPr>
        <w:t xml:space="preserve"> պատասխանների</w:t>
      </w:r>
      <w:r w:rsidR="00AC70A1" w:rsidRPr="00096BB6">
        <w:rPr>
          <w:rFonts w:ascii="GHEA Grapalat" w:hAnsi="GHEA Grapalat" w:cs="AK Courier"/>
          <w:b/>
          <w:lang w:val="hy-AM"/>
        </w:rPr>
        <w:t xml:space="preserve"> </w:t>
      </w:r>
      <w:r w:rsidR="00AC70A1" w:rsidRPr="00096BB6">
        <w:rPr>
          <w:rFonts w:ascii="GHEA Grapalat" w:hAnsi="GHEA Grapalat" w:cs="AK Courier"/>
          <w:bCs/>
          <w:lang w:val="hy-AM"/>
        </w:rPr>
        <w:t>լրացման</w:t>
      </w:r>
      <w:r w:rsidR="00AC70A1" w:rsidRPr="00096BB6">
        <w:rPr>
          <w:rFonts w:ascii="GHEA Grapalat" w:hAnsi="GHEA Grapalat" w:cs="AK Courier"/>
          <w:lang w:val="hy-AM"/>
        </w:rPr>
        <w:t xml:space="preserve"> ձևաթղթե</w:t>
      </w:r>
      <w:r w:rsidR="00AC70A1" w:rsidRPr="00096BB6">
        <w:rPr>
          <w:rFonts w:ascii="GHEA Grapalat" w:hAnsi="GHEA Grapalat" w:cs="AK Courier"/>
          <w:lang w:val="hy-AM"/>
        </w:rPr>
        <w:softHyphen/>
        <w:t>րի (օգտագործ</w:t>
      </w:r>
      <w:r w:rsidR="00AC70A1" w:rsidRPr="00096BB6">
        <w:rPr>
          <w:rFonts w:ascii="GHEA Grapalat" w:hAnsi="GHEA Grapalat" w:cs="AK Courier"/>
          <w:lang w:val="hy-AM"/>
        </w:rPr>
        <w:softHyphen/>
        <w:t>ված, չօգտագործված, խոտանված), ատեստավորմանը մասնակցած ծառայողների անվանացուցակի ծրարները, պատաս</w:t>
      </w:r>
      <w:r w:rsidR="00AC70A1" w:rsidRPr="00096BB6">
        <w:rPr>
          <w:rFonts w:ascii="GHEA Grapalat" w:hAnsi="GHEA Grapalat" w:cs="AK Courier"/>
          <w:lang w:val="hy-AM"/>
        </w:rPr>
        <w:softHyphen/>
        <w:t>խան</w:t>
      </w:r>
      <w:r w:rsidR="00AC70A1" w:rsidRPr="00096BB6">
        <w:rPr>
          <w:rFonts w:ascii="GHEA Grapalat" w:hAnsi="GHEA Grapalat" w:cs="AK Courier"/>
          <w:lang w:val="hy-AM"/>
        </w:rPr>
        <w:softHyphen/>
        <w:t>նե</w:t>
      </w:r>
      <w:r w:rsidR="00AC70A1" w:rsidRPr="00096BB6">
        <w:rPr>
          <w:rFonts w:ascii="GHEA Grapalat" w:hAnsi="GHEA Grapalat" w:cs="AK Courier"/>
          <w:lang w:val="hy-AM"/>
        </w:rPr>
        <w:softHyphen/>
        <w:t xml:space="preserve">րի </w:t>
      </w:r>
      <w:r w:rsidR="00AC70A1" w:rsidRPr="00096BB6">
        <w:rPr>
          <w:rFonts w:ascii="GHEA Grapalat" w:hAnsi="GHEA Grapalat" w:cs="AK Courier"/>
          <w:bCs/>
          <w:lang w:val="hy-AM"/>
        </w:rPr>
        <w:t>լրացման</w:t>
      </w:r>
      <w:r w:rsidR="00AC70A1" w:rsidRPr="00096BB6">
        <w:rPr>
          <w:rFonts w:ascii="GHEA Grapalat" w:hAnsi="GHEA Grapalat" w:cs="AK Courier"/>
          <w:b/>
          <w:lang w:val="hy-AM"/>
        </w:rPr>
        <w:t xml:space="preserve"> </w:t>
      </w:r>
      <w:r w:rsidR="00AC70A1" w:rsidRPr="00096BB6">
        <w:rPr>
          <w:rFonts w:ascii="GHEA Grapalat" w:hAnsi="GHEA Grapalat" w:cs="AK Courier"/>
          <w:lang w:val="hy-AM"/>
        </w:rPr>
        <w:t>ձևաթղթե</w:t>
      </w:r>
      <w:r w:rsidR="00AC70A1" w:rsidRPr="00096BB6">
        <w:rPr>
          <w:rFonts w:ascii="GHEA Grapalat" w:hAnsi="GHEA Grapalat" w:cs="AK Courier"/>
          <w:lang w:val="hy-AM"/>
        </w:rPr>
        <w:softHyphen/>
        <w:t>րի՝ անձնական տվյալ պարունակող հատվածները և թեստերը (օգտա</w:t>
      </w:r>
      <w:r w:rsidR="00AC70A1" w:rsidRPr="00096BB6">
        <w:rPr>
          <w:rFonts w:ascii="GHEA Grapalat" w:hAnsi="GHEA Grapalat" w:cs="AK Courier"/>
          <w:lang w:val="hy-AM"/>
        </w:rPr>
        <w:softHyphen/>
        <w:t>գործ</w:t>
      </w:r>
      <w:r w:rsidR="00AC70A1" w:rsidRPr="00096BB6">
        <w:rPr>
          <w:rFonts w:ascii="GHEA Grapalat" w:hAnsi="GHEA Grapalat" w:cs="AK Courier"/>
          <w:lang w:val="hy-AM"/>
        </w:rPr>
        <w:softHyphen/>
        <w:t>ված, չօգտա</w:t>
      </w:r>
      <w:r w:rsidR="00AC70A1" w:rsidRPr="00096BB6">
        <w:rPr>
          <w:rFonts w:ascii="GHEA Grapalat" w:hAnsi="GHEA Grapalat" w:cs="AK Courier"/>
          <w:lang w:val="hy-AM"/>
        </w:rPr>
        <w:softHyphen/>
        <w:t>գործված, խոտանված) հաշվում է և արձանագրում:</w:t>
      </w:r>
    </w:p>
    <w:p w14:paraId="51369739" w14:textId="0044E68C" w:rsidR="00400B48" w:rsidRPr="00096BB6" w:rsidRDefault="00400B48" w:rsidP="009D7BD8">
      <w:pPr>
        <w:pStyle w:val="ListParagraph"/>
        <w:numPr>
          <w:ilvl w:val="0"/>
          <w:numId w:val="21"/>
        </w:numPr>
        <w:tabs>
          <w:tab w:val="left" w:pos="993"/>
        </w:tabs>
        <w:autoSpaceDE w:val="0"/>
        <w:autoSpaceDN w:val="0"/>
        <w:adjustRightInd w:val="0"/>
        <w:spacing w:line="360" w:lineRule="auto"/>
        <w:ind w:left="0" w:firstLine="810"/>
        <w:jc w:val="both"/>
        <w:rPr>
          <w:rFonts w:ascii="GHEA Grapalat" w:hAnsi="GHEA Grapalat" w:cs="AK Courier"/>
          <w:lang w:val="hy-AM"/>
        </w:rPr>
      </w:pPr>
      <w:r w:rsidRPr="00096BB6">
        <w:rPr>
          <w:rFonts w:ascii="GHEA Grapalat" w:hAnsi="GHEA Grapalat" w:cs="AK Courier"/>
          <w:lang w:val="hy-AM"/>
        </w:rPr>
        <w:t xml:space="preserve">Պատասխանը ստուգելուց և ծառայողին նույնականացնելուց հետո համապատասխան միավորը գրանցվում է որպես ծառայողի թեստավորման արդյունք: </w:t>
      </w:r>
      <w:r w:rsidRPr="00096BB6">
        <w:rPr>
          <w:rFonts w:ascii="GHEA Grapalat" w:hAnsi="GHEA Grapalat" w:cs="AK Courier"/>
          <w:bCs/>
          <w:lang w:val="hy-AM"/>
        </w:rPr>
        <w:t>Թղթային եղանակով թեստավորման պատասխանները ստուգվում են ատեստավորման հանձնաժողովի ներկայությամբ:</w:t>
      </w:r>
    </w:p>
    <w:p w14:paraId="758EB5C7" w14:textId="77777777" w:rsidR="00D71388" w:rsidRPr="00096BB6" w:rsidRDefault="00D71388" w:rsidP="00D71388">
      <w:pPr>
        <w:numPr>
          <w:ilvl w:val="0"/>
          <w:numId w:val="21"/>
        </w:numPr>
        <w:tabs>
          <w:tab w:val="left" w:pos="993"/>
        </w:tabs>
        <w:autoSpaceDE w:val="0"/>
        <w:autoSpaceDN w:val="0"/>
        <w:adjustRightInd w:val="0"/>
        <w:spacing w:line="360" w:lineRule="auto"/>
        <w:ind w:left="0" w:firstLine="810"/>
        <w:jc w:val="both"/>
        <w:rPr>
          <w:rFonts w:ascii="GHEA Grapalat" w:hAnsi="GHEA Grapalat" w:cs="AK Courier"/>
          <w:lang w:val="hy-AM"/>
        </w:rPr>
      </w:pPr>
      <w:r w:rsidRPr="00096BB6">
        <w:rPr>
          <w:rFonts w:ascii="GHEA Grapalat" w:hAnsi="GHEA Grapalat"/>
          <w:lang w:val="hy-AM"/>
        </w:rPr>
        <w:t>Թեստավորման ընդհանուր բաժինը բաղկացած է 2 ենթաբաժիններից՝ ընդհանուր զարգացվածության և մասնագիտական կարողության ենթաբաժիններ:</w:t>
      </w:r>
    </w:p>
    <w:p w14:paraId="4D264295" w14:textId="77777777" w:rsidR="00D71388" w:rsidRPr="00096BB6" w:rsidRDefault="00D71388" w:rsidP="00D71388">
      <w:pPr>
        <w:numPr>
          <w:ilvl w:val="0"/>
          <w:numId w:val="21"/>
        </w:numPr>
        <w:tabs>
          <w:tab w:val="left" w:pos="993"/>
        </w:tabs>
        <w:autoSpaceDE w:val="0"/>
        <w:autoSpaceDN w:val="0"/>
        <w:adjustRightInd w:val="0"/>
        <w:spacing w:line="360" w:lineRule="auto"/>
        <w:ind w:left="0" w:firstLine="810"/>
        <w:jc w:val="both"/>
        <w:rPr>
          <w:rFonts w:ascii="GHEA Grapalat" w:hAnsi="GHEA Grapalat" w:cs="AK Courier"/>
          <w:lang w:val="hy-AM"/>
        </w:rPr>
      </w:pPr>
      <w:r w:rsidRPr="00096BB6">
        <w:rPr>
          <w:rFonts w:ascii="GHEA Grapalat" w:hAnsi="GHEA Grapalat"/>
          <w:lang w:val="hy-AM"/>
        </w:rPr>
        <w:t>Թեստավորման ընդհանուր բաժնի ընդհանուր զարգացվածության ենթաբաժինը ներառում է 55 հարց, և անցողիկ նվազագույն շեմը 20 միավորն է: Ճիշտ պատասխանները գնահատվում են 1 միավոր, սխալ պատասխանները՝ 0 միավոր:</w:t>
      </w:r>
    </w:p>
    <w:p w14:paraId="708AF434" w14:textId="7E1CB047" w:rsidR="00400B48" w:rsidRPr="00096BB6" w:rsidRDefault="00400B48" w:rsidP="00D71388">
      <w:pPr>
        <w:numPr>
          <w:ilvl w:val="0"/>
          <w:numId w:val="21"/>
        </w:numPr>
        <w:tabs>
          <w:tab w:val="left" w:pos="993"/>
        </w:tabs>
        <w:autoSpaceDE w:val="0"/>
        <w:autoSpaceDN w:val="0"/>
        <w:adjustRightInd w:val="0"/>
        <w:spacing w:line="360" w:lineRule="auto"/>
        <w:ind w:left="0" w:firstLine="810"/>
        <w:jc w:val="both"/>
        <w:rPr>
          <w:rFonts w:ascii="GHEA Grapalat" w:hAnsi="GHEA Grapalat" w:cs="AK Courier"/>
          <w:lang w:val="hy-AM"/>
        </w:rPr>
      </w:pPr>
      <w:r w:rsidRPr="00096BB6">
        <w:rPr>
          <w:rFonts w:ascii="GHEA Grapalat" w:hAnsi="GHEA Grapalat"/>
          <w:lang w:val="hy-AM"/>
        </w:rPr>
        <w:t xml:space="preserve">Թեստավորման ընդհանուր բաժնի մասնագիտական կարողության ենթաբաժինը կազմված է 154 հարցից, որոնց պատասխանների հիման վրա գնահատվում են </w:t>
      </w:r>
      <w:r w:rsidR="00D71388" w:rsidRPr="00096BB6">
        <w:rPr>
          <w:rFonts w:ascii="GHEA Grapalat" w:hAnsi="GHEA Grapalat"/>
          <w:lang w:val="hy-AM"/>
        </w:rPr>
        <w:t>ծ</w:t>
      </w:r>
      <w:r w:rsidRPr="00096BB6">
        <w:rPr>
          <w:rFonts w:ascii="GHEA Grapalat" w:hAnsi="GHEA Grapalat"/>
          <w:lang w:val="hy-AM"/>
        </w:rPr>
        <w:t xml:space="preserve">առայողի անկեղծության աստիճանը և համապատասխանությունը </w:t>
      </w:r>
      <w:r w:rsidRPr="00E103D7">
        <w:rPr>
          <w:rFonts w:ascii="GHEA Grapalat" w:hAnsi="GHEA Grapalat"/>
          <w:lang w:val="hy-AM"/>
        </w:rPr>
        <w:t>«Փրկարար»</w:t>
      </w:r>
      <w:r w:rsidRPr="00096BB6">
        <w:rPr>
          <w:rFonts w:ascii="GHEA Grapalat" w:hAnsi="GHEA Grapalat"/>
          <w:lang w:val="hy-AM"/>
        </w:rPr>
        <w:t xml:space="preserve"> մասնագիտությանը: Անկեղծության աստիճանի գնահատման շեմը չպետք է գերազանցի 9 միավորը, իսկ մասնագիտական կարողության գնահատման շեմը </w:t>
      </w:r>
      <w:r w:rsidRPr="00096BB6">
        <w:rPr>
          <w:rFonts w:ascii="GHEA Grapalat" w:hAnsi="GHEA Grapalat"/>
          <w:bCs/>
          <w:lang w:val="hy-AM"/>
        </w:rPr>
        <w:t>չպետք է գերազանցի</w:t>
      </w:r>
      <w:r w:rsidRPr="00096BB6">
        <w:rPr>
          <w:rFonts w:ascii="GHEA Grapalat" w:hAnsi="GHEA Grapalat"/>
          <w:lang w:val="hy-AM"/>
        </w:rPr>
        <w:t xml:space="preserve"> 50 միավորը: </w:t>
      </w:r>
    </w:p>
    <w:p w14:paraId="2B159F74" w14:textId="04E123BF" w:rsidR="00400B48" w:rsidRPr="00096BB6" w:rsidRDefault="00400B48" w:rsidP="000D5915">
      <w:pPr>
        <w:pStyle w:val="ListParagraph"/>
        <w:numPr>
          <w:ilvl w:val="0"/>
          <w:numId w:val="21"/>
        </w:numPr>
        <w:tabs>
          <w:tab w:val="left" w:pos="993"/>
        </w:tabs>
        <w:autoSpaceDE w:val="0"/>
        <w:autoSpaceDN w:val="0"/>
        <w:adjustRightInd w:val="0"/>
        <w:spacing w:line="360" w:lineRule="auto"/>
        <w:ind w:left="0" w:firstLine="810"/>
        <w:jc w:val="both"/>
        <w:rPr>
          <w:rFonts w:ascii="GHEA Grapalat" w:hAnsi="GHEA Grapalat" w:cs="AK Courier"/>
          <w:lang w:val="hy-AM"/>
        </w:rPr>
      </w:pPr>
      <w:r w:rsidRPr="00096BB6">
        <w:rPr>
          <w:rFonts w:ascii="GHEA Grapalat" w:hAnsi="GHEA Grapalat"/>
          <w:lang w:val="hy-AM"/>
        </w:rPr>
        <w:t xml:space="preserve">Թեստավորման ընդհանուր բաժնի հարցերին պատասխանելու համար </w:t>
      </w:r>
      <w:r w:rsidR="00135F6A" w:rsidRPr="00096BB6">
        <w:rPr>
          <w:rFonts w:ascii="GHEA Grapalat" w:hAnsi="GHEA Grapalat"/>
          <w:lang w:val="hy-AM"/>
        </w:rPr>
        <w:t>Ծ</w:t>
      </w:r>
      <w:r w:rsidRPr="00096BB6">
        <w:rPr>
          <w:rFonts w:ascii="GHEA Grapalat" w:hAnsi="GHEA Grapalat"/>
          <w:lang w:val="hy-AM"/>
        </w:rPr>
        <w:t>առայողին տրվում է 80 րոպե ժամանակ:</w:t>
      </w:r>
    </w:p>
    <w:p w14:paraId="3A0BA551" w14:textId="7CE0E348" w:rsidR="00400B48" w:rsidRPr="00096BB6" w:rsidRDefault="00400B48" w:rsidP="000D5915">
      <w:pPr>
        <w:pStyle w:val="ListParagraph"/>
        <w:numPr>
          <w:ilvl w:val="0"/>
          <w:numId w:val="21"/>
        </w:numPr>
        <w:tabs>
          <w:tab w:val="left" w:pos="993"/>
        </w:tabs>
        <w:autoSpaceDE w:val="0"/>
        <w:autoSpaceDN w:val="0"/>
        <w:adjustRightInd w:val="0"/>
        <w:spacing w:line="360" w:lineRule="auto"/>
        <w:ind w:left="0" w:firstLine="810"/>
        <w:jc w:val="both"/>
        <w:rPr>
          <w:rFonts w:ascii="GHEA Grapalat" w:hAnsi="GHEA Grapalat" w:cs="AK Courier"/>
          <w:lang w:val="hy-AM"/>
        </w:rPr>
      </w:pPr>
      <w:r w:rsidRPr="00096BB6">
        <w:rPr>
          <w:rFonts w:ascii="GHEA Grapalat" w:hAnsi="GHEA Grapalat"/>
          <w:lang w:val="hy-AM"/>
        </w:rPr>
        <w:t xml:space="preserve">Թեստավորման մասնագիտական </w:t>
      </w:r>
      <w:r w:rsidR="00D71388" w:rsidRPr="00096BB6">
        <w:rPr>
          <w:rFonts w:ascii="GHEA Grapalat" w:hAnsi="GHEA Grapalat"/>
          <w:lang w:val="hy-AM"/>
        </w:rPr>
        <w:t xml:space="preserve">բաժինը կազմված է 50 հարցից, որոնց պատասխանների հիման վրա գնահատվում են ծառայողի մասնագիտական գիտելիքները: </w:t>
      </w:r>
      <w:r w:rsidR="00D71388" w:rsidRPr="00096BB6">
        <w:rPr>
          <w:rFonts w:ascii="GHEA Grapalat" w:hAnsi="GHEA Grapalat" w:cs="AK Courier"/>
          <w:color w:val="000000"/>
          <w:lang w:val="hy-AM"/>
        </w:rPr>
        <w:t xml:space="preserve">Ընդ որում, մասնագիտական բաժինը կարող է ներառել նաև իրավիճակային խնդիրներ: </w:t>
      </w:r>
      <w:r w:rsidR="00D71388" w:rsidRPr="00096BB6">
        <w:rPr>
          <w:rFonts w:ascii="GHEA Grapalat" w:hAnsi="GHEA Grapalat"/>
          <w:lang w:val="hy-AM"/>
        </w:rPr>
        <w:lastRenderedPageBreak/>
        <w:t>Թեստավորման մասնագիտական բաժնի առաջադրանքը կատարելու համար ծառայողին տրվում է 60 րոպե ժամանակ:</w:t>
      </w:r>
      <w:r w:rsidR="00D71388" w:rsidRPr="00096BB6">
        <w:rPr>
          <w:rFonts w:ascii="GHEA Grapalat" w:hAnsi="GHEA Grapalat" w:cs="AK Courier"/>
          <w:color w:val="000000"/>
          <w:lang w:val="hy-AM"/>
        </w:rPr>
        <w:t xml:space="preserve"> </w:t>
      </w:r>
    </w:p>
    <w:p w14:paraId="417585D9" w14:textId="2A2B7BDD" w:rsidR="00C15B2E" w:rsidRPr="00096BB6" w:rsidRDefault="00400B48" w:rsidP="00A17C83">
      <w:pPr>
        <w:pStyle w:val="ListParagraph"/>
        <w:numPr>
          <w:ilvl w:val="0"/>
          <w:numId w:val="21"/>
        </w:numPr>
        <w:tabs>
          <w:tab w:val="left" w:pos="993"/>
        </w:tabs>
        <w:autoSpaceDE w:val="0"/>
        <w:autoSpaceDN w:val="0"/>
        <w:adjustRightInd w:val="0"/>
        <w:spacing w:line="360" w:lineRule="auto"/>
        <w:ind w:left="0" w:firstLine="810"/>
        <w:jc w:val="both"/>
        <w:rPr>
          <w:rFonts w:ascii="GHEA Grapalat" w:hAnsi="GHEA Grapalat"/>
          <w:color w:val="000000"/>
          <w:lang w:val="hy-AM"/>
        </w:rPr>
      </w:pPr>
      <w:r w:rsidRPr="00096BB6">
        <w:rPr>
          <w:rFonts w:ascii="GHEA Grapalat" w:hAnsi="GHEA Grapalat" w:cs="AK Courier"/>
          <w:lang w:val="hy-AM"/>
        </w:rPr>
        <w:t xml:space="preserve">Թեստավորման </w:t>
      </w:r>
      <w:r w:rsidRPr="00096BB6">
        <w:rPr>
          <w:rFonts w:ascii="GHEA Grapalat" w:hAnsi="GHEA Grapalat"/>
          <w:lang w:val="hy-AM"/>
        </w:rPr>
        <w:t xml:space="preserve">մասնագիտական </w:t>
      </w:r>
      <w:r w:rsidR="00D71388" w:rsidRPr="00096BB6">
        <w:rPr>
          <w:rFonts w:ascii="GHEA Grapalat" w:hAnsi="GHEA Grapalat"/>
          <w:lang w:val="hy-AM"/>
        </w:rPr>
        <w:t xml:space="preserve">բաժնի թեստերը կազմվում են ըստ փրկարար ծառայության գործունեության ոլորտների և ծառայողների ատեստավորման մակարդակների, որոնք սահմանվում են Նախարարի հրամանով։  </w:t>
      </w:r>
    </w:p>
    <w:p w14:paraId="401955EA" w14:textId="46335352" w:rsidR="00D71388" w:rsidRPr="00096BB6" w:rsidRDefault="00D71388" w:rsidP="00D71388">
      <w:pPr>
        <w:pStyle w:val="ListParagraph"/>
        <w:numPr>
          <w:ilvl w:val="0"/>
          <w:numId w:val="21"/>
        </w:numPr>
        <w:tabs>
          <w:tab w:val="left" w:pos="993"/>
          <w:tab w:val="left" w:pos="1080"/>
        </w:tabs>
        <w:spacing w:after="240" w:line="360" w:lineRule="auto"/>
        <w:ind w:left="0" w:firstLine="810"/>
        <w:jc w:val="both"/>
        <w:rPr>
          <w:rFonts w:ascii="GHEA Grapalat" w:hAnsi="GHEA Grapalat"/>
          <w:lang w:val="hy-AM"/>
        </w:rPr>
      </w:pPr>
      <w:r w:rsidRPr="00096BB6">
        <w:rPr>
          <w:rFonts w:ascii="GHEA Grapalat" w:hAnsi="GHEA Grapalat" w:cs="AK Courier"/>
          <w:lang w:val="hy-AM"/>
        </w:rPr>
        <w:t xml:space="preserve">Թեստավորման </w:t>
      </w:r>
      <w:r w:rsidRPr="00096BB6">
        <w:rPr>
          <w:rFonts w:ascii="GHEA Grapalat" w:hAnsi="GHEA Grapalat"/>
          <w:lang w:val="hy-AM"/>
        </w:rPr>
        <w:t>մասնագիտական բաժնի արդյունքներով ծառայողի մասնագիտական գիտելիքները գնահատվում են գերազանց, լավ, բավարար և անբավարար հետևյալ համամասնությամբ.</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4"/>
        <w:gridCol w:w="5442"/>
      </w:tblGrid>
      <w:tr w:rsidR="00D71388" w:rsidRPr="00096BB6" w14:paraId="01AD1630" w14:textId="77777777" w:rsidTr="00112276">
        <w:tc>
          <w:tcPr>
            <w:tcW w:w="4581" w:type="dxa"/>
            <w:shd w:val="clear" w:color="auto" w:fill="auto"/>
          </w:tcPr>
          <w:p w14:paraId="2701DBA9" w14:textId="77777777" w:rsidR="00D71388" w:rsidRPr="00096BB6" w:rsidRDefault="00D71388" w:rsidP="00112276">
            <w:pPr>
              <w:tabs>
                <w:tab w:val="left" w:pos="993"/>
                <w:tab w:val="left" w:pos="1080"/>
              </w:tabs>
              <w:spacing w:line="360" w:lineRule="auto"/>
              <w:jc w:val="center"/>
              <w:rPr>
                <w:rFonts w:ascii="GHEA Grapalat" w:hAnsi="GHEA Grapalat"/>
                <w:b/>
                <w:bCs/>
              </w:rPr>
            </w:pPr>
            <w:proofErr w:type="spellStart"/>
            <w:r w:rsidRPr="00096BB6">
              <w:rPr>
                <w:rFonts w:ascii="GHEA Grapalat" w:hAnsi="GHEA Grapalat"/>
                <w:b/>
                <w:bCs/>
              </w:rPr>
              <w:t>Գնահատականը</w:t>
            </w:r>
            <w:proofErr w:type="spellEnd"/>
          </w:p>
        </w:tc>
        <w:tc>
          <w:tcPr>
            <w:tcW w:w="5688" w:type="dxa"/>
            <w:shd w:val="clear" w:color="auto" w:fill="auto"/>
          </w:tcPr>
          <w:p w14:paraId="0D549A38" w14:textId="77777777" w:rsidR="00D71388" w:rsidRPr="00096BB6" w:rsidRDefault="00D71388" w:rsidP="00112276">
            <w:pPr>
              <w:tabs>
                <w:tab w:val="left" w:pos="993"/>
                <w:tab w:val="left" w:pos="1080"/>
              </w:tabs>
              <w:spacing w:line="360" w:lineRule="auto"/>
              <w:jc w:val="center"/>
              <w:rPr>
                <w:rFonts w:ascii="GHEA Grapalat" w:hAnsi="GHEA Grapalat"/>
                <w:b/>
                <w:bCs/>
              </w:rPr>
            </w:pPr>
            <w:proofErr w:type="spellStart"/>
            <w:r w:rsidRPr="00096BB6">
              <w:rPr>
                <w:rFonts w:ascii="GHEA Grapalat" w:hAnsi="GHEA Grapalat"/>
                <w:b/>
                <w:bCs/>
              </w:rPr>
              <w:t>Ճիշտ</w:t>
            </w:r>
            <w:proofErr w:type="spellEnd"/>
            <w:r w:rsidRPr="00096BB6">
              <w:rPr>
                <w:rFonts w:ascii="GHEA Grapalat" w:hAnsi="GHEA Grapalat"/>
                <w:b/>
                <w:bCs/>
              </w:rPr>
              <w:t xml:space="preserve"> </w:t>
            </w:r>
            <w:proofErr w:type="spellStart"/>
            <w:r w:rsidRPr="00096BB6">
              <w:rPr>
                <w:rFonts w:ascii="GHEA Grapalat" w:hAnsi="GHEA Grapalat"/>
                <w:b/>
                <w:bCs/>
              </w:rPr>
              <w:t>պատասխանների</w:t>
            </w:r>
            <w:proofErr w:type="spellEnd"/>
            <w:r w:rsidRPr="00096BB6">
              <w:rPr>
                <w:rFonts w:ascii="GHEA Grapalat" w:hAnsi="GHEA Grapalat"/>
                <w:b/>
                <w:bCs/>
              </w:rPr>
              <w:t xml:space="preserve"> </w:t>
            </w:r>
            <w:proofErr w:type="spellStart"/>
            <w:r w:rsidRPr="00096BB6">
              <w:rPr>
                <w:rFonts w:ascii="GHEA Grapalat" w:hAnsi="GHEA Grapalat"/>
                <w:b/>
                <w:bCs/>
              </w:rPr>
              <w:t>քանակը</w:t>
            </w:r>
            <w:proofErr w:type="spellEnd"/>
            <w:r w:rsidRPr="00096BB6">
              <w:rPr>
                <w:rFonts w:ascii="GHEA Grapalat" w:hAnsi="GHEA Grapalat"/>
                <w:b/>
                <w:bCs/>
              </w:rPr>
              <w:t>/</w:t>
            </w:r>
            <w:proofErr w:type="spellStart"/>
            <w:r w:rsidRPr="00096BB6">
              <w:rPr>
                <w:rFonts w:ascii="GHEA Grapalat" w:hAnsi="GHEA Grapalat"/>
                <w:b/>
                <w:bCs/>
              </w:rPr>
              <w:t>միավորները</w:t>
            </w:r>
            <w:proofErr w:type="spellEnd"/>
          </w:p>
        </w:tc>
      </w:tr>
      <w:tr w:rsidR="00D71388" w:rsidRPr="00096BB6" w14:paraId="1E80452A" w14:textId="77777777" w:rsidTr="00112276">
        <w:tc>
          <w:tcPr>
            <w:tcW w:w="4581" w:type="dxa"/>
            <w:shd w:val="clear" w:color="auto" w:fill="auto"/>
          </w:tcPr>
          <w:p w14:paraId="6838D99F" w14:textId="77777777" w:rsidR="00D71388" w:rsidRPr="00096BB6" w:rsidRDefault="00D71388" w:rsidP="00112276">
            <w:pPr>
              <w:tabs>
                <w:tab w:val="left" w:pos="993"/>
                <w:tab w:val="left" w:pos="1080"/>
              </w:tabs>
              <w:spacing w:line="360" w:lineRule="auto"/>
              <w:jc w:val="center"/>
              <w:rPr>
                <w:rFonts w:ascii="GHEA Grapalat" w:hAnsi="GHEA Grapalat"/>
              </w:rPr>
            </w:pPr>
            <w:proofErr w:type="spellStart"/>
            <w:r w:rsidRPr="00096BB6">
              <w:rPr>
                <w:rFonts w:ascii="GHEA Grapalat" w:hAnsi="GHEA Grapalat"/>
              </w:rPr>
              <w:t>գերազանց</w:t>
            </w:r>
            <w:proofErr w:type="spellEnd"/>
          </w:p>
        </w:tc>
        <w:tc>
          <w:tcPr>
            <w:tcW w:w="5688" w:type="dxa"/>
            <w:shd w:val="clear" w:color="auto" w:fill="auto"/>
          </w:tcPr>
          <w:p w14:paraId="68018CB7" w14:textId="77777777" w:rsidR="00D71388" w:rsidRPr="00096BB6" w:rsidRDefault="00D71388" w:rsidP="00112276">
            <w:pPr>
              <w:tabs>
                <w:tab w:val="left" w:pos="993"/>
                <w:tab w:val="left" w:pos="1080"/>
              </w:tabs>
              <w:spacing w:line="360" w:lineRule="auto"/>
              <w:jc w:val="center"/>
              <w:rPr>
                <w:rFonts w:ascii="GHEA Grapalat" w:hAnsi="GHEA Grapalat"/>
              </w:rPr>
            </w:pPr>
            <w:r w:rsidRPr="00096BB6">
              <w:rPr>
                <w:rFonts w:ascii="GHEA Grapalat" w:hAnsi="GHEA Grapalat"/>
              </w:rPr>
              <w:t>45-50</w:t>
            </w:r>
          </w:p>
        </w:tc>
      </w:tr>
      <w:tr w:rsidR="00D71388" w:rsidRPr="00096BB6" w14:paraId="28B1A57D" w14:textId="77777777" w:rsidTr="00112276">
        <w:tc>
          <w:tcPr>
            <w:tcW w:w="4581" w:type="dxa"/>
            <w:shd w:val="clear" w:color="auto" w:fill="auto"/>
          </w:tcPr>
          <w:p w14:paraId="39EA1953" w14:textId="77777777" w:rsidR="00D71388" w:rsidRPr="00096BB6" w:rsidRDefault="00D71388" w:rsidP="00112276">
            <w:pPr>
              <w:tabs>
                <w:tab w:val="left" w:pos="993"/>
                <w:tab w:val="left" w:pos="1080"/>
              </w:tabs>
              <w:spacing w:line="360" w:lineRule="auto"/>
              <w:jc w:val="center"/>
              <w:rPr>
                <w:rFonts w:ascii="GHEA Grapalat" w:hAnsi="GHEA Grapalat"/>
              </w:rPr>
            </w:pPr>
            <w:proofErr w:type="spellStart"/>
            <w:r w:rsidRPr="00096BB6">
              <w:rPr>
                <w:rFonts w:ascii="GHEA Grapalat" w:hAnsi="GHEA Grapalat"/>
              </w:rPr>
              <w:t>լավ</w:t>
            </w:r>
            <w:proofErr w:type="spellEnd"/>
          </w:p>
        </w:tc>
        <w:tc>
          <w:tcPr>
            <w:tcW w:w="5688" w:type="dxa"/>
            <w:shd w:val="clear" w:color="auto" w:fill="auto"/>
          </w:tcPr>
          <w:p w14:paraId="64DA606A" w14:textId="77777777" w:rsidR="00D71388" w:rsidRPr="00096BB6" w:rsidRDefault="00D71388" w:rsidP="00112276">
            <w:pPr>
              <w:tabs>
                <w:tab w:val="left" w:pos="993"/>
                <w:tab w:val="left" w:pos="1080"/>
              </w:tabs>
              <w:spacing w:line="360" w:lineRule="auto"/>
              <w:jc w:val="center"/>
              <w:rPr>
                <w:rFonts w:ascii="GHEA Grapalat" w:hAnsi="GHEA Grapalat"/>
              </w:rPr>
            </w:pPr>
            <w:r w:rsidRPr="00096BB6">
              <w:rPr>
                <w:rFonts w:ascii="GHEA Grapalat" w:hAnsi="GHEA Grapalat"/>
              </w:rPr>
              <w:t>35-44</w:t>
            </w:r>
          </w:p>
        </w:tc>
      </w:tr>
      <w:tr w:rsidR="00D71388" w:rsidRPr="00096BB6" w14:paraId="7F840A13" w14:textId="77777777" w:rsidTr="00112276">
        <w:tc>
          <w:tcPr>
            <w:tcW w:w="4581" w:type="dxa"/>
            <w:shd w:val="clear" w:color="auto" w:fill="auto"/>
          </w:tcPr>
          <w:p w14:paraId="4226843A" w14:textId="77777777" w:rsidR="00D71388" w:rsidRPr="00096BB6" w:rsidRDefault="00D71388" w:rsidP="00112276">
            <w:pPr>
              <w:tabs>
                <w:tab w:val="left" w:pos="993"/>
                <w:tab w:val="left" w:pos="1080"/>
              </w:tabs>
              <w:spacing w:line="360" w:lineRule="auto"/>
              <w:jc w:val="center"/>
              <w:rPr>
                <w:rFonts w:ascii="GHEA Grapalat" w:hAnsi="GHEA Grapalat"/>
              </w:rPr>
            </w:pPr>
            <w:proofErr w:type="spellStart"/>
            <w:r w:rsidRPr="00096BB6">
              <w:rPr>
                <w:rFonts w:ascii="GHEA Grapalat" w:hAnsi="GHEA Grapalat"/>
              </w:rPr>
              <w:t>բավարար</w:t>
            </w:r>
            <w:proofErr w:type="spellEnd"/>
          </w:p>
        </w:tc>
        <w:tc>
          <w:tcPr>
            <w:tcW w:w="5688" w:type="dxa"/>
            <w:shd w:val="clear" w:color="auto" w:fill="auto"/>
          </w:tcPr>
          <w:p w14:paraId="5AAB7A6A" w14:textId="77777777" w:rsidR="00D71388" w:rsidRPr="00096BB6" w:rsidRDefault="00D71388" w:rsidP="00112276">
            <w:pPr>
              <w:tabs>
                <w:tab w:val="left" w:pos="993"/>
                <w:tab w:val="left" w:pos="1080"/>
              </w:tabs>
              <w:spacing w:line="360" w:lineRule="auto"/>
              <w:jc w:val="center"/>
              <w:rPr>
                <w:rFonts w:ascii="GHEA Grapalat" w:hAnsi="GHEA Grapalat"/>
              </w:rPr>
            </w:pPr>
            <w:r w:rsidRPr="00096BB6">
              <w:rPr>
                <w:rFonts w:ascii="GHEA Grapalat" w:hAnsi="GHEA Grapalat"/>
              </w:rPr>
              <w:t>26-34</w:t>
            </w:r>
          </w:p>
        </w:tc>
      </w:tr>
      <w:tr w:rsidR="00D71388" w:rsidRPr="00096BB6" w14:paraId="42570FA7" w14:textId="77777777" w:rsidTr="00112276">
        <w:tc>
          <w:tcPr>
            <w:tcW w:w="4581" w:type="dxa"/>
            <w:shd w:val="clear" w:color="auto" w:fill="auto"/>
          </w:tcPr>
          <w:p w14:paraId="07836561" w14:textId="77777777" w:rsidR="00D71388" w:rsidRPr="00096BB6" w:rsidRDefault="00D71388" w:rsidP="00112276">
            <w:pPr>
              <w:tabs>
                <w:tab w:val="left" w:pos="993"/>
                <w:tab w:val="left" w:pos="1080"/>
              </w:tabs>
              <w:spacing w:line="360" w:lineRule="auto"/>
              <w:jc w:val="center"/>
              <w:rPr>
                <w:rFonts w:ascii="GHEA Grapalat" w:hAnsi="GHEA Grapalat"/>
              </w:rPr>
            </w:pPr>
            <w:proofErr w:type="spellStart"/>
            <w:r w:rsidRPr="00096BB6">
              <w:rPr>
                <w:rFonts w:ascii="GHEA Grapalat" w:hAnsi="GHEA Grapalat"/>
              </w:rPr>
              <w:t>անբավարար</w:t>
            </w:r>
            <w:proofErr w:type="spellEnd"/>
          </w:p>
        </w:tc>
        <w:tc>
          <w:tcPr>
            <w:tcW w:w="5688" w:type="dxa"/>
            <w:shd w:val="clear" w:color="auto" w:fill="auto"/>
          </w:tcPr>
          <w:p w14:paraId="56D4F20F" w14:textId="77777777" w:rsidR="00D71388" w:rsidRPr="00096BB6" w:rsidRDefault="00D71388" w:rsidP="00112276">
            <w:pPr>
              <w:tabs>
                <w:tab w:val="left" w:pos="993"/>
                <w:tab w:val="left" w:pos="1080"/>
              </w:tabs>
              <w:spacing w:line="360" w:lineRule="auto"/>
              <w:jc w:val="center"/>
              <w:rPr>
                <w:rFonts w:ascii="GHEA Grapalat" w:hAnsi="GHEA Grapalat"/>
              </w:rPr>
            </w:pPr>
            <w:r w:rsidRPr="00096BB6">
              <w:rPr>
                <w:rFonts w:ascii="GHEA Grapalat" w:hAnsi="GHEA Grapalat"/>
              </w:rPr>
              <w:t>0-25</w:t>
            </w:r>
          </w:p>
        </w:tc>
      </w:tr>
    </w:tbl>
    <w:p w14:paraId="21004A38" w14:textId="77777777" w:rsidR="00D71388" w:rsidRPr="00096BB6" w:rsidRDefault="00D71388" w:rsidP="00D71388">
      <w:pPr>
        <w:tabs>
          <w:tab w:val="left" w:pos="993"/>
          <w:tab w:val="left" w:pos="1080"/>
        </w:tabs>
        <w:spacing w:line="360" w:lineRule="auto"/>
        <w:ind w:left="567"/>
        <w:jc w:val="both"/>
        <w:rPr>
          <w:rFonts w:ascii="GHEA Grapalat" w:hAnsi="GHEA Grapalat"/>
          <w:lang w:val="hy-AM"/>
        </w:rPr>
      </w:pPr>
    </w:p>
    <w:p w14:paraId="580FB2E0" w14:textId="0731464D" w:rsidR="00063F82" w:rsidRPr="00096BB6" w:rsidRDefault="00940BDF" w:rsidP="00063F82">
      <w:pPr>
        <w:pStyle w:val="ListParagraph"/>
        <w:numPr>
          <w:ilvl w:val="0"/>
          <w:numId w:val="21"/>
        </w:numPr>
        <w:spacing w:line="360" w:lineRule="auto"/>
        <w:ind w:left="0" w:firstLine="810"/>
        <w:jc w:val="both"/>
        <w:rPr>
          <w:rFonts w:ascii="GHEA Grapalat" w:hAnsi="GHEA Grapalat"/>
          <w:bCs/>
          <w:lang w:val="hy-AM"/>
        </w:rPr>
      </w:pPr>
      <w:r w:rsidRPr="00096BB6">
        <w:rPr>
          <w:rFonts w:ascii="GHEA Grapalat" w:hAnsi="GHEA Grapalat" w:cs="Sylfaen"/>
          <w:bCs/>
          <w:shd w:val="clear" w:color="auto" w:fill="FFFFFF"/>
          <w:lang w:val="hy-AM"/>
        </w:rPr>
        <w:t>Թեստավորման</w:t>
      </w:r>
      <w:r w:rsidRPr="00096BB6">
        <w:rPr>
          <w:rFonts w:ascii="GHEA Grapalat" w:hAnsi="GHEA Grapalat"/>
          <w:bCs/>
          <w:shd w:val="clear" w:color="auto" w:fill="FFFFFF"/>
          <w:lang w:val="hy-AM"/>
        </w:rPr>
        <w:t xml:space="preserve"> </w:t>
      </w:r>
      <w:r w:rsidR="00D71388" w:rsidRPr="00096BB6">
        <w:rPr>
          <w:rFonts w:ascii="GHEA Grapalat" w:hAnsi="GHEA Grapalat" w:cs="AK Courier"/>
          <w:lang w:val="hy-AM"/>
        </w:rPr>
        <w:t xml:space="preserve">ավարտից հետո 3 աշխատանքային օրվա ընթացքում </w:t>
      </w:r>
      <w:r w:rsidR="00D71388" w:rsidRPr="00FA4D17">
        <w:rPr>
          <w:rFonts w:ascii="GHEA Grapalat" w:hAnsi="GHEA Grapalat" w:cs="AK Courier"/>
          <w:lang w:val="hy-AM"/>
        </w:rPr>
        <w:t>թեստա</w:t>
      </w:r>
      <w:r w:rsidR="00D71388" w:rsidRPr="00FA4D17">
        <w:rPr>
          <w:rFonts w:ascii="GHEA Grapalat" w:hAnsi="GHEA Grapalat" w:cs="AK Courier"/>
          <w:lang w:val="hy-AM"/>
        </w:rPr>
        <w:softHyphen/>
        <w:t>վոր</w:t>
      </w:r>
      <w:r w:rsidR="00D71388" w:rsidRPr="00FA4D17">
        <w:rPr>
          <w:rFonts w:ascii="GHEA Grapalat" w:hAnsi="GHEA Grapalat" w:cs="AK Courier"/>
          <w:lang w:val="hy-AM"/>
        </w:rPr>
        <w:softHyphen/>
        <w:t xml:space="preserve">ման </w:t>
      </w:r>
      <w:r w:rsidR="004730E5" w:rsidRPr="00FA4D17">
        <w:rPr>
          <w:rFonts w:ascii="GHEA Grapalat" w:hAnsi="GHEA Grapalat" w:cs="AK Courier"/>
          <w:color w:val="000000"/>
          <w:lang w:val="hy-AM"/>
        </w:rPr>
        <w:t>հ</w:t>
      </w:r>
      <w:r w:rsidR="004730E5" w:rsidRPr="00FA4D17">
        <w:rPr>
          <w:rFonts w:ascii="GHEA Grapalat" w:hAnsi="GHEA Grapalat"/>
          <w:bCs/>
          <w:lang w:val="hy-AM"/>
        </w:rPr>
        <w:t>անձնաժողովի</w:t>
      </w:r>
      <w:r w:rsidR="00D71388" w:rsidRPr="00FA4D17">
        <w:rPr>
          <w:rFonts w:ascii="GHEA Grapalat" w:hAnsi="GHEA Grapalat" w:cs="AK Courier"/>
          <w:lang w:val="hy-AM"/>
        </w:rPr>
        <w:t xml:space="preserve"> կողմից ամփոփվում են թեստավորման արդյունքները և կազմվում է արձանագրություն, որն </w:t>
      </w:r>
      <w:r w:rsidR="00D71388" w:rsidRPr="00FA4D17">
        <w:rPr>
          <w:rFonts w:ascii="GHEA Grapalat" w:hAnsi="GHEA Grapalat" w:cs="GHEA Grapalat"/>
          <w:lang w:val="hy-AM"/>
        </w:rPr>
        <w:t xml:space="preserve">ստորագրվում է </w:t>
      </w:r>
      <w:r w:rsidR="00D71388" w:rsidRPr="00FA4D17">
        <w:rPr>
          <w:rFonts w:ascii="GHEA Grapalat" w:hAnsi="GHEA Grapalat" w:cs="AK Courier"/>
          <w:lang w:val="hy-AM"/>
        </w:rPr>
        <w:t>թեստա</w:t>
      </w:r>
      <w:r w:rsidR="00D71388" w:rsidRPr="00FA4D17">
        <w:rPr>
          <w:rFonts w:ascii="GHEA Grapalat" w:hAnsi="GHEA Grapalat" w:cs="AK Courier"/>
          <w:lang w:val="hy-AM"/>
        </w:rPr>
        <w:softHyphen/>
        <w:t>վոր</w:t>
      </w:r>
      <w:r w:rsidR="00D71388" w:rsidRPr="00FA4D17">
        <w:rPr>
          <w:rFonts w:ascii="GHEA Grapalat" w:hAnsi="GHEA Grapalat" w:cs="AK Courier"/>
          <w:lang w:val="hy-AM"/>
        </w:rPr>
        <w:softHyphen/>
        <w:t xml:space="preserve">ման </w:t>
      </w:r>
      <w:r w:rsidR="004730E5" w:rsidRPr="00FA4D17">
        <w:rPr>
          <w:rFonts w:ascii="GHEA Grapalat" w:hAnsi="GHEA Grapalat" w:cs="AK Courier"/>
          <w:color w:val="000000"/>
          <w:lang w:val="hy-AM"/>
        </w:rPr>
        <w:t>հ</w:t>
      </w:r>
      <w:r w:rsidR="004730E5" w:rsidRPr="00FA4D17">
        <w:rPr>
          <w:rFonts w:ascii="GHEA Grapalat" w:hAnsi="GHEA Grapalat"/>
          <w:bCs/>
          <w:lang w:val="hy-AM"/>
        </w:rPr>
        <w:t>անձնաժողովի</w:t>
      </w:r>
      <w:r w:rsidR="004730E5" w:rsidRPr="00096BB6">
        <w:rPr>
          <w:rFonts w:ascii="GHEA Grapalat" w:hAnsi="GHEA Grapalat"/>
          <w:bCs/>
          <w:lang w:val="hy-AM"/>
        </w:rPr>
        <w:t xml:space="preserve"> </w:t>
      </w:r>
      <w:r w:rsidR="004730E5" w:rsidRPr="004730E5">
        <w:rPr>
          <w:rFonts w:ascii="GHEA Grapalat" w:hAnsi="GHEA Grapalat"/>
          <w:bCs/>
          <w:lang w:val="hy-AM"/>
        </w:rPr>
        <w:t>նախագահ</w:t>
      </w:r>
      <w:r w:rsidR="004730E5">
        <w:rPr>
          <w:rFonts w:ascii="GHEA Grapalat" w:hAnsi="GHEA Grapalat" w:cs="AK Courier"/>
          <w:color w:val="000000"/>
          <w:lang w:val="hy-AM"/>
        </w:rPr>
        <w:t>ի</w:t>
      </w:r>
      <w:r w:rsidR="004730E5" w:rsidRPr="00096BB6">
        <w:rPr>
          <w:rFonts w:ascii="GHEA Grapalat" w:hAnsi="GHEA Grapalat" w:cs="AK Courier"/>
          <w:color w:val="000000"/>
          <w:lang w:val="hy-AM"/>
        </w:rPr>
        <w:t xml:space="preserve"> </w:t>
      </w:r>
      <w:r w:rsidR="00D71388" w:rsidRPr="00096BB6">
        <w:rPr>
          <w:rFonts w:ascii="GHEA Grapalat" w:hAnsi="GHEA Grapalat" w:cs="GHEA Grapalat"/>
          <w:lang w:val="hy-AM"/>
        </w:rPr>
        <w:t>և անդամ</w:t>
      </w:r>
      <w:r w:rsidR="00D71388" w:rsidRPr="00096BB6">
        <w:rPr>
          <w:rFonts w:ascii="GHEA Grapalat" w:hAnsi="GHEA Grapalat" w:cs="GHEA Grapalat"/>
          <w:lang w:val="hy-AM"/>
        </w:rPr>
        <w:softHyphen/>
        <w:t>նե</w:t>
      </w:r>
      <w:r w:rsidR="00D71388" w:rsidRPr="00096BB6">
        <w:rPr>
          <w:rFonts w:ascii="GHEA Grapalat" w:hAnsi="GHEA Grapalat" w:cs="GHEA Grapalat"/>
          <w:lang w:val="hy-AM"/>
        </w:rPr>
        <w:softHyphen/>
        <w:t>րի կողմից</w:t>
      </w:r>
      <w:r w:rsidR="00D71388" w:rsidRPr="00096BB6">
        <w:rPr>
          <w:rFonts w:ascii="GHEA Grapalat" w:hAnsi="GHEA Grapalat" w:cs="AK Courier"/>
          <w:lang w:val="hy-AM"/>
        </w:rPr>
        <w:t>:</w:t>
      </w:r>
    </w:p>
    <w:p w14:paraId="7AAD84F3" w14:textId="77777777" w:rsidR="00063F82" w:rsidRPr="00096BB6" w:rsidRDefault="00063F82" w:rsidP="00063F82">
      <w:pPr>
        <w:pStyle w:val="ListParagraph"/>
        <w:numPr>
          <w:ilvl w:val="0"/>
          <w:numId w:val="21"/>
        </w:numPr>
        <w:spacing w:line="360" w:lineRule="auto"/>
        <w:ind w:left="0" w:firstLine="810"/>
        <w:jc w:val="both"/>
        <w:rPr>
          <w:rFonts w:ascii="GHEA Grapalat" w:hAnsi="GHEA Grapalat"/>
          <w:bCs/>
          <w:lang w:val="hy-AM"/>
        </w:rPr>
      </w:pPr>
      <w:r w:rsidRPr="00096BB6">
        <w:rPr>
          <w:rFonts w:ascii="GHEA Grapalat" w:hAnsi="GHEA Grapalat" w:cs="AK Courier"/>
          <w:lang w:val="hy-AM"/>
        </w:rPr>
        <w:t xml:space="preserve">Սույն կարգի 58-րդ կետով նախատեսված ժամկետի ավարտից հետո` մեկ աշխատանքային օրվա ընթացքում, թեստավորման արդյունքներով կազմված արձանագրությունը՝ </w:t>
      </w:r>
      <w:r w:rsidRPr="00096BB6">
        <w:rPr>
          <w:rFonts w:ascii="GHEA Grapalat" w:hAnsi="GHEA Grapalat" w:cs="AK Courier"/>
          <w:color w:val="000000"/>
          <w:lang w:val="hy-AM"/>
        </w:rPr>
        <w:t xml:space="preserve">Նախարարության ուսումնական հաստատության ղեկավարի </w:t>
      </w:r>
      <w:r w:rsidRPr="00096BB6">
        <w:rPr>
          <w:rFonts w:ascii="GHEA Grapalat" w:hAnsi="GHEA Grapalat" w:cs="AK Courier"/>
          <w:lang w:val="hy-AM"/>
        </w:rPr>
        <w:t>ուղեկցող գրությամբ ուղարկվում է ատես</w:t>
      </w:r>
      <w:r w:rsidRPr="00096BB6">
        <w:rPr>
          <w:rFonts w:ascii="GHEA Grapalat" w:hAnsi="GHEA Grapalat" w:cs="AK Courier"/>
          <w:lang w:val="hy-AM"/>
        </w:rPr>
        <w:softHyphen/>
        <w:t>տավորման հանձնաժողով և Կադրային ստորաբաժանում:</w:t>
      </w:r>
    </w:p>
    <w:p w14:paraId="5CF24B57" w14:textId="01213BB5" w:rsidR="005D4EBA" w:rsidRPr="00096BB6" w:rsidRDefault="00063F82" w:rsidP="00063F82">
      <w:pPr>
        <w:pStyle w:val="ListParagraph"/>
        <w:numPr>
          <w:ilvl w:val="0"/>
          <w:numId w:val="21"/>
        </w:numPr>
        <w:spacing w:line="360" w:lineRule="auto"/>
        <w:ind w:left="0" w:firstLine="810"/>
        <w:jc w:val="both"/>
        <w:rPr>
          <w:rFonts w:ascii="GHEA Grapalat" w:hAnsi="GHEA Grapalat"/>
          <w:bCs/>
          <w:lang w:val="hy-AM"/>
        </w:rPr>
      </w:pPr>
      <w:r w:rsidRPr="00096BB6">
        <w:rPr>
          <w:rFonts w:ascii="GHEA Grapalat" w:hAnsi="GHEA Grapalat"/>
          <w:shd w:val="clear" w:color="auto" w:fill="FFFFFF"/>
          <w:lang w:val="hy-AM"/>
        </w:rPr>
        <w:t xml:space="preserve">Թեստավորման արդյունքներով կազմված արձանագրությունն ստանալուց հետո 3 աշխատանքային օրվա ընթացքում Կադրային ստորաբաժանումը կազմում է թեստավորման փուլը հաղթահարած և չհաղթահարած ծառայողների անվանացուցակներ, որոնք Կադրային ստորաբաժանման պետը սույն կետով նախատեսված ժամկետում զեկուցագրով ներկայացնում է ատեստավորման հանձնաժողովի նախագահին: Կադրային ստորաբաժանման պետը սույն կետով նախատեսված ժամկետում համապատասխան </w:t>
      </w:r>
      <w:r w:rsidRPr="00096BB6">
        <w:rPr>
          <w:rFonts w:ascii="GHEA Grapalat" w:hAnsi="GHEA Grapalat"/>
          <w:shd w:val="clear" w:color="auto" w:fill="FFFFFF"/>
          <w:lang w:val="hy-AM"/>
        </w:rPr>
        <w:lastRenderedPageBreak/>
        <w:t>կառուցվածքային ստորաբաժանումների պետերին գրությամբ տեղեկացնում է թեստավորման արդյունքների մասին՝ կից ուղարկելով նաև թեստավորման փուլը հաղթահարած և չհաղթահարած ծառայողների անվանացուցակները: Համապատասխան կառուցվածքային ստորաբաժանումների պետերը սույն կետում նշված գրությունն ստանալու պահից մեկ աշխատանքային օրվա ժամկետում թեստավորման փուլին մասնակցած ծառայողներին պարտադիր ծանոթացնում են դրան, ինչպես նաև թեստավորման փուլը հաղթահարած և չհաղթահարած ծառայողների անվանացուցակներին:</w:t>
      </w:r>
    </w:p>
    <w:p w14:paraId="1C9E13EF" w14:textId="08EBB65C" w:rsidR="005D4EBA" w:rsidRPr="00096BB6" w:rsidRDefault="005D4EBA" w:rsidP="000D5915">
      <w:pPr>
        <w:pStyle w:val="ListParagraph"/>
        <w:numPr>
          <w:ilvl w:val="0"/>
          <w:numId w:val="21"/>
        </w:numPr>
        <w:tabs>
          <w:tab w:val="left" w:pos="993"/>
          <w:tab w:val="left" w:pos="1080"/>
        </w:tabs>
        <w:spacing w:line="360" w:lineRule="auto"/>
        <w:ind w:left="0" w:firstLine="810"/>
        <w:jc w:val="both"/>
        <w:rPr>
          <w:rFonts w:ascii="GHEA Grapalat" w:hAnsi="GHEA Grapalat" w:cs="AK Courier"/>
          <w:lang w:val="hy-AM"/>
        </w:rPr>
      </w:pPr>
      <w:r w:rsidRPr="00096BB6">
        <w:rPr>
          <w:rFonts w:ascii="GHEA Grapalat" w:hAnsi="GHEA Grapalat"/>
          <w:bCs/>
          <w:lang w:val="hy-AM"/>
        </w:rPr>
        <w:t>Ստուգարքի անցկացման նպատակով Նախարարի հրամանով ստեղծվում է առանձին հանձնաժողով, որը կազմված է</w:t>
      </w:r>
      <w:r w:rsidRPr="00096BB6">
        <w:rPr>
          <w:rFonts w:ascii="GHEA Grapalat" w:hAnsi="GHEA Grapalat"/>
          <w:b/>
          <w:bCs/>
          <w:lang w:val="hy-AM"/>
        </w:rPr>
        <w:t xml:space="preserve"> </w:t>
      </w:r>
      <w:r w:rsidR="00063F82" w:rsidRPr="00096BB6">
        <w:rPr>
          <w:rFonts w:ascii="GHEA Grapalat" w:hAnsi="GHEA Grapalat" w:cs="GHEA Grapalat"/>
          <w:lang w:val="hy-AM"/>
        </w:rPr>
        <w:t xml:space="preserve">4 անդամից և քարտուղարից: Նույն հրամանով </w:t>
      </w:r>
      <w:r w:rsidR="005917B6" w:rsidRPr="005917B6">
        <w:rPr>
          <w:rFonts w:ascii="GHEA Grapalat" w:hAnsi="GHEA Grapalat" w:cs="GHEA Grapalat"/>
          <w:lang w:val="hy-AM"/>
        </w:rPr>
        <w:t xml:space="preserve">ստուգարքային </w:t>
      </w:r>
      <w:r w:rsidR="00063F82" w:rsidRPr="00096BB6">
        <w:rPr>
          <w:rFonts w:ascii="GHEA Grapalat" w:hAnsi="GHEA Grapalat" w:cs="GHEA Grapalat"/>
          <w:lang w:val="hy-AM"/>
        </w:rPr>
        <w:t>հանձնաժողովի կազմից նշանակվում է</w:t>
      </w:r>
      <w:r w:rsidR="005917B6" w:rsidRPr="005917B6">
        <w:rPr>
          <w:rFonts w:ascii="GHEA Grapalat" w:hAnsi="GHEA Grapalat" w:cs="GHEA Grapalat"/>
          <w:lang w:val="hy-AM"/>
        </w:rPr>
        <w:t xml:space="preserve"> ստուգարքային</w:t>
      </w:r>
      <w:r w:rsidR="00063F82" w:rsidRPr="00096BB6">
        <w:rPr>
          <w:rFonts w:ascii="GHEA Grapalat" w:hAnsi="GHEA Grapalat" w:cs="GHEA Grapalat"/>
          <w:lang w:val="hy-AM"/>
        </w:rPr>
        <w:t xml:space="preserve"> հանձնաժողովի նախագահ: </w:t>
      </w:r>
      <w:r w:rsidR="005917B6" w:rsidRPr="005917B6">
        <w:rPr>
          <w:rFonts w:ascii="GHEA Grapalat" w:hAnsi="GHEA Grapalat" w:cs="GHEA Grapalat"/>
          <w:lang w:val="hy-AM"/>
        </w:rPr>
        <w:t>Ստուգարքային</w:t>
      </w:r>
      <w:r w:rsidR="005917B6" w:rsidRPr="00096BB6">
        <w:rPr>
          <w:rFonts w:ascii="GHEA Grapalat" w:hAnsi="GHEA Grapalat" w:cs="GHEA Grapalat"/>
          <w:lang w:val="hy-AM"/>
        </w:rPr>
        <w:t xml:space="preserve"> </w:t>
      </w:r>
      <w:r w:rsidR="005917B6" w:rsidRPr="005917B6">
        <w:rPr>
          <w:rFonts w:ascii="GHEA Grapalat" w:hAnsi="GHEA Grapalat" w:cs="GHEA Grapalat"/>
          <w:lang w:val="hy-AM"/>
        </w:rPr>
        <w:t>հ</w:t>
      </w:r>
      <w:r w:rsidR="00063F82" w:rsidRPr="00096BB6">
        <w:rPr>
          <w:rFonts w:ascii="GHEA Grapalat" w:hAnsi="GHEA Grapalat" w:cs="GHEA Grapalat"/>
          <w:lang w:val="hy-AM"/>
        </w:rPr>
        <w:t>անձաժողովի նախագահը և անդամները պետք է լինեն համապատասխան ոլորտի մասնագետներ:</w:t>
      </w:r>
    </w:p>
    <w:p w14:paraId="0D8392D2" w14:textId="5D8F35F8" w:rsidR="005D4EBA" w:rsidRPr="0049177C" w:rsidRDefault="005D4EBA" w:rsidP="0049177C">
      <w:pPr>
        <w:pStyle w:val="ListParagraph"/>
        <w:numPr>
          <w:ilvl w:val="0"/>
          <w:numId w:val="21"/>
        </w:numPr>
        <w:tabs>
          <w:tab w:val="left" w:pos="993"/>
          <w:tab w:val="left" w:pos="1080"/>
        </w:tabs>
        <w:spacing w:line="360" w:lineRule="auto"/>
        <w:ind w:left="0" w:firstLine="810"/>
        <w:jc w:val="both"/>
        <w:rPr>
          <w:rFonts w:ascii="GHEA Grapalat" w:hAnsi="GHEA Grapalat"/>
          <w:b/>
          <w:bCs/>
          <w:strike/>
          <w:lang w:val="hy-AM"/>
        </w:rPr>
      </w:pPr>
      <w:r w:rsidRPr="00096BB6">
        <w:rPr>
          <w:rFonts w:ascii="GHEA Grapalat" w:hAnsi="GHEA Grapalat"/>
          <w:bCs/>
          <w:lang w:val="hy-AM"/>
        </w:rPr>
        <w:t>Ստուգարքն անցկացվում է ծառայողների ֆիզիկական պատրաստականության աստիճանը գնահատելու նպատակով:</w:t>
      </w:r>
      <w:r w:rsidRPr="00096BB6">
        <w:rPr>
          <w:rFonts w:ascii="GHEA Grapalat" w:hAnsi="GHEA Grapalat"/>
          <w:b/>
          <w:bCs/>
          <w:lang w:val="hy-AM"/>
        </w:rPr>
        <w:t xml:space="preserve"> </w:t>
      </w:r>
      <w:r w:rsidR="0049177C" w:rsidRPr="00FA4D17">
        <w:rPr>
          <w:rFonts w:ascii="GHEA Grapalat" w:hAnsi="GHEA Grapalat"/>
          <w:lang w:val="hy-AM"/>
        </w:rPr>
        <w:t>Ծառայողների ֆիզիկական պատրաստականության աստիճանը գնահատվում է Նախարարի հրամանով հաստատված ֆիզիկական պատրաստականության պահանջներին համապատասխան:</w:t>
      </w:r>
    </w:p>
    <w:p w14:paraId="63E76BC7" w14:textId="1099A1FF" w:rsidR="007F54C7" w:rsidRPr="00096BB6" w:rsidRDefault="007F54C7" w:rsidP="000D5915">
      <w:pPr>
        <w:pStyle w:val="ListParagraph"/>
        <w:numPr>
          <w:ilvl w:val="0"/>
          <w:numId w:val="21"/>
        </w:numPr>
        <w:spacing w:line="360" w:lineRule="auto"/>
        <w:ind w:left="0" w:firstLine="810"/>
        <w:jc w:val="both"/>
        <w:rPr>
          <w:rFonts w:ascii="GHEA Grapalat" w:hAnsi="GHEA Grapalat"/>
          <w:strike/>
          <w:color w:val="000000"/>
          <w:lang w:val="hy-AM"/>
        </w:rPr>
      </w:pPr>
      <w:r w:rsidRPr="00096BB6">
        <w:rPr>
          <w:rFonts w:ascii="GHEA Grapalat" w:hAnsi="GHEA Grapalat" w:cs="AK Courier"/>
          <w:lang w:val="hy-AM"/>
        </w:rPr>
        <w:t xml:space="preserve">Ստուգարքի </w:t>
      </w:r>
      <w:r w:rsidRPr="00096BB6">
        <w:rPr>
          <w:rFonts w:ascii="GHEA Grapalat" w:hAnsi="GHEA Grapalat"/>
          <w:lang w:val="hy-AM"/>
        </w:rPr>
        <w:t xml:space="preserve">արդյունքներով, դրա անցկացումից հետո մեկ </w:t>
      </w:r>
      <w:r w:rsidRPr="00096BB6">
        <w:rPr>
          <w:rFonts w:ascii="GHEA Grapalat" w:hAnsi="GHEA Grapalat" w:cs="AK Courier"/>
          <w:lang w:val="hy-AM"/>
        </w:rPr>
        <w:t xml:space="preserve">աշխատանքային օրվա </w:t>
      </w:r>
      <w:r w:rsidRPr="00096BB6">
        <w:rPr>
          <w:rFonts w:ascii="GHEA Grapalat" w:hAnsi="GHEA Grapalat"/>
          <w:lang w:val="hy-AM"/>
        </w:rPr>
        <w:t xml:space="preserve">ընթացքում, </w:t>
      </w:r>
      <w:r w:rsidRPr="00096BB6">
        <w:rPr>
          <w:rFonts w:ascii="GHEA Grapalat" w:hAnsi="GHEA Grapalat" w:cs="GHEA Grapalat"/>
          <w:lang w:val="hy-AM"/>
        </w:rPr>
        <w:t xml:space="preserve">ստուգարքային </w:t>
      </w:r>
      <w:r w:rsidRPr="00096BB6">
        <w:rPr>
          <w:rFonts w:ascii="GHEA Grapalat" w:hAnsi="GHEA Grapalat"/>
          <w:lang w:val="hy-AM"/>
        </w:rPr>
        <w:t>հանձ</w:t>
      </w:r>
      <w:r w:rsidRPr="00096BB6">
        <w:rPr>
          <w:rFonts w:ascii="GHEA Grapalat" w:hAnsi="GHEA Grapalat"/>
          <w:lang w:val="hy-AM"/>
        </w:rPr>
        <w:softHyphen/>
        <w:t>նաժողովի կողմից կազմվում է</w:t>
      </w:r>
      <w:r w:rsidRPr="00096BB6">
        <w:rPr>
          <w:rFonts w:ascii="GHEA Grapalat" w:hAnsi="GHEA Grapalat" w:cs="AK Courier"/>
          <w:lang w:val="hy-AM"/>
        </w:rPr>
        <w:t xml:space="preserve"> արձանագրություն, որը </w:t>
      </w:r>
      <w:r w:rsidRPr="00096BB6">
        <w:rPr>
          <w:rFonts w:ascii="GHEA Grapalat" w:hAnsi="GHEA Grapalat" w:cs="GHEA Grapalat"/>
          <w:lang w:val="hy-AM"/>
        </w:rPr>
        <w:t>ստորագրվում է նախագահի,</w:t>
      </w:r>
      <w:r w:rsidRPr="00096BB6">
        <w:rPr>
          <w:rFonts w:ascii="GHEA Grapalat" w:hAnsi="GHEA Grapalat" w:cs="AK Courier"/>
          <w:lang w:val="hy-AM"/>
        </w:rPr>
        <w:t xml:space="preserve"> անդամների և քարտուղարի կողմից: </w:t>
      </w:r>
    </w:p>
    <w:p w14:paraId="7B7CB874" w14:textId="1C6580D6" w:rsidR="007F54C7" w:rsidRPr="00096BB6" w:rsidRDefault="007F54C7" w:rsidP="000D5915">
      <w:pPr>
        <w:pStyle w:val="ListParagraph"/>
        <w:numPr>
          <w:ilvl w:val="0"/>
          <w:numId w:val="21"/>
        </w:numPr>
        <w:tabs>
          <w:tab w:val="left" w:pos="993"/>
          <w:tab w:val="left" w:pos="1080"/>
        </w:tabs>
        <w:spacing w:line="360" w:lineRule="auto"/>
        <w:ind w:left="0" w:firstLine="810"/>
        <w:jc w:val="both"/>
        <w:rPr>
          <w:rFonts w:ascii="GHEA Grapalat" w:hAnsi="GHEA Grapalat"/>
          <w:lang w:val="hy-AM"/>
        </w:rPr>
      </w:pPr>
      <w:r w:rsidRPr="00096BB6">
        <w:rPr>
          <w:rFonts w:ascii="GHEA Grapalat" w:hAnsi="GHEA Grapalat" w:cs="AK Courier"/>
          <w:lang w:val="hy-AM"/>
        </w:rPr>
        <w:t xml:space="preserve">Սույն կարգի </w:t>
      </w:r>
      <w:r w:rsidRPr="00096BB6">
        <w:rPr>
          <w:rFonts w:ascii="GHEA Grapalat" w:hAnsi="GHEA Grapalat" w:cs="AK Courier"/>
          <w:bCs/>
          <w:lang w:val="hy-AM"/>
        </w:rPr>
        <w:t>6</w:t>
      </w:r>
      <w:r w:rsidR="00063F82" w:rsidRPr="00096BB6">
        <w:rPr>
          <w:rFonts w:ascii="GHEA Grapalat" w:hAnsi="GHEA Grapalat" w:cs="AK Courier"/>
          <w:bCs/>
          <w:lang w:val="hy-AM"/>
        </w:rPr>
        <w:t>3</w:t>
      </w:r>
      <w:r w:rsidRPr="00096BB6">
        <w:rPr>
          <w:rFonts w:ascii="GHEA Grapalat" w:hAnsi="GHEA Grapalat" w:cs="AK Courier"/>
          <w:bCs/>
          <w:lang w:val="hy-AM"/>
        </w:rPr>
        <w:t>-րդ</w:t>
      </w:r>
      <w:r w:rsidRPr="00096BB6">
        <w:rPr>
          <w:rFonts w:ascii="GHEA Grapalat" w:hAnsi="GHEA Grapalat" w:cs="AK Courier"/>
          <w:lang w:val="hy-AM"/>
        </w:rPr>
        <w:t xml:space="preserve"> կետով նախատեսված արձանագրությունը ոչ ուշ քան հաջորդ աշխատանքային օրը </w:t>
      </w:r>
      <w:r w:rsidRPr="00096BB6">
        <w:rPr>
          <w:rFonts w:ascii="GHEA Grapalat" w:hAnsi="GHEA Grapalat" w:cs="AK Courier"/>
          <w:bCs/>
          <w:color w:val="000000"/>
          <w:lang w:val="hy-AM"/>
        </w:rPr>
        <w:t>Նախարարության</w:t>
      </w:r>
      <w:r w:rsidRPr="00096BB6">
        <w:rPr>
          <w:rFonts w:ascii="GHEA Grapalat" w:hAnsi="GHEA Grapalat" w:cs="AK Courier"/>
          <w:color w:val="000000"/>
          <w:lang w:val="hy-AM"/>
        </w:rPr>
        <w:t xml:space="preserve"> ուսումնական հաստատության ղեկավարի </w:t>
      </w:r>
      <w:r w:rsidRPr="00096BB6">
        <w:rPr>
          <w:rFonts w:ascii="GHEA Grapalat" w:hAnsi="GHEA Grapalat" w:cs="AK Courier"/>
          <w:lang w:val="hy-AM"/>
        </w:rPr>
        <w:t>ուղեկցող գրությամբ ուղարկվում է ատես</w:t>
      </w:r>
      <w:r w:rsidRPr="00096BB6">
        <w:rPr>
          <w:rFonts w:ascii="GHEA Grapalat" w:hAnsi="GHEA Grapalat" w:cs="AK Courier"/>
          <w:lang w:val="hy-AM"/>
        </w:rPr>
        <w:softHyphen/>
        <w:t>տավորման հանձնաժողով</w:t>
      </w:r>
      <w:r w:rsidR="00063F82" w:rsidRPr="00096BB6">
        <w:rPr>
          <w:rFonts w:ascii="GHEA Grapalat" w:hAnsi="GHEA Grapalat" w:cs="AK Courier"/>
          <w:lang w:val="hy-AM"/>
        </w:rPr>
        <w:t xml:space="preserve"> և Կադրային ստորաբաժանում:</w:t>
      </w:r>
    </w:p>
    <w:p w14:paraId="5CD64F59" w14:textId="77777777" w:rsidR="00461825" w:rsidRPr="00096BB6" w:rsidRDefault="00461825" w:rsidP="00461825">
      <w:pPr>
        <w:numPr>
          <w:ilvl w:val="0"/>
          <w:numId w:val="21"/>
        </w:numPr>
        <w:tabs>
          <w:tab w:val="left" w:pos="567"/>
          <w:tab w:val="left" w:pos="1080"/>
        </w:tabs>
        <w:spacing w:line="360" w:lineRule="auto"/>
        <w:ind w:left="0" w:firstLine="810"/>
        <w:jc w:val="both"/>
        <w:rPr>
          <w:rFonts w:ascii="GHEA Grapalat" w:hAnsi="GHEA Grapalat"/>
          <w:lang w:val="hy-AM"/>
        </w:rPr>
      </w:pPr>
      <w:r w:rsidRPr="00096BB6">
        <w:rPr>
          <w:rFonts w:ascii="GHEA Grapalat" w:hAnsi="GHEA Grapalat" w:cs="AK Courier"/>
          <w:lang w:val="hy-AM"/>
        </w:rPr>
        <w:t>Ստուգարքի</w:t>
      </w:r>
      <w:r w:rsidRPr="00096BB6">
        <w:rPr>
          <w:rFonts w:ascii="GHEA Grapalat" w:hAnsi="GHEA Grapalat"/>
          <w:shd w:val="clear" w:color="auto" w:fill="FFFFFF"/>
          <w:lang w:val="hy-AM"/>
        </w:rPr>
        <w:t xml:space="preserve"> արդյունքներով կազմված արձանագրությունն ստանալուց հետո 3 աշխատանքային օրվա ընթացքում Կադրային ստորաբաժանումը կազմում է ս</w:t>
      </w:r>
      <w:r w:rsidRPr="00096BB6">
        <w:rPr>
          <w:rFonts w:ascii="GHEA Grapalat" w:hAnsi="GHEA Grapalat" w:cs="AK Courier"/>
          <w:lang w:val="hy-AM"/>
        </w:rPr>
        <w:t>տուգարքի</w:t>
      </w:r>
      <w:r w:rsidRPr="00096BB6">
        <w:rPr>
          <w:rFonts w:ascii="GHEA Grapalat" w:hAnsi="GHEA Grapalat"/>
          <w:shd w:val="clear" w:color="auto" w:fill="FFFFFF"/>
          <w:lang w:val="hy-AM"/>
        </w:rPr>
        <w:t xml:space="preserve"> փուլը հաղթահարած և չհաղթահարած ծառայողների անվանացուցակներ, որոնք Կադրային ստորաբաժանման պետը՝ սույն կետով նախատեսված ժամկետում զեկուցագրով ներկայացնում է ատեստավորման հանձնաժողովի նախագահին: Կադրային ստորաբաժանման պետը՝ սույն կետով նախատեսված ժամկետում համապատասխան կառուցվածքային ստորաբաժանումների պետերին գրությամբ տեղեկացնում է </w:t>
      </w:r>
      <w:r w:rsidRPr="00096BB6">
        <w:rPr>
          <w:rFonts w:ascii="GHEA Grapalat" w:hAnsi="GHEA Grapalat" w:cs="AK Courier"/>
          <w:lang w:val="hy-AM"/>
        </w:rPr>
        <w:t>ստուգարքի</w:t>
      </w:r>
      <w:r w:rsidRPr="00096BB6">
        <w:rPr>
          <w:rFonts w:ascii="GHEA Grapalat" w:hAnsi="GHEA Grapalat"/>
          <w:shd w:val="clear" w:color="auto" w:fill="FFFFFF"/>
          <w:lang w:val="hy-AM"/>
        </w:rPr>
        <w:t xml:space="preserve"> </w:t>
      </w:r>
      <w:r w:rsidRPr="00096BB6">
        <w:rPr>
          <w:rFonts w:ascii="GHEA Grapalat" w:hAnsi="GHEA Grapalat"/>
          <w:shd w:val="clear" w:color="auto" w:fill="FFFFFF"/>
          <w:lang w:val="hy-AM"/>
        </w:rPr>
        <w:lastRenderedPageBreak/>
        <w:t xml:space="preserve">արդյունքների մասին՝ կից ուղարկելով նաև </w:t>
      </w:r>
      <w:r w:rsidRPr="00096BB6">
        <w:rPr>
          <w:rFonts w:ascii="GHEA Grapalat" w:hAnsi="GHEA Grapalat" w:cs="AK Courier"/>
          <w:lang w:val="hy-AM"/>
        </w:rPr>
        <w:t>ստուգարքի</w:t>
      </w:r>
      <w:r w:rsidRPr="00096BB6">
        <w:rPr>
          <w:rFonts w:ascii="GHEA Grapalat" w:hAnsi="GHEA Grapalat"/>
          <w:shd w:val="clear" w:color="auto" w:fill="FFFFFF"/>
          <w:lang w:val="hy-AM"/>
        </w:rPr>
        <w:t xml:space="preserve"> փուլը հաղթահարած և չհաղթահարած ծառայողների անվանացուցակները: Համապատասխան կառուցվածքային ստորաբաժանումների պետերը, սույն կետում նշված գրությունն ստանալու պահից մեկ աշխատանքային օրվա ժամկետում, </w:t>
      </w:r>
      <w:r w:rsidRPr="00096BB6">
        <w:rPr>
          <w:rFonts w:ascii="GHEA Grapalat" w:hAnsi="GHEA Grapalat" w:cs="AK Courier"/>
          <w:lang w:val="hy-AM"/>
        </w:rPr>
        <w:t>ստուգարքի</w:t>
      </w:r>
      <w:r w:rsidRPr="00096BB6">
        <w:rPr>
          <w:rFonts w:ascii="GHEA Grapalat" w:hAnsi="GHEA Grapalat"/>
          <w:shd w:val="clear" w:color="auto" w:fill="FFFFFF"/>
          <w:lang w:val="hy-AM"/>
        </w:rPr>
        <w:t xml:space="preserve"> փուլին մասնակցած ծառայողներին պարտադիր ծանոթացնում են դրան, ինչպես նաև թեստավորման փուլը հաղթահարած և չհաղթահարած ծառայողների անվանացուցակներին:</w:t>
      </w:r>
    </w:p>
    <w:p w14:paraId="7ABD383E" w14:textId="4658DECC" w:rsidR="007F54C7" w:rsidRPr="00096BB6" w:rsidRDefault="007F54C7" w:rsidP="000D5915">
      <w:pPr>
        <w:pStyle w:val="ListParagraph"/>
        <w:numPr>
          <w:ilvl w:val="0"/>
          <w:numId w:val="21"/>
        </w:numPr>
        <w:tabs>
          <w:tab w:val="left" w:pos="993"/>
        </w:tabs>
        <w:autoSpaceDE w:val="0"/>
        <w:autoSpaceDN w:val="0"/>
        <w:adjustRightInd w:val="0"/>
        <w:spacing w:line="360" w:lineRule="auto"/>
        <w:ind w:left="0" w:firstLine="810"/>
        <w:jc w:val="both"/>
        <w:rPr>
          <w:rFonts w:ascii="GHEA Grapalat" w:hAnsi="GHEA Grapalat" w:cs="AK Courier"/>
          <w:lang w:val="hy-AM"/>
        </w:rPr>
      </w:pPr>
      <w:r w:rsidRPr="00096BB6">
        <w:rPr>
          <w:rFonts w:ascii="GHEA Grapalat" w:hAnsi="GHEA Grapalat" w:cs="AK Courier"/>
          <w:lang w:val="hy-AM"/>
        </w:rPr>
        <w:t xml:space="preserve">Հարցազրույցն իրականացվում է սույն կարգի </w:t>
      </w:r>
      <w:r w:rsidR="00461825" w:rsidRPr="00096BB6">
        <w:rPr>
          <w:rFonts w:ascii="GHEA Grapalat" w:hAnsi="GHEA Grapalat" w:cs="AK Courier"/>
          <w:lang w:val="hy-AM"/>
        </w:rPr>
        <w:t>64-րդ կետով սահմանված ժամկետը ավարտվելու օրվան հաջորդող 30 օրերի ընթացքում:</w:t>
      </w:r>
    </w:p>
    <w:p w14:paraId="6EE340BC" w14:textId="34386109" w:rsidR="00BE4BE8" w:rsidRPr="00096BB6" w:rsidRDefault="00BE4BE8" w:rsidP="000D5915">
      <w:pPr>
        <w:pStyle w:val="ListParagraph"/>
        <w:numPr>
          <w:ilvl w:val="0"/>
          <w:numId w:val="21"/>
        </w:numPr>
        <w:spacing w:line="360" w:lineRule="auto"/>
        <w:ind w:left="0" w:firstLine="810"/>
        <w:jc w:val="both"/>
        <w:rPr>
          <w:rFonts w:ascii="GHEA Grapalat" w:hAnsi="GHEA Grapalat"/>
          <w:color w:val="000000"/>
          <w:lang w:val="hy-AM"/>
        </w:rPr>
      </w:pPr>
      <w:r w:rsidRPr="00096BB6">
        <w:rPr>
          <w:rFonts w:ascii="GHEA Grapalat" w:hAnsi="GHEA Grapalat"/>
          <w:color w:val="000000"/>
          <w:lang w:val="hy-AM"/>
        </w:rPr>
        <w:t xml:space="preserve">Հարցազրույցն իրականացվում է այդ նպատակով առանձնացված սենյակում, որտեղ ներկա են գտնվում միայն հարցազրույցին մասնակցող ծառայողները, </w:t>
      </w:r>
      <w:r w:rsidR="005917B6" w:rsidRPr="005917B6">
        <w:rPr>
          <w:rFonts w:ascii="GHEA Grapalat" w:hAnsi="GHEA Grapalat"/>
          <w:color w:val="000000"/>
          <w:lang w:val="hy-AM"/>
        </w:rPr>
        <w:t xml:space="preserve">ատեստավորման </w:t>
      </w:r>
      <w:r w:rsidRPr="00096BB6">
        <w:rPr>
          <w:rFonts w:ascii="GHEA Grapalat" w:hAnsi="GHEA Grapalat"/>
          <w:color w:val="000000"/>
          <w:lang w:val="hy-AM"/>
        </w:rPr>
        <w:t xml:space="preserve">հանձնաժողովը և </w:t>
      </w:r>
      <w:r w:rsidR="005917B6" w:rsidRPr="005917B6">
        <w:rPr>
          <w:rFonts w:ascii="GHEA Grapalat" w:hAnsi="GHEA Grapalat"/>
          <w:color w:val="000000"/>
          <w:lang w:val="hy-AM"/>
        </w:rPr>
        <w:t>ատեստավորման</w:t>
      </w:r>
      <w:r w:rsidR="005917B6" w:rsidRPr="00096BB6">
        <w:rPr>
          <w:rFonts w:ascii="GHEA Grapalat" w:hAnsi="GHEA Grapalat"/>
          <w:color w:val="000000"/>
          <w:lang w:val="hy-AM"/>
        </w:rPr>
        <w:t xml:space="preserve"> </w:t>
      </w:r>
      <w:r w:rsidRPr="00096BB6">
        <w:rPr>
          <w:rFonts w:ascii="GHEA Grapalat" w:hAnsi="GHEA Grapalat"/>
          <w:color w:val="000000"/>
          <w:lang w:val="hy-AM"/>
        </w:rPr>
        <w:t>հանձնաժողովի քարտուղարը:</w:t>
      </w:r>
    </w:p>
    <w:p w14:paraId="1F37520D" w14:textId="104AFF60" w:rsidR="00BE4BE8" w:rsidRPr="00096BB6" w:rsidRDefault="00BE4BE8" w:rsidP="000D5915">
      <w:pPr>
        <w:pStyle w:val="ListParagraph"/>
        <w:numPr>
          <w:ilvl w:val="0"/>
          <w:numId w:val="21"/>
        </w:numPr>
        <w:spacing w:line="360" w:lineRule="auto"/>
        <w:ind w:left="0" w:firstLine="810"/>
        <w:jc w:val="both"/>
        <w:rPr>
          <w:rFonts w:ascii="GHEA Grapalat" w:hAnsi="GHEA Grapalat"/>
          <w:color w:val="000000"/>
          <w:lang w:val="hy-AM"/>
        </w:rPr>
      </w:pPr>
      <w:r w:rsidRPr="00096BB6">
        <w:rPr>
          <w:rFonts w:ascii="GHEA Grapalat" w:hAnsi="GHEA Grapalat"/>
          <w:color w:val="000000"/>
          <w:lang w:val="hy-AM"/>
        </w:rPr>
        <w:t>Հարցազրույցի փուլում ատեստավորման հանձնաժողովը ծառայությունների մատուցման պայմանագրի հիման վրա ներգրավում է հոգեբանի։</w:t>
      </w:r>
    </w:p>
    <w:p w14:paraId="631C8D2F" w14:textId="63FC41B0" w:rsidR="007F54C7" w:rsidRPr="00096BB6" w:rsidRDefault="00BE4BE8" w:rsidP="000D5915">
      <w:pPr>
        <w:pStyle w:val="ListParagraph"/>
        <w:numPr>
          <w:ilvl w:val="0"/>
          <w:numId w:val="21"/>
        </w:numPr>
        <w:spacing w:line="360" w:lineRule="auto"/>
        <w:ind w:left="0" w:firstLine="810"/>
        <w:jc w:val="both"/>
        <w:rPr>
          <w:rFonts w:ascii="GHEA Grapalat" w:hAnsi="GHEA Grapalat"/>
          <w:color w:val="000000"/>
          <w:lang w:val="hy-AM"/>
        </w:rPr>
      </w:pPr>
      <w:r w:rsidRPr="00096BB6">
        <w:rPr>
          <w:rFonts w:ascii="GHEA Grapalat" w:hAnsi="GHEA Grapalat"/>
          <w:color w:val="000000"/>
          <w:lang w:val="hy-AM"/>
        </w:rPr>
        <w:t>Հարցազրույցի ընթացքում ստուգվում են ծառայողի՝ թիմ ղեկավարելու կարողությունը, նախաձեռնողականությունը, սեփական հույզերը կառավարելու ունակությունն ու ինքնատիրապետումը, այլ անձանց ունկնդրելու, նոր միջավայրին հարմարվելու կարողությունը և բարեվարքությունը:</w:t>
      </w:r>
    </w:p>
    <w:p w14:paraId="4C449571" w14:textId="0756CEBF" w:rsidR="00461723" w:rsidRPr="00096BB6" w:rsidRDefault="00BE4BE8" w:rsidP="000D5915">
      <w:pPr>
        <w:pStyle w:val="ListParagraph"/>
        <w:numPr>
          <w:ilvl w:val="0"/>
          <w:numId w:val="21"/>
        </w:numPr>
        <w:spacing w:line="360" w:lineRule="auto"/>
        <w:ind w:left="0" w:firstLine="810"/>
        <w:jc w:val="both"/>
        <w:rPr>
          <w:rFonts w:ascii="GHEA Grapalat" w:hAnsi="GHEA Grapalat"/>
          <w:color w:val="000000"/>
          <w:lang w:val="hy-AM"/>
        </w:rPr>
      </w:pPr>
      <w:r w:rsidRPr="00096BB6">
        <w:rPr>
          <w:rFonts w:ascii="GHEA Grapalat" w:hAnsi="GHEA Grapalat"/>
          <w:color w:val="000000"/>
          <w:lang w:val="hy-AM"/>
        </w:rPr>
        <w:t>Հարցազրույցի արդյունքներով եզրակացությունը կայացվում է գրավոր՝</w:t>
      </w:r>
      <w:r w:rsidR="005917B6" w:rsidRPr="005917B6">
        <w:rPr>
          <w:rFonts w:ascii="GHEA Grapalat" w:hAnsi="GHEA Grapalat"/>
          <w:color w:val="000000"/>
          <w:lang w:val="hy-AM"/>
        </w:rPr>
        <w:t xml:space="preserve"> ատեստավորման</w:t>
      </w:r>
      <w:r w:rsidRPr="00096BB6">
        <w:rPr>
          <w:rFonts w:ascii="GHEA Grapalat" w:hAnsi="GHEA Grapalat"/>
          <w:color w:val="000000"/>
          <w:lang w:val="hy-AM"/>
        </w:rPr>
        <w:t xml:space="preserve"> </w:t>
      </w:r>
      <w:r w:rsidR="00AA759F" w:rsidRPr="00FA4D17">
        <w:rPr>
          <w:rFonts w:ascii="GHEA Grapalat" w:hAnsi="GHEA Grapalat"/>
          <w:lang w:val="hy-AM"/>
        </w:rPr>
        <w:t>հանձնաժողովի անդամների ընդհանուր թվի</w:t>
      </w:r>
      <w:r w:rsidR="00AA759F" w:rsidRPr="00096BB6">
        <w:rPr>
          <w:rFonts w:ascii="GHEA Grapalat" w:hAnsi="GHEA Grapalat"/>
          <w:color w:val="000000"/>
          <w:lang w:val="hy-AM"/>
        </w:rPr>
        <w:t xml:space="preserve"> </w:t>
      </w:r>
      <w:r w:rsidRPr="00096BB6">
        <w:rPr>
          <w:rFonts w:ascii="GHEA Grapalat" w:hAnsi="GHEA Grapalat"/>
          <w:color w:val="000000"/>
          <w:lang w:val="hy-AM"/>
        </w:rPr>
        <w:t xml:space="preserve">ձայների պարզ մեծամասնությամբ: Քվեարկությանը մասնակցում են միայն ատեստավորման հանձնաժողովի անդամները, որոնք իրավունք չունեն ձեռնպահ մնալու քվեարկությունից: </w:t>
      </w:r>
      <w:r w:rsidR="00461825" w:rsidRPr="00096BB6">
        <w:rPr>
          <w:rFonts w:ascii="GHEA Grapalat" w:hAnsi="GHEA Grapalat"/>
          <w:lang w:val="hy-AM"/>
        </w:rPr>
        <w:t xml:space="preserve">Ձայների հավասարության դեպքում </w:t>
      </w:r>
      <w:r w:rsidR="00461825" w:rsidRPr="00096BB6">
        <w:rPr>
          <w:rFonts w:ascii="GHEA Grapalat" w:hAnsi="GHEA Grapalat" w:cs="GHEA Grapalat"/>
          <w:lang w:val="hy-AM"/>
        </w:rPr>
        <w:t>նախապատվությունը տրվում է այն ծառայողին, ով առավել բարձր միավոր է ապահովել հետևյալ հերթականությամբ ատեստավորման փուլերից՝ թեստավորման մասնագիտական բաժնից, թեստավորման ընդհանուր բաժնից, ստուգարքից</w:t>
      </w:r>
      <w:r w:rsidR="00461825" w:rsidRPr="00096BB6">
        <w:rPr>
          <w:rFonts w:ascii="GHEA Grapalat" w:hAnsi="GHEA Grapalat"/>
          <w:lang w:val="hy-AM"/>
        </w:rPr>
        <w:t xml:space="preserve">: </w:t>
      </w:r>
      <w:r w:rsidRPr="00096BB6">
        <w:rPr>
          <w:rFonts w:ascii="GHEA Grapalat" w:hAnsi="GHEA Grapalat"/>
          <w:color w:val="000000"/>
          <w:lang w:val="hy-AM"/>
        </w:rPr>
        <w:t xml:space="preserve"> </w:t>
      </w:r>
    </w:p>
    <w:p w14:paraId="0EC250D6" w14:textId="32046EA4" w:rsidR="00461723" w:rsidRPr="00096BB6" w:rsidRDefault="00461723" w:rsidP="000D5915">
      <w:pPr>
        <w:pStyle w:val="ListParagraph"/>
        <w:numPr>
          <w:ilvl w:val="0"/>
          <w:numId w:val="21"/>
        </w:numPr>
        <w:spacing w:line="360" w:lineRule="auto"/>
        <w:ind w:left="0" w:firstLine="810"/>
        <w:jc w:val="both"/>
        <w:rPr>
          <w:rFonts w:ascii="GHEA Grapalat" w:hAnsi="GHEA Grapalat" w:cs="GHEA Grapalat"/>
          <w:lang w:val="hy-AM"/>
        </w:rPr>
      </w:pPr>
      <w:r w:rsidRPr="00096BB6">
        <w:rPr>
          <w:rFonts w:ascii="GHEA Grapalat" w:hAnsi="GHEA Grapalat" w:cs="AK Courier"/>
          <w:color w:val="000000"/>
          <w:lang w:val="hy-AM"/>
        </w:rPr>
        <w:t xml:space="preserve">Հարցազրույցի </w:t>
      </w:r>
      <w:r w:rsidRPr="00096BB6">
        <w:rPr>
          <w:rFonts w:ascii="GHEA Grapalat" w:hAnsi="GHEA Grapalat"/>
          <w:lang w:val="hy-AM"/>
        </w:rPr>
        <w:t>արդյունքներով</w:t>
      </w:r>
      <w:r w:rsidRPr="00096BB6">
        <w:rPr>
          <w:rFonts w:ascii="GHEA Grapalat" w:hAnsi="GHEA Grapalat" w:cs="AK Courier"/>
          <w:lang w:val="hy-AM"/>
        </w:rPr>
        <w:t>, դրա ավարտից հետո 2 աշխատանքային օր</w:t>
      </w:r>
      <w:r w:rsidRPr="00096BB6">
        <w:rPr>
          <w:rFonts w:ascii="GHEA Grapalat" w:hAnsi="GHEA Grapalat" w:cs="AK Courier"/>
          <w:lang w:val="hy-AM"/>
        </w:rPr>
        <w:softHyphen/>
        <w:t>վա ընթացքում, ատեստավորման հանձնաժողովի քարտուղարի կողմից կազմվում է ատեստավորման արձա</w:t>
      </w:r>
      <w:r w:rsidRPr="00096BB6">
        <w:rPr>
          <w:rFonts w:ascii="GHEA Grapalat" w:hAnsi="GHEA Grapalat" w:cs="AK Courier"/>
          <w:lang w:val="hy-AM"/>
        </w:rPr>
        <w:softHyphen/>
        <w:t>նագ</w:t>
      </w:r>
      <w:r w:rsidRPr="00096BB6">
        <w:rPr>
          <w:rFonts w:ascii="GHEA Grapalat" w:hAnsi="GHEA Grapalat" w:cs="AK Courier"/>
          <w:lang w:val="hy-AM"/>
        </w:rPr>
        <w:softHyphen/>
        <w:t xml:space="preserve">րություն, որն </w:t>
      </w:r>
      <w:r w:rsidRPr="00096BB6">
        <w:rPr>
          <w:rFonts w:ascii="GHEA Grapalat" w:hAnsi="GHEA Grapalat" w:cs="GHEA Grapalat"/>
          <w:lang w:val="hy-AM"/>
        </w:rPr>
        <w:t>ստորագրվում է ատեստավորման հանձնաժողովի նախագահի և անդամ</w:t>
      </w:r>
      <w:r w:rsidRPr="00096BB6">
        <w:rPr>
          <w:rFonts w:ascii="GHEA Grapalat" w:hAnsi="GHEA Grapalat" w:cs="GHEA Grapalat"/>
          <w:lang w:val="hy-AM"/>
        </w:rPr>
        <w:softHyphen/>
        <w:t>նե</w:t>
      </w:r>
      <w:r w:rsidRPr="00096BB6">
        <w:rPr>
          <w:rFonts w:ascii="GHEA Grapalat" w:hAnsi="GHEA Grapalat" w:cs="GHEA Grapalat"/>
          <w:lang w:val="hy-AM"/>
        </w:rPr>
        <w:softHyphen/>
        <w:t xml:space="preserve">րի կողմից: </w:t>
      </w:r>
    </w:p>
    <w:p w14:paraId="0D386B81" w14:textId="590D2BE6" w:rsidR="000A0B02" w:rsidRPr="00096BB6" w:rsidRDefault="00461723" w:rsidP="000D5915">
      <w:pPr>
        <w:pStyle w:val="ListParagraph"/>
        <w:numPr>
          <w:ilvl w:val="0"/>
          <w:numId w:val="21"/>
        </w:numPr>
        <w:spacing w:line="360" w:lineRule="auto"/>
        <w:ind w:left="0" w:firstLine="810"/>
        <w:jc w:val="both"/>
        <w:rPr>
          <w:rFonts w:ascii="GHEA Grapalat" w:hAnsi="GHEA Grapalat"/>
          <w:lang w:val="hy-AM"/>
        </w:rPr>
      </w:pPr>
      <w:r w:rsidRPr="00096BB6">
        <w:rPr>
          <w:rFonts w:ascii="GHEA Grapalat" w:hAnsi="GHEA Grapalat" w:cs="GHEA Grapalat"/>
          <w:lang w:val="hy-AM"/>
        </w:rPr>
        <w:lastRenderedPageBreak/>
        <w:t xml:space="preserve">Ատեստավորման </w:t>
      </w:r>
      <w:r w:rsidRPr="00096BB6">
        <w:rPr>
          <w:rFonts w:ascii="GHEA Grapalat" w:hAnsi="GHEA Grapalat"/>
          <w:lang w:val="hy-AM"/>
        </w:rPr>
        <w:t xml:space="preserve">արդյունքներով ատեստավորման հանձնաժողովը </w:t>
      </w:r>
      <w:r w:rsidRPr="00096BB6">
        <w:rPr>
          <w:rFonts w:ascii="GHEA Grapalat" w:hAnsi="GHEA Grapalat" w:cs="AK Courier"/>
          <w:lang w:val="hy-AM"/>
        </w:rPr>
        <w:t>յուրաքանչյուր ծառայողի վերաբերությամբ</w:t>
      </w:r>
      <w:r w:rsidRPr="00096BB6">
        <w:rPr>
          <w:rFonts w:ascii="GHEA Grapalat" w:hAnsi="GHEA Grapalat"/>
          <w:lang w:val="hy-AM"/>
        </w:rPr>
        <w:t xml:space="preserve"> կայացնում է «</w:t>
      </w:r>
      <w:r w:rsidRPr="00096BB6">
        <w:rPr>
          <w:rFonts w:ascii="GHEA Grapalat" w:hAnsi="GHEA Grapalat" w:cs="Arial"/>
          <w:lang w:val="hy-AM"/>
        </w:rPr>
        <w:t>Փրկարար ծառայության մասին</w:t>
      </w:r>
      <w:r w:rsidRPr="00096BB6">
        <w:rPr>
          <w:rFonts w:ascii="GHEA Grapalat" w:hAnsi="GHEA Grapalat"/>
          <w:lang w:val="hy-AM"/>
        </w:rPr>
        <w:t xml:space="preserve">» </w:t>
      </w:r>
      <w:r w:rsidRPr="00096BB6">
        <w:rPr>
          <w:rFonts w:ascii="GHEA Grapalat" w:hAnsi="GHEA Grapalat" w:cs="Arial"/>
          <w:lang w:val="hy-AM"/>
        </w:rPr>
        <w:t>օրեն</w:t>
      </w:r>
      <w:r w:rsidRPr="00096BB6">
        <w:rPr>
          <w:rFonts w:ascii="GHEA Grapalat" w:hAnsi="GHEA Grapalat" w:cs="Arial"/>
          <w:lang w:val="hy-AM"/>
        </w:rPr>
        <w:softHyphen/>
        <w:t>քի</w:t>
      </w:r>
      <w:r w:rsidRPr="00096BB6">
        <w:rPr>
          <w:rFonts w:ascii="GHEA Grapalat" w:hAnsi="GHEA Grapalat"/>
          <w:lang w:val="hy-AM"/>
        </w:rPr>
        <w:t xml:space="preserve"> 34.1-</w:t>
      </w:r>
      <w:r w:rsidRPr="00096BB6">
        <w:rPr>
          <w:rFonts w:ascii="GHEA Grapalat" w:hAnsi="GHEA Grapalat" w:cs="Arial"/>
          <w:lang w:val="hy-AM"/>
        </w:rPr>
        <w:t>ին</w:t>
      </w:r>
      <w:r w:rsidRPr="00096BB6">
        <w:rPr>
          <w:rFonts w:ascii="GHEA Grapalat" w:hAnsi="GHEA Grapalat"/>
          <w:lang w:val="hy-AM"/>
        </w:rPr>
        <w:t xml:space="preserve"> </w:t>
      </w:r>
      <w:r w:rsidRPr="00096BB6">
        <w:rPr>
          <w:rFonts w:ascii="GHEA Grapalat" w:hAnsi="GHEA Grapalat" w:cs="Arial"/>
          <w:lang w:val="hy-AM"/>
        </w:rPr>
        <w:t xml:space="preserve">հոդվածի </w:t>
      </w:r>
      <w:r w:rsidR="000A0B02" w:rsidRPr="00096BB6">
        <w:rPr>
          <w:rFonts w:ascii="GHEA Grapalat" w:hAnsi="GHEA Grapalat" w:cs="Arial"/>
          <w:lang w:val="hy-AM"/>
        </w:rPr>
        <w:t>13-րդ մասով նախատեսված</w:t>
      </w:r>
      <w:r w:rsidR="000A0B02" w:rsidRPr="00096BB6">
        <w:rPr>
          <w:rFonts w:ascii="GHEA Grapalat" w:hAnsi="GHEA Grapalat" w:cs="AK Courier"/>
          <w:lang w:val="hy-AM"/>
        </w:rPr>
        <w:t xml:space="preserve"> համապատասխան եզրա</w:t>
      </w:r>
      <w:r w:rsidR="000A0B02" w:rsidRPr="00096BB6">
        <w:rPr>
          <w:rFonts w:ascii="GHEA Grapalat" w:hAnsi="GHEA Grapalat" w:cs="AK Courier"/>
          <w:lang w:val="hy-AM"/>
        </w:rPr>
        <w:softHyphen/>
        <w:t>կա</w:t>
      </w:r>
      <w:r w:rsidR="000A0B02" w:rsidRPr="00096BB6">
        <w:rPr>
          <w:rFonts w:ascii="GHEA Grapalat" w:hAnsi="GHEA Grapalat" w:cs="AK Courier"/>
          <w:lang w:val="hy-AM"/>
        </w:rPr>
        <w:softHyphen/>
        <w:t>ցություն:</w:t>
      </w:r>
    </w:p>
    <w:p w14:paraId="6D64C123" w14:textId="77777777" w:rsidR="008C2AD4" w:rsidRPr="00096BB6" w:rsidRDefault="008C2AD4" w:rsidP="00610B07">
      <w:pPr>
        <w:pStyle w:val="ListParagraph"/>
        <w:numPr>
          <w:ilvl w:val="0"/>
          <w:numId w:val="21"/>
        </w:numPr>
        <w:tabs>
          <w:tab w:val="left" w:pos="270"/>
          <w:tab w:val="left" w:pos="993"/>
        </w:tabs>
        <w:autoSpaceDE w:val="0"/>
        <w:autoSpaceDN w:val="0"/>
        <w:adjustRightInd w:val="0"/>
        <w:spacing w:line="360" w:lineRule="auto"/>
        <w:ind w:left="0" w:right="-81" w:firstLine="810"/>
        <w:jc w:val="both"/>
        <w:rPr>
          <w:rFonts w:ascii="GHEA Grapalat" w:hAnsi="GHEA Grapalat"/>
          <w:color w:val="000000"/>
          <w:lang w:val="hy-AM"/>
        </w:rPr>
      </w:pPr>
      <w:r w:rsidRPr="00096BB6">
        <w:rPr>
          <w:rFonts w:ascii="GHEA Grapalat" w:hAnsi="GHEA Grapalat"/>
          <w:lang w:val="hy-AM"/>
        </w:rPr>
        <w:t>Ատեստավորման արդյունքներով եզրակացությունները երկու աշխատանքային օրվա ընթացքում ուղարկվում են կադրային ստորաբաժանում։</w:t>
      </w:r>
    </w:p>
    <w:p w14:paraId="18F61249" w14:textId="7165E73B" w:rsidR="0006098E" w:rsidRPr="00096BB6" w:rsidRDefault="0006098E" w:rsidP="00610B07">
      <w:pPr>
        <w:pStyle w:val="ListParagraph"/>
        <w:numPr>
          <w:ilvl w:val="0"/>
          <w:numId w:val="21"/>
        </w:numPr>
        <w:tabs>
          <w:tab w:val="left" w:pos="270"/>
          <w:tab w:val="left" w:pos="993"/>
        </w:tabs>
        <w:autoSpaceDE w:val="0"/>
        <w:autoSpaceDN w:val="0"/>
        <w:adjustRightInd w:val="0"/>
        <w:spacing w:line="360" w:lineRule="auto"/>
        <w:ind w:left="0" w:right="-81" w:firstLine="810"/>
        <w:jc w:val="both"/>
        <w:rPr>
          <w:rFonts w:ascii="GHEA Grapalat" w:hAnsi="GHEA Grapalat"/>
          <w:color w:val="000000"/>
          <w:lang w:val="hy-AM"/>
        </w:rPr>
      </w:pPr>
      <w:r w:rsidRPr="00096BB6">
        <w:rPr>
          <w:rFonts w:ascii="GHEA Grapalat" w:hAnsi="GHEA Grapalat"/>
          <w:lang w:val="hy-AM"/>
        </w:rPr>
        <w:t>Ատեստավորման արդյունքներով եզրակացությունը կայացվում է գրավոր, որը ստորագրում են</w:t>
      </w:r>
      <w:r w:rsidR="008C2AD4" w:rsidRPr="00096BB6">
        <w:rPr>
          <w:rFonts w:ascii="GHEA Grapalat" w:hAnsi="GHEA Grapalat"/>
          <w:lang w:val="hy-AM"/>
        </w:rPr>
        <w:t xml:space="preserve"> </w:t>
      </w:r>
      <w:r w:rsidR="008C2AD4" w:rsidRPr="00096BB6">
        <w:rPr>
          <w:rFonts w:ascii="GHEA Grapalat" w:hAnsi="GHEA Grapalat" w:cs="GHEA Grapalat"/>
          <w:lang w:val="hy-AM"/>
        </w:rPr>
        <w:t>ատեստավորման</w:t>
      </w:r>
      <w:r w:rsidRPr="00096BB6">
        <w:rPr>
          <w:rFonts w:ascii="GHEA Grapalat" w:hAnsi="GHEA Grapalat"/>
          <w:lang w:val="hy-AM"/>
        </w:rPr>
        <w:t xml:space="preserve"> հանձնաժողովի նախագահը և անդամները։</w:t>
      </w:r>
    </w:p>
    <w:p w14:paraId="289C0AE1" w14:textId="67281ABC" w:rsidR="000D4E47" w:rsidRPr="00096BB6" w:rsidRDefault="000D4E47" w:rsidP="000D5915">
      <w:pPr>
        <w:pStyle w:val="ListParagraph"/>
        <w:numPr>
          <w:ilvl w:val="0"/>
          <w:numId w:val="21"/>
        </w:numPr>
        <w:tabs>
          <w:tab w:val="left" w:pos="-90"/>
          <w:tab w:val="left" w:pos="270"/>
          <w:tab w:val="left" w:pos="993"/>
        </w:tabs>
        <w:autoSpaceDE w:val="0"/>
        <w:autoSpaceDN w:val="0"/>
        <w:adjustRightInd w:val="0"/>
        <w:spacing w:line="360" w:lineRule="auto"/>
        <w:ind w:left="0" w:right="-81" w:firstLine="810"/>
        <w:jc w:val="both"/>
        <w:rPr>
          <w:rFonts w:ascii="GHEA Grapalat" w:hAnsi="GHEA Grapalat"/>
          <w:lang w:val="hy-AM"/>
        </w:rPr>
      </w:pPr>
      <w:r w:rsidRPr="00096BB6">
        <w:rPr>
          <w:rFonts w:ascii="GHEA Grapalat" w:hAnsi="GHEA Grapalat"/>
          <w:lang w:val="hy-AM"/>
        </w:rPr>
        <w:t>Ատեստավորման արդյունքներով եզրակացությունները հաստատվում են տվյալ ծառայողին պաշտոնի նշանակելու իրավասություն ունեցող պաշտոնատար անձի հրամանով։</w:t>
      </w:r>
    </w:p>
    <w:p w14:paraId="055A2891" w14:textId="4CC9B967" w:rsidR="000D4E47" w:rsidRPr="00096BB6" w:rsidRDefault="000D4E47" w:rsidP="000D5915">
      <w:pPr>
        <w:pStyle w:val="ListParagraph"/>
        <w:numPr>
          <w:ilvl w:val="0"/>
          <w:numId w:val="21"/>
        </w:numPr>
        <w:tabs>
          <w:tab w:val="left" w:pos="270"/>
        </w:tabs>
        <w:autoSpaceDE w:val="0"/>
        <w:autoSpaceDN w:val="0"/>
        <w:adjustRightInd w:val="0"/>
        <w:spacing w:line="360" w:lineRule="auto"/>
        <w:ind w:left="0" w:right="-81" w:firstLine="810"/>
        <w:jc w:val="both"/>
        <w:rPr>
          <w:rFonts w:ascii="GHEA Grapalat" w:hAnsi="GHEA Grapalat"/>
          <w:lang w:val="hy-AM"/>
        </w:rPr>
      </w:pPr>
      <w:r w:rsidRPr="00096BB6">
        <w:rPr>
          <w:rFonts w:ascii="GHEA Grapalat" w:hAnsi="GHEA Grapalat"/>
          <w:lang w:val="hy-AM"/>
        </w:rPr>
        <w:t>Կադրային ստորաբաժանումը կայացված գրավոր եզրակացությունները ստանալուց հետո</w:t>
      </w:r>
      <w:r w:rsidR="00D70C15" w:rsidRPr="00096BB6">
        <w:rPr>
          <w:rFonts w:ascii="GHEA Grapalat" w:hAnsi="GHEA Grapalat"/>
          <w:lang w:val="hy-AM"/>
        </w:rPr>
        <w:t>`</w:t>
      </w:r>
      <w:r w:rsidRPr="00096BB6">
        <w:rPr>
          <w:rFonts w:ascii="GHEA Grapalat" w:hAnsi="GHEA Grapalat"/>
          <w:lang w:val="hy-AM"/>
        </w:rPr>
        <w:t xml:space="preserve"> երեք աշխատանքային օրվա ընթացքում դրանց պատճենները ուղարկում է համապատասխան կառուցվածքային ստորաբաժանումներ</w:t>
      </w:r>
      <w:r w:rsidR="008C2AD4" w:rsidRPr="00096BB6">
        <w:rPr>
          <w:rFonts w:ascii="GHEA Grapalat" w:hAnsi="GHEA Grapalat"/>
          <w:lang w:val="hy-AM"/>
        </w:rPr>
        <w:t>ի պետերին</w:t>
      </w:r>
      <w:r w:rsidRPr="00096BB6">
        <w:rPr>
          <w:rFonts w:ascii="GHEA Grapalat" w:hAnsi="GHEA Grapalat"/>
          <w:lang w:val="hy-AM"/>
        </w:rPr>
        <w:t>։</w:t>
      </w:r>
    </w:p>
    <w:p w14:paraId="6ED2F972" w14:textId="154F9B80" w:rsidR="000D4E47" w:rsidRPr="00096BB6" w:rsidRDefault="000D4E47" w:rsidP="000D5915">
      <w:pPr>
        <w:pStyle w:val="ListParagraph"/>
        <w:numPr>
          <w:ilvl w:val="0"/>
          <w:numId w:val="21"/>
        </w:numPr>
        <w:tabs>
          <w:tab w:val="left" w:pos="180"/>
        </w:tabs>
        <w:autoSpaceDE w:val="0"/>
        <w:autoSpaceDN w:val="0"/>
        <w:adjustRightInd w:val="0"/>
        <w:spacing w:line="360" w:lineRule="auto"/>
        <w:ind w:left="0" w:right="-171" w:firstLine="810"/>
        <w:jc w:val="both"/>
        <w:rPr>
          <w:rFonts w:ascii="GHEA Grapalat" w:hAnsi="GHEA Grapalat"/>
          <w:lang w:val="hy-AM"/>
        </w:rPr>
      </w:pPr>
      <w:r w:rsidRPr="00096BB6">
        <w:rPr>
          <w:rFonts w:ascii="GHEA Grapalat" w:hAnsi="GHEA Grapalat"/>
          <w:lang w:val="hy-AM"/>
        </w:rPr>
        <w:t xml:space="preserve">Ատեստավորմանը մասնակցած ծառայողի վերաբերյալ կայացված գրավոր եզրակացությունը կցվում է վերջինիս անձնական գործին: </w:t>
      </w:r>
    </w:p>
    <w:p w14:paraId="16EA9EF3" w14:textId="66A8F5F5" w:rsidR="002A7F76" w:rsidRPr="00096BB6" w:rsidRDefault="000D4E47" w:rsidP="000D5915">
      <w:pPr>
        <w:pStyle w:val="ListParagraph"/>
        <w:numPr>
          <w:ilvl w:val="0"/>
          <w:numId w:val="21"/>
        </w:numPr>
        <w:spacing w:line="360" w:lineRule="auto"/>
        <w:ind w:left="0" w:firstLine="810"/>
        <w:jc w:val="both"/>
        <w:rPr>
          <w:rFonts w:ascii="GHEA Grapalat" w:hAnsi="GHEA Grapalat"/>
          <w:lang w:val="hy-AM"/>
        </w:rPr>
      </w:pPr>
      <w:r w:rsidRPr="00096BB6">
        <w:rPr>
          <w:rFonts w:ascii="GHEA Grapalat" w:hAnsi="GHEA Grapalat"/>
          <w:lang w:val="hy-AM"/>
        </w:rPr>
        <w:t>Թեստավորմանը, ստուգարքին կամ հարցազրույցին չներկայանալու դեպքում ծառայողն իրավունք ունի ներկայացնելու զեկուցագիր` նշելով չներկայանալու պատճառը: Ատեստավորման հանձնաժողովի նախագահի կողմից ծառայողի ատեստավորմանը չներկայանալը հարգելի համար</w:t>
      </w:r>
      <w:r w:rsidR="00B16984" w:rsidRPr="00096BB6">
        <w:rPr>
          <w:rFonts w:ascii="GHEA Grapalat" w:hAnsi="GHEA Grapalat"/>
          <w:lang w:val="hy-AM"/>
        </w:rPr>
        <w:t>վ</w:t>
      </w:r>
      <w:r w:rsidRPr="00096BB6">
        <w:rPr>
          <w:rFonts w:ascii="GHEA Grapalat" w:hAnsi="GHEA Grapalat"/>
          <w:lang w:val="hy-AM"/>
        </w:rPr>
        <w:t>ելու դեպքում ծառայողն իրավունք է ձեռքբերում մասնակցել հերթական հաջորդ ատեստավորման</w:t>
      </w:r>
      <w:r w:rsidR="008C2AD4" w:rsidRPr="00096BB6">
        <w:rPr>
          <w:rFonts w:ascii="GHEA Grapalat" w:hAnsi="GHEA Grapalat"/>
          <w:lang w:val="hy-AM"/>
        </w:rPr>
        <w:t>ը՝</w:t>
      </w:r>
      <w:r w:rsidRPr="00096BB6">
        <w:rPr>
          <w:rFonts w:ascii="GHEA Grapalat" w:hAnsi="GHEA Grapalat"/>
          <w:lang w:val="hy-AM"/>
        </w:rPr>
        <w:t xml:space="preserve"> այն փուլից, որին նա չի ներկայացել։  </w:t>
      </w:r>
    </w:p>
    <w:p w14:paraId="0B224158" w14:textId="44693036" w:rsidR="007C1936" w:rsidRPr="00096BB6" w:rsidRDefault="0006098E" w:rsidP="000D5915">
      <w:pPr>
        <w:pStyle w:val="ListParagraph"/>
        <w:numPr>
          <w:ilvl w:val="0"/>
          <w:numId w:val="21"/>
        </w:numPr>
        <w:tabs>
          <w:tab w:val="left" w:pos="993"/>
        </w:tabs>
        <w:autoSpaceDE w:val="0"/>
        <w:autoSpaceDN w:val="0"/>
        <w:adjustRightInd w:val="0"/>
        <w:spacing w:line="360" w:lineRule="auto"/>
        <w:ind w:left="0" w:firstLine="810"/>
        <w:jc w:val="both"/>
        <w:rPr>
          <w:rFonts w:ascii="GHEA Grapalat" w:hAnsi="GHEA Grapalat" w:cs="Arial"/>
          <w:lang w:val="hy-AM"/>
        </w:rPr>
      </w:pPr>
      <w:r w:rsidRPr="00096BB6">
        <w:rPr>
          <w:rFonts w:ascii="GHEA Grapalat" w:hAnsi="GHEA Grapalat"/>
          <w:lang w:val="hy-AM"/>
        </w:rPr>
        <w:t>Ստուգարքին, թ</w:t>
      </w:r>
      <w:r w:rsidRPr="00096BB6">
        <w:rPr>
          <w:rFonts w:ascii="GHEA Grapalat" w:hAnsi="GHEA Grapalat" w:cs="AK Courier"/>
          <w:color w:val="000000"/>
          <w:lang w:val="hy-AM"/>
        </w:rPr>
        <w:t>եստավորմանը կամ հարցազրույցին անհարգելի չներկայացած ծառայողների</w:t>
      </w:r>
      <w:r w:rsidRPr="00096BB6">
        <w:rPr>
          <w:rFonts w:ascii="GHEA Grapalat" w:hAnsi="GHEA Grapalat" w:cs="AK Courier"/>
          <w:lang w:val="hy-AM"/>
        </w:rPr>
        <w:t xml:space="preserve"> վերաբերյալ</w:t>
      </w:r>
      <w:r w:rsidRPr="00096BB6">
        <w:rPr>
          <w:rFonts w:ascii="GHEA Grapalat" w:hAnsi="GHEA Grapalat" w:cs="AK Courier"/>
          <w:color w:val="000000"/>
          <w:lang w:val="hy-AM"/>
        </w:rPr>
        <w:t xml:space="preserve">, ինչպես նաև սույն կարգի </w:t>
      </w:r>
      <w:r w:rsidR="00093268" w:rsidRPr="00096BB6">
        <w:rPr>
          <w:rFonts w:ascii="GHEA Grapalat" w:hAnsi="GHEA Grapalat" w:cs="AK Courier"/>
          <w:color w:val="000000"/>
          <w:lang w:val="hy-AM"/>
        </w:rPr>
        <w:t>4</w:t>
      </w:r>
      <w:r w:rsidR="008C2AD4" w:rsidRPr="00096BB6">
        <w:rPr>
          <w:rFonts w:ascii="GHEA Grapalat" w:hAnsi="GHEA Grapalat"/>
          <w:lang w:val="hy-AM"/>
        </w:rPr>
        <w:t>3</w:t>
      </w:r>
      <w:r w:rsidRPr="00096BB6">
        <w:rPr>
          <w:rFonts w:ascii="GHEA Grapalat" w:hAnsi="GHEA Grapalat" w:cs="AK Courier"/>
          <w:color w:val="000000"/>
          <w:lang w:val="hy-AM"/>
        </w:rPr>
        <w:t>-րդ կետով նախատեսված դեպքերում</w:t>
      </w:r>
      <w:r w:rsidRPr="00096BB6">
        <w:rPr>
          <w:rFonts w:ascii="GHEA Grapalat" w:hAnsi="GHEA Grapalat" w:cs="AK Courier"/>
          <w:lang w:val="hy-AM"/>
        </w:rPr>
        <w:t xml:space="preserve"> կայացվում է </w:t>
      </w:r>
      <w:r w:rsidRPr="00096BB6">
        <w:rPr>
          <w:rFonts w:ascii="GHEA Grapalat" w:hAnsi="GHEA Grapalat"/>
          <w:lang w:val="hy-AM"/>
        </w:rPr>
        <w:t>«</w:t>
      </w:r>
      <w:r w:rsidR="00EE0438" w:rsidRPr="00096BB6">
        <w:rPr>
          <w:rFonts w:ascii="GHEA Grapalat" w:hAnsi="GHEA Grapalat" w:cs="Arial"/>
          <w:lang w:val="hy-AM"/>
        </w:rPr>
        <w:t>Փրկարար ծառայության մասին»</w:t>
      </w:r>
      <w:r w:rsidRPr="00096BB6">
        <w:rPr>
          <w:rFonts w:ascii="GHEA Grapalat" w:hAnsi="GHEA Grapalat"/>
          <w:lang w:val="hy-AM"/>
        </w:rPr>
        <w:t xml:space="preserve"> </w:t>
      </w:r>
      <w:r w:rsidRPr="00096BB6">
        <w:rPr>
          <w:rFonts w:ascii="GHEA Grapalat" w:hAnsi="GHEA Grapalat" w:cs="Arial"/>
          <w:lang w:val="hy-AM"/>
        </w:rPr>
        <w:t>օրեն</w:t>
      </w:r>
      <w:r w:rsidRPr="00096BB6">
        <w:rPr>
          <w:rFonts w:ascii="GHEA Grapalat" w:hAnsi="GHEA Grapalat" w:cs="Arial"/>
          <w:lang w:val="hy-AM"/>
        </w:rPr>
        <w:softHyphen/>
        <w:t>քի</w:t>
      </w:r>
      <w:r w:rsidRPr="00096BB6">
        <w:rPr>
          <w:rFonts w:ascii="GHEA Grapalat" w:hAnsi="GHEA Grapalat"/>
          <w:lang w:val="hy-AM"/>
        </w:rPr>
        <w:t xml:space="preserve"> </w:t>
      </w:r>
      <w:r w:rsidR="00EE0438" w:rsidRPr="00096BB6">
        <w:rPr>
          <w:rFonts w:ascii="GHEA Grapalat" w:hAnsi="GHEA Grapalat"/>
          <w:lang w:val="hy-AM"/>
        </w:rPr>
        <w:t>34.1-ին</w:t>
      </w:r>
      <w:r w:rsidRPr="00096BB6">
        <w:rPr>
          <w:rFonts w:ascii="GHEA Grapalat" w:hAnsi="GHEA Grapalat"/>
          <w:lang w:val="hy-AM"/>
        </w:rPr>
        <w:t xml:space="preserve"> </w:t>
      </w:r>
      <w:r w:rsidRPr="00096BB6">
        <w:rPr>
          <w:rFonts w:ascii="GHEA Grapalat" w:hAnsi="GHEA Grapalat" w:cs="Arial"/>
          <w:lang w:val="hy-AM"/>
        </w:rPr>
        <w:t>հոդվածի</w:t>
      </w:r>
      <w:r w:rsidR="00A46638" w:rsidRPr="00096BB6">
        <w:rPr>
          <w:rFonts w:ascii="GHEA Grapalat" w:hAnsi="GHEA Grapalat"/>
          <w:lang w:val="hy-AM"/>
        </w:rPr>
        <w:t xml:space="preserve"> 13</w:t>
      </w:r>
      <w:r w:rsidRPr="00096BB6">
        <w:rPr>
          <w:rFonts w:ascii="GHEA Grapalat" w:hAnsi="GHEA Grapalat"/>
          <w:lang w:val="hy-AM"/>
        </w:rPr>
        <w:t>-</w:t>
      </w:r>
      <w:r w:rsidRPr="00096BB6">
        <w:rPr>
          <w:rFonts w:ascii="GHEA Grapalat" w:hAnsi="GHEA Grapalat" w:cs="Arial"/>
          <w:lang w:val="hy-AM"/>
        </w:rPr>
        <w:t>րդ</w:t>
      </w:r>
      <w:r w:rsidRPr="00096BB6">
        <w:rPr>
          <w:rFonts w:ascii="GHEA Grapalat" w:hAnsi="GHEA Grapalat"/>
          <w:lang w:val="hy-AM"/>
        </w:rPr>
        <w:t xml:space="preserve"> </w:t>
      </w:r>
      <w:r w:rsidRPr="00096BB6">
        <w:rPr>
          <w:rFonts w:ascii="GHEA Grapalat" w:hAnsi="GHEA Grapalat" w:cs="Arial"/>
          <w:lang w:val="hy-AM"/>
        </w:rPr>
        <w:t>մասի 3-րդ կամ 4-րդ կետերով</w:t>
      </w:r>
      <w:r w:rsidR="000A0B02" w:rsidRPr="00096BB6">
        <w:rPr>
          <w:rFonts w:ascii="GHEA Grapalat" w:hAnsi="GHEA Grapalat" w:cs="Arial"/>
          <w:lang w:val="hy-AM"/>
        </w:rPr>
        <w:t xml:space="preserve"> նախատեսված</w:t>
      </w:r>
      <w:r w:rsidR="000A0B02" w:rsidRPr="00096BB6">
        <w:rPr>
          <w:rFonts w:ascii="GHEA Grapalat" w:hAnsi="GHEA Grapalat" w:cs="AK Courier"/>
          <w:lang w:val="hy-AM"/>
        </w:rPr>
        <w:t xml:space="preserve"> համապատասխան եզրակացություն</w:t>
      </w:r>
      <w:r w:rsidR="00EE0438" w:rsidRPr="00096BB6">
        <w:rPr>
          <w:rFonts w:ascii="GHEA Grapalat" w:hAnsi="GHEA Grapalat" w:cs="Arial"/>
          <w:lang w:val="hy-AM"/>
        </w:rPr>
        <w:t>:</w:t>
      </w:r>
    </w:p>
    <w:p w14:paraId="6DB765EF" w14:textId="473B71AB" w:rsidR="00093268" w:rsidRPr="00096BB6" w:rsidRDefault="00093268" w:rsidP="000D5915">
      <w:pPr>
        <w:pStyle w:val="ListParagraph"/>
        <w:numPr>
          <w:ilvl w:val="0"/>
          <w:numId w:val="21"/>
        </w:numPr>
        <w:tabs>
          <w:tab w:val="left" w:pos="993"/>
        </w:tabs>
        <w:autoSpaceDE w:val="0"/>
        <w:autoSpaceDN w:val="0"/>
        <w:adjustRightInd w:val="0"/>
        <w:spacing w:line="360" w:lineRule="auto"/>
        <w:ind w:left="0" w:firstLine="810"/>
        <w:jc w:val="both"/>
        <w:rPr>
          <w:rFonts w:ascii="GHEA Grapalat" w:hAnsi="GHEA Grapalat" w:cs="Arial"/>
          <w:lang w:val="hy-AM"/>
        </w:rPr>
      </w:pPr>
      <w:r w:rsidRPr="00096BB6">
        <w:rPr>
          <w:rFonts w:ascii="GHEA Grapalat" w:hAnsi="GHEA Grapalat" w:cs="AK Courier"/>
          <w:bCs/>
          <w:lang w:val="hy-AM"/>
        </w:rPr>
        <w:t xml:space="preserve">Սույն կարգի </w:t>
      </w:r>
      <w:r w:rsidR="008C2AD4" w:rsidRPr="00096BB6">
        <w:rPr>
          <w:rFonts w:ascii="GHEA Grapalat" w:hAnsi="GHEA Grapalat"/>
          <w:shd w:val="clear" w:color="auto" w:fill="FFFFFF"/>
          <w:lang w:val="hy-AM"/>
        </w:rPr>
        <w:t xml:space="preserve">76-րդ </w:t>
      </w:r>
      <w:r w:rsidRPr="00096BB6">
        <w:rPr>
          <w:rFonts w:ascii="GHEA Grapalat" w:hAnsi="GHEA Grapalat" w:cs="AK Courier"/>
          <w:bCs/>
          <w:lang w:val="hy-AM"/>
        </w:rPr>
        <w:t xml:space="preserve">կետով նախատեսված ժամկետի ավարտից հետո </w:t>
      </w:r>
      <w:r w:rsidR="008C2AD4" w:rsidRPr="00096BB6">
        <w:rPr>
          <w:rFonts w:ascii="GHEA Grapalat" w:hAnsi="GHEA Grapalat"/>
          <w:shd w:val="clear" w:color="auto" w:fill="FFFFFF"/>
          <w:lang w:val="hy-AM"/>
        </w:rPr>
        <w:t xml:space="preserve">3 աշխատանքային օրվա ընթացքում Կադրային </w:t>
      </w:r>
      <w:r w:rsidRPr="00096BB6">
        <w:rPr>
          <w:rFonts w:ascii="GHEA Grapalat" w:hAnsi="GHEA Grapalat" w:cs="AK Courier"/>
          <w:bCs/>
          <w:lang w:val="hy-AM"/>
        </w:rPr>
        <w:t xml:space="preserve">ստորաբաժանումը ատեստավորման արձանագրության ու գրավոր եզրակացությունների պատճեններն ուղարկում է Նախարարության՝ ֆինանսների կառավարման համար պատասխանատու կառուցվածքային ստորաբաժանում՝ հավելավճար հաշվարկելու կամ հավելավճարի վճարումը դադարեցնելու համար: Կադրային ստորաբաժանումը, սույն կետով </w:t>
      </w:r>
      <w:r w:rsidRPr="00096BB6">
        <w:rPr>
          <w:rFonts w:ascii="GHEA Grapalat" w:hAnsi="GHEA Grapalat" w:cs="AK Courier"/>
          <w:bCs/>
          <w:lang w:val="hy-AM"/>
        </w:rPr>
        <w:lastRenderedPageBreak/>
        <w:t>նախատեսված ժամկետում, համապատասխան կառուցվածքային ստորաբաժանումների պետերին գրությամբ տեղեկացնում է ատեստավորման արդյունքների մասին՝ կից ուղարկելով նաև ատեստավորմանը մասնակցած համապատասխան պաշտոն զբաղեցնող ծառայողի վերաբերյալ կայացված գրավոր եզրակացության պատճենը:</w:t>
      </w:r>
    </w:p>
    <w:p w14:paraId="1FE550BD" w14:textId="60ADF449" w:rsidR="008C2AD4" w:rsidRPr="00096BB6" w:rsidRDefault="008C2AD4" w:rsidP="008C2AD4">
      <w:pPr>
        <w:pStyle w:val="ListParagraph"/>
        <w:numPr>
          <w:ilvl w:val="0"/>
          <w:numId w:val="21"/>
        </w:numPr>
        <w:tabs>
          <w:tab w:val="left" w:pos="993"/>
        </w:tabs>
        <w:autoSpaceDE w:val="0"/>
        <w:autoSpaceDN w:val="0"/>
        <w:adjustRightInd w:val="0"/>
        <w:spacing w:line="360" w:lineRule="auto"/>
        <w:ind w:left="0" w:firstLine="810"/>
        <w:jc w:val="both"/>
        <w:rPr>
          <w:rFonts w:ascii="GHEA Grapalat" w:hAnsi="GHEA Grapalat" w:cs="AK Courier"/>
          <w:bCs/>
          <w:lang w:val="hy-AM"/>
        </w:rPr>
      </w:pPr>
      <w:r w:rsidRPr="00096BB6">
        <w:rPr>
          <w:rFonts w:ascii="GHEA Grapalat" w:hAnsi="GHEA Grapalat" w:cs="AK Courier"/>
          <w:bCs/>
          <w:lang w:val="hy-AM"/>
        </w:rPr>
        <w:t xml:space="preserve">Համապատասխան կառուցվածքային ստորաբաժանման պետը՝ կադրային ստորաբաժանումից սույն կարգի </w:t>
      </w:r>
      <w:r w:rsidR="00EB33A3" w:rsidRPr="00096BB6">
        <w:rPr>
          <w:rFonts w:ascii="GHEA Grapalat" w:hAnsi="GHEA Grapalat" w:cs="AK Courier"/>
          <w:bCs/>
          <w:lang w:val="hy-AM"/>
        </w:rPr>
        <w:t>80</w:t>
      </w:r>
      <w:r w:rsidRPr="00096BB6">
        <w:rPr>
          <w:rFonts w:ascii="GHEA Grapalat" w:hAnsi="GHEA Grapalat" w:cs="AK Courier"/>
          <w:bCs/>
          <w:lang w:val="hy-AM"/>
        </w:rPr>
        <w:t xml:space="preserve">-րդ կետով նախատեսված գրությունը և կից ուղարկված ատեստավորմանը մասնակցած ծառայողի վերաբերյալ կայացված գրավոր եզրակացության պատճենն ստանալու պահից մեկօրյա ժամկետում դրանց պարտադիր ծանոթացնում է ատեստավորմանը մասնակցած ծառայողին: Ատեստավորմանը մասնակցած ծառայողն իրավունք ունի ատեստավորման արդյունքները և կայացված գրավոր եզրակացությունը </w:t>
      </w:r>
      <w:r w:rsidR="00EB33A3" w:rsidRPr="00096BB6">
        <w:rPr>
          <w:rFonts w:ascii="GHEA Grapalat" w:hAnsi="GHEA Grapalat" w:cs="AK Courier"/>
          <w:bCs/>
          <w:lang w:val="hy-AM"/>
        </w:rPr>
        <w:t xml:space="preserve">վերադասության կարգով </w:t>
      </w:r>
      <w:r w:rsidRPr="00096BB6">
        <w:rPr>
          <w:rFonts w:ascii="GHEA Grapalat" w:hAnsi="GHEA Grapalat" w:cs="AK Courier"/>
          <w:bCs/>
          <w:lang w:val="hy-AM"/>
        </w:rPr>
        <w:t>բողոքարկելու Նախարարին՝ դրան</w:t>
      </w:r>
      <w:r w:rsidR="00D246F5">
        <w:rPr>
          <w:rFonts w:ascii="GHEA Grapalat" w:hAnsi="GHEA Grapalat" w:cs="AK Courier"/>
          <w:bCs/>
          <w:lang w:val="hy-AM"/>
        </w:rPr>
        <w:t>ց</w:t>
      </w:r>
      <w:r w:rsidRPr="00096BB6">
        <w:rPr>
          <w:rFonts w:ascii="GHEA Grapalat" w:hAnsi="GHEA Grapalat" w:cs="AK Courier"/>
          <w:bCs/>
          <w:lang w:val="hy-AM"/>
        </w:rPr>
        <w:t xml:space="preserve"> </w:t>
      </w:r>
      <w:r w:rsidR="009C4BBD" w:rsidRPr="00D228F2">
        <w:rPr>
          <w:rFonts w:ascii="GHEA Grapalat" w:hAnsi="GHEA Grapalat"/>
          <w:bCs/>
          <w:color w:val="000000"/>
          <w:shd w:val="clear" w:color="auto" w:fill="FFFFFF"/>
          <w:lang w:val="hy-AM"/>
        </w:rPr>
        <w:t>ստանալու օրվանից</w:t>
      </w:r>
      <w:r w:rsidR="009C4BBD" w:rsidRPr="00096BB6">
        <w:rPr>
          <w:rFonts w:ascii="GHEA Grapalat" w:hAnsi="GHEA Grapalat" w:cs="AK Courier"/>
          <w:bCs/>
          <w:lang w:val="hy-AM"/>
        </w:rPr>
        <w:t xml:space="preserve"> </w:t>
      </w:r>
      <w:r w:rsidRPr="00096BB6">
        <w:rPr>
          <w:rFonts w:ascii="GHEA Grapalat" w:hAnsi="GHEA Grapalat" w:cs="AK Courier"/>
          <w:bCs/>
          <w:lang w:val="hy-AM"/>
        </w:rPr>
        <w:t>հետո ոչ ուշ, քան հինգ աշխատանքային օրվա ընթացքում կամ դատական կարգով:</w:t>
      </w:r>
    </w:p>
    <w:p w14:paraId="625B7EE8" w14:textId="77777777" w:rsidR="00EB33A3" w:rsidRPr="00096BB6" w:rsidRDefault="00EB33A3" w:rsidP="00EB33A3">
      <w:pPr>
        <w:pStyle w:val="ListParagraph"/>
        <w:numPr>
          <w:ilvl w:val="0"/>
          <w:numId w:val="21"/>
        </w:numPr>
        <w:autoSpaceDE w:val="0"/>
        <w:autoSpaceDN w:val="0"/>
        <w:adjustRightInd w:val="0"/>
        <w:spacing w:line="360" w:lineRule="auto"/>
        <w:ind w:left="0" w:firstLine="720"/>
        <w:jc w:val="both"/>
        <w:rPr>
          <w:rFonts w:ascii="GHEA Grapalat" w:hAnsi="GHEA Grapalat"/>
          <w:shd w:val="clear" w:color="auto" w:fill="FFFFFF"/>
          <w:lang w:val="hy-AM"/>
        </w:rPr>
      </w:pPr>
      <w:r w:rsidRPr="00096BB6">
        <w:rPr>
          <w:rFonts w:ascii="GHEA Grapalat" w:hAnsi="GHEA Grapalat"/>
          <w:shd w:val="clear" w:color="auto" w:fill="FFFFFF"/>
          <w:lang w:val="hy-AM"/>
        </w:rPr>
        <w:t xml:space="preserve">Ատեստավորման արդյունքների և կայացված գրավոր եզրակացության՝ վերադասության կարգով բողոքարկումը չի կարող հանգեցնել նոր ատեստավորման անցկացման: Քննարկելով բերված բողոքը` Նախարարն իրավունք ունի` </w:t>
      </w:r>
    </w:p>
    <w:p w14:paraId="6B207786" w14:textId="77777777" w:rsidR="00EB33A3" w:rsidRPr="00096BB6" w:rsidRDefault="00EB33A3" w:rsidP="00EB33A3">
      <w:pPr>
        <w:autoSpaceDE w:val="0"/>
        <w:autoSpaceDN w:val="0"/>
        <w:adjustRightInd w:val="0"/>
        <w:spacing w:line="360" w:lineRule="auto"/>
        <w:ind w:firstLine="708"/>
        <w:jc w:val="both"/>
        <w:rPr>
          <w:rFonts w:ascii="GHEA Grapalat" w:hAnsi="GHEA Grapalat"/>
          <w:shd w:val="clear" w:color="auto" w:fill="FFFFFF"/>
          <w:lang w:val="hy-AM"/>
        </w:rPr>
      </w:pPr>
      <w:r w:rsidRPr="00096BB6">
        <w:rPr>
          <w:rFonts w:ascii="GHEA Grapalat" w:hAnsi="GHEA Grapalat"/>
          <w:shd w:val="clear" w:color="auto" w:fill="FFFFFF"/>
          <w:lang w:val="hy-AM"/>
        </w:rPr>
        <w:t>1 բավարարելու բողոքն ամբողջությամբ՝ հանձնարարելով ատեստավորման հանձնաժողովին կայացնելու նոր եզրակացություն, իսկ սույն կարգի 43-րդ կետով նախատեսված խախտումները չհաստատվելու, ինչպես նաև ստուգարքի, թեստավորման կամ հարցազրույցի փուլին չներկայանալու հանգամանքը հարգելի համարվելու դեպքում՝ հանձնարարելով ատեստավորման հանձնաժողովին կազմակերպել համապատասխան ծառայողների ստուգարքի կամ թեստավորման կամ հարցազրույցի անցկացումը՝ սույն կարգով նախատեսված ընթացակարգին համապատասխան,</w:t>
      </w:r>
    </w:p>
    <w:p w14:paraId="4F3FC5C3" w14:textId="2817C334" w:rsidR="008C2AD4" w:rsidRPr="00096BB6" w:rsidRDefault="00EB33A3" w:rsidP="00EB33A3">
      <w:pPr>
        <w:autoSpaceDE w:val="0"/>
        <w:autoSpaceDN w:val="0"/>
        <w:adjustRightInd w:val="0"/>
        <w:spacing w:line="360" w:lineRule="auto"/>
        <w:ind w:firstLine="708"/>
        <w:jc w:val="both"/>
        <w:rPr>
          <w:rFonts w:ascii="GHEA Grapalat" w:hAnsi="GHEA Grapalat" w:cs="AK Courier"/>
          <w:lang w:val="hy-AM"/>
        </w:rPr>
      </w:pPr>
      <w:r w:rsidRPr="00096BB6">
        <w:rPr>
          <w:rFonts w:ascii="GHEA Grapalat" w:hAnsi="GHEA Grapalat"/>
          <w:shd w:val="clear" w:color="auto" w:fill="FFFFFF"/>
          <w:lang w:val="hy-AM"/>
        </w:rPr>
        <w:t>2 մերժելու բողոքը` ատեստավորման հանձնաժողովի եզրակացությունը թողնելով անփոփոխ:</w:t>
      </w:r>
    </w:p>
    <w:p w14:paraId="635641B5" w14:textId="77777777" w:rsidR="000D5915" w:rsidRPr="00096BB6" w:rsidRDefault="000D5915">
      <w:pPr>
        <w:tabs>
          <w:tab w:val="left" w:pos="993"/>
        </w:tabs>
        <w:autoSpaceDE w:val="0"/>
        <w:autoSpaceDN w:val="0"/>
        <w:adjustRightInd w:val="0"/>
        <w:spacing w:line="360" w:lineRule="auto"/>
        <w:ind w:firstLine="567"/>
        <w:jc w:val="both"/>
        <w:rPr>
          <w:rFonts w:ascii="GHEA Grapalat" w:hAnsi="GHEA Grapalat" w:cs="AK Courier"/>
          <w:lang w:val="hy-AM"/>
        </w:rPr>
      </w:pPr>
    </w:p>
    <w:sectPr w:rsidR="000D5915" w:rsidRPr="00096BB6" w:rsidSect="00F31101">
      <w:pgSz w:w="11906" w:h="16838"/>
      <w:pgMar w:top="1170" w:right="746" w:bottom="851"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K Courier">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IRTEK Courier">
    <w:panose1 w:val="02070300020205020404"/>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4392"/>
    <w:multiLevelType w:val="hybridMultilevel"/>
    <w:tmpl w:val="0010BFFC"/>
    <w:lvl w:ilvl="0" w:tplc="4D9252B2">
      <w:start w:val="1"/>
      <w:numFmt w:val="decimal"/>
      <w:lvlText w:val="%1."/>
      <w:lvlJc w:val="left"/>
      <w:pPr>
        <w:ind w:left="1737" w:hanging="360"/>
      </w:pPr>
      <w:rPr>
        <w:rFonts w:cs="AK Courier" w:hint="default"/>
        <w:b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1" w15:restartNumberingAfterBreak="0">
    <w:nsid w:val="05E546F8"/>
    <w:multiLevelType w:val="hybridMultilevel"/>
    <w:tmpl w:val="C34A748A"/>
    <w:lvl w:ilvl="0" w:tplc="8C2276BE">
      <w:start w:val="1"/>
      <w:numFmt w:val="decimal"/>
      <w:lvlText w:val="%1."/>
      <w:lvlJc w:val="left"/>
      <w:pPr>
        <w:ind w:left="975" w:hanging="408"/>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7DC44B4"/>
    <w:multiLevelType w:val="hybridMultilevel"/>
    <w:tmpl w:val="9956E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600A10"/>
    <w:multiLevelType w:val="hybridMultilevel"/>
    <w:tmpl w:val="319C83A8"/>
    <w:lvl w:ilvl="0" w:tplc="BC22EC3A">
      <w:start w:val="1"/>
      <w:numFmt w:val="decimal"/>
      <w:lvlText w:val="%1)"/>
      <w:lvlJc w:val="left"/>
      <w:pPr>
        <w:ind w:left="66" w:hanging="360"/>
      </w:pPr>
      <w:rPr>
        <w:rFonts w:hint="default"/>
      </w:rPr>
    </w:lvl>
    <w:lvl w:ilvl="1" w:tplc="042B0019" w:tentative="1">
      <w:start w:val="1"/>
      <w:numFmt w:val="lowerLetter"/>
      <w:lvlText w:val="%2."/>
      <w:lvlJc w:val="left"/>
      <w:pPr>
        <w:ind w:left="786" w:hanging="360"/>
      </w:pPr>
    </w:lvl>
    <w:lvl w:ilvl="2" w:tplc="042B001B" w:tentative="1">
      <w:start w:val="1"/>
      <w:numFmt w:val="lowerRoman"/>
      <w:lvlText w:val="%3."/>
      <w:lvlJc w:val="right"/>
      <w:pPr>
        <w:ind w:left="1506" w:hanging="180"/>
      </w:pPr>
    </w:lvl>
    <w:lvl w:ilvl="3" w:tplc="042B000F" w:tentative="1">
      <w:start w:val="1"/>
      <w:numFmt w:val="decimal"/>
      <w:lvlText w:val="%4."/>
      <w:lvlJc w:val="left"/>
      <w:pPr>
        <w:ind w:left="2226" w:hanging="360"/>
      </w:pPr>
    </w:lvl>
    <w:lvl w:ilvl="4" w:tplc="042B0019" w:tentative="1">
      <w:start w:val="1"/>
      <w:numFmt w:val="lowerLetter"/>
      <w:lvlText w:val="%5."/>
      <w:lvlJc w:val="left"/>
      <w:pPr>
        <w:ind w:left="2946" w:hanging="360"/>
      </w:pPr>
    </w:lvl>
    <w:lvl w:ilvl="5" w:tplc="042B001B" w:tentative="1">
      <w:start w:val="1"/>
      <w:numFmt w:val="lowerRoman"/>
      <w:lvlText w:val="%6."/>
      <w:lvlJc w:val="right"/>
      <w:pPr>
        <w:ind w:left="3666" w:hanging="180"/>
      </w:pPr>
    </w:lvl>
    <w:lvl w:ilvl="6" w:tplc="042B000F" w:tentative="1">
      <w:start w:val="1"/>
      <w:numFmt w:val="decimal"/>
      <w:lvlText w:val="%7."/>
      <w:lvlJc w:val="left"/>
      <w:pPr>
        <w:ind w:left="4386" w:hanging="360"/>
      </w:pPr>
    </w:lvl>
    <w:lvl w:ilvl="7" w:tplc="042B0019" w:tentative="1">
      <w:start w:val="1"/>
      <w:numFmt w:val="lowerLetter"/>
      <w:lvlText w:val="%8."/>
      <w:lvlJc w:val="left"/>
      <w:pPr>
        <w:ind w:left="5106" w:hanging="360"/>
      </w:pPr>
    </w:lvl>
    <w:lvl w:ilvl="8" w:tplc="042B001B" w:tentative="1">
      <w:start w:val="1"/>
      <w:numFmt w:val="lowerRoman"/>
      <w:lvlText w:val="%9."/>
      <w:lvlJc w:val="right"/>
      <w:pPr>
        <w:ind w:left="5826" w:hanging="180"/>
      </w:pPr>
    </w:lvl>
  </w:abstractNum>
  <w:abstractNum w:abstractNumId="4" w15:restartNumberingAfterBreak="0">
    <w:nsid w:val="1394524C"/>
    <w:multiLevelType w:val="hybridMultilevel"/>
    <w:tmpl w:val="CB3685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0B258E"/>
    <w:multiLevelType w:val="hybridMultilevel"/>
    <w:tmpl w:val="710EA11E"/>
    <w:lvl w:ilvl="0" w:tplc="C1126EF0">
      <w:start w:val="1"/>
      <w:numFmt w:val="decimal"/>
      <w:lvlText w:val="%1."/>
      <w:lvlJc w:val="left"/>
      <w:pPr>
        <w:ind w:left="696" w:hanging="360"/>
      </w:pPr>
      <w:rPr>
        <w:rFonts w:hint="default"/>
      </w:rPr>
    </w:lvl>
    <w:lvl w:ilvl="1" w:tplc="042B0019" w:tentative="1">
      <w:start w:val="1"/>
      <w:numFmt w:val="lowerLetter"/>
      <w:lvlText w:val="%2."/>
      <w:lvlJc w:val="left"/>
      <w:pPr>
        <w:ind w:left="1416" w:hanging="360"/>
      </w:pPr>
    </w:lvl>
    <w:lvl w:ilvl="2" w:tplc="042B001B" w:tentative="1">
      <w:start w:val="1"/>
      <w:numFmt w:val="lowerRoman"/>
      <w:lvlText w:val="%3."/>
      <w:lvlJc w:val="right"/>
      <w:pPr>
        <w:ind w:left="2136" w:hanging="180"/>
      </w:pPr>
    </w:lvl>
    <w:lvl w:ilvl="3" w:tplc="042B000F" w:tentative="1">
      <w:start w:val="1"/>
      <w:numFmt w:val="decimal"/>
      <w:lvlText w:val="%4."/>
      <w:lvlJc w:val="left"/>
      <w:pPr>
        <w:ind w:left="2856" w:hanging="360"/>
      </w:pPr>
    </w:lvl>
    <w:lvl w:ilvl="4" w:tplc="042B0019" w:tentative="1">
      <w:start w:val="1"/>
      <w:numFmt w:val="lowerLetter"/>
      <w:lvlText w:val="%5."/>
      <w:lvlJc w:val="left"/>
      <w:pPr>
        <w:ind w:left="3576" w:hanging="360"/>
      </w:pPr>
    </w:lvl>
    <w:lvl w:ilvl="5" w:tplc="042B001B" w:tentative="1">
      <w:start w:val="1"/>
      <w:numFmt w:val="lowerRoman"/>
      <w:lvlText w:val="%6."/>
      <w:lvlJc w:val="right"/>
      <w:pPr>
        <w:ind w:left="4296" w:hanging="180"/>
      </w:pPr>
    </w:lvl>
    <w:lvl w:ilvl="6" w:tplc="042B000F" w:tentative="1">
      <w:start w:val="1"/>
      <w:numFmt w:val="decimal"/>
      <w:lvlText w:val="%7."/>
      <w:lvlJc w:val="left"/>
      <w:pPr>
        <w:ind w:left="5016" w:hanging="360"/>
      </w:pPr>
    </w:lvl>
    <w:lvl w:ilvl="7" w:tplc="042B0019" w:tentative="1">
      <w:start w:val="1"/>
      <w:numFmt w:val="lowerLetter"/>
      <w:lvlText w:val="%8."/>
      <w:lvlJc w:val="left"/>
      <w:pPr>
        <w:ind w:left="5736" w:hanging="360"/>
      </w:pPr>
    </w:lvl>
    <w:lvl w:ilvl="8" w:tplc="042B001B" w:tentative="1">
      <w:start w:val="1"/>
      <w:numFmt w:val="lowerRoman"/>
      <w:lvlText w:val="%9."/>
      <w:lvlJc w:val="right"/>
      <w:pPr>
        <w:ind w:left="6456" w:hanging="180"/>
      </w:pPr>
    </w:lvl>
  </w:abstractNum>
  <w:abstractNum w:abstractNumId="6" w15:restartNumberingAfterBreak="0">
    <w:nsid w:val="18A768B9"/>
    <w:multiLevelType w:val="hybridMultilevel"/>
    <w:tmpl w:val="CB3685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C2406C"/>
    <w:multiLevelType w:val="hybridMultilevel"/>
    <w:tmpl w:val="F10E54F6"/>
    <w:lvl w:ilvl="0" w:tplc="0F42BBE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F082671"/>
    <w:multiLevelType w:val="hybridMultilevel"/>
    <w:tmpl w:val="DE1C8976"/>
    <w:lvl w:ilvl="0" w:tplc="040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36A762D5"/>
    <w:multiLevelType w:val="hybridMultilevel"/>
    <w:tmpl w:val="2EE678C8"/>
    <w:lvl w:ilvl="0" w:tplc="89BEA5FC">
      <w:start w:val="1"/>
      <w:numFmt w:val="decimal"/>
      <w:lvlText w:val="%1)"/>
      <w:lvlJc w:val="left"/>
      <w:pPr>
        <w:ind w:left="66" w:hanging="360"/>
      </w:pPr>
      <w:rPr>
        <w:rFonts w:hint="default"/>
      </w:rPr>
    </w:lvl>
    <w:lvl w:ilvl="1" w:tplc="042B0019" w:tentative="1">
      <w:start w:val="1"/>
      <w:numFmt w:val="lowerLetter"/>
      <w:lvlText w:val="%2."/>
      <w:lvlJc w:val="left"/>
      <w:pPr>
        <w:ind w:left="786" w:hanging="360"/>
      </w:pPr>
    </w:lvl>
    <w:lvl w:ilvl="2" w:tplc="042B001B" w:tentative="1">
      <w:start w:val="1"/>
      <w:numFmt w:val="lowerRoman"/>
      <w:lvlText w:val="%3."/>
      <w:lvlJc w:val="right"/>
      <w:pPr>
        <w:ind w:left="1506" w:hanging="180"/>
      </w:pPr>
    </w:lvl>
    <w:lvl w:ilvl="3" w:tplc="042B000F" w:tentative="1">
      <w:start w:val="1"/>
      <w:numFmt w:val="decimal"/>
      <w:lvlText w:val="%4."/>
      <w:lvlJc w:val="left"/>
      <w:pPr>
        <w:ind w:left="2226" w:hanging="360"/>
      </w:pPr>
    </w:lvl>
    <w:lvl w:ilvl="4" w:tplc="042B0019" w:tentative="1">
      <w:start w:val="1"/>
      <w:numFmt w:val="lowerLetter"/>
      <w:lvlText w:val="%5."/>
      <w:lvlJc w:val="left"/>
      <w:pPr>
        <w:ind w:left="2946" w:hanging="360"/>
      </w:pPr>
    </w:lvl>
    <w:lvl w:ilvl="5" w:tplc="042B001B" w:tentative="1">
      <w:start w:val="1"/>
      <w:numFmt w:val="lowerRoman"/>
      <w:lvlText w:val="%6."/>
      <w:lvlJc w:val="right"/>
      <w:pPr>
        <w:ind w:left="3666" w:hanging="180"/>
      </w:pPr>
    </w:lvl>
    <w:lvl w:ilvl="6" w:tplc="042B000F" w:tentative="1">
      <w:start w:val="1"/>
      <w:numFmt w:val="decimal"/>
      <w:lvlText w:val="%7."/>
      <w:lvlJc w:val="left"/>
      <w:pPr>
        <w:ind w:left="4386" w:hanging="360"/>
      </w:pPr>
    </w:lvl>
    <w:lvl w:ilvl="7" w:tplc="042B0019" w:tentative="1">
      <w:start w:val="1"/>
      <w:numFmt w:val="lowerLetter"/>
      <w:lvlText w:val="%8."/>
      <w:lvlJc w:val="left"/>
      <w:pPr>
        <w:ind w:left="5106" w:hanging="360"/>
      </w:pPr>
    </w:lvl>
    <w:lvl w:ilvl="8" w:tplc="042B001B" w:tentative="1">
      <w:start w:val="1"/>
      <w:numFmt w:val="lowerRoman"/>
      <w:lvlText w:val="%9."/>
      <w:lvlJc w:val="right"/>
      <w:pPr>
        <w:ind w:left="5826" w:hanging="180"/>
      </w:pPr>
    </w:lvl>
  </w:abstractNum>
  <w:abstractNum w:abstractNumId="10" w15:restartNumberingAfterBreak="0">
    <w:nsid w:val="38641F6E"/>
    <w:multiLevelType w:val="hybridMultilevel"/>
    <w:tmpl w:val="FB7691E0"/>
    <w:lvl w:ilvl="0" w:tplc="4822C44A">
      <w:start w:val="1"/>
      <w:numFmt w:val="decimal"/>
      <w:lvlText w:val="%1)"/>
      <w:lvlJc w:val="left"/>
      <w:pPr>
        <w:ind w:left="66" w:hanging="360"/>
      </w:pPr>
      <w:rPr>
        <w:rFonts w:hint="default"/>
      </w:rPr>
    </w:lvl>
    <w:lvl w:ilvl="1" w:tplc="042B0019" w:tentative="1">
      <w:start w:val="1"/>
      <w:numFmt w:val="lowerLetter"/>
      <w:lvlText w:val="%2."/>
      <w:lvlJc w:val="left"/>
      <w:pPr>
        <w:ind w:left="786" w:hanging="360"/>
      </w:pPr>
    </w:lvl>
    <w:lvl w:ilvl="2" w:tplc="042B001B" w:tentative="1">
      <w:start w:val="1"/>
      <w:numFmt w:val="lowerRoman"/>
      <w:lvlText w:val="%3."/>
      <w:lvlJc w:val="right"/>
      <w:pPr>
        <w:ind w:left="1506" w:hanging="180"/>
      </w:pPr>
    </w:lvl>
    <w:lvl w:ilvl="3" w:tplc="042B000F" w:tentative="1">
      <w:start w:val="1"/>
      <w:numFmt w:val="decimal"/>
      <w:lvlText w:val="%4."/>
      <w:lvlJc w:val="left"/>
      <w:pPr>
        <w:ind w:left="2226" w:hanging="360"/>
      </w:pPr>
    </w:lvl>
    <w:lvl w:ilvl="4" w:tplc="042B0019" w:tentative="1">
      <w:start w:val="1"/>
      <w:numFmt w:val="lowerLetter"/>
      <w:lvlText w:val="%5."/>
      <w:lvlJc w:val="left"/>
      <w:pPr>
        <w:ind w:left="2946" w:hanging="360"/>
      </w:pPr>
    </w:lvl>
    <w:lvl w:ilvl="5" w:tplc="042B001B" w:tentative="1">
      <w:start w:val="1"/>
      <w:numFmt w:val="lowerRoman"/>
      <w:lvlText w:val="%6."/>
      <w:lvlJc w:val="right"/>
      <w:pPr>
        <w:ind w:left="3666" w:hanging="180"/>
      </w:pPr>
    </w:lvl>
    <w:lvl w:ilvl="6" w:tplc="042B000F" w:tentative="1">
      <w:start w:val="1"/>
      <w:numFmt w:val="decimal"/>
      <w:lvlText w:val="%7."/>
      <w:lvlJc w:val="left"/>
      <w:pPr>
        <w:ind w:left="4386" w:hanging="360"/>
      </w:pPr>
    </w:lvl>
    <w:lvl w:ilvl="7" w:tplc="042B0019" w:tentative="1">
      <w:start w:val="1"/>
      <w:numFmt w:val="lowerLetter"/>
      <w:lvlText w:val="%8."/>
      <w:lvlJc w:val="left"/>
      <w:pPr>
        <w:ind w:left="5106" w:hanging="360"/>
      </w:pPr>
    </w:lvl>
    <w:lvl w:ilvl="8" w:tplc="042B001B" w:tentative="1">
      <w:start w:val="1"/>
      <w:numFmt w:val="lowerRoman"/>
      <w:lvlText w:val="%9."/>
      <w:lvlJc w:val="right"/>
      <w:pPr>
        <w:ind w:left="5826" w:hanging="180"/>
      </w:pPr>
    </w:lvl>
  </w:abstractNum>
  <w:abstractNum w:abstractNumId="11" w15:restartNumberingAfterBreak="0">
    <w:nsid w:val="3BCC3466"/>
    <w:multiLevelType w:val="hybridMultilevel"/>
    <w:tmpl w:val="D71E1754"/>
    <w:lvl w:ilvl="0" w:tplc="37C62B3A">
      <w:start w:val="1"/>
      <w:numFmt w:val="decimal"/>
      <w:lvlText w:val="%1."/>
      <w:lvlJc w:val="left"/>
      <w:pPr>
        <w:ind w:left="720" w:hanging="360"/>
      </w:pPr>
      <w:rPr>
        <w:rFonts w:cs="AK Courier"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BCD55AD"/>
    <w:multiLevelType w:val="hybridMultilevel"/>
    <w:tmpl w:val="AFA02E10"/>
    <w:lvl w:ilvl="0" w:tplc="84B0ECF8">
      <w:start w:val="1"/>
      <w:numFmt w:val="decimal"/>
      <w:lvlText w:val="%1."/>
      <w:lvlJc w:val="left"/>
      <w:pPr>
        <w:ind w:left="720" w:hanging="360"/>
      </w:pPr>
      <w:rPr>
        <w:rFonts w:cs="AK Courier"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DEB0F34"/>
    <w:multiLevelType w:val="hybridMultilevel"/>
    <w:tmpl w:val="87E27D4E"/>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4" w15:restartNumberingAfterBreak="0">
    <w:nsid w:val="47FC59A6"/>
    <w:multiLevelType w:val="hybridMultilevel"/>
    <w:tmpl w:val="308258EE"/>
    <w:lvl w:ilvl="0" w:tplc="D16E16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9853A60"/>
    <w:multiLevelType w:val="hybridMultilevel"/>
    <w:tmpl w:val="D9BC81F0"/>
    <w:lvl w:ilvl="0" w:tplc="CA9AF85E">
      <w:start w:val="1"/>
      <w:numFmt w:val="decimal"/>
      <w:lvlText w:val="%1)"/>
      <w:lvlJc w:val="left"/>
      <w:pPr>
        <w:ind w:left="66" w:hanging="360"/>
      </w:pPr>
      <w:rPr>
        <w:rFonts w:hint="default"/>
      </w:rPr>
    </w:lvl>
    <w:lvl w:ilvl="1" w:tplc="042B0019" w:tentative="1">
      <w:start w:val="1"/>
      <w:numFmt w:val="lowerLetter"/>
      <w:lvlText w:val="%2."/>
      <w:lvlJc w:val="left"/>
      <w:pPr>
        <w:ind w:left="786" w:hanging="360"/>
      </w:pPr>
    </w:lvl>
    <w:lvl w:ilvl="2" w:tplc="042B001B" w:tentative="1">
      <w:start w:val="1"/>
      <w:numFmt w:val="lowerRoman"/>
      <w:lvlText w:val="%3."/>
      <w:lvlJc w:val="right"/>
      <w:pPr>
        <w:ind w:left="1506" w:hanging="180"/>
      </w:pPr>
    </w:lvl>
    <w:lvl w:ilvl="3" w:tplc="042B000F" w:tentative="1">
      <w:start w:val="1"/>
      <w:numFmt w:val="decimal"/>
      <w:lvlText w:val="%4."/>
      <w:lvlJc w:val="left"/>
      <w:pPr>
        <w:ind w:left="2226" w:hanging="360"/>
      </w:pPr>
    </w:lvl>
    <w:lvl w:ilvl="4" w:tplc="042B0019" w:tentative="1">
      <w:start w:val="1"/>
      <w:numFmt w:val="lowerLetter"/>
      <w:lvlText w:val="%5."/>
      <w:lvlJc w:val="left"/>
      <w:pPr>
        <w:ind w:left="2946" w:hanging="360"/>
      </w:pPr>
    </w:lvl>
    <w:lvl w:ilvl="5" w:tplc="042B001B" w:tentative="1">
      <w:start w:val="1"/>
      <w:numFmt w:val="lowerRoman"/>
      <w:lvlText w:val="%6."/>
      <w:lvlJc w:val="right"/>
      <w:pPr>
        <w:ind w:left="3666" w:hanging="180"/>
      </w:pPr>
    </w:lvl>
    <w:lvl w:ilvl="6" w:tplc="042B000F" w:tentative="1">
      <w:start w:val="1"/>
      <w:numFmt w:val="decimal"/>
      <w:lvlText w:val="%7."/>
      <w:lvlJc w:val="left"/>
      <w:pPr>
        <w:ind w:left="4386" w:hanging="360"/>
      </w:pPr>
    </w:lvl>
    <w:lvl w:ilvl="7" w:tplc="042B0019" w:tentative="1">
      <w:start w:val="1"/>
      <w:numFmt w:val="lowerLetter"/>
      <w:lvlText w:val="%8."/>
      <w:lvlJc w:val="left"/>
      <w:pPr>
        <w:ind w:left="5106" w:hanging="360"/>
      </w:pPr>
    </w:lvl>
    <w:lvl w:ilvl="8" w:tplc="042B001B" w:tentative="1">
      <w:start w:val="1"/>
      <w:numFmt w:val="lowerRoman"/>
      <w:lvlText w:val="%9."/>
      <w:lvlJc w:val="right"/>
      <w:pPr>
        <w:ind w:left="5826" w:hanging="180"/>
      </w:pPr>
    </w:lvl>
  </w:abstractNum>
  <w:abstractNum w:abstractNumId="16" w15:restartNumberingAfterBreak="0">
    <w:nsid w:val="4D527C12"/>
    <w:multiLevelType w:val="hybridMultilevel"/>
    <w:tmpl w:val="968E391C"/>
    <w:lvl w:ilvl="0" w:tplc="0409000F">
      <w:start w:val="3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F16E3B"/>
    <w:multiLevelType w:val="hybridMultilevel"/>
    <w:tmpl w:val="CB3685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069793F"/>
    <w:multiLevelType w:val="hybridMultilevel"/>
    <w:tmpl w:val="B7FE258A"/>
    <w:lvl w:ilvl="0" w:tplc="20D84420">
      <w:start w:val="1"/>
      <w:numFmt w:val="decimal"/>
      <w:lvlText w:val="%1."/>
      <w:lvlJc w:val="left"/>
      <w:pPr>
        <w:ind w:left="927" w:hanging="360"/>
      </w:pPr>
      <w:rPr>
        <w:rFonts w:cs="AK Courier" w:hint="default"/>
        <w:b w:val="0"/>
        <w:strike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62C30EE2"/>
    <w:multiLevelType w:val="hybridMultilevel"/>
    <w:tmpl w:val="6EF4EA92"/>
    <w:lvl w:ilvl="0" w:tplc="93E2B634">
      <w:start w:val="5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1B5789"/>
    <w:multiLevelType w:val="hybridMultilevel"/>
    <w:tmpl w:val="C234F60C"/>
    <w:lvl w:ilvl="0" w:tplc="5568D994">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67CA034C"/>
    <w:multiLevelType w:val="hybridMultilevel"/>
    <w:tmpl w:val="740666A4"/>
    <w:lvl w:ilvl="0" w:tplc="E168DF6A">
      <w:start w:val="1"/>
      <w:numFmt w:val="decimal"/>
      <w:lvlText w:val="%1."/>
      <w:lvlJc w:val="left"/>
      <w:pPr>
        <w:ind w:left="720" w:hanging="360"/>
      </w:pPr>
      <w:rPr>
        <w:rFonts w:cs="AK Courier"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ABB28C7"/>
    <w:multiLevelType w:val="hybridMultilevel"/>
    <w:tmpl w:val="37AC23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7"/>
  </w:num>
  <w:num w:numId="3">
    <w:abstractNumId w:val="2"/>
  </w:num>
  <w:num w:numId="4">
    <w:abstractNumId w:val="4"/>
  </w:num>
  <w:num w:numId="5">
    <w:abstractNumId w:val="11"/>
  </w:num>
  <w:num w:numId="6">
    <w:abstractNumId w:val="21"/>
  </w:num>
  <w:num w:numId="7">
    <w:abstractNumId w:val="12"/>
  </w:num>
  <w:num w:numId="8">
    <w:abstractNumId w:val="5"/>
  </w:num>
  <w:num w:numId="9">
    <w:abstractNumId w:val="10"/>
  </w:num>
  <w:num w:numId="10">
    <w:abstractNumId w:val="3"/>
  </w:num>
  <w:num w:numId="11">
    <w:abstractNumId w:val="9"/>
  </w:num>
  <w:num w:numId="12">
    <w:abstractNumId w:val="15"/>
  </w:num>
  <w:num w:numId="13">
    <w:abstractNumId w:val="13"/>
  </w:num>
  <w:num w:numId="14">
    <w:abstractNumId w:val="20"/>
  </w:num>
  <w:num w:numId="15">
    <w:abstractNumId w:val="16"/>
  </w:num>
  <w:num w:numId="16">
    <w:abstractNumId w:val="19"/>
  </w:num>
  <w:num w:numId="17">
    <w:abstractNumId w:val="17"/>
  </w:num>
  <w:num w:numId="18">
    <w:abstractNumId w:val="6"/>
  </w:num>
  <w:num w:numId="19">
    <w:abstractNumId w:val="22"/>
  </w:num>
  <w:num w:numId="20">
    <w:abstractNumId w:val="14"/>
  </w:num>
  <w:num w:numId="21">
    <w:abstractNumId w:val="18"/>
  </w:num>
  <w:num w:numId="22">
    <w:abstractNumId w:val="0"/>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8BB"/>
    <w:rsid w:val="00000111"/>
    <w:rsid w:val="00000DA6"/>
    <w:rsid w:val="000040DF"/>
    <w:rsid w:val="00010449"/>
    <w:rsid w:val="00031A01"/>
    <w:rsid w:val="0004394A"/>
    <w:rsid w:val="00043FA7"/>
    <w:rsid w:val="0006098E"/>
    <w:rsid w:val="000612DD"/>
    <w:rsid w:val="000621F7"/>
    <w:rsid w:val="00063F82"/>
    <w:rsid w:val="00066BC6"/>
    <w:rsid w:val="000677C0"/>
    <w:rsid w:val="00070F9C"/>
    <w:rsid w:val="00074CF8"/>
    <w:rsid w:val="0007782D"/>
    <w:rsid w:val="00082C5A"/>
    <w:rsid w:val="0008732D"/>
    <w:rsid w:val="00090C04"/>
    <w:rsid w:val="00093268"/>
    <w:rsid w:val="00096BB6"/>
    <w:rsid w:val="000A0B02"/>
    <w:rsid w:val="000B74A8"/>
    <w:rsid w:val="000B7AB4"/>
    <w:rsid w:val="000C33D5"/>
    <w:rsid w:val="000C3690"/>
    <w:rsid w:val="000C5FC9"/>
    <w:rsid w:val="000D1D98"/>
    <w:rsid w:val="000D4E47"/>
    <w:rsid w:val="000D5915"/>
    <w:rsid w:val="000D741F"/>
    <w:rsid w:val="000E2BB2"/>
    <w:rsid w:val="000E4252"/>
    <w:rsid w:val="000F4347"/>
    <w:rsid w:val="000F48BB"/>
    <w:rsid w:val="000F4F59"/>
    <w:rsid w:val="000F6432"/>
    <w:rsid w:val="000F74A3"/>
    <w:rsid w:val="0010094A"/>
    <w:rsid w:val="0010196C"/>
    <w:rsid w:val="00104838"/>
    <w:rsid w:val="00110A49"/>
    <w:rsid w:val="001130C0"/>
    <w:rsid w:val="00115ADA"/>
    <w:rsid w:val="00134A0A"/>
    <w:rsid w:val="001355C2"/>
    <w:rsid w:val="00135F6A"/>
    <w:rsid w:val="001409CB"/>
    <w:rsid w:val="00146650"/>
    <w:rsid w:val="001477A4"/>
    <w:rsid w:val="00172BEE"/>
    <w:rsid w:val="00174AD2"/>
    <w:rsid w:val="00180196"/>
    <w:rsid w:val="0018097C"/>
    <w:rsid w:val="00180BE8"/>
    <w:rsid w:val="00180C81"/>
    <w:rsid w:val="00182F52"/>
    <w:rsid w:val="001857F8"/>
    <w:rsid w:val="00186A09"/>
    <w:rsid w:val="0019144F"/>
    <w:rsid w:val="00196D79"/>
    <w:rsid w:val="001A5D66"/>
    <w:rsid w:val="001A745D"/>
    <w:rsid w:val="001C2A11"/>
    <w:rsid w:val="001D54A9"/>
    <w:rsid w:val="001D5B30"/>
    <w:rsid w:val="001E28D5"/>
    <w:rsid w:val="001E6CDE"/>
    <w:rsid w:val="001F6F37"/>
    <w:rsid w:val="00204CCC"/>
    <w:rsid w:val="002118A5"/>
    <w:rsid w:val="00212EB4"/>
    <w:rsid w:val="002216E3"/>
    <w:rsid w:val="0022361F"/>
    <w:rsid w:val="002259C1"/>
    <w:rsid w:val="0024050D"/>
    <w:rsid w:val="002452AF"/>
    <w:rsid w:val="00247DFA"/>
    <w:rsid w:val="00252BAC"/>
    <w:rsid w:val="00262885"/>
    <w:rsid w:val="00262CFA"/>
    <w:rsid w:val="00277A33"/>
    <w:rsid w:val="00281EAE"/>
    <w:rsid w:val="002842A0"/>
    <w:rsid w:val="002859BB"/>
    <w:rsid w:val="00290925"/>
    <w:rsid w:val="002961F6"/>
    <w:rsid w:val="002A2E21"/>
    <w:rsid w:val="002A7F76"/>
    <w:rsid w:val="002B00E0"/>
    <w:rsid w:val="002B1348"/>
    <w:rsid w:val="002B37EF"/>
    <w:rsid w:val="002B768B"/>
    <w:rsid w:val="002B7F3E"/>
    <w:rsid w:val="002C794A"/>
    <w:rsid w:val="002D1425"/>
    <w:rsid w:val="002E5638"/>
    <w:rsid w:val="002E68CF"/>
    <w:rsid w:val="002F0E45"/>
    <w:rsid w:val="00316433"/>
    <w:rsid w:val="0032337F"/>
    <w:rsid w:val="00326E3F"/>
    <w:rsid w:val="0033291C"/>
    <w:rsid w:val="003334BF"/>
    <w:rsid w:val="003345A3"/>
    <w:rsid w:val="00341678"/>
    <w:rsid w:val="00343286"/>
    <w:rsid w:val="003559E5"/>
    <w:rsid w:val="0036175F"/>
    <w:rsid w:val="00363772"/>
    <w:rsid w:val="00364BA5"/>
    <w:rsid w:val="00364DC1"/>
    <w:rsid w:val="00367D08"/>
    <w:rsid w:val="00372049"/>
    <w:rsid w:val="003764BA"/>
    <w:rsid w:val="003779E7"/>
    <w:rsid w:val="00384DA4"/>
    <w:rsid w:val="0038541A"/>
    <w:rsid w:val="00390027"/>
    <w:rsid w:val="00393B92"/>
    <w:rsid w:val="00395B41"/>
    <w:rsid w:val="00396FB4"/>
    <w:rsid w:val="003A1EC8"/>
    <w:rsid w:val="003A2CC9"/>
    <w:rsid w:val="003A397D"/>
    <w:rsid w:val="003B1D7C"/>
    <w:rsid w:val="003B2E50"/>
    <w:rsid w:val="003D4C30"/>
    <w:rsid w:val="003E6A15"/>
    <w:rsid w:val="003F1CCC"/>
    <w:rsid w:val="00400B48"/>
    <w:rsid w:val="0041746C"/>
    <w:rsid w:val="00422F46"/>
    <w:rsid w:val="00423AA6"/>
    <w:rsid w:val="00426759"/>
    <w:rsid w:val="0043177B"/>
    <w:rsid w:val="00436EEA"/>
    <w:rsid w:val="00437866"/>
    <w:rsid w:val="00440CFA"/>
    <w:rsid w:val="00443C2B"/>
    <w:rsid w:val="00461723"/>
    <w:rsid w:val="00461825"/>
    <w:rsid w:val="00461E53"/>
    <w:rsid w:val="00470326"/>
    <w:rsid w:val="004710E4"/>
    <w:rsid w:val="00471367"/>
    <w:rsid w:val="0047209A"/>
    <w:rsid w:val="004730E5"/>
    <w:rsid w:val="00475972"/>
    <w:rsid w:val="00485421"/>
    <w:rsid w:val="004908FB"/>
    <w:rsid w:val="0049177C"/>
    <w:rsid w:val="00492531"/>
    <w:rsid w:val="004948B5"/>
    <w:rsid w:val="00496754"/>
    <w:rsid w:val="004A1D05"/>
    <w:rsid w:val="004C153C"/>
    <w:rsid w:val="004C3878"/>
    <w:rsid w:val="004D5F90"/>
    <w:rsid w:val="004D7009"/>
    <w:rsid w:val="004D7590"/>
    <w:rsid w:val="004D7F68"/>
    <w:rsid w:val="004E708C"/>
    <w:rsid w:val="004F42A0"/>
    <w:rsid w:val="004F7DE2"/>
    <w:rsid w:val="004F7F83"/>
    <w:rsid w:val="00501A38"/>
    <w:rsid w:val="00502236"/>
    <w:rsid w:val="00502BD7"/>
    <w:rsid w:val="00507CC5"/>
    <w:rsid w:val="00521FE3"/>
    <w:rsid w:val="00523ADD"/>
    <w:rsid w:val="00541DCF"/>
    <w:rsid w:val="005449DD"/>
    <w:rsid w:val="00552C59"/>
    <w:rsid w:val="00555EA3"/>
    <w:rsid w:val="00560605"/>
    <w:rsid w:val="00567BFD"/>
    <w:rsid w:val="00570A6C"/>
    <w:rsid w:val="00575AF6"/>
    <w:rsid w:val="00581A6A"/>
    <w:rsid w:val="00584E46"/>
    <w:rsid w:val="00585500"/>
    <w:rsid w:val="005917B6"/>
    <w:rsid w:val="005918B1"/>
    <w:rsid w:val="0059306D"/>
    <w:rsid w:val="005941E1"/>
    <w:rsid w:val="0059451E"/>
    <w:rsid w:val="00597AFE"/>
    <w:rsid w:val="005A2F08"/>
    <w:rsid w:val="005A4151"/>
    <w:rsid w:val="005A7DD6"/>
    <w:rsid w:val="005B7596"/>
    <w:rsid w:val="005C1A46"/>
    <w:rsid w:val="005C5E20"/>
    <w:rsid w:val="005C60B0"/>
    <w:rsid w:val="005D48CD"/>
    <w:rsid w:val="005D4EBA"/>
    <w:rsid w:val="005D5A95"/>
    <w:rsid w:val="005D63B1"/>
    <w:rsid w:val="005D709C"/>
    <w:rsid w:val="005E2F3D"/>
    <w:rsid w:val="005E3710"/>
    <w:rsid w:val="005E3DE1"/>
    <w:rsid w:val="00600C60"/>
    <w:rsid w:val="00603F31"/>
    <w:rsid w:val="00605793"/>
    <w:rsid w:val="00607AE7"/>
    <w:rsid w:val="00616644"/>
    <w:rsid w:val="006166D0"/>
    <w:rsid w:val="006217A0"/>
    <w:rsid w:val="006279FE"/>
    <w:rsid w:val="0064336E"/>
    <w:rsid w:val="00644CFC"/>
    <w:rsid w:val="00656FE0"/>
    <w:rsid w:val="00661298"/>
    <w:rsid w:val="00661EFD"/>
    <w:rsid w:val="00662140"/>
    <w:rsid w:val="006629A8"/>
    <w:rsid w:val="00662BF6"/>
    <w:rsid w:val="0067048A"/>
    <w:rsid w:val="006734E6"/>
    <w:rsid w:val="006746DC"/>
    <w:rsid w:val="006778C3"/>
    <w:rsid w:val="00683ACE"/>
    <w:rsid w:val="006847E7"/>
    <w:rsid w:val="00687178"/>
    <w:rsid w:val="00687729"/>
    <w:rsid w:val="006918A1"/>
    <w:rsid w:val="00692FCE"/>
    <w:rsid w:val="006A1071"/>
    <w:rsid w:val="006A5105"/>
    <w:rsid w:val="006B444C"/>
    <w:rsid w:val="006C3E1A"/>
    <w:rsid w:val="006C468F"/>
    <w:rsid w:val="006C4D84"/>
    <w:rsid w:val="006D55B7"/>
    <w:rsid w:val="006E62A7"/>
    <w:rsid w:val="006F211E"/>
    <w:rsid w:val="006F227C"/>
    <w:rsid w:val="006F58A4"/>
    <w:rsid w:val="006F6747"/>
    <w:rsid w:val="006F68AD"/>
    <w:rsid w:val="00701EB8"/>
    <w:rsid w:val="00701F41"/>
    <w:rsid w:val="00707633"/>
    <w:rsid w:val="00711580"/>
    <w:rsid w:val="0071491E"/>
    <w:rsid w:val="007169FF"/>
    <w:rsid w:val="00720E37"/>
    <w:rsid w:val="00722004"/>
    <w:rsid w:val="0072467E"/>
    <w:rsid w:val="00725823"/>
    <w:rsid w:val="0073108A"/>
    <w:rsid w:val="00732C9C"/>
    <w:rsid w:val="00734183"/>
    <w:rsid w:val="007359E8"/>
    <w:rsid w:val="00735C89"/>
    <w:rsid w:val="00744339"/>
    <w:rsid w:val="00752427"/>
    <w:rsid w:val="00752668"/>
    <w:rsid w:val="0075293E"/>
    <w:rsid w:val="007542FB"/>
    <w:rsid w:val="00754A55"/>
    <w:rsid w:val="00757FCA"/>
    <w:rsid w:val="0076424E"/>
    <w:rsid w:val="00771149"/>
    <w:rsid w:val="00772BC9"/>
    <w:rsid w:val="007752D9"/>
    <w:rsid w:val="00781D5E"/>
    <w:rsid w:val="00786E5C"/>
    <w:rsid w:val="007912B8"/>
    <w:rsid w:val="00792FF3"/>
    <w:rsid w:val="007935DA"/>
    <w:rsid w:val="00796CC6"/>
    <w:rsid w:val="007A2DE6"/>
    <w:rsid w:val="007B1152"/>
    <w:rsid w:val="007B222E"/>
    <w:rsid w:val="007B5752"/>
    <w:rsid w:val="007B6996"/>
    <w:rsid w:val="007C1936"/>
    <w:rsid w:val="007D514E"/>
    <w:rsid w:val="007D6DF8"/>
    <w:rsid w:val="007E056C"/>
    <w:rsid w:val="007F54C7"/>
    <w:rsid w:val="00802AE4"/>
    <w:rsid w:val="00802D27"/>
    <w:rsid w:val="00814CB8"/>
    <w:rsid w:val="0082299C"/>
    <w:rsid w:val="00822C9F"/>
    <w:rsid w:val="00836112"/>
    <w:rsid w:val="008413A1"/>
    <w:rsid w:val="00854E50"/>
    <w:rsid w:val="0086018C"/>
    <w:rsid w:val="008768AA"/>
    <w:rsid w:val="00885307"/>
    <w:rsid w:val="00890B19"/>
    <w:rsid w:val="008A7576"/>
    <w:rsid w:val="008B393D"/>
    <w:rsid w:val="008C2AD4"/>
    <w:rsid w:val="008C61EE"/>
    <w:rsid w:val="008E2DA1"/>
    <w:rsid w:val="008E5A97"/>
    <w:rsid w:val="008E5AAC"/>
    <w:rsid w:val="008F2E4B"/>
    <w:rsid w:val="009126F8"/>
    <w:rsid w:val="0091466A"/>
    <w:rsid w:val="00915EAC"/>
    <w:rsid w:val="00925E2A"/>
    <w:rsid w:val="00926FBD"/>
    <w:rsid w:val="00930611"/>
    <w:rsid w:val="00940BDF"/>
    <w:rsid w:val="0095720C"/>
    <w:rsid w:val="009611C9"/>
    <w:rsid w:val="009725ED"/>
    <w:rsid w:val="0097585E"/>
    <w:rsid w:val="00975A51"/>
    <w:rsid w:val="0098392D"/>
    <w:rsid w:val="00984C03"/>
    <w:rsid w:val="00990092"/>
    <w:rsid w:val="0099565D"/>
    <w:rsid w:val="00996926"/>
    <w:rsid w:val="009A2D94"/>
    <w:rsid w:val="009C4BBD"/>
    <w:rsid w:val="009C4F94"/>
    <w:rsid w:val="009C7521"/>
    <w:rsid w:val="009E4AED"/>
    <w:rsid w:val="009F0EA0"/>
    <w:rsid w:val="009F3F26"/>
    <w:rsid w:val="00A02175"/>
    <w:rsid w:val="00A06F4C"/>
    <w:rsid w:val="00A10038"/>
    <w:rsid w:val="00A137FF"/>
    <w:rsid w:val="00A17D92"/>
    <w:rsid w:val="00A21BEB"/>
    <w:rsid w:val="00A24AD7"/>
    <w:rsid w:val="00A258EA"/>
    <w:rsid w:val="00A26A8C"/>
    <w:rsid w:val="00A30E56"/>
    <w:rsid w:val="00A31646"/>
    <w:rsid w:val="00A336D9"/>
    <w:rsid w:val="00A33F3F"/>
    <w:rsid w:val="00A36F23"/>
    <w:rsid w:val="00A44F83"/>
    <w:rsid w:val="00A46638"/>
    <w:rsid w:val="00A52626"/>
    <w:rsid w:val="00A531B2"/>
    <w:rsid w:val="00A554AB"/>
    <w:rsid w:val="00A60DD4"/>
    <w:rsid w:val="00A62929"/>
    <w:rsid w:val="00A635BF"/>
    <w:rsid w:val="00A6432D"/>
    <w:rsid w:val="00A6764A"/>
    <w:rsid w:val="00A707DB"/>
    <w:rsid w:val="00A71EF7"/>
    <w:rsid w:val="00A7237D"/>
    <w:rsid w:val="00A72DA4"/>
    <w:rsid w:val="00A7425F"/>
    <w:rsid w:val="00AA103A"/>
    <w:rsid w:val="00AA11AC"/>
    <w:rsid w:val="00AA703E"/>
    <w:rsid w:val="00AA759F"/>
    <w:rsid w:val="00AB5823"/>
    <w:rsid w:val="00AC374E"/>
    <w:rsid w:val="00AC70A1"/>
    <w:rsid w:val="00AF3410"/>
    <w:rsid w:val="00AF4804"/>
    <w:rsid w:val="00AF71A8"/>
    <w:rsid w:val="00B022B6"/>
    <w:rsid w:val="00B0308E"/>
    <w:rsid w:val="00B04E6B"/>
    <w:rsid w:val="00B1369C"/>
    <w:rsid w:val="00B16984"/>
    <w:rsid w:val="00B1716B"/>
    <w:rsid w:val="00B239A4"/>
    <w:rsid w:val="00B24D99"/>
    <w:rsid w:val="00B2648C"/>
    <w:rsid w:val="00B31EC2"/>
    <w:rsid w:val="00B34963"/>
    <w:rsid w:val="00B537E6"/>
    <w:rsid w:val="00B65F74"/>
    <w:rsid w:val="00B87B44"/>
    <w:rsid w:val="00B911E0"/>
    <w:rsid w:val="00B97D6C"/>
    <w:rsid w:val="00BA0858"/>
    <w:rsid w:val="00BB0131"/>
    <w:rsid w:val="00BB25B3"/>
    <w:rsid w:val="00BB580A"/>
    <w:rsid w:val="00BB6BF9"/>
    <w:rsid w:val="00BC771D"/>
    <w:rsid w:val="00BD1616"/>
    <w:rsid w:val="00BE02A4"/>
    <w:rsid w:val="00BE47BB"/>
    <w:rsid w:val="00BE4BE8"/>
    <w:rsid w:val="00BE5E93"/>
    <w:rsid w:val="00BE7250"/>
    <w:rsid w:val="00BF2F28"/>
    <w:rsid w:val="00BF43E6"/>
    <w:rsid w:val="00C02B13"/>
    <w:rsid w:val="00C04D5B"/>
    <w:rsid w:val="00C125E7"/>
    <w:rsid w:val="00C15B2E"/>
    <w:rsid w:val="00C17657"/>
    <w:rsid w:val="00C2339C"/>
    <w:rsid w:val="00C277AE"/>
    <w:rsid w:val="00C32291"/>
    <w:rsid w:val="00C33920"/>
    <w:rsid w:val="00C3408D"/>
    <w:rsid w:val="00C3460A"/>
    <w:rsid w:val="00C34BD3"/>
    <w:rsid w:val="00C36E2A"/>
    <w:rsid w:val="00C41AD7"/>
    <w:rsid w:val="00C42AF6"/>
    <w:rsid w:val="00C446EF"/>
    <w:rsid w:val="00C51279"/>
    <w:rsid w:val="00C61ECA"/>
    <w:rsid w:val="00C62029"/>
    <w:rsid w:val="00C64524"/>
    <w:rsid w:val="00C64DE6"/>
    <w:rsid w:val="00C65C55"/>
    <w:rsid w:val="00C74445"/>
    <w:rsid w:val="00C80AA8"/>
    <w:rsid w:val="00C83C5C"/>
    <w:rsid w:val="00CB01EA"/>
    <w:rsid w:val="00CB4C93"/>
    <w:rsid w:val="00CB4CAA"/>
    <w:rsid w:val="00CD221A"/>
    <w:rsid w:val="00CD5A07"/>
    <w:rsid w:val="00CD7060"/>
    <w:rsid w:val="00CE0B11"/>
    <w:rsid w:val="00CF4167"/>
    <w:rsid w:val="00CF57F7"/>
    <w:rsid w:val="00D02BE8"/>
    <w:rsid w:val="00D04736"/>
    <w:rsid w:val="00D200E0"/>
    <w:rsid w:val="00D209AB"/>
    <w:rsid w:val="00D20F05"/>
    <w:rsid w:val="00D246F5"/>
    <w:rsid w:val="00D26901"/>
    <w:rsid w:val="00D35D9B"/>
    <w:rsid w:val="00D54A26"/>
    <w:rsid w:val="00D56481"/>
    <w:rsid w:val="00D57EF7"/>
    <w:rsid w:val="00D60FA0"/>
    <w:rsid w:val="00D61916"/>
    <w:rsid w:val="00D6217A"/>
    <w:rsid w:val="00D627C5"/>
    <w:rsid w:val="00D70C15"/>
    <w:rsid w:val="00D71388"/>
    <w:rsid w:val="00D74AA7"/>
    <w:rsid w:val="00D76073"/>
    <w:rsid w:val="00D82AF0"/>
    <w:rsid w:val="00D82BDA"/>
    <w:rsid w:val="00D833F6"/>
    <w:rsid w:val="00D83639"/>
    <w:rsid w:val="00D8519E"/>
    <w:rsid w:val="00D87E37"/>
    <w:rsid w:val="00D91B95"/>
    <w:rsid w:val="00D92FED"/>
    <w:rsid w:val="00D97E14"/>
    <w:rsid w:val="00DA00AF"/>
    <w:rsid w:val="00DA10B0"/>
    <w:rsid w:val="00DA6A32"/>
    <w:rsid w:val="00DA7B0A"/>
    <w:rsid w:val="00DB243A"/>
    <w:rsid w:val="00DD3605"/>
    <w:rsid w:val="00DD51A8"/>
    <w:rsid w:val="00DE2468"/>
    <w:rsid w:val="00DE4FCD"/>
    <w:rsid w:val="00DF15F4"/>
    <w:rsid w:val="00DF227B"/>
    <w:rsid w:val="00DF4AB2"/>
    <w:rsid w:val="00DF6172"/>
    <w:rsid w:val="00E103D7"/>
    <w:rsid w:val="00E11947"/>
    <w:rsid w:val="00E12E25"/>
    <w:rsid w:val="00E14CB6"/>
    <w:rsid w:val="00E24329"/>
    <w:rsid w:val="00E248A9"/>
    <w:rsid w:val="00E25CDA"/>
    <w:rsid w:val="00E26C3F"/>
    <w:rsid w:val="00E2731A"/>
    <w:rsid w:val="00E30221"/>
    <w:rsid w:val="00E326A2"/>
    <w:rsid w:val="00E34707"/>
    <w:rsid w:val="00E40606"/>
    <w:rsid w:val="00E41F51"/>
    <w:rsid w:val="00E519CC"/>
    <w:rsid w:val="00E57404"/>
    <w:rsid w:val="00E73CB6"/>
    <w:rsid w:val="00E766A2"/>
    <w:rsid w:val="00E80357"/>
    <w:rsid w:val="00E86444"/>
    <w:rsid w:val="00EA27EC"/>
    <w:rsid w:val="00EA4E57"/>
    <w:rsid w:val="00EA5248"/>
    <w:rsid w:val="00EB2A2B"/>
    <w:rsid w:val="00EB33A3"/>
    <w:rsid w:val="00EB5F7B"/>
    <w:rsid w:val="00EC4690"/>
    <w:rsid w:val="00EE0438"/>
    <w:rsid w:val="00EE71A9"/>
    <w:rsid w:val="00EE72B1"/>
    <w:rsid w:val="00F14854"/>
    <w:rsid w:val="00F177D1"/>
    <w:rsid w:val="00F236F9"/>
    <w:rsid w:val="00F257D7"/>
    <w:rsid w:val="00F300B5"/>
    <w:rsid w:val="00F31101"/>
    <w:rsid w:val="00F35AA7"/>
    <w:rsid w:val="00F365B2"/>
    <w:rsid w:val="00F378C5"/>
    <w:rsid w:val="00F47A16"/>
    <w:rsid w:val="00F6002E"/>
    <w:rsid w:val="00F61781"/>
    <w:rsid w:val="00F63D46"/>
    <w:rsid w:val="00F67FE9"/>
    <w:rsid w:val="00F816B7"/>
    <w:rsid w:val="00F83088"/>
    <w:rsid w:val="00F850D0"/>
    <w:rsid w:val="00F9151A"/>
    <w:rsid w:val="00F917BC"/>
    <w:rsid w:val="00F93959"/>
    <w:rsid w:val="00F96D36"/>
    <w:rsid w:val="00FA3672"/>
    <w:rsid w:val="00FA4D17"/>
    <w:rsid w:val="00FA51E1"/>
    <w:rsid w:val="00FA7B0B"/>
    <w:rsid w:val="00FA7EE7"/>
    <w:rsid w:val="00FB772B"/>
    <w:rsid w:val="00FC03DC"/>
    <w:rsid w:val="00FC1C1F"/>
    <w:rsid w:val="00FC777F"/>
    <w:rsid w:val="00FD42CC"/>
    <w:rsid w:val="00FD69B7"/>
    <w:rsid w:val="00FE5ECA"/>
    <w:rsid w:val="00FE7D31"/>
    <w:rsid w:val="00FF76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2C5AD"/>
  <w15:docId w15:val="{5F746A47-2D9D-428B-8CC2-6E3DBEB0B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13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No">
    <w:name w:val="List No"/>
    <w:uiPriority w:val="99"/>
    <w:semiHidden/>
    <w:unhideWhenUsed/>
  </w:style>
  <w:style w:type="paragraph" w:customStyle="1" w:styleId="norm">
    <w:name w:val="norm"/>
    <w:basedOn w:val="Normal"/>
    <w:rsid w:val="006E62A7"/>
    <w:pPr>
      <w:spacing w:line="480" w:lineRule="auto"/>
      <w:ind w:firstLine="709"/>
      <w:jc w:val="both"/>
    </w:pPr>
    <w:rPr>
      <w:rFonts w:ascii="Arial Armenian" w:hAnsi="Arial Armenian"/>
      <w:sz w:val="22"/>
      <w:szCs w:val="20"/>
      <w:lang w:eastAsia="ru-RU"/>
    </w:rPr>
  </w:style>
  <w:style w:type="paragraph" w:styleId="ListParagraph">
    <w:name w:val="List Paragraph"/>
    <w:basedOn w:val="Normal"/>
    <w:uiPriority w:val="34"/>
    <w:qFormat/>
    <w:rsid w:val="00CB4CAA"/>
    <w:pPr>
      <w:ind w:left="720"/>
      <w:contextualSpacing/>
    </w:pPr>
  </w:style>
  <w:style w:type="paragraph" w:styleId="NormalWeb">
    <w:name w:val="Normal (Web)"/>
    <w:basedOn w:val="Normal"/>
    <w:uiPriority w:val="99"/>
    <w:unhideWhenUsed/>
    <w:rsid w:val="00D833F6"/>
    <w:pPr>
      <w:spacing w:before="100" w:beforeAutospacing="1" w:after="100" w:afterAutospacing="1"/>
    </w:pPr>
  </w:style>
  <w:style w:type="character" w:styleId="Strong">
    <w:name w:val="Strong"/>
    <w:basedOn w:val="DefaultParagraphFont"/>
    <w:uiPriority w:val="22"/>
    <w:qFormat/>
    <w:rsid w:val="00D61916"/>
    <w:rPr>
      <w:b/>
      <w:bCs/>
    </w:rPr>
  </w:style>
  <w:style w:type="character" w:styleId="Emphasis">
    <w:name w:val="Emphasis"/>
    <w:basedOn w:val="DefaultParagraphFont"/>
    <w:uiPriority w:val="20"/>
    <w:qFormat/>
    <w:rsid w:val="00D61916"/>
    <w:rPr>
      <w:i/>
      <w:iCs/>
    </w:rPr>
  </w:style>
  <w:style w:type="character" w:styleId="CommentReference">
    <w:name w:val="annotation reference"/>
    <w:basedOn w:val="DefaultParagraphFont"/>
    <w:uiPriority w:val="99"/>
    <w:semiHidden/>
    <w:unhideWhenUsed/>
    <w:rsid w:val="00502236"/>
    <w:rPr>
      <w:sz w:val="16"/>
      <w:szCs w:val="16"/>
    </w:rPr>
  </w:style>
  <w:style w:type="paragraph" w:styleId="CommentText">
    <w:name w:val="annotation text"/>
    <w:basedOn w:val="Normal"/>
    <w:link w:val="CommentTextChar"/>
    <w:unhideWhenUsed/>
    <w:rsid w:val="00502236"/>
    <w:rPr>
      <w:sz w:val="20"/>
      <w:szCs w:val="20"/>
    </w:rPr>
  </w:style>
  <w:style w:type="character" w:customStyle="1" w:styleId="CommentTextChar">
    <w:name w:val="Comment Text Char"/>
    <w:basedOn w:val="DefaultParagraphFont"/>
    <w:link w:val="CommentText"/>
    <w:rsid w:val="00502236"/>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502236"/>
    <w:rPr>
      <w:b/>
      <w:bCs/>
    </w:rPr>
  </w:style>
  <w:style w:type="character" w:customStyle="1" w:styleId="CommentSubjectChar">
    <w:name w:val="Comment Subject Char"/>
    <w:basedOn w:val="CommentTextChar"/>
    <w:link w:val="CommentSubject"/>
    <w:uiPriority w:val="99"/>
    <w:semiHidden/>
    <w:rsid w:val="00502236"/>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502236"/>
    <w:rPr>
      <w:rFonts w:ascii="Tahoma" w:hAnsi="Tahoma" w:cs="Tahoma"/>
      <w:sz w:val="16"/>
      <w:szCs w:val="16"/>
    </w:rPr>
  </w:style>
  <w:style w:type="character" w:customStyle="1" w:styleId="BalloonTextChar">
    <w:name w:val="Balloon Text Char"/>
    <w:basedOn w:val="DefaultParagraphFont"/>
    <w:link w:val="BalloonText"/>
    <w:uiPriority w:val="99"/>
    <w:semiHidden/>
    <w:rsid w:val="00502236"/>
    <w:rPr>
      <w:rFonts w:ascii="Tahoma" w:eastAsia="Times New Roman" w:hAnsi="Tahoma" w:cs="Tahoma"/>
      <w:sz w:val="16"/>
      <w:szCs w:val="16"/>
      <w:lang w:val="en-US"/>
    </w:rPr>
  </w:style>
  <w:style w:type="paragraph" w:styleId="BodyText2">
    <w:name w:val="Body Text 2"/>
    <w:basedOn w:val="Normal"/>
    <w:link w:val="BodyText2Char"/>
    <w:rsid w:val="009F0EA0"/>
    <w:pPr>
      <w:spacing w:after="120" w:line="480" w:lineRule="auto"/>
    </w:pPr>
  </w:style>
  <w:style w:type="character" w:customStyle="1" w:styleId="BodyText2Char">
    <w:name w:val="Body Text 2 Char"/>
    <w:basedOn w:val="DefaultParagraphFont"/>
    <w:link w:val="BodyText2"/>
    <w:rsid w:val="009F0EA0"/>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975AC-0EB2-41F5-BDFD-048A088E0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5148</TotalTime>
  <Pages>17</Pages>
  <Words>4391</Words>
  <Characters>25034</Characters>
  <Application>Microsoft Office Word</Application>
  <DocSecurity>0</DocSecurity>
  <Lines>208</Lines>
  <Paragraphs>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Admin</cp:lastModifiedBy>
  <cp:revision>384</cp:revision>
  <cp:lastPrinted>2023-05-31T12:19:00Z</cp:lastPrinted>
  <dcterms:created xsi:type="dcterms:W3CDTF">2023-03-06T10:17:00Z</dcterms:created>
  <dcterms:modified xsi:type="dcterms:W3CDTF">2023-05-31T15:20:00Z</dcterms:modified>
</cp:coreProperties>
</file>