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DB3" w:rsidRPr="00275FAF" w:rsidRDefault="00BD7DB3" w:rsidP="00BD7DB3">
      <w:pPr>
        <w:tabs>
          <w:tab w:val="center" w:pos="-6480"/>
          <w:tab w:val="right" w:pos="8640"/>
        </w:tabs>
        <w:spacing w:line="360" w:lineRule="auto"/>
        <w:contextualSpacing/>
        <w:jc w:val="right"/>
        <w:rPr>
          <w:rFonts w:ascii="GHEA Grapalat" w:hAnsi="GHEA Grapalat"/>
          <w:b/>
          <w:u w:val="single"/>
          <w:lang w:val="af-ZA"/>
        </w:rPr>
      </w:pPr>
      <w:bookmarkStart w:id="0" w:name="_GoBack"/>
      <w:bookmarkEnd w:id="0"/>
      <w:r w:rsidRPr="00275FAF">
        <w:rPr>
          <w:rFonts w:ascii="GHEA Grapalat" w:hAnsi="GHEA Grapalat"/>
          <w:b/>
          <w:u w:val="single"/>
          <w:lang w:val="af-ZA"/>
        </w:rPr>
        <w:t>ՆԱԽԱԳԻԾ</w:t>
      </w:r>
    </w:p>
    <w:p w:rsidR="00A73C2C" w:rsidRDefault="00A73C2C" w:rsidP="00BD7DB3">
      <w:pPr>
        <w:tabs>
          <w:tab w:val="center" w:pos="-6480"/>
          <w:tab w:val="right" w:pos="8640"/>
        </w:tabs>
        <w:spacing w:line="360" w:lineRule="auto"/>
        <w:contextualSpacing/>
        <w:jc w:val="center"/>
        <w:rPr>
          <w:rFonts w:ascii="GHEA Grapalat" w:hAnsi="GHEA Grapalat"/>
          <w:b/>
          <w:lang w:val="af-ZA"/>
        </w:rPr>
      </w:pP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ՀԱՅԱՍՏԱՆԻ ՀԱՆՐԱՊԵՏՈՒԹՅԱՆ ԿԱՌԱՎԱՐՈՒԹՅԱՆ</w:t>
      </w:r>
    </w:p>
    <w:p w:rsidR="00BD7DB3" w:rsidRPr="00037517" w:rsidRDefault="00BD7DB3" w:rsidP="00037517">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ՈՐՈՇՈՒՄ</w:t>
      </w:r>
    </w:p>
    <w:p w:rsidR="00BD7DB3" w:rsidRPr="00B0536D" w:rsidRDefault="00BD7DB3"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___</w:t>
      </w:r>
      <w:r w:rsidRPr="00B0536D">
        <w:rPr>
          <w:rFonts w:ascii="GHEA Grapalat" w:hAnsi="GHEA Grapalat"/>
          <w:lang w:val="hy-AM"/>
        </w:rPr>
        <w:t>___</w:t>
      </w:r>
      <w:r w:rsidR="00845846">
        <w:rPr>
          <w:rFonts w:ascii="GHEA Grapalat" w:hAnsi="GHEA Grapalat"/>
          <w:lang w:val="af-ZA"/>
        </w:rPr>
        <w:t>______________ 20</w:t>
      </w:r>
      <w:r w:rsidR="002B6DC6">
        <w:rPr>
          <w:rFonts w:ascii="GHEA Grapalat" w:hAnsi="GHEA Grapalat"/>
          <w:lang w:val="hy-AM"/>
        </w:rPr>
        <w:t>23</w:t>
      </w:r>
      <w:r w:rsidRPr="00B0536D">
        <w:rPr>
          <w:rFonts w:ascii="GHEA Grapalat" w:hAnsi="GHEA Grapalat"/>
          <w:lang w:val="af-ZA"/>
        </w:rPr>
        <w:t xml:space="preserve"> թվականի N ____-Ն</w:t>
      </w:r>
    </w:p>
    <w:p w:rsidR="00BD7DB3" w:rsidRDefault="00A31936"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 xml:space="preserve"> </w:t>
      </w:r>
    </w:p>
    <w:p w:rsidR="00BD7DB3" w:rsidRPr="00B0536D" w:rsidRDefault="00A31936" w:rsidP="00BD7DB3">
      <w:pPr>
        <w:shd w:val="clear" w:color="auto" w:fill="FFFFFF"/>
        <w:spacing w:line="360" w:lineRule="auto"/>
        <w:ind w:firstLine="567"/>
        <w:contextualSpacing/>
        <w:jc w:val="center"/>
        <w:rPr>
          <w:rStyle w:val="Strong"/>
          <w:rFonts w:ascii="GHEA Grapalat" w:hAnsi="GHEA Grapalat" w:cs="GHEA Grapalat"/>
          <w:bCs w:val="0"/>
          <w:lang w:val="pt-BR"/>
        </w:rPr>
      </w:pPr>
      <w:r w:rsidRPr="00A31936">
        <w:rPr>
          <w:rFonts w:ascii="GHEA Grapalat" w:hAnsi="GHEA Grapalat"/>
          <w:b/>
          <w:lang w:val="hy-AM"/>
        </w:rPr>
        <w:t>«ՀԱՅԱՍՏԱՆԻ ՀԱՆՐԱՊԵՏՈՒԹՅԱՆ 202</w:t>
      </w:r>
      <w:r w:rsidR="002B6DC6">
        <w:rPr>
          <w:rFonts w:ascii="GHEA Grapalat" w:hAnsi="GHEA Grapalat"/>
          <w:b/>
          <w:lang w:val="hy-AM"/>
        </w:rPr>
        <w:t>3</w:t>
      </w:r>
      <w:r w:rsidRPr="00A31936">
        <w:rPr>
          <w:rFonts w:ascii="GHEA Grapalat" w:hAnsi="GHEA Grapalat"/>
          <w:b/>
          <w:lang w:val="hy-AM"/>
        </w:rPr>
        <w:t xml:space="preserve"> ԹՎԱԿԱՆԻ ՊԵՏԱԿԱՆ ԲՅՈՒՋԵԻ ՄԱՍԻՆ» ՕՐԵՆՔՈՒՄ ՎԵՐԱԲԱՇԽՈՒՄ</w:t>
      </w:r>
      <w:r w:rsidR="00AF2AEC">
        <w:rPr>
          <w:rFonts w:ascii="GHEA Grapalat" w:hAnsi="GHEA Grapalat"/>
          <w:b/>
          <w:lang w:val="af-ZA"/>
        </w:rPr>
        <w:t xml:space="preserve"> ԵՎ</w:t>
      </w:r>
      <w:r w:rsidR="00442760" w:rsidRPr="00442760">
        <w:rPr>
          <w:rFonts w:ascii="GHEA Grapalat" w:hAnsi="GHEA Grapalat"/>
          <w:b/>
          <w:lang w:val="af-ZA"/>
        </w:rPr>
        <w:t xml:space="preserve"> </w:t>
      </w:r>
      <w:r w:rsidR="00031EA2">
        <w:rPr>
          <w:rFonts w:ascii="GHEA Grapalat" w:hAnsi="GHEA Grapalat"/>
          <w:b/>
          <w:lang w:val="hy-AM"/>
        </w:rPr>
        <w:t xml:space="preserve">ԼՐԱՑՈՒՄ ԵՎ </w:t>
      </w:r>
      <w:r w:rsidR="00BD7DB3" w:rsidRPr="00B0536D">
        <w:rPr>
          <w:rStyle w:val="Strong"/>
          <w:rFonts w:ascii="GHEA Grapalat" w:hAnsi="GHEA Grapalat" w:cs="GHEA Grapalat"/>
          <w:bCs w:val="0"/>
          <w:color w:val="000000"/>
        </w:rPr>
        <w:t>ՀԱՅԱՍՏԱՆԻ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ՀԱՆՐԱՊԵՏՈՒԹՅԱՆ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ԿԱՌԱՎԱՐՈՒԹՅԱՆ</w:t>
      </w:r>
      <w:r w:rsidR="00A93D9E">
        <w:rPr>
          <w:rStyle w:val="Strong"/>
          <w:rFonts w:ascii="GHEA Grapalat" w:hAnsi="GHEA Grapalat" w:cs="GHEA Grapalat"/>
          <w:bCs w:val="0"/>
          <w:color w:val="000000"/>
          <w:lang w:val="hy-AM"/>
        </w:rPr>
        <w:t xml:space="preserve"> </w:t>
      </w:r>
      <w:r w:rsidR="002B6DC6">
        <w:rPr>
          <w:rStyle w:val="Strong"/>
          <w:rFonts w:ascii="GHEA Grapalat" w:hAnsi="GHEA Grapalat" w:cs="GHEA Grapalat"/>
          <w:bCs w:val="0"/>
          <w:color w:val="000000"/>
          <w:lang w:val="af-ZA"/>
        </w:rPr>
        <w:t>2022</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ԹՎԱԿԱՆԻ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ԴԵԿՏԵՄԲԵՐԻ</w:t>
      </w:r>
      <w:r w:rsidR="00BD7DB3" w:rsidRPr="00B0536D">
        <w:rPr>
          <w:rStyle w:val="Strong"/>
          <w:rFonts w:ascii="GHEA Grapalat" w:hAnsi="GHEA Grapalat" w:cs="GHEA Grapalat"/>
          <w:bCs w:val="0"/>
          <w:color w:val="000000"/>
          <w:lang w:val="af-ZA"/>
        </w:rPr>
        <w:t xml:space="preserve"> </w:t>
      </w:r>
      <w:r w:rsidR="00C961A1">
        <w:rPr>
          <w:rStyle w:val="Strong"/>
          <w:rFonts w:ascii="GHEA Grapalat" w:hAnsi="GHEA Grapalat" w:cs="GHEA Grapalat"/>
          <w:bCs w:val="0"/>
          <w:color w:val="000000"/>
          <w:lang w:val="hy-AM"/>
        </w:rPr>
        <w:t>2</w:t>
      </w:r>
      <w:r w:rsidR="002B6DC6">
        <w:rPr>
          <w:rStyle w:val="Strong"/>
          <w:rFonts w:ascii="GHEA Grapalat" w:hAnsi="GHEA Grapalat" w:cs="GHEA Grapalat"/>
          <w:bCs w:val="0"/>
          <w:color w:val="000000"/>
          <w:lang w:val="hy-AM"/>
        </w:rPr>
        <w:t>9</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Ի</w:t>
      </w:r>
      <w:r w:rsidR="002B6DC6">
        <w:rPr>
          <w:rStyle w:val="Strong"/>
          <w:rFonts w:ascii="GHEA Grapalat" w:hAnsi="GHEA Grapalat" w:cs="GHEA Grapalat"/>
          <w:bCs w:val="0"/>
          <w:color w:val="000000"/>
          <w:lang w:val="af-ZA"/>
        </w:rPr>
        <w:t xml:space="preserve"> N 211</w:t>
      </w:r>
      <w:r w:rsidR="00C961A1">
        <w:rPr>
          <w:rStyle w:val="Strong"/>
          <w:rFonts w:ascii="GHEA Grapalat" w:hAnsi="GHEA Grapalat" w:cs="GHEA Grapalat"/>
          <w:bCs w:val="0"/>
          <w:color w:val="000000"/>
          <w:lang w:val="af-ZA"/>
        </w:rPr>
        <w:t>1</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ՈՐՈՇՄԱՆ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ՄԵՋ</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ՓՈՓՈԽՈՒԹՅՈՒՆՆԵՐ</w:t>
      </w:r>
      <w:r w:rsidR="00BD7DB3" w:rsidRPr="00B0536D">
        <w:rPr>
          <w:rStyle w:val="Strong"/>
          <w:rFonts w:ascii="GHEA Grapalat" w:hAnsi="GHEA Grapalat" w:cs="GHEA Grapalat"/>
          <w:bCs w:val="0"/>
          <w:color w:val="000000"/>
          <w:lang w:val="af-ZA"/>
        </w:rPr>
        <w:t xml:space="preserve"> </w:t>
      </w:r>
      <w:r w:rsidR="006A1ADF">
        <w:rPr>
          <w:rStyle w:val="Strong"/>
          <w:rFonts w:ascii="GHEA Grapalat" w:hAnsi="GHEA Grapalat" w:cs="GHEA Grapalat"/>
          <w:bCs w:val="0"/>
          <w:color w:val="000000"/>
          <w:lang w:val="af-ZA"/>
        </w:rPr>
        <w:t>ԵՎ ԼՐԱՑՈՒՄ</w:t>
      </w:r>
      <w:r w:rsidR="00102BC5">
        <w:rPr>
          <w:rStyle w:val="Strong"/>
          <w:rFonts w:ascii="GHEA Grapalat" w:hAnsi="GHEA Grapalat" w:cs="GHEA Grapalat"/>
          <w:bCs w:val="0"/>
          <w:color w:val="000000"/>
        </w:rPr>
        <w:t>ՆԵՐ</w:t>
      </w:r>
      <w:r w:rsidR="006A1ADF">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ԿԱՏԱՐԵԼՈՒ</w:t>
      </w:r>
      <w:bookmarkStart w:id="1" w:name="OLE_LINK1"/>
      <w:bookmarkStart w:id="2" w:name="OLE_LINK2"/>
      <w:r w:rsidR="00402C9A" w:rsidRPr="00064AF9">
        <w:rPr>
          <w:rStyle w:val="Strong"/>
          <w:rFonts w:ascii="GHEA Grapalat" w:hAnsi="GHEA Grapalat" w:cs="GHEA Grapalat"/>
          <w:bCs w:val="0"/>
          <w:color w:val="000000"/>
          <w:lang w:val="af-ZA"/>
        </w:rPr>
        <w:t xml:space="preserve"> </w:t>
      </w:r>
      <w:r w:rsidR="00037517">
        <w:rPr>
          <w:rStyle w:val="Strong"/>
          <w:rFonts w:ascii="GHEA Grapalat" w:hAnsi="GHEA Grapalat" w:cs="GHEA Grapalat"/>
          <w:bCs w:val="0"/>
          <w:color w:val="000000"/>
          <w:lang w:val="af-ZA"/>
        </w:rPr>
        <w:t xml:space="preserve"> </w:t>
      </w:r>
      <w:bookmarkEnd w:id="1"/>
      <w:bookmarkEnd w:id="2"/>
      <w:r w:rsidR="00BD7DB3" w:rsidRPr="00B0536D">
        <w:rPr>
          <w:rStyle w:val="Strong"/>
          <w:rFonts w:ascii="GHEA Grapalat" w:hAnsi="GHEA Grapalat" w:cs="GHEA Grapalat"/>
          <w:bCs w:val="0"/>
        </w:rPr>
        <w:t>ՄԱՍԻՆ</w:t>
      </w:r>
    </w:p>
    <w:p w:rsidR="00BD7DB3" w:rsidRPr="00B0536D" w:rsidRDefault="00BD7DB3" w:rsidP="00BD7DB3">
      <w:pPr>
        <w:tabs>
          <w:tab w:val="center" w:pos="-6480"/>
          <w:tab w:val="right" w:pos="8640"/>
        </w:tabs>
        <w:spacing w:line="360" w:lineRule="auto"/>
        <w:contextualSpacing/>
        <w:jc w:val="both"/>
        <w:rPr>
          <w:rFonts w:ascii="GHEA Grapalat" w:hAnsi="GHEA Grapalat"/>
          <w:lang w:val="pt-BR"/>
        </w:rPr>
      </w:pPr>
    </w:p>
    <w:p w:rsidR="00023D98" w:rsidRPr="00FB0819" w:rsidRDefault="00BD7DB3" w:rsidP="00623A04">
      <w:pPr>
        <w:pStyle w:val="NormalWeb"/>
        <w:spacing w:before="0" w:beforeAutospacing="0" w:after="0" w:afterAutospacing="0" w:line="360" w:lineRule="auto"/>
        <w:jc w:val="both"/>
        <w:rPr>
          <w:rFonts w:ascii="GHEA Grapalat" w:hAnsi="GHEA Grapalat"/>
          <w:lang w:val="hy-AM"/>
        </w:rPr>
      </w:pPr>
      <w:r w:rsidRPr="00B0536D">
        <w:rPr>
          <w:rFonts w:ascii="GHEA Grapalat" w:hAnsi="GHEA Grapalat"/>
          <w:lang w:val="af-ZA"/>
        </w:rPr>
        <w:tab/>
      </w:r>
      <w:r w:rsidR="00023D98" w:rsidRPr="00FB0819">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w:t>
      </w:r>
      <w:r w:rsidR="00E915D2">
        <w:rPr>
          <w:rFonts w:ascii="GHEA Grapalat" w:hAnsi="GHEA Grapalat"/>
          <w:color w:val="000000"/>
          <w:shd w:val="clear" w:color="auto" w:fill="FFFFFF"/>
          <w:lang w:val="hy-AM"/>
        </w:rPr>
        <w:t xml:space="preserve"> օրենքի 23-րդ հոդվածի 3-րդ մասի</w:t>
      </w:r>
      <w:r w:rsidR="00F519CF">
        <w:rPr>
          <w:rFonts w:ascii="GHEA Grapalat" w:hAnsi="GHEA Grapalat"/>
          <w:color w:val="000000"/>
          <w:shd w:val="clear" w:color="auto" w:fill="FFFFFF"/>
          <w:lang w:val="en-US"/>
        </w:rPr>
        <w:t>ն</w:t>
      </w:r>
      <w:r w:rsidR="00023D98" w:rsidRPr="00FB0819">
        <w:rPr>
          <w:rFonts w:ascii="GHEA Grapalat" w:hAnsi="GHEA Grapalat"/>
          <w:color w:val="000000"/>
          <w:shd w:val="clear" w:color="auto" w:fill="FFFFFF"/>
          <w:lang w:val="hy-AM"/>
        </w:rPr>
        <w:t xml:space="preserve"> և «Նորմատիվ իրավական ակտերի մասին» Հայաստանի Հանրապետության օրենքի 33-րդ հոդվածին համապատասխան` </w:t>
      </w:r>
      <w:r w:rsidR="00023D98" w:rsidRPr="00FB0819">
        <w:rPr>
          <w:rFonts w:ascii="GHEA Grapalat" w:hAnsi="GHEA Grapalat"/>
          <w:lang w:val="hy-AM"/>
        </w:rPr>
        <w:t xml:space="preserve">Հայաստանի </w:t>
      </w:r>
      <w:r w:rsidR="00023D98" w:rsidRPr="00FB0819">
        <w:rPr>
          <w:rFonts w:ascii="GHEA Grapalat" w:hAnsi="GHEA Grapalat" w:cs="Sylfaen"/>
          <w:lang w:val="hy-AM"/>
        </w:rPr>
        <w:t>Հանրապետության</w:t>
      </w:r>
      <w:r w:rsidR="00023D98" w:rsidRPr="00FB0819">
        <w:rPr>
          <w:rFonts w:ascii="GHEA Grapalat" w:hAnsi="GHEA Grapalat"/>
          <w:lang w:val="hy-AM"/>
        </w:rPr>
        <w:t xml:space="preserve"> </w:t>
      </w:r>
      <w:r w:rsidR="00023D98" w:rsidRPr="00FB0819">
        <w:rPr>
          <w:rFonts w:ascii="GHEA Grapalat" w:hAnsi="GHEA Grapalat" w:cs="Sylfaen"/>
          <w:lang w:val="hy-AM"/>
        </w:rPr>
        <w:t>կառավարությունը</w:t>
      </w:r>
      <w:r w:rsidR="00023D98" w:rsidRPr="00FB0819">
        <w:rPr>
          <w:rFonts w:ascii="GHEA Grapalat" w:hAnsi="GHEA Grapalat"/>
          <w:lang w:val="hy-AM"/>
        </w:rPr>
        <w:t xml:space="preserve"> </w:t>
      </w:r>
      <w:r w:rsidR="00023D98" w:rsidRPr="00FB0819">
        <w:rPr>
          <w:rFonts w:ascii="GHEA Grapalat" w:hAnsi="GHEA Grapalat" w:cs="Sylfaen"/>
          <w:b/>
          <w:bCs/>
          <w:i/>
          <w:iCs/>
          <w:lang w:val="hy-AM"/>
        </w:rPr>
        <w:t>որոշում</w:t>
      </w:r>
      <w:r w:rsidR="00023D98" w:rsidRPr="00FB0819">
        <w:rPr>
          <w:rFonts w:ascii="GHEA Grapalat" w:hAnsi="GHEA Grapalat"/>
          <w:b/>
          <w:bCs/>
          <w:i/>
          <w:iCs/>
          <w:lang w:val="hy-AM"/>
        </w:rPr>
        <w:t xml:space="preserve"> </w:t>
      </w:r>
      <w:r w:rsidR="00023D98" w:rsidRPr="00FB0819">
        <w:rPr>
          <w:rFonts w:ascii="GHEA Grapalat" w:hAnsi="GHEA Grapalat" w:cs="Sylfaen"/>
          <w:b/>
          <w:bCs/>
          <w:i/>
          <w:iCs/>
          <w:lang w:val="hy-AM"/>
        </w:rPr>
        <w:t>է</w:t>
      </w:r>
      <w:r w:rsidR="00023D98" w:rsidRPr="00FB0819">
        <w:rPr>
          <w:rFonts w:ascii="GHEA Grapalat" w:hAnsi="GHEA Grapalat"/>
          <w:b/>
          <w:bCs/>
          <w:i/>
          <w:iCs/>
          <w:lang w:val="hy-AM"/>
        </w:rPr>
        <w:t>.</w:t>
      </w:r>
    </w:p>
    <w:p w:rsidR="000B40AE" w:rsidRDefault="009E3360" w:rsidP="009E3360">
      <w:pPr>
        <w:pStyle w:val="NormalWeb"/>
        <w:numPr>
          <w:ilvl w:val="0"/>
          <w:numId w:val="15"/>
        </w:numPr>
        <w:spacing w:before="0" w:beforeAutospacing="0" w:after="0" w:afterAutospacing="0" w:line="360" w:lineRule="auto"/>
        <w:ind w:left="0" w:firstLine="709"/>
        <w:jc w:val="both"/>
        <w:rPr>
          <w:rFonts w:ascii="GHEA Grapalat" w:hAnsi="GHEA Grapalat"/>
          <w:lang w:val="hy-AM"/>
        </w:rPr>
      </w:pPr>
      <w:r w:rsidRPr="009E3360">
        <w:rPr>
          <w:rFonts w:ascii="GHEA Grapalat" w:hAnsi="GHEA Grapalat"/>
          <w:lang w:val="hy-AM"/>
        </w:rPr>
        <w:t xml:space="preserve">«Հայաստանի Հանրապետության 2023 թվականի պետական բյուջեի մասին» Հայաստանի Հանրապետության օրենքի N 1 հավելվածի N 2 աղյուսակում կատարել վերաբաշխում և </w:t>
      </w:r>
      <w:r w:rsidR="009E56F5">
        <w:rPr>
          <w:rFonts w:ascii="GHEA Grapalat" w:hAnsi="GHEA Grapalat"/>
          <w:lang w:val="hy-AM"/>
        </w:rPr>
        <w:t xml:space="preserve">լրացում և </w:t>
      </w:r>
      <w:r w:rsidRPr="009E3360">
        <w:rPr>
          <w:rFonts w:ascii="GHEA Grapalat" w:hAnsi="GHEA Grapalat"/>
          <w:lang w:val="hy-AM"/>
        </w:rPr>
        <w:t>«Հայաստանի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w:t>
      </w:r>
      <w:r w:rsidR="006D6A7A">
        <w:rPr>
          <w:rFonts w:ascii="GHEA Grapalat" w:hAnsi="GHEA Grapalat"/>
          <w:lang w:val="hy-AM"/>
        </w:rPr>
        <w:t>,</w:t>
      </w:r>
      <w:r w:rsidRPr="009E3360">
        <w:rPr>
          <w:rFonts w:ascii="GHEA Grapalat" w:hAnsi="GHEA Grapalat"/>
          <w:lang w:val="hy-AM"/>
        </w:rPr>
        <w:t xml:space="preserve"> 9.1 </w:t>
      </w:r>
      <w:r w:rsidR="006D6A7A" w:rsidRPr="009E3360">
        <w:rPr>
          <w:rFonts w:ascii="GHEA Grapalat" w:hAnsi="GHEA Grapalat"/>
          <w:lang w:val="hy-AM"/>
        </w:rPr>
        <w:t xml:space="preserve">և </w:t>
      </w:r>
      <w:r w:rsidR="006D6A7A">
        <w:rPr>
          <w:rFonts w:ascii="GHEA Grapalat" w:hAnsi="GHEA Grapalat"/>
          <w:lang w:val="hy-AM"/>
        </w:rPr>
        <w:t xml:space="preserve">10 </w:t>
      </w:r>
      <w:r w:rsidRPr="009E3360">
        <w:rPr>
          <w:rFonts w:ascii="GHEA Grapalat" w:hAnsi="GHEA Grapalat"/>
          <w:lang w:val="hy-AM"/>
        </w:rPr>
        <w:t>հավելվածներում կատարել փոփոխություններ և լրացումներ՝  համաձայն NN 1, 2, 3, 4, 5</w:t>
      </w:r>
      <w:r w:rsidR="006D6A7A">
        <w:rPr>
          <w:rFonts w:ascii="GHEA Grapalat" w:hAnsi="GHEA Grapalat"/>
          <w:lang w:val="hy-AM"/>
        </w:rPr>
        <w:t>,</w:t>
      </w:r>
      <w:r w:rsidRPr="009E3360">
        <w:rPr>
          <w:rFonts w:ascii="GHEA Grapalat" w:hAnsi="GHEA Grapalat"/>
          <w:lang w:val="hy-AM"/>
        </w:rPr>
        <w:t xml:space="preserve"> 6 </w:t>
      </w:r>
      <w:r w:rsidR="006D6A7A" w:rsidRPr="009E3360">
        <w:rPr>
          <w:rFonts w:ascii="GHEA Grapalat" w:hAnsi="GHEA Grapalat"/>
          <w:lang w:val="hy-AM"/>
        </w:rPr>
        <w:t xml:space="preserve">և </w:t>
      </w:r>
      <w:r w:rsidR="006D6A7A">
        <w:rPr>
          <w:rFonts w:ascii="GHEA Grapalat" w:hAnsi="GHEA Grapalat"/>
          <w:lang w:val="hy-AM"/>
        </w:rPr>
        <w:t xml:space="preserve">7 </w:t>
      </w:r>
      <w:r w:rsidRPr="009E3360">
        <w:rPr>
          <w:rFonts w:ascii="GHEA Grapalat" w:hAnsi="GHEA Grapalat"/>
          <w:lang w:val="hy-AM"/>
        </w:rPr>
        <w:t>հավելվածների:</w:t>
      </w:r>
      <w:r w:rsidR="006D6A7A">
        <w:rPr>
          <w:rFonts w:ascii="GHEA Grapalat" w:hAnsi="GHEA Grapalat"/>
          <w:lang w:val="hy-AM"/>
        </w:rPr>
        <w:t xml:space="preserve"> </w:t>
      </w:r>
    </w:p>
    <w:p w:rsidR="009E3360" w:rsidRPr="000B40AE" w:rsidRDefault="009E3360" w:rsidP="000B40AE">
      <w:pPr>
        <w:pStyle w:val="NormalWeb"/>
        <w:numPr>
          <w:ilvl w:val="0"/>
          <w:numId w:val="15"/>
        </w:numPr>
        <w:spacing w:before="0" w:beforeAutospacing="0" w:after="0" w:afterAutospacing="0" w:line="360" w:lineRule="auto"/>
        <w:ind w:left="0" w:firstLine="709"/>
        <w:jc w:val="both"/>
        <w:rPr>
          <w:rFonts w:ascii="GHEA Grapalat" w:hAnsi="GHEA Grapalat"/>
          <w:lang w:val="hy-AM"/>
        </w:rPr>
      </w:pPr>
      <w:r w:rsidRPr="000B40AE">
        <w:rPr>
          <w:rFonts w:ascii="GHEA Grapalat" w:hAnsi="GHEA Grapalat"/>
          <w:lang w:val="hy-AM"/>
        </w:rPr>
        <w:t>Սույն որոշումն ուժի մեջ է մտնում պաշտոնական հրապարակմանը հաջորդող օրվանից:</w:t>
      </w:r>
    </w:p>
    <w:p w:rsidR="00C726C6" w:rsidRDefault="00C726C6" w:rsidP="00C726C6">
      <w:pPr>
        <w:pStyle w:val="NormalWeb"/>
        <w:spacing w:before="0" w:beforeAutospacing="0" w:after="0" w:afterAutospacing="0" w:line="360" w:lineRule="auto"/>
        <w:jc w:val="both"/>
        <w:rPr>
          <w:rFonts w:ascii="GHEA Grapalat" w:hAnsi="GHEA Grapalat" w:cs="Tahoma"/>
          <w:lang w:val="hy-AM"/>
        </w:rPr>
      </w:pPr>
    </w:p>
    <w:p w:rsidR="006A36AA" w:rsidRPr="00870DF4" w:rsidRDefault="006A36AA" w:rsidP="00C726C6">
      <w:pPr>
        <w:pStyle w:val="NormalWeb"/>
        <w:spacing w:before="0" w:beforeAutospacing="0" w:after="0" w:afterAutospacing="0" w:line="360" w:lineRule="auto"/>
        <w:jc w:val="both"/>
        <w:rPr>
          <w:i/>
          <w:iCs/>
          <w:lang w:val="hy-AM"/>
        </w:rPr>
      </w:pPr>
    </w:p>
    <w:p w:rsidR="006F6332" w:rsidRPr="0096295F" w:rsidRDefault="006F6332" w:rsidP="006F6332">
      <w:pPr>
        <w:spacing w:line="360" w:lineRule="auto"/>
        <w:contextualSpacing/>
        <w:rPr>
          <w:rStyle w:val="Emphasis"/>
          <w:rFonts w:ascii="GHEA Grapalat" w:hAnsi="GHEA Grapalat"/>
          <w:i w:val="0"/>
          <w:lang w:val="af-ZA"/>
        </w:rPr>
      </w:pPr>
      <w:r w:rsidRPr="0096295F">
        <w:rPr>
          <w:rStyle w:val="Emphasis"/>
          <w:rFonts w:ascii="GHEA Grapalat" w:hAnsi="GHEA Grapalat"/>
          <w:lang w:val="af-ZA"/>
        </w:rPr>
        <w:t>ՀԱՅԱՍՏԱՆԻ ՀԱՆՐԱՊԵՏՈՒԹՅԱՆ ՎԱՐՉԱՊԵՏ                         Ն. ՓԱՇԻՆՅԱՆ</w:t>
      </w:r>
    </w:p>
    <w:p w:rsidR="003253D4" w:rsidRDefault="003253D4">
      <w:pPr>
        <w:rPr>
          <w:rFonts w:ascii="GHEA Grapalat" w:hAnsi="GHEA Grapalat" w:cs="Sylfaen"/>
          <w:b/>
          <w:lang w:val="hy-AM"/>
        </w:rPr>
      </w:pPr>
    </w:p>
    <w:sectPr w:rsidR="003253D4" w:rsidSect="00A73C2C">
      <w:headerReference w:type="first" r:id="rId8"/>
      <w:footerReference w:type="first" r:id="rId9"/>
      <w:pgSz w:w="11906" w:h="16838" w:code="9"/>
      <w:pgMar w:top="630" w:right="836" w:bottom="990" w:left="99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5CDB" w:rsidRDefault="009F5CDB">
      <w:r>
        <w:separator/>
      </w:r>
    </w:p>
  </w:endnote>
  <w:endnote w:type="continuationSeparator" w:id="0">
    <w:p w:rsidR="009F5CDB" w:rsidRDefault="009F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9F5CDB"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5CDB" w:rsidRDefault="009F5CDB">
      <w:r>
        <w:separator/>
      </w:r>
    </w:p>
  </w:footnote>
  <w:footnote w:type="continuationSeparator" w:id="0">
    <w:p w:rsidR="009F5CDB" w:rsidRDefault="009F5CD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20" w:rsidRPr="0072559B" w:rsidRDefault="001C5820"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5"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3"/>
  </w:num>
  <w:num w:numId="3">
    <w:abstractNumId w:val="4"/>
  </w:num>
  <w:num w:numId="4">
    <w:abstractNumId w:val="13"/>
  </w:num>
  <w:num w:numId="5">
    <w:abstractNumId w:val="10"/>
  </w:num>
  <w:num w:numId="6">
    <w:abstractNumId w:val="12"/>
  </w:num>
  <w:num w:numId="7">
    <w:abstractNumId w:val="6"/>
  </w:num>
  <w:num w:numId="8">
    <w:abstractNumId w:val="7"/>
  </w:num>
  <w:num w:numId="9">
    <w:abstractNumId w:val="2"/>
  </w:num>
  <w:num w:numId="10">
    <w:abstractNumId w:val="1"/>
  </w:num>
  <w:num w:numId="11">
    <w:abstractNumId w:val="11"/>
  </w:num>
  <w:num w:numId="12">
    <w:abstractNumId w:val="9"/>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23D98"/>
    <w:rsid w:val="00031EA2"/>
    <w:rsid w:val="00037517"/>
    <w:rsid w:val="00061BF2"/>
    <w:rsid w:val="00062589"/>
    <w:rsid w:val="00063726"/>
    <w:rsid w:val="00064AF9"/>
    <w:rsid w:val="000932C6"/>
    <w:rsid w:val="00096E3D"/>
    <w:rsid w:val="000A2076"/>
    <w:rsid w:val="000A6585"/>
    <w:rsid w:val="000B40AE"/>
    <w:rsid w:val="000E07B3"/>
    <w:rsid w:val="000E3C92"/>
    <w:rsid w:val="000E62F7"/>
    <w:rsid w:val="000E76F7"/>
    <w:rsid w:val="00102BC5"/>
    <w:rsid w:val="00107A2C"/>
    <w:rsid w:val="0012336F"/>
    <w:rsid w:val="00125E57"/>
    <w:rsid w:val="00130102"/>
    <w:rsid w:val="00141006"/>
    <w:rsid w:val="00146163"/>
    <w:rsid w:val="00150188"/>
    <w:rsid w:val="00162B86"/>
    <w:rsid w:val="00163D20"/>
    <w:rsid w:val="0017209F"/>
    <w:rsid w:val="00190BDA"/>
    <w:rsid w:val="001B6F28"/>
    <w:rsid w:val="001C2E87"/>
    <w:rsid w:val="001C33BD"/>
    <w:rsid w:val="001C4E1B"/>
    <w:rsid w:val="001C5820"/>
    <w:rsid w:val="001C65ED"/>
    <w:rsid w:val="001E0830"/>
    <w:rsid w:val="001E6857"/>
    <w:rsid w:val="001F7D64"/>
    <w:rsid w:val="00202AE2"/>
    <w:rsid w:val="00210A98"/>
    <w:rsid w:val="00220EC6"/>
    <w:rsid w:val="00235B8A"/>
    <w:rsid w:val="002440CF"/>
    <w:rsid w:val="00244C8F"/>
    <w:rsid w:val="00254868"/>
    <w:rsid w:val="00270034"/>
    <w:rsid w:val="00275FAF"/>
    <w:rsid w:val="00276233"/>
    <w:rsid w:val="00294658"/>
    <w:rsid w:val="002976F5"/>
    <w:rsid w:val="002A6968"/>
    <w:rsid w:val="002B420D"/>
    <w:rsid w:val="002B60D6"/>
    <w:rsid w:val="002B6DC6"/>
    <w:rsid w:val="002C4B9C"/>
    <w:rsid w:val="002D558D"/>
    <w:rsid w:val="002E440D"/>
    <w:rsid w:val="002F01DB"/>
    <w:rsid w:val="002F2DAD"/>
    <w:rsid w:val="00311BF1"/>
    <w:rsid w:val="00316808"/>
    <w:rsid w:val="003253D4"/>
    <w:rsid w:val="0032789C"/>
    <w:rsid w:val="00350701"/>
    <w:rsid w:val="00366EF7"/>
    <w:rsid w:val="00384C86"/>
    <w:rsid w:val="00397343"/>
    <w:rsid w:val="003A2429"/>
    <w:rsid w:val="003A30E3"/>
    <w:rsid w:val="003C15E7"/>
    <w:rsid w:val="003D15D4"/>
    <w:rsid w:val="003E1A2B"/>
    <w:rsid w:val="003E4B35"/>
    <w:rsid w:val="00402C9A"/>
    <w:rsid w:val="004039C9"/>
    <w:rsid w:val="00407296"/>
    <w:rsid w:val="00410B5D"/>
    <w:rsid w:val="00431CCB"/>
    <w:rsid w:val="00442760"/>
    <w:rsid w:val="00453EF6"/>
    <w:rsid w:val="00465CEC"/>
    <w:rsid w:val="004665F2"/>
    <w:rsid w:val="00477062"/>
    <w:rsid w:val="0048406D"/>
    <w:rsid w:val="004E52C1"/>
    <w:rsid w:val="00534FE7"/>
    <w:rsid w:val="005352EA"/>
    <w:rsid w:val="005365F7"/>
    <w:rsid w:val="00541CD2"/>
    <w:rsid w:val="0055550E"/>
    <w:rsid w:val="0056317F"/>
    <w:rsid w:val="00566A19"/>
    <w:rsid w:val="00577B9A"/>
    <w:rsid w:val="00584F60"/>
    <w:rsid w:val="005B26E0"/>
    <w:rsid w:val="005B2785"/>
    <w:rsid w:val="005B2E0E"/>
    <w:rsid w:val="005C3FD7"/>
    <w:rsid w:val="005D0461"/>
    <w:rsid w:val="005F05EE"/>
    <w:rsid w:val="005F0A64"/>
    <w:rsid w:val="0060012B"/>
    <w:rsid w:val="00606E3D"/>
    <w:rsid w:val="00607604"/>
    <w:rsid w:val="00616B87"/>
    <w:rsid w:val="006209A4"/>
    <w:rsid w:val="00623A04"/>
    <w:rsid w:val="00640379"/>
    <w:rsid w:val="0064284F"/>
    <w:rsid w:val="00643161"/>
    <w:rsid w:val="00655BFE"/>
    <w:rsid w:val="0067449F"/>
    <w:rsid w:val="006761E4"/>
    <w:rsid w:val="006927A2"/>
    <w:rsid w:val="006A1ADF"/>
    <w:rsid w:val="006A36AA"/>
    <w:rsid w:val="006C4A65"/>
    <w:rsid w:val="006C7F84"/>
    <w:rsid w:val="006D6A7A"/>
    <w:rsid w:val="006E46DA"/>
    <w:rsid w:val="006F1C0E"/>
    <w:rsid w:val="006F489E"/>
    <w:rsid w:val="006F6332"/>
    <w:rsid w:val="007031BB"/>
    <w:rsid w:val="00706E1C"/>
    <w:rsid w:val="00707588"/>
    <w:rsid w:val="00714609"/>
    <w:rsid w:val="00717D9E"/>
    <w:rsid w:val="00735AC9"/>
    <w:rsid w:val="0073695B"/>
    <w:rsid w:val="00746B2A"/>
    <w:rsid w:val="00757EBE"/>
    <w:rsid w:val="00775A5F"/>
    <w:rsid w:val="00783ADF"/>
    <w:rsid w:val="007934C0"/>
    <w:rsid w:val="007A44CB"/>
    <w:rsid w:val="007B3529"/>
    <w:rsid w:val="007C6512"/>
    <w:rsid w:val="007D7FA3"/>
    <w:rsid w:val="007E50A3"/>
    <w:rsid w:val="007F5292"/>
    <w:rsid w:val="007F5F16"/>
    <w:rsid w:val="00807E1B"/>
    <w:rsid w:val="00812EC9"/>
    <w:rsid w:val="00817B78"/>
    <w:rsid w:val="00826EF4"/>
    <w:rsid w:val="00840371"/>
    <w:rsid w:val="00845846"/>
    <w:rsid w:val="0086081B"/>
    <w:rsid w:val="00870DF4"/>
    <w:rsid w:val="008742E8"/>
    <w:rsid w:val="008852AD"/>
    <w:rsid w:val="00887552"/>
    <w:rsid w:val="0089478B"/>
    <w:rsid w:val="008A4C24"/>
    <w:rsid w:val="008C3081"/>
    <w:rsid w:val="008C6C86"/>
    <w:rsid w:val="008E25FB"/>
    <w:rsid w:val="00905EB2"/>
    <w:rsid w:val="0092375A"/>
    <w:rsid w:val="00926BA7"/>
    <w:rsid w:val="00930645"/>
    <w:rsid w:val="009614E7"/>
    <w:rsid w:val="00980BA7"/>
    <w:rsid w:val="00986BDB"/>
    <w:rsid w:val="00990DF3"/>
    <w:rsid w:val="009B1C37"/>
    <w:rsid w:val="009C64A2"/>
    <w:rsid w:val="009D0604"/>
    <w:rsid w:val="009E3360"/>
    <w:rsid w:val="009E56F5"/>
    <w:rsid w:val="009F08AF"/>
    <w:rsid w:val="009F5CDB"/>
    <w:rsid w:val="009F6D09"/>
    <w:rsid w:val="00A066B0"/>
    <w:rsid w:val="00A14C50"/>
    <w:rsid w:val="00A24D69"/>
    <w:rsid w:val="00A31936"/>
    <w:rsid w:val="00A319BA"/>
    <w:rsid w:val="00A324D7"/>
    <w:rsid w:val="00A555DC"/>
    <w:rsid w:val="00A73C2C"/>
    <w:rsid w:val="00A93D9E"/>
    <w:rsid w:val="00AF2AEC"/>
    <w:rsid w:val="00B13A5D"/>
    <w:rsid w:val="00B23F27"/>
    <w:rsid w:val="00B4258B"/>
    <w:rsid w:val="00B47D1F"/>
    <w:rsid w:val="00BB127C"/>
    <w:rsid w:val="00BB4998"/>
    <w:rsid w:val="00BB5332"/>
    <w:rsid w:val="00BC27C8"/>
    <w:rsid w:val="00BD5FD9"/>
    <w:rsid w:val="00BD7DB3"/>
    <w:rsid w:val="00BE66A8"/>
    <w:rsid w:val="00BE69F3"/>
    <w:rsid w:val="00C26189"/>
    <w:rsid w:val="00C2654B"/>
    <w:rsid w:val="00C34409"/>
    <w:rsid w:val="00C4183A"/>
    <w:rsid w:val="00C50C00"/>
    <w:rsid w:val="00C51C32"/>
    <w:rsid w:val="00C726C6"/>
    <w:rsid w:val="00C830C8"/>
    <w:rsid w:val="00C93C56"/>
    <w:rsid w:val="00C961A1"/>
    <w:rsid w:val="00C97B9F"/>
    <w:rsid w:val="00CC322B"/>
    <w:rsid w:val="00CD6CC6"/>
    <w:rsid w:val="00CE4E0A"/>
    <w:rsid w:val="00D00BA3"/>
    <w:rsid w:val="00D052E2"/>
    <w:rsid w:val="00D108C2"/>
    <w:rsid w:val="00D144B2"/>
    <w:rsid w:val="00D25275"/>
    <w:rsid w:val="00D32A3C"/>
    <w:rsid w:val="00D3346F"/>
    <w:rsid w:val="00D402A7"/>
    <w:rsid w:val="00D52309"/>
    <w:rsid w:val="00D63491"/>
    <w:rsid w:val="00D67EB5"/>
    <w:rsid w:val="00D74377"/>
    <w:rsid w:val="00D8684B"/>
    <w:rsid w:val="00D86B9C"/>
    <w:rsid w:val="00DA4586"/>
    <w:rsid w:val="00DB2319"/>
    <w:rsid w:val="00DB7CA7"/>
    <w:rsid w:val="00DC5C33"/>
    <w:rsid w:val="00DD2C09"/>
    <w:rsid w:val="00DE4A81"/>
    <w:rsid w:val="00DE7FE9"/>
    <w:rsid w:val="00DF461A"/>
    <w:rsid w:val="00E129A9"/>
    <w:rsid w:val="00E16821"/>
    <w:rsid w:val="00E16FC9"/>
    <w:rsid w:val="00E2136B"/>
    <w:rsid w:val="00E223DB"/>
    <w:rsid w:val="00E6392D"/>
    <w:rsid w:val="00E7441D"/>
    <w:rsid w:val="00E75145"/>
    <w:rsid w:val="00E915D2"/>
    <w:rsid w:val="00EB0F80"/>
    <w:rsid w:val="00EB525E"/>
    <w:rsid w:val="00EC3EB0"/>
    <w:rsid w:val="00ED0063"/>
    <w:rsid w:val="00EE53C1"/>
    <w:rsid w:val="00EF5FB5"/>
    <w:rsid w:val="00EF78EF"/>
    <w:rsid w:val="00F107B0"/>
    <w:rsid w:val="00F11F27"/>
    <w:rsid w:val="00F1406E"/>
    <w:rsid w:val="00F22D67"/>
    <w:rsid w:val="00F35137"/>
    <w:rsid w:val="00F519CF"/>
    <w:rsid w:val="00F6076C"/>
    <w:rsid w:val="00F66055"/>
    <w:rsid w:val="00F82F06"/>
    <w:rsid w:val="00F972FE"/>
    <w:rsid w:val="00FA6CE1"/>
    <w:rsid w:val="00FB472E"/>
    <w:rsid w:val="00FB733B"/>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44D2707-2B93-431D-8501-9BA7CA3E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93651">
      <w:bodyDiv w:val="1"/>
      <w:marLeft w:val="0"/>
      <w:marRight w:val="0"/>
      <w:marTop w:val="0"/>
      <w:marBottom w:val="0"/>
      <w:divBdr>
        <w:top w:val="none" w:sz="0" w:space="0" w:color="auto"/>
        <w:left w:val="none" w:sz="0" w:space="0" w:color="auto"/>
        <w:bottom w:val="none" w:sz="0" w:space="0" w:color="auto"/>
        <w:right w:val="none" w:sz="0" w:space="0" w:color="auto"/>
      </w:divBdr>
      <w:divsChild>
        <w:div w:id="650328615">
          <w:marLeft w:val="0"/>
          <w:marRight w:val="0"/>
          <w:marTop w:val="0"/>
          <w:marBottom w:val="0"/>
          <w:divBdr>
            <w:top w:val="none" w:sz="0" w:space="0" w:color="auto"/>
            <w:left w:val="none" w:sz="0" w:space="0" w:color="auto"/>
            <w:bottom w:val="none" w:sz="0" w:space="0" w:color="auto"/>
            <w:right w:val="none" w:sz="0" w:space="0" w:color="auto"/>
          </w:divBdr>
        </w:div>
      </w:divsChild>
    </w:div>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E8955-B5A1-40E1-BE17-A5249160D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1208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https:/mul2.gov.am/tasks/804438/oneclick/naxagic (29).docx?token=598e97dd3499231a92c3d5a99a18eed5</cp:keywords>
  <cp:lastModifiedBy>Susanna Arzumanyan</cp:lastModifiedBy>
  <cp:revision>2</cp:revision>
  <dcterms:created xsi:type="dcterms:W3CDTF">2023-06-12T05:15:00Z</dcterms:created>
  <dcterms:modified xsi:type="dcterms:W3CDTF">2023-06-12T05:15:00Z</dcterms:modified>
</cp:coreProperties>
</file>