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C74" w:rsidRDefault="00931C74" w:rsidP="001D4E9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1C74" w:rsidRDefault="00931C74" w:rsidP="001D4E91">
      <w:pPr>
        <w:jc w:val="center"/>
      </w:pPr>
    </w:p>
    <w:p w:rsidR="00931C74" w:rsidRDefault="00931C74" w:rsidP="001D4E9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31C74" w:rsidRDefault="00931C74" w:rsidP="001D4E91">
      <w:pPr>
        <w:pStyle w:val="mechtex"/>
        <w:rPr>
          <w:rFonts w:ascii="GHEA Mariam" w:hAnsi="GHEA Mariam"/>
          <w:b/>
        </w:rPr>
      </w:pPr>
    </w:p>
    <w:p w:rsidR="00931C74" w:rsidRDefault="00931C74" w:rsidP="001D4E9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31C74" w:rsidRPr="008E1B5A" w:rsidRDefault="00931C74" w:rsidP="001D4E91">
      <w:pPr>
        <w:jc w:val="center"/>
        <w:rPr>
          <w:rFonts w:ascii="GHEA Mariam" w:hAnsi="GHEA Mariam"/>
          <w:sz w:val="24"/>
          <w:szCs w:val="24"/>
        </w:rPr>
      </w:pPr>
    </w:p>
    <w:p w:rsidR="00931C74" w:rsidRPr="00F93048" w:rsidRDefault="00931C74" w:rsidP="001D4E91">
      <w:pPr>
        <w:jc w:val="center"/>
        <w:rPr>
          <w:rFonts w:ascii="GHEA Mariam" w:hAnsi="GHEA Mariam"/>
          <w:sz w:val="12"/>
          <w:szCs w:val="24"/>
        </w:rPr>
      </w:pPr>
    </w:p>
    <w:p w:rsidR="00931C74" w:rsidRPr="008E1B5A" w:rsidRDefault="00931C74" w:rsidP="001D4E91">
      <w:pPr>
        <w:jc w:val="center"/>
        <w:rPr>
          <w:rFonts w:ascii="GHEA Mariam" w:hAnsi="GHEA Mariam"/>
          <w:sz w:val="24"/>
          <w:szCs w:val="24"/>
        </w:rPr>
      </w:pPr>
    </w:p>
    <w:p w:rsidR="00931C74" w:rsidRPr="006740E0" w:rsidRDefault="00DC5FC3" w:rsidP="001D4E91">
      <w:pPr>
        <w:jc w:val="center"/>
        <w:rPr>
          <w:rFonts w:ascii="GHEA Mariam" w:hAnsi="GHEA Mariam"/>
          <w:sz w:val="24"/>
          <w:szCs w:val="24"/>
        </w:rPr>
      </w:pPr>
      <w:r>
        <w:rPr>
          <w:rFonts w:ascii="GHEA Mariam" w:hAnsi="GHEA Mariam" w:cs="Sylfaen"/>
          <w:spacing w:val="-4"/>
          <w:sz w:val="24"/>
          <w:szCs w:val="24"/>
          <w:lang w:val="fr-FR"/>
        </w:rPr>
        <w:t>1</w:t>
      </w:r>
      <w:r>
        <w:rPr>
          <w:rFonts w:ascii="GHEA Mariam" w:hAnsi="GHEA Mariam" w:cs="Sylfaen"/>
          <w:spacing w:val="-4"/>
          <w:sz w:val="24"/>
          <w:szCs w:val="24"/>
          <w:lang w:val="hy-AM"/>
        </w:rPr>
        <w:t xml:space="preserve">6 </w:t>
      </w:r>
      <w:r w:rsidR="00931C74">
        <w:rPr>
          <w:rFonts w:ascii="GHEA Mariam" w:hAnsi="GHEA Mariam" w:cs="Sylfaen"/>
          <w:spacing w:val="-4"/>
          <w:sz w:val="24"/>
          <w:szCs w:val="24"/>
          <w:lang w:val="fr-FR"/>
        </w:rPr>
        <w:t>հունիս</w:t>
      </w:r>
      <w:r w:rsidR="00931C74" w:rsidRPr="00F32022">
        <w:rPr>
          <w:rFonts w:ascii="GHEA Mariam" w:hAnsi="GHEA Mariam" w:cs="Sylfaen"/>
          <w:spacing w:val="-4"/>
          <w:sz w:val="24"/>
          <w:szCs w:val="24"/>
          <w:lang w:val="fr-FR"/>
        </w:rPr>
        <w:t>ի</w:t>
      </w:r>
      <w:r w:rsidR="00931C74" w:rsidRPr="006740E0">
        <w:rPr>
          <w:rFonts w:ascii="GHEA Mariam" w:hAnsi="GHEA Mariam"/>
          <w:sz w:val="24"/>
          <w:szCs w:val="24"/>
        </w:rPr>
        <w:t xml:space="preserve"> 202</w:t>
      </w:r>
      <w:r w:rsidR="00931C74">
        <w:rPr>
          <w:rFonts w:ascii="GHEA Mariam" w:hAnsi="GHEA Mariam"/>
          <w:sz w:val="24"/>
          <w:szCs w:val="24"/>
        </w:rPr>
        <w:t>3</w:t>
      </w:r>
      <w:r w:rsidR="00931C74" w:rsidRPr="006740E0">
        <w:rPr>
          <w:rFonts w:ascii="GHEA Mariam" w:hAnsi="GHEA Mariam"/>
          <w:sz w:val="24"/>
          <w:szCs w:val="24"/>
        </w:rPr>
        <w:t xml:space="preserve"> </w:t>
      </w:r>
      <w:r w:rsidR="00931C74" w:rsidRPr="006740E0">
        <w:rPr>
          <w:rFonts w:ascii="GHEA Mariam" w:hAnsi="GHEA Mariam" w:cs="Sylfaen"/>
          <w:sz w:val="24"/>
          <w:szCs w:val="24"/>
        </w:rPr>
        <w:t>թվականի</w:t>
      </w:r>
      <w:r w:rsidR="00931C74" w:rsidRPr="006740E0">
        <w:rPr>
          <w:rFonts w:ascii="GHEA Mariam" w:hAnsi="GHEA Mariam"/>
          <w:sz w:val="24"/>
          <w:szCs w:val="24"/>
        </w:rPr>
        <w:t xml:space="preserve">  N              - Ն</w:t>
      </w:r>
    </w:p>
    <w:p w:rsidR="00931C74" w:rsidRDefault="00931C74" w:rsidP="001D4E91">
      <w:pPr>
        <w:jc w:val="center"/>
        <w:rPr>
          <w:rFonts w:ascii="GHEA Mariam" w:hAnsi="GHEA Mariam"/>
          <w:sz w:val="24"/>
          <w:szCs w:val="24"/>
        </w:rPr>
      </w:pPr>
    </w:p>
    <w:p w:rsidR="001D4E91" w:rsidRPr="00F93048" w:rsidRDefault="001D4E91" w:rsidP="001D4E91">
      <w:pPr>
        <w:jc w:val="center"/>
        <w:rPr>
          <w:rFonts w:ascii="GHEA Mariam" w:hAnsi="GHEA Mariam"/>
          <w:sz w:val="10"/>
          <w:szCs w:val="24"/>
        </w:rPr>
      </w:pPr>
    </w:p>
    <w:p w:rsidR="00931C74" w:rsidRPr="00000A81" w:rsidRDefault="00931C74" w:rsidP="001D4E91">
      <w:pPr>
        <w:jc w:val="center"/>
        <w:rPr>
          <w:rFonts w:ascii="GHEA Mariam" w:hAnsi="GHEA Mariam"/>
          <w:sz w:val="24"/>
          <w:szCs w:val="24"/>
        </w:rPr>
      </w:pPr>
    </w:p>
    <w:p w:rsidR="00886C71" w:rsidRDefault="00931C74" w:rsidP="00931C74">
      <w:pPr>
        <w:pStyle w:val="mechtex"/>
        <w:rPr>
          <w:rStyle w:val="Strong"/>
          <w:rFonts w:ascii="GHEA Mariam" w:hAnsi="GHEA Mariam"/>
          <w:b w:val="0"/>
          <w:color w:val="000000"/>
          <w:spacing w:val="-6"/>
          <w:sz w:val="24"/>
        </w:rPr>
      </w:pPr>
      <w:r w:rsidRPr="00886C71">
        <w:rPr>
          <w:rStyle w:val="Strong"/>
          <w:rFonts w:ascii="GHEA Mariam" w:hAnsi="GHEA Mariam"/>
          <w:b w:val="0"/>
          <w:color w:val="000000"/>
          <w:spacing w:val="-6"/>
          <w:sz w:val="24"/>
          <w:lang w:val="hy-AM"/>
        </w:rPr>
        <w:t>ՌԱԶՄԱԿԱՆ ԴՐՈՒԹՅԱՆ ԺԱՄԱՆԱԿ ՌԱԶՄԱՏՐԱՆՍՊՈՐՏԱՅԻՆ ՊԱՐՏԱԿԱ</w:t>
      </w:r>
      <w:r w:rsidRPr="00886C71">
        <w:rPr>
          <w:rStyle w:val="Strong"/>
          <w:rFonts w:ascii="GHEA Mariam" w:hAnsi="GHEA Mariam"/>
          <w:b w:val="0"/>
          <w:color w:val="000000"/>
          <w:spacing w:val="-6"/>
          <w:sz w:val="24"/>
          <w:lang w:val="hy-AM"/>
        </w:rPr>
        <w:softHyphen/>
        <w:t xml:space="preserve">ՆՈՒԹՅՈՒՆ ՈՒՆԵՑՈՂ ՄԱՐՄԻՆՆԵՐԻՆ ՊԱՏԿԱՆՈՂ ՏՐԱՆՍՊՈՐՏԱՅԻՆ ՄԻՋՈՑՆԵՐԻ ՆԵՐԳՐԱՎՄԱՆ </w:t>
      </w:r>
      <w:r w:rsidR="002B3853" w:rsidRPr="00886C71">
        <w:rPr>
          <w:rStyle w:val="Strong"/>
          <w:rFonts w:ascii="GHEA Mariam" w:hAnsi="GHEA Mariam"/>
          <w:b w:val="0"/>
          <w:color w:val="000000"/>
          <w:spacing w:val="-6"/>
          <w:sz w:val="24"/>
          <w:lang w:val="hy-AM"/>
        </w:rPr>
        <w:t>ԺԱՄԱՆԱԿԱՀԱՏՎԱԾՈՒՄ ՏՐԱՆՍՊՈՐ</w:t>
      </w:r>
      <w:r w:rsidRPr="00886C71">
        <w:rPr>
          <w:rStyle w:val="Strong"/>
          <w:rFonts w:ascii="GHEA Mariam" w:hAnsi="GHEA Mariam"/>
          <w:b w:val="0"/>
          <w:color w:val="000000"/>
          <w:spacing w:val="-6"/>
          <w:sz w:val="24"/>
          <w:lang w:val="hy-AM"/>
        </w:rPr>
        <w:t>ՏԱՅԻՆ ՄԻՋՈՑՆԵՐԻՆ ՀԱՍՑՎԱԾ ՆՅՈՒԹԱԿԱՆ ՎՆԱՍԻ ԴԻՄԱՑ ՖԻԶԻԿԱԿԱՆ ԵՎ ԻՐԱՎԱԲԱՆԱԿԱՆ ԱՆՁԱՆՑ ՀԱՄԱՐԺԵՔ ՓՈԽՀԱՏՈՒՑՈՒՄ ՏՐԱՄԱԴՐԵԼՈՒ, ԻՆՉՊԵՍ ՆԱԵՎ</w:t>
      </w:r>
      <w:r w:rsidRPr="00886C71">
        <w:rPr>
          <w:rStyle w:val="Strong"/>
          <w:rFonts w:ascii="GHEA Mariam" w:hAnsi="GHEA Mariam"/>
          <w:b w:val="0"/>
          <w:color w:val="000000"/>
          <w:spacing w:val="-6"/>
          <w:sz w:val="24"/>
        </w:rPr>
        <w:t xml:space="preserve"> </w:t>
      </w:r>
      <w:r w:rsidRPr="00886C71">
        <w:rPr>
          <w:rFonts w:ascii="GHEA Mariam" w:hAnsi="GHEA Mariam"/>
          <w:spacing w:val="-6"/>
          <w:sz w:val="24"/>
          <w:lang w:val="hy-AM"/>
        </w:rPr>
        <w:t>«</w:t>
      </w:r>
      <w:r w:rsidRPr="00886C71">
        <w:rPr>
          <w:rStyle w:val="Strong"/>
          <w:rFonts w:ascii="GHEA Mariam" w:hAnsi="GHEA Mariam"/>
          <w:b w:val="0"/>
          <w:color w:val="000000"/>
          <w:spacing w:val="-6"/>
          <w:sz w:val="24"/>
          <w:lang w:val="hy-AM"/>
        </w:rPr>
        <w:t>ՀԱՅԱՍՏԱՆԻ</w:t>
      </w:r>
      <w:r w:rsidRPr="00886C71">
        <w:rPr>
          <w:rStyle w:val="Strong"/>
          <w:rFonts w:ascii="GHEA Mariam" w:hAnsi="GHEA Mariam"/>
          <w:b w:val="0"/>
          <w:color w:val="000000"/>
          <w:spacing w:val="-6"/>
          <w:sz w:val="24"/>
        </w:rPr>
        <w:t xml:space="preserve"> </w:t>
      </w:r>
      <w:r w:rsidRPr="00886C71">
        <w:rPr>
          <w:rStyle w:val="Strong"/>
          <w:rFonts w:ascii="GHEA Mariam" w:hAnsi="GHEA Mariam"/>
          <w:b w:val="0"/>
          <w:color w:val="000000"/>
          <w:spacing w:val="-6"/>
          <w:sz w:val="24"/>
          <w:lang w:val="hy-AM"/>
        </w:rPr>
        <w:t>ՀԱՆՐԱՊԵՏՈՒԹՅԱՆ</w:t>
      </w:r>
      <w:r w:rsidRPr="00886C71">
        <w:rPr>
          <w:rStyle w:val="Strong"/>
          <w:rFonts w:ascii="GHEA Mariam" w:hAnsi="GHEA Mariam"/>
          <w:b w:val="0"/>
          <w:color w:val="000000"/>
          <w:spacing w:val="-6"/>
          <w:sz w:val="24"/>
        </w:rPr>
        <w:t xml:space="preserve"> </w:t>
      </w:r>
      <w:r w:rsidRPr="00886C71">
        <w:rPr>
          <w:rStyle w:val="Strong"/>
          <w:rFonts w:ascii="GHEA Mariam" w:hAnsi="GHEA Mariam"/>
          <w:b w:val="0"/>
          <w:color w:val="000000"/>
          <w:spacing w:val="-6"/>
          <w:sz w:val="24"/>
          <w:lang w:val="hy-AM"/>
        </w:rPr>
        <w:t>2023 ԹՎԱԿԱՆԻ ՊԵՏԱԿԱՆ ԲՅՈՒՋԵԻ ՄԱՍԻՆ</w:t>
      </w:r>
      <w:r w:rsidRPr="00886C71">
        <w:rPr>
          <w:rFonts w:ascii="GHEA Mariam" w:hAnsi="GHEA Mariam"/>
          <w:spacing w:val="-6"/>
          <w:sz w:val="24"/>
          <w:lang w:val="hy-AM"/>
        </w:rPr>
        <w:t xml:space="preserve">» </w:t>
      </w:r>
      <w:r w:rsidR="00886C71" w:rsidRPr="00886C71">
        <w:rPr>
          <w:rFonts w:ascii="GHEA Mariam" w:hAnsi="GHEA Mariam" w:cs="Arial"/>
          <w:spacing w:val="-6"/>
          <w:sz w:val="24"/>
          <w:lang w:val="hy-AM"/>
        </w:rPr>
        <w:t>ՀԱՅԱՍՏԱՆԻ</w:t>
      </w:r>
      <w:r w:rsidR="00886C71" w:rsidRPr="00886C71">
        <w:rPr>
          <w:rFonts w:ascii="GHEA Mariam" w:hAnsi="GHEA Mariam"/>
          <w:spacing w:val="-6"/>
          <w:sz w:val="24"/>
          <w:lang w:val="hy-AM"/>
        </w:rPr>
        <w:t xml:space="preserve"> </w:t>
      </w:r>
      <w:r w:rsidR="00886C71" w:rsidRPr="00886C71">
        <w:rPr>
          <w:rFonts w:ascii="GHEA Mariam" w:hAnsi="GHEA Mariam" w:cs="Arial"/>
          <w:spacing w:val="-6"/>
          <w:sz w:val="24"/>
          <w:lang w:val="hy-AM"/>
        </w:rPr>
        <w:t xml:space="preserve">ՀԱՆՐԱՊԵՏՈՒԹՅԱՆ </w:t>
      </w:r>
      <w:r w:rsidRPr="00886C71">
        <w:rPr>
          <w:rFonts w:ascii="GHEA Mariam" w:hAnsi="GHEA Mariam" w:cs="Arial"/>
          <w:spacing w:val="-6"/>
          <w:sz w:val="24"/>
          <w:lang w:val="hy-AM"/>
        </w:rPr>
        <w:t>ՕՐԵՆՔՈՒՄ</w:t>
      </w:r>
      <w:r w:rsidRPr="00886C71">
        <w:rPr>
          <w:rFonts w:ascii="GHEA Mariam" w:hAnsi="GHEA Mariam"/>
          <w:spacing w:val="-6"/>
          <w:sz w:val="24"/>
          <w:lang w:val="hy-AM"/>
        </w:rPr>
        <w:t xml:space="preserve"> </w:t>
      </w:r>
      <w:r w:rsidRPr="00886C71">
        <w:rPr>
          <w:rFonts w:ascii="GHEA Mariam" w:hAnsi="GHEA Mariam" w:cs="Arial"/>
          <w:spacing w:val="-6"/>
          <w:sz w:val="24"/>
          <w:lang w:val="hy-AM"/>
        </w:rPr>
        <w:t>ՎԵՐԱԲԱՇԽՈՒՄ</w:t>
      </w:r>
      <w:r w:rsidRPr="00886C71">
        <w:rPr>
          <w:rFonts w:ascii="GHEA Mariam" w:hAnsi="GHEA Mariam"/>
          <w:spacing w:val="-6"/>
          <w:sz w:val="24"/>
          <w:lang w:val="hy-AM"/>
        </w:rPr>
        <w:t xml:space="preserve">, </w:t>
      </w:r>
      <w:r w:rsidRPr="00886C71">
        <w:rPr>
          <w:rFonts w:ascii="GHEA Mariam" w:hAnsi="GHEA Mariam" w:cs="Arial"/>
          <w:spacing w:val="-6"/>
          <w:sz w:val="24"/>
          <w:lang w:val="hy-AM"/>
        </w:rPr>
        <w:t>ՀԱՅԱՍՏԱՆԻ</w:t>
      </w:r>
      <w:r w:rsidRPr="00886C71">
        <w:rPr>
          <w:rFonts w:ascii="GHEA Mariam" w:hAnsi="GHEA Mariam"/>
          <w:spacing w:val="-6"/>
          <w:sz w:val="24"/>
          <w:lang w:val="hy-AM"/>
        </w:rPr>
        <w:t xml:space="preserve"> </w:t>
      </w:r>
      <w:r w:rsidRPr="00886C71">
        <w:rPr>
          <w:rFonts w:ascii="GHEA Mariam" w:hAnsi="GHEA Mariam" w:cs="Arial"/>
          <w:spacing w:val="-6"/>
          <w:sz w:val="24"/>
          <w:lang w:val="hy-AM"/>
        </w:rPr>
        <w:t>ՀԱՆՐԱՊԵՏՈՒԹՅԱՆ</w:t>
      </w:r>
      <w:r w:rsidRPr="00886C71">
        <w:rPr>
          <w:rStyle w:val="Strong"/>
          <w:rFonts w:ascii="GHEA Mariam" w:hAnsi="GHEA Mariam"/>
          <w:b w:val="0"/>
          <w:color w:val="000000"/>
          <w:spacing w:val="-6"/>
          <w:sz w:val="24"/>
          <w:lang w:val="hy-AM"/>
        </w:rPr>
        <w:t xml:space="preserve"> ԿԱՌԱՎԱՐՈՒԹՅԱՆ 2022 ԹՎԱԿԱՆԻ ԴԵԿՏԵՄԲԵՐԻ 29-Ի N</w:t>
      </w:r>
      <w:r w:rsidRPr="00886C71">
        <w:rPr>
          <w:rStyle w:val="Strong"/>
          <w:rFonts w:ascii="GHEA Mariam" w:hAnsi="GHEA Mariam"/>
          <w:b w:val="0"/>
          <w:color w:val="000000"/>
          <w:spacing w:val="-6"/>
          <w:sz w:val="24"/>
        </w:rPr>
        <w:t xml:space="preserve"> </w:t>
      </w:r>
      <w:r w:rsidRPr="00886C71">
        <w:rPr>
          <w:rStyle w:val="Strong"/>
          <w:rFonts w:ascii="GHEA Mariam" w:hAnsi="GHEA Mariam"/>
          <w:b w:val="0"/>
          <w:color w:val="000000"/>
          <w:spacing w:val="-6"/>
          <w:sz w:val="24"/>
          <w:lang w:val="hy-AM"/>
        </w:rPr>
        <w:t>2111-Ն</w:t>
      </w:r>
      <w:r w:rsidRPr="00886C71">
        <w:rPr>
          <w:rStyle w:val="Strong"/>
          <w:rFonts w:ascii="GHEA Mariam" w:hAnsi="GHEA Mariam"/>
          <w:b w:val="0"/>
          <w:color w:val="000000"/>
          <w:spacing w:val="-6"/>
          <w:sz w:val="24"/>
        </w:rPr>
        <w:t xml:space="preserve"> </w:t>
      </w:r>
    </w:p>
    <w:p w:rsidR="00886C71" w:rsidRDefault="00931C74" w:rsidP="00931C74">
      <w:pPr>
        <w:pStyle w:val="mechtex"/>
        <w:rPr>
          <w:rStyle w:val="Strong"/>
          <w:rFonts w:ascii="GHEA Mariam" w:hAnsi="GHEA Mariam"/>
          <w:b w:val="0"/>
          <w:color w:val="000000"/>
          <w:spacing w:val="-6"/>
          <w:sz w:val="24"/>
          <w:lang w:val="hy-AM"/>
        </w:rPr>
      </w:pPr>
      <w:r w:rsidRPr="00886C71">
        <w:rPr>
          <w:rStyle w:val="Strong"/>
          <w:rFonts w:ascii="GHEA Mariam" w:hAnsi="GHEA Mariam"/>
          <w:b w:val="0"/>
          <w:color w:val="000000"/>
          <w:spacing w:val="-6"/>
          <w:sz w:val="24"/>
          <w:lang w:val="hy-AM"/>
        </w:rPr>
        <w:t>ՈՐՈՇՄԱՆ</w:t>
      </w:r>
      <w:r w:rsidR="002B3853" w:rsidRPr="00886C71">
        <w:rPr>
          <w:rStyle w:val="Strong"/>
          <w:rFonts w:ascii="GHEA Mariam" w:hAnsi="GHEA Mariam"/>
          <w:b w:val="0"/>
          <w:color w:val="000000"/>
          <w:spacing w:val="-6"/>
          <w:sz w:val="24"/>
          <w:lang w:val="hy-AM"/>
        </w:rPr>
        <w:t xml:space="preserve"> ՄԵՋ</w:t>
      </w:r>
      <w:r w:rsidRPr="00886C71">
        <w:rPr>
          <w:rStyle w:val="Strong"/>
          <w:rFonts w:ascii="GHEA Mariam" w:hAnsi="GHEA Mariam"/>
          <w:b w:val="0"/>
          <w:color w:val="000000"/>
          <w:spacing w:val="-6"/>
          <w:sz w:val="24"/>
        </w:rPr>
        <w:t xml:space="preserve"> </w:t>
      </w:r>
      <w:r w:rsidRPr="00886C71">
        <w:rPr>
          <w:rStyle w:val="Strong"/>
          <w:rFonts w:ascii="GHEA Mariam" w:hAnsi="GHEA Mariam"/>
          <w:b w:val="0"/>
          <w:color w:val="000000"/>
          <w:spacing w:val="-6"/>
          <w:sz w:val="24"/>
          <w:lang w:val="hy-AM"/>
        </w:rPr>
        <w:t>ՓՈՓՈԽՈՒԹՅՈՒՆՆԵՐ ԵՎ ԼՐԱՑՈՒՄՆԵՐ ԿԱՏԱՐԵԼՈՒ</w:t>
      </w:r>
    </w:p>
    <w:p w:rsidR="00931C74" w:rsidRPr="00886C71" w:rsidRDefault="00931C74" w:rsidP="00931C74">
      <w:pPr>
        <w:pStyle w:val="mechtex"/>
        <w:rPr>
          <w:rStyle w:val="Strong"/>
          <w:rFonts w:ascii="GHEA Mariam" w:hAnsi="GHEA Mariam"/>
          <w:b w:val="0"/>
          <w:color w:val="000000"/>
          <w:spacing w:val="-6"/>
          <w:sz w:val="24"/>
          <w:lang w:val="hy-AM"/>
        </w:rPr>
      </w:pPr>
      <w:r w:rsidRPr="00886C71">
        <w:rPr>
          <w:rStyle w:val="Strong"/>
          <w:rFonts w:ascii="GHEA Mariam" w:hAnsi="GHEA Mariam"/>
          <w:b w:val="0"/>
          <w:color w:val="000000"/>
          <w:spacing w:val="-6"/>
          <w:sz w:val="24"/>
          <w:lang w:val="hy-AM"/>
        </w:rPr>
        <w:t>ՈՒ ՀԱՅԱՍՏԱՆԻ ՀԱՆՐԱՊԵՏՈՒԹՅԱՆ ՊԱՇՏՊԱՆՈՒԹՅԱՆ ՆԱԽԱՐԱՐՈՒԹՅԱՆԸ ԳՈՒՄԱՐ ՀԱՏԿԱՑՆԵԼՈՒ ՄԱՍԻՆ</w:t>
      </w:r>
    </w:p>
    <w:p w:rsidR="00931C74" w:rsidRDefault="00931C74" w:rsidP="00931C74">
      <w:pPr>
        <w:pStyle w:val="mechtex"/>
        <w:rPr>
          <w:rFonts w:ascii="GHEA Mariam" w:hAnsi="GHEA Mariam" w:cs="Sylfaen"/>
          <w:sz w:val="24"/>
          <w:lang w:val="pt-B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31C74" w:rsidRDefault="00931C74" w:rsidP="00931C74">
      <w:pPr>
        <w:pStyle w:val="mechtex"/>
        <w:rPr>
          <w:rFonts w:ascii="GHEA Mariam" w:hAnsi="GHEA Mariam" w:cs="Calibri"/>
          <w:sz w:val="24"/>
          <w:szCs w:val="10"/>
          <w:lang w:val="hy-AM"/>
        </w:rPr>
      </w:pPr>
    </w:p>
    <w:p w:rsidR="00931C74" w:rsidRPr="00931C74" w:rsidRDefault="00931C74" w:rsidP="00931C74">
      <w:pPr>
        <w:pStyle w:val="mechtex"/>
        <w:rPr>
          <w:rFonts w:ascii="GHEA Mariam" w:hAnsi="GHEA Mariam" w:cs="Calibri"/>
          <w:sz w:val="24"/>
          <w:szCs w:val="10"/>
          <w:lang w:val="hy-AM"/>
        </w:rPr>
      </w:pPr>
    </w:p>
    <w:p w:rsidR="00931C74" w:rsidRPr="00886C71" w:rsidRDefault="00931C74" w:rsidP="00931C74">
      <w:pPr>
        <w:pStyle w:val="norm"/>
        <w:spacing w:line="360" w:lineRule="auto"/>
        <w:rPr>
          <w:rFonts w:ascii="GHEA Mariam" w:hAnsi="GHEA Mariam"/>
          <w:sz w:val="24"/>
          <w:szCs w:val="24"/>
          <w:lang w:val="hy-AM"/>
        </w:rPr>
      </w:pPr>
      <w:r w:rsidRPr="00886C71">
        <w:rPr>
          <w:rFonts w:ascii="GHEA Mariam" w:hAnsi="GHEA Mariam" w:cs="Arial"/>
          <w:spacing w:val="-6"/>
          <w:sz w:val="24"/>
          <w:szCs w:val="24"/>
          <w:lang w:val="hy-AM"/>
        </w:rPr>
        <w:t>Ղեկավարվելով</w:t>
      </w:r>
      <w:r w:rsidRPr="00886C71">
        <w:rPr>
          <w:rFonts w:ascii="GHEA Mariam" w:hAnsi="GHEA Mariam"/>
          <w:spacing w:val="-6"/>
          <w:sz w:val="24"/>
          <w:szCs w:val="24"/>
          <w:lang w:val="hy-AM"/>
        </w:rPr>
        <w:t xml:space="preserve"> «</w:t>
      </w:r>
      <w:r w:rsidRPr="00886C71">
        <w:rPr>
          <w:rFonts w:ascii="GHEA Mariam" w:hAnsi="GHEA Mariam" w:cs="Arial"/>
          <w:spacing w:val="-6"/>
          <w:sz w:val="24"/>
          <w:szCs w:val="24"/>
          <w:lang w:val="hy-AM"/>
        </w:rPr>
        <w:t>Պաշտպանության</w:t>
      </w:r>
      <w:r w:rsidRPr="00886C71">
        <w:rPr>
          <w:rFonts w:ascii="GHEA Mariam" w:hAnsi="GHEA Mariam"/>
          <w:spacing w:val="-6"/>
          <w:sz w:val="24"/>
          <w:szCs w:val="24"/>
          <w:lang w:val="hy-AM"/>
        </w:rPr>
        <w:t xml:space="preserve"> </w:t>
      </w:r>
      <w:r w:rsidRPr="00886C71">
        <w:rPr>
          <w:rFonts w:ascii="GHEA Mariam" w:hAnsi="GHEA Mariam" w:cs="Arial"/>
          <w:spacing w:val="-6"/>
          <w:sz w:val="24"/>
          <w:szCs w:val="24"/>
          <w:lang w:val="hy-AM"/>
        </w:rPr>
        <w:t>մասին</w:t>
      </w:r>
      <w:r w:rsidRPr="00886C71">
        <w:rPr>
          <w:rFonts w:ascii="GHEA Mariam" w:hAnsi="GHEA Mariam" w:cs="Arial Armenian"/>
          <w:spacing w:val="-6"/>
          <w:sz w:val="24"/>
          <w:szCs w:val="24"/>
          <w:lang w:val="hy-AM"/>
        </w:rPr>
        <w:t>»</w:t>
      </w:r>
      <w:r w:rsidR="00886C71" w:rsidRPr="00886C71">
        <w:rPr>
          <w:rFonts w:ascii="GHEA Mariam" w:hAnsi="GHEA Mariam" w:cs="Arial Armenian"/>
          <w:spacing w:val="-6"/>
          <w:sz w:val="24"/>
          <w:szCs w:val="24"/>
          <w:lang w:val="hy-AM"/>
        </w:rPr>
        <w:t xml:space="preserve"> </w:t>
      </w:r>
      <w:r w:rsidR="00886C71" w:rsidRPr="00886C71">
        <w:rPr>
          <w:rFonts w:ascii="GHEA Mariam" w:hAnsi="GHEA Mariam" w:cs="Sylfaen"/>
          <w:bCs/>
          <w:color w:val="000000"/>
          <w:spacing w:val="-6"/>
          <w:sz w:val="24"/>
          <w:szCs w:val="24"/>
          <w:lang w:val="fr-FR" w:eastAsia="en-US"/>
        </w:rPr>
        <w:t>Հայաստանի</w:t>
      </w:r>
      <w:r w:rsidR="00886C71" w:rsidRPr="00886C71">
        <w:rPr>
          <w:rFonts w:ascii="GHEA Mariam" w:hAnsi="GHEA Mariam" w:cs="Arial Armenian"/>
          <w:bCs/>
          <w:color w:val="000000"/>
          <w:spacing w:val="-6"/>
          <w:sz w:val="24"/>
          <w:szCs w:val="24"/>
          <w:lang w:val="fr-FR" w:eastAsia="en-US"/>
        </w:rPr>
        <w:t xml:space="preserve"> </w:t>
      </w:r>
      <w:r w:rsidR="00886C71" w:rsidRPr="00886C71">
        <w:rPr>
          <w:rFonts w:ascii="GHEA Mariam" w:hAnsi="GHEA Mariam" w:cs="Sylfaen"/>
          <w:bCs/>
          <w:color w:val="000000"/>
          <w:spacing w:val="-6"/>
          <w:sz w:val="24"/>
          <w:szCs w:val="24"/>
          <w:lang w:val="fr-FR" w:eastAsia="en-US"/>
        </w:rPr>
        <w:t>Հանրա</w:t>
      </w:r>
      <w:r w:rsidR="00886C71" w:rsidRPr="00886C71">
        <w:rPr>
          <w:rFonts w:ascii="GHEA Mariam" w:hAnsi="GHEA Mariam" w:cs="Sylfaen"/>
          <w:bCs/>
          <w:color w:val="000000"/>
          <w:spacing w:val="-6"/>
          <w:sz w:val="24"/>
          <w:szCs w:val="24"/>
          <w:lang w:val="fr-FR" w:eastAsia="en-US"/>
        </w:rPr>
        <w:softHyphen/>
        <w:t>պետությա</w:t>
      </w:r>
      <w:r w:rsidR="00886C71" w:rsidRPr="00886C71">
        <w:rPr>
          <w:rFonts w:ascii="GHEA Mariam" w:hAnsi="GHEA Mariam" w:cs="Sylfaen"/>
          <w:bCs/>
          <w:color w:val="000000"/>
          <w:spacing w:val="-8"/>
          <w:sz w:val="24"/>
          <w:szCs w:val="24"/>
          <w:lang w:val="fr-FR" w:eastAsia="en-US"/>
        </w:rPr>
        <w:t>ն</w:t>
      </w:r>
      <w:r w:rsidR="00886C71">
        <w:rPr>
          <w:rFonts w:ascii="GHEA Mariam" w:hAnsi="GHEA Mariam" w:cs="Arial Armenian"/>
          <w:sz w:val="24"/>
          <w:szCs w:val="24"/>
          <w:lang w:val="hy-AM"/>
        </w:rPr>
        <w:t xml:space="preserve"> </w:t>
      </w:r>
      <w:r w:rsidRPr="00931C74">
        <w:rPr>
          <w:rFonts w:ascii="GHEA Mariam" w:hAnsi="GHEA Mariam"/>
          <w:sz w:val="24"/>
          <w:szCs w:val="24"/>
          <w:lang w:val="hy-AM"/>
        </w:rPr>
        <w:t xml:space="preserve"> </w:t>
      </w:r>
      <w:r w:rsidRPr="00931C74">
        <w:rPr>
          <w:rFonts w:ascii="GHEA Mariam" w:hAnsi="GHEA Mariam" w:cs="Arial"/>
          <w:sz w:val="24"/>
          <w:szCs w:val="24"/>
          <w:lang w:val="hy-AM"/>
        </w:rPr>
        <w:t>օրենքի</w:t>
      </w:r>
      <w:r w:rsidRPr="00931C74">
        <w:rPr>
          <w:rFonts w:ascii="GHEA Mariam" w:hAnsi="GHEA Mariam"/>
          <w:sz w:val="24"/>
          <w:szCs w:val="24"/>
          <w:lang w:val="hy-AM"/>
        </w:rPr>
        <w:t xml:space="preserve"> 28-</w:t>
      </w:r>
      <w:r w:rsidRPr="00931C74">
        <w:rPr>
          <w:rFonts w:ascii="GHEA Mariam" w:hAnsi="GHEA Mariam" w:cs="Arial"/>
          <w:sz w:val="24"/>
          <w:szCs w:val="24"/>
          <w:lang w:val="hy-AM"/>
        </w:rPr>
        <w:t>րդ</w:t>
      </w:r>
      <w:r w:rsidRPr="00931C74">
        <w:rPr>
          <w:rFonts w:ascii="GHEA Mariam" w:hAnsi="GHEA Mariam"/>
          <w:sz w:val="24"/>
          <w:szCs w:val="24"/>
          <w:lang w:val="hy-AM"/>
        </w:rPr>
        <w:t xml:space="preserve"> </w:t>
      </w:r>
      <w:r w:rsidRPr="00931C74">
        <w:rPr>
          <w:rFonts w:ascii="GHEA Mariam" w:hAnsi="GHEA Mariam" w:cs="Arial"/>
          <w:sz w:val="24"/>
          <w:szCs w:val="24"/>
          <w:lang w:val="hy-AM"/>
        </w:rPr>
        <w:t>հոդվածի</w:t>
      </w:r>
      <w:r w:rsidRPr="00931C74">
        <w:rPr>
          <w:rFonts w:ascii="GHEA Mariam" w:hAnsi="GHEA Mariam"/>
          <w:sz w:val="24"/>
          <w:szCs w:val="24"/>
          <w:lang w:val="hy-AM"/>
        </w:rPr>
        <w:t xml:space="preserve"> 4-</w:t>
      </w:r>
      <w:r w:rsidRPr="00931C74">
        <w:rPr>
          <w:rFonts w:ascii="GHEA Mariam" w:hAnsi="GHEA Mariam" w:cs="Arial"/>
          <w:sz w:val="24"/>
          <w:szCs w:val="24"/>
          <w:lang w:val="hy-AM"/>
        </w:rPr>
        <w:t>րդ</w:t>
      </w:r>
      <w:r w:rsidR="002B3853">
        <w:rPr>
          <w:rFonts w:ascii="GHEA Mariam" w:hAnsi="GHEA Mariam" w:cs="Arial"/>
          <w:sz w:val="24"/>
          <w:szCs w:val="24"/>
          <w:lang w:val="hy-AM"/>
        </w:rPr>
        <w:t>,</w:t>
      </w:r>
      <w:r w:rsidRPr="00931C74">
        <w:rPr>
          <w:rFonts w:ascii="GHEA Mariam" w:hAnsi="GHEA Mariam"/>
          <w:sz w:val="24"/>
          <w:szCs w:val="24"/>
          <w:lang w:val="hy-AM"/>
        </w:rPr>
        <w:t xml:space="preserve"> «</w:t>
      </w:r>
      <w:r w:rsidRPr="00931C74">
        <w:rPr>
          <w:rFonts w:ascii="GHEA Mariam" w:hAnsi="GHEA Mariam" w:cs="Arial"/>
          <w:sz w:val="24"/>
          <w:szCs w:val="24"/>
          <w:lang w:val="hy-AM"/>
        </w:rPr>
        <w:t>Ռազմական</w:t>
      </w:r>
      <w:r w:rsidRPr="00931C74">
        <w:rPr>
          <w:rFonts w:ascii="GHEA Mariam" w:hAnsi="GHEA Mariam"/>
          <w:sz w:val="24"/>
          <w:szCs w:val="24"/>
          <w:lang w:val="hy-AM"/>
        </w:rPr>
        <w:t xml:space="preserve"> </w:t>
      </w:r>
      <w:r w:rsidRPr="00931C74">
        <w:rPr>
          <w:rFonts w:ascii="GHEA Mariam" w:hAnsi="GHEA Mariam" w:cs="Arial"/>
          <w:sz w:val="24"/>
          <w:szCs w:val="24"/>
          <w:lang w:val="hy-AM"/>
        </w:rPr>
        <w:t>դրության</w:t>
      </w:r>
      <w:r w:rsidRPr="00931C74">
        <w:rPr>
          <w:rFonts w:ascii="GHEA Mariam" w:hAnsi="GHEA Mariam"/>
          <w:sz w:val="24"/>
          <w:szCs w:val="24"/>
          <w:lang w:val="hy-AM"/>
        </w:rPr>
        <w:t xml:space="preserve"> </w:t>
      </w:r>
      <w:r w:rsidRPr="00931C74">
        <w:rPr>
          <w:rFonts w:ascii="GHEA Mariam" w:hAnsi="GHEA Mariam" w:cs="Arial"/>
          <w:sz w:val="24"/>
          <w:szCs w:val="24"/>
          <w:lang w:val="hy-AM"/>
        </w:rPr>
        <w:t>իրավական</w:t>
      </w:r>
      <w:r w:rsidRPr="00931C74">
        <w:rPr>
          <w:rFonts w:ascii="GHEA Mariam" w:hAnsi="GHEA Mariam"/>
          <w:sz w:val="24"/>
          <w:szCs w:val="24"/>
          <w:lang w:val="hy-AM"/>
        </w:rPr>
        <w:t xml:space="preserve"> </w:t>
      </w:r>
      <w:r w:rsidRPr="00931C74">
        <w:rPr>
          <w:rFonts w:ascii="GHEA Mariam" w:hAnsi="GHEA Mariam" w:cs="Arial"/>
          <w:sz w:val="24"/>
          <w:szCs w:val="24"/>
          <w:lang w:val="hy-AM"/>
        </w:rPr>
        <w:t>ռեժիմի</w:t>
      </w:r>
      <w:r w:rsidRPr="00931C74">
        <w:rPr>
          <w:rFonts w:ascii="GHEA Mariam" w:hAnsi="GHEA Mariam"/>
          <w:sz w:val="24"/>
          <w:szCs w:val="24"/>
          <w:lang w:val="hy-AM"/>
        </w:rPr>
        <w:t xml:space="preserve"> </w:t>
      </w:r>
      <w:r w:rsidRPr="00931C74">
        <w:rPr>
          <w:rFonts w:ascii="GHEA Mariam" w:hAnsi="GHEA Mariam" w:cs="Arial"/>
          <w:sz w:val="24"/>
          <w:szCs w:val="24"/>
          <w:lang w:val="hy-AM"/>
        </w:rPr>
        <w:t>մասին</w:t>
      </w:r>
      <w:r w:rsidRPr="00931C74">
        <w:rPr>
          <w:rFonts w:ascii="GHEA Mariam" w:hAnsi="GHEA Mariam" w:cs="Arial Armenian"/>
          <w:sz w:val="24"/>
          <w:szCs w:val="24"/>
          <w:lang w:val="hy-AM"/>
        </w:rPr>
        <w:t>»</w:t>
      </w:r>
      <w:r w:rsidRPr="00931C74">
        <w:rPr>
          <w:rFonts w:ascii="GHEA Mariam" w:hAnsi="GHEA Mariam"/>
          <w:sz w:val="24"/>
          <w:szCs w:val="24"/>
          <w:lang w:val="hy-AM"/>
        </w:rPr>
        <w:t xml:space="preserve"> </w:t>
      </w:r>
      <w:r w:rsidR="00886C71" w:rsidRPr="00886C71">
        <w:rPr>
          <w:rFonts w:ascii="GHEA Mariam" w:hAnsi="GHEA Mariam" w:cs="Sylfaen"/>
          <w:bCs/>
          <w:color w:val="000000"/>
          <w:spacing w:val="-8"/>
          <w:sz w:val="24"/>
          <w:szCs w:val="24"/>
          <w:lang w:val="fr-FR" w:eastAsia="en-US"/>
        </w:rPr>
        <w:t>Հայաստանի</w:t>
      </w:r>
      <w:r w:rsidR="00886C71" w:rsidRPr="00886C71">
        <w:rPr>
          <w:rFonts w:ascii="GHEA Mariam" w:hAnsi="GHEA Mariam" w:cs="Arial Armenian"/>
          <w:bCs/>
          <w:color w:val="000000"/>
          <w:spacing w:val="-8"/>
          <w:sz w:val="24"/>
          <w:szCs w:val="24"/>
          <w:lang w:val="fr-FR" w:eastAsia="en-US"/>
        </w:rPr>
        <w:t xml:space="preserve"> </w:t>
      </w:r>
      <w:r w:rsidR="00886C71" w:rsidRPr="00886C71">
        <w:rPr>
          <w:rFonts w:ascii="GHEA Mariam" w:hAnsi="GHEA Mariam" w:cs="Sylfaen"/>
          <w:bCs/>
          <w:color w:val="000000"/>
          <w:spacing w:val="-8"/>
          <w:sz w:val="24"/>
          <w:szCs w:val="24"/>
          <w:lang w:val="fr-FR" w:eastAsia="en-US"/>
        </w:rPr>
        <w:t>Հանրա</w:t>
      </w:r>
      <w:r w:rsidR="00886C71" w:rsidRPr="00886C71">
        <w:rPr>
          <w:rFonts w:ascii="GHEA Mariam" w:hAnsi="GHEA Mariam" w:cs="Sylfaen"/>
          <w:bCs/>
          <w:color w:val="000000"/>
          <w:spacing w:val="-8"/>
          <w:sz w:val="24"/>
          <w:szCs w:val="24"/>
          <w:lang w:val="fr-FR" w:eastAsia="en-US"/>
        </w:rPr>
        <w:softHyphen/>
        <w:t>պետության</w:t>
      </w:r>
      <w:r w:rsidR="00886C71">
        <w:rPr>
          <w:rFonts w:ascii="GHEA Mariam" w:hAnsi="GHEA Mariam"/>
          <w:sz w:val="24"/>
          <w:szCs w:val="24"/>
          <w:lang w:val="hy-AM"/>
        </w:rPr>
        <w:t xml:space="preserve"> </w:t>
      </w:r>
      <w:r w:rsidRPr="00931C74">
        <w:rPr>
          <w:rFonts w:ascii="GHEA Mariam" w:hAnsi="GHEA Mariam" w:cs="Arial"/>
          <w:sz w:val="24"/>
          <w:szCs w:val="24"/>
          <w:lang w:val="hy-AM"/>
        </w:rPr>
        <w:t>օրենքի</w:t>
      </w:r>
      <w:r w:rsidRPr="00931C74">
        <w:rPr>
          <w:rFonts w:ascii="GHEA Mariam" w:hAnsi="GHEA Mariam"/>
          <w:sz w:val="24"/>
          <w:szCs w:val="24"/>
          <w:lang w:val="hy-AM"/>
        </w:rPr>
        <w:t xml:space="preserve"> 8.1-</w:t>
      </w:r>
      <w:r w:rsidRPr="00931C74">
        <w:rPr>
          <w:rFonts w:ascii="GHEA Mariam" w:hAnsi="GHEA Mariam" w:cs="Arial"/>
          <w:sz w:val="24"/>
          <w:szCs w:val="24"/>
          <w:lang w:val="hy-AM"/>
        </w:rPr>
        <w:t>ին</w:t>
      </w:r>
      <w:r w:rsidRPr="00931C74">
        <w:rPr>
          <w:rFonts w:ascii="GHEA Mariam" w:hAnsi="GHEA Mariam"/>
          <w:sz w:val="24"/>
          <w:szCs w:val="24"/>
          <w:lang w:val="hy-AM"/>
        </w:rPr>
        <w:t xml:space="preserve"> </w:t>
      </w:r>
      <w:r w:rsidRPr="00931C74">
        <w:rPr>
          <w:rFonts w:ascii="GHEA Mariam" w:hAnsi="GHEA Mariam" w:cs="Arial"/>
          <w:sz w:val="24"/>
          <w:szCs w:val="24"/>
          <w:lang w:val="hy-AM"/>
        </w:rPr>
        <w:t>հոդվածի</w:t>
      </w:r>
      <w:r w:rsidRPr="00931C74">
        <w:rPr>
          <w:rFonts w:ascii="GHEA Mariam" w:hAnsi="GHEA Mariam"/>
          <w:sz w:val="24"/>
          <w:szCs w:val="24"/>
          <w:lang w:val="hy-AM"/>
        </w:rPr>
        <w:t xml:space="preserve"> 16-</w:t>
      </w:r>
      <w:r w:rsidRPr="00931C74">
        <w:rPr>
          <w:rFonts w:ascii="GHEA Mariam" w:hAnsi="GHEA Mariam" w:cs="Arial"/>
          <w:sz w:val="24"/>
          <w:szCs w:val="24"/>
          <w:lang w:val="hy-AM"/>
        </w:rPr>
        <w:t>րդ</w:t>
      </w:r>
      <w:r w:rsidRPr="00931C74">
        <w:rPr>
          <w:rFonts w:ascii="GHEA Mariam" w:hAnsi="GHEA Mariam"/>
          <w:sz w:val="24"/>
          <w:szCs w:val="24"/>
          <w:lang w:val="hy-AM"/>
        </w:rPr>
        <w:t xml:space="preserve"> </w:t>
      </w:r>
      <w:r w:rsidR="002B3853">
        <w:rPr>
          <w:rFonts w:ascii="GHEA Mariam" w:hAnsi="GHEA Mariam" w:cs="Arial"/>
          <w:spacing w:val="-8"/>
          <w:sz w:val="24"/>
          <w:szCs w:val="24"/>
          <w:lang w:val="hy-AM"/>
        </w:rPr>
        <w:t>և</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Հայաստանի</w:t>
      </w:r>
      <w:r w:rsidRPr="00931C74">
        <w:rPr>
          <w:rFonts w:ascii="GHEA Mariam" w:hAnsi="GHEA Mariam"/>
          <w:spacing w:val="-8"/>
          <w:sz w:val="24"/>
          <w:szCs w:val="24"/>
          <w:lang w:val="hy-AM"/>
        </w:rPr>
        <w:t xml:space="preserve"> </w:t>
      </w:r>
      <w:r w:rsidR="00886C71" w:rsidRPr="00886C71">
        <w:rPr>
          <w:rFonts w:ascii="GHEA Mariam" w:hAnsi="GHEA Mariam" w:cs="Arial"/>
          <w:spacing w:val="-6"/>
          <w:sz w:val="24"/>
          <w:szCs w:val="24"/>
          <w:lang w:val="hy-AM"/>
        </w:rPr>
        <w:t>Հանրապետության</w:t>
      </w:r>
      <w:r w:rsidR="00886C71" w:rsidRPr="00886C71">
        <w:rPr>
          <w:rFonts w:ascii="GHEA Mariam" w:hAnsi="GHEA Mariam"/>
          <w:spacing w:val="-6"/>
          <w:sz w:val="24"/>
          <w:szCs w:val="24"/>
          <w:lang w:val="hy-AM"/>
        </w:rPr>
        <w:t xml:space="preserve"> </w:t>
      </w:r>
      <w:r w:rsidR="00886C71" w:rsidRPr="00886C71">
        <w:rPr>
          <w:rFonts w:ascii="GHEA Mariam" w:hAnsi="GHEA Mariam" w:cs="Arial"/>
          <w:spacing w:val="-6"/>
          <w:sz w:val="24"/>
          <w:szCs w:val="24"/>
          <w:lang w:val="hy-AM"/>
        </w:rPr>
        <w:t>բյուջետային</w:t>
      </w:r>
      <w:r w:rsidR="00886C71" w:rsidRPr="00886C71">
        <w:rPr>
          <w:rFonts w:ascii="GHEA Mariam" w:hAnsi="GHEA Mariam"/>
          <w:spacing w:val="-6"/>
          <w:sz w:val="24"/>
          <w:szCs w:val="24"/>
          <w:lang w:val="hy-AM"/>
        </w:rPr>
        <w:t xml:space="preserve"> </w:t>
      </w:r>
      <w:r w:rsidR="00886C71" w:rsidRPr="00886C71">
        <w:rPr>
          <w:rFonts w:ascii="GHEA Mariam" w:hAnsi="GHEA Mariam" w:cs="Arial"/>
          <w:spacing w:val="-6"/>
          <w:sz w:val="24"/>
          <w:szCs w:val="24"/>
          <w:lang w:val="hy-AM"/>
        </w:rPr>
        <w:t>համակարգի</w:t>
      </w:r>
      <w:r w:rsidR="00886C71" w:rsidRPr="00886C71">
        <w:rPr>
          <w:rFonts w:ascii="GHEA Mariam" w:hAnsi="GHEA Mariam"/>
          <w:spacing w:val="-6"/>
          <w:sz w:val="24"/>
          <w:szCs w:val="24"/>
          <w:lang w:val="hy-AM"/>
        </w:rPr>
        <w:t xml:space="preserve"> </w:t>
      </w:r>
      <w:r w:rsidR="00886C71" w:rsidRPr="00886C71">
        <w:rPr>
          <w:rFonts w:ascii="GHEA Mariam" w:hAnsi="GHEA Mariam" w:cs="Arial"/>
          <w:spacing w:val="-6"/>
          <w:sz w:val="24"/>
          <w:szCs w:val="24"/>
          <w:lang w:val="hy-AM"/>
        </w:rPr>
        <w:t>մասին</w:t>
      </w:r>
      <w:r w:rsidR="00886C71" w:rsidRPr="00886C71">
        <w:rPr>
          <w:rFonts w:ascii="GHEA Mariam" w:hAnsi="GHEA Mariam" w:cs="Arial Armenian"/>
          <w:spacing w:val="-6"/>
          <w:sz w:val="24"/>
          <w:szCs w:val="24"/>
          <w:lang w:val="hy-AM"/>
        </w:rPr>
        <w:t>»</w:t>
      </w:r>
      <w:r w:rsidR="00886C71" w:rsidRPr="00886C71">
        <w:rPr>
          <w:rFonts w:ascii="GHEA Mariam" w:hAnsi="GHEA Mariam"/>
          <w:spacing w:val="-6"/>
          <w:sz w:val="24"/>
          <w:szCs w:val="24"/>
          <w:lang w:val="hy-AM"/>
        </w:rPr>
        <w:t xml:space="preserve"> </w:t>
      </w:r>
      <w:r w:rsidR="00886C71" w:rsidRPr="00886C71">
        <w:rPr>
          <w:rFonts w:ascii="GHEA Mariam" w:hAnsi="GHEA Mariam" w:cs="Sylfaen"/>
          <w:bCs/>
          <w:color w:val="000000"/>
          <w:spacing w:val="-6"/>
          <w:sz w:val="24"/>
          <w:szCs w:val="24"/>
          <w:lang w:val="fr-FR" w:eastAsia="en-US"/>
        </w:rPr>
        <w:t>Հայաստանի</w:t>
      </w:r>
      <w:r w:rsidR="00886C71" w:rsidRPr="00886C71">
        <w:rPr>
          <w:rFonts w:ascii="GHEA Mariam" w:hAnsi="GHEA Mariam" w:cs="Arial Armenian"/>
          <w:bCs/>
          <w:color w:val="000000"/>
          <w:spacing w:val="-6"/>
          <w:sz w:val="24"/>
          <w:szCs w:val="24"/>
          <w:lang w:val="fr-FR" w:eastAsia="en-US"/>
        </w:rPr>
        <w:t xml:space="preserve"> </w:t>
      </w:r>
      <w:r w:rsidR="00886C71" w:rsidRPr="00886C71">
        <w:rPr>
          <w:rFonts w:ascii="GHEA Mariam" w:hAnsi="GHEA Mariam" w:cs="Sylfaen"/>
          <w:bCs/>
          <w:color w:val="000000"/>
          <w:spacing w:val="-6"/>
          <w:sz w:val="24"/>
          <w:szCs w:val="24"/>
          <w:lang w:val="fr-FR" w:eastAsia="en-US"/>
        </w:rPr>
        <w:t>Հանրա</w:t>
      </w:r>
      <w:r w:rsidR="00886C71" w:rsidRPr="00886C71">
        <w:rPr>
          <w:rFonts w:ascii="GHEA Mariam" w:hAnsi="GHEA Mariam" w:cs="Sylfaen"/>
          <w:bCs/>
          <w:color w:val="000000"/>
          <w:spacing w:val="-6"/>
          <w:sz w:val="24"/>
          <w:szCs w:val="24"/>
          <w:lang w:val="fr-FR" w:eastAsia="en-US"/>
        </w:rPr>
        <w:softHyphen/>
        <w:t>պետու</w:t>
      </w:r>
      <w:r w:rsidR="00886C71">
        <w:rPr>
          <w:rFonts w:ascii="GHEA Mariam" w:hAnsi="GHEA Mariam" w:cs="Sylfaen"/>
          <w:bCs/>
          <w:color w:val="000000"/>
          <w:spacing w:val="-6"/>
          <w:sz w:val="24"/>
          <w:szCs w:val="24"/>
          <w:lang w:val="fr-FR" w:eastAsia="en-US"/>
        </w:rPr>
        <w:softHyphen/>
      </w:r>
      <w:r w:rsidR="00886C71" w:rsidRPr="00886C71">
        <w:rPr>
          <w:rFonts w:ascii="GHEA Mariam" w:hAnsi="GHEA Mariam" w:cs="Sylfaen"/>
          <w:bCs/>
          <w:color w:val="000000"/>
          <w:spacing w:val="-6"/>
          <w:sz w:val="24"/>
          <w:szCs w:val="24"/>
          <w:lang w:val="fr-FR" w:eastAsia="en-US"/>
        </w:rPr>
        <w:t>թյան</w:t>
      </w:r>
      <w:r w:rsidR="00886C71" w:rsidRPr="00931C74">
        <w:rPr>
          <w:rFonts w:ascii="GHEA Mariam" w:hAnsi="GHEA Mariam" w:cs="Arial"/>
          <w:spacing w:val="-8"/>
          <w:sz w:val="24"/>
          <w:szCs w:val="24"/>
          <w:lang w:val="hy-AM"/>
        </w:rPr>
        <w:t xml:space="preserve"> </w:t>
      </w:r>
      <w:r w:rsidRPr="00886C71">
        <w:rPr>
          <w:rFonts w:ascii="GHEA Mariam" w:hAnsi="GHEA Mariam" w:cs="Arial"/>
          <w:spacing w:val="-6"/>
          <w:sz w:val="24"/>
          <w:szCs w:val="24"/>
          <w:lang w:val="hy-AM"/>
        </w:rPr>
        <w:t>օրենքի</w:t>
      </w:r>
      <w:r w:rsidRPr="00886C71">
        <w:rPr>
          <w:rFonts w:ascii="GHEA Mariam" w:hAnsi="GHEA Mariam"/>
          <w:spacing w:val="-6"/>
          <w:sz w:val="24"/>
          <w:szCs w:val="24"/>
          <w:lang w:val="hy-AM"/>
        </w:rPr>
        <w:t xml:space="preserve"> 19-</w:t>
      </w:r>
      <w:r w:rsidRPr="00886C71">
        <w:rPr>
          <w:rFonts w:ascii="GHEA Mariam" w:hAnsi="GHEA Mariam" w:cs="Arial"/>
          <w:spacing w:val="-6"/>
          <w:sz w:val="24"/>
          <w:szCs w:val="24"/>
          <w:lang w:val="hy-AM"/>
        </w:rPr>
        <w:t>րդ</w:t>
      </w:r>
      <w:r w:rsidRPr="00886C71">
        <w:rPr>
          <w:rFonts w:ascii="GHEA Mariam" w:hAnsi="GHEA Mariam"/>
          <w:spacing w:val="-6"/>
          <w:sz w:val="24"/>
          <w:szCs w:val="24"/>
          <w:lang w:val="hy-AM"/>
        </w:rPr>
        <w:t xml:space="preserve"> </w:t>
      </w:r>
      <w:r w:rsidRPr="00886C71">
        <w:rPr>
          <w:rFonts w:ascii="GHEA Mariam" w:hAnsi="GHEA Mariam" w:cs="Arial"/>
          <w:spacing w:val="-6"/>
          <w:sz w:val="24"/>
          <w:szCs w:val="24"/>
          <w:lang w:val="hy-AM"/>
        </w:rPr>
        <w:t>և</w:t>
      </w:r>
      <w:r w:rsidRPr="00886C71">
        <w:rPr>
          <w:rFonts w:ascii="GHEA Mariam" w:hAnsi="GHEA Mariam"/>
          <w:spacing w:val="-6"/>
          <w:sz w:val="24"/>
          <w:szCs w:val="24"/>
          <w:lang w:val="hy-AM"/>
        </w:rPr>
        <w:t xml:space="preserve"> 23-</w:t>
      </w:r>
      <w:r w:rsidRPr="00886C71">
        <w:rPr>
          <w:rFonts w:ascii="GHEA Mariam" w:hAnsi="GHEA Mariam" w:cs="Arial"/>
          <w:spacing w:val="-6"/>
          <w:sz w:val="24"/>
          <w:szCs w:val="24"/>
          <w:lang w:val="hy-AM"/>
        </w:rPr>
        <w:t>րդ</w:t>
      </w:r>
      <w:r w:rsidRPr="00886C71">
        <w:rPr>
          <w:rFonts w:ascii="GHEA Mariam" w:hAnsi="GHEA Mariam"/>
          <w:spacing w:val="-6"/>
          <w:sz w:val="24"/>
          <w:szCs w:val="24"/>
          <w:lang w:val="hy-AM"/>
        </w:rPr>
        <w:t xml:space="preserve"> </w:t>
      </w:r>
      <w:r w:rsidRPr="00886C71">
        <w:rPr>
          <w:rFonts w:ascii="GHEA Mariam" w:hAnsi="GHEA Mariam" w:cs="Arial"/>
          <w:spacing w:val="-6"/>
          <w:sz w:val="24"/>
          <w:szCs w:val="24"/>
          <w:lang w:val="hy-AM"/>
        </w:rPr>
        <w:t>հոդվածների</w:t>
      </w:r>
      <w:r w:rsidRPr="00886C71">
        <w:rPr>
          <w:rFonts w:ascii="GHEA Mariam" w:hAnsi="GHEA Mariam"/>
          <w:spacing w:val="-6"/>
          <w:sz w:val="24"/>
          <w:szCs w:val="24"/>
          <w:lang w:val="hy-AM"/>
        </w:rPr>
        <w:t xml:space="preserve"> 3-</w:t>
      </w:r>
      <w:r w:rsidRPr="00886C71">
        <w:rPr>
          <w:rFonts w:ascii="GHEA Mariam" w:hAnsi="GHEA Mariam" w:cs="Arial"/>
          <w:spacing w:val="-6"/>
          <w:sz w:val="24"/>
          <w:szCs w:val="24"/>
          <w:lang w:val="hy-AM"/>
        </w:rPr>
        <w:t>րդ</w:t>
      </w:r>
      <w:r w:rsidRPr="00886C71">
        <w:rPr>
          <w:rFonts w:ascii="GHEA Mariam" w:hAnsi="GHEA Mariam"/>
          <w:spacing w:val="-6"/>
          <w:sz w:val="24"/>
          <w:szCs w:val="24"/>
          <w:lang w:val="hy-AM"/>
        </w:rPr>
        <w:t xml:space="preserve"> </w:t>
      </w:r>
      <w:r w:rsidRPr="00886C71">
        <w:rPr>
          <w:rFonts w:ascii="GHEA Mariam" w:hAnsi="GHEA Mariam" w:cs="Arial"/>
          <w:spacing w:val="-6"/>
          <w:sz w:val="24"/>
          <w:szCs w:val="24"/>
          <w:lang w:val="hy-AM"/>
        </w:rPr>
        <w:t>մասերով</w:t>
      </w:r>
      <w:r w:rsidRPr="00886C71">
        <w:rPr>
          <w:rFonts w:ascii="GHEA Mariam" w:hAnsi="GHEA Mariam"/>
          <w:spacing w:val="-6"/>
          <w:sz w:val="24"/>
          <w:szCs w:val="24"/>
          <w:lang w:val="hy-AM"/>
        </w:rPr>
        <w:t xml:space="preserve">, </w:t>
      </w:r>
      <w:r w:rsidRPr="00886C71">
        <w:rPr>
          <w:rFonts w:ascii="GHEA Mariam" w:hAnsi="GHEA Mariam" w:cs="Arial"/>
          <w:spacing w:val="-6"/>
          <w:sz w:val="24"/>
          <w:szCs w:val="24"/>
          <w:lang w:val="hy-AM"/>
        </w:rPr>
        <w:t>Հայաստանի</w:t>
      </w:r>
      <w:r w:rsidRPr="00886C71">
        <w:rPr>
          <w:rFonts w:ascii="GHEA Mariam" w:hAnsi="GHEA Mariam"/>
          <w:spacing w:val="-6"/>
          <w:sz w:val="24"/>
          <w:szCs w:val="24"/>
          <w:lang w:val="hy-AM"/>
        </w:rPr>
        <w:t xml:space="preserve"> </w:t>
      </w:r>
      <w:r w:rsidRPr="00886C71">
        <w:rPr>
          <w:rFonts w:ascii="GHEA Mariam" w:hAnsi="GHEA Mariam" w:cs="Arial"/>
          <w:spacing w:val="-6"/>
          <w:sz w:val="24"/>
          <w:szCs w:val="24"/>
          <w:lang w:val="hy-AM"/>
        </w:rPr>
        <w:t>Հանրապետու</w:t>
      </w:r>
      <w:r w:rsidR="00886C71">
        <w:rPr>
          <w:rFonts w:ascii="GHEA Mariam" w:hAnsi="GHEA Mariam" w:cs="Arial"/>
          <w:spacing w:val="-6"/>
          <w:sz w:val="24"/>
          <w:szCs w:val="24"/>
          <w:lang w:val="hy-AM"/>
        </w:rPr>
        <w:softHyphen/>
      </w:r>
      <w:r w:rsidRPr="00886C71">
        <w:rPr>
          <w:rFonts w:ascii="GHEA Mariam" w:hAnsi="GHEA Mariam" w:cs="Arial"/>
          <w:spacing w:val="-6"/>
          <w:sz w:val="24"/>
          <w:szCs w:val="24"/>
          <w:lang w:val="hy-AM"/>
        </w:rPr>
        <w:t>թյան</w:t>
      </w:r>
      <w:r w:rsidRPr="00931C74">
        <w:rPr>
          <w:rFonts w:ascii="GHEA Mariam" w:hAnsi="GHEA Mariam"/>
          <w:sz w:val="24"/>
          <w:szCs w:val="24"/>
          <w:lang w:val="hy-AM"/>
        </w:rPr>
        <w:t xml:space="preserve"> </w:t>
      </w:r>
      <w:r w:rsidRPr="00931C74">
        <w:rPr>
          <w:rFonts w:ascii="GHEA Mariam" w:hAnsi="GHEA Mariam" w:cs="Arial"/>
          <w:sz w:val="24"/>
          <w:szCs w:val="24"/>
          <w:lang w:val="hy-AM"/>
        </w:rPr>
        <w:t>կառավարության</w:t>
      </w:r>
      <w:r w:rsidRPr="00931C74">
        <w:rPr>
          <w:rFonts w:ascii="GHEA Mariam" w:hAnsi="GHEA Mariam"/>
          <w:sz w:val="24"/>
          <w:szCs w:val="24"/>
          <w:lang w:val="hy-AM"/>
        </w:rPr>
        <w:t xml:space="preserve"> 2007 </w:t>
      </w:r>
      <w:r w:rsidRPr="00931C74">
        <w:rPr>
          <w:rFonts w:ascii="GHEA Mariam" w:hAnsi="GHEA Mariam" w:cs="Arial"/>
          <w:sz w:val="24"/>
          <w:szCs w:val="24"/>
          <w:lang w:val="hy-AM"/>
        </w:rPr>
        <w:t>թվականի</w:t>
      </w:r>
      <w:r w:rsidRPr="00931C74">
        <w:rPr>
          <w:rFonts w:ascii="GHEA Mariam" w:hAnsi="GHEA Mariam"/>
          <w:sz w:val="24"/>
          <w:szCs w:val="24"/>
          <w:lang w:val="hy-AM"/>
        </w:rPr>
        <w:t xml:space="preserve"> </w:t>
      </w:r>
      <w:r w:rsidRPr="00931C74">
        <w:rPr>
          <w:rFonts w:ascii="GHEA Mariam" w:hAnsi="GHEA Mariam" w:cs="Arial"/>
          <w:sz w:val="24"/>
          <w:szCs w:val="24"/>
          <w:lang w:val="hy-AM"/>
        </w:rPr>
        <w:t>հուլիսի</w:t>
      </w:r>
      <w:r w:rsidRPr="00931C74">
        <w:rPr>
          <w:rFonts w:ascii="GHEA Mariam" w:hAnsi="GHEA Mariam"/>
          <w:sz w:val="24"/>
          <w:szCs w:val="24"/>
          <w:lang w:val="hy-AM"/>
        </w:rPr>
        <w:t xml:space="preserve"> 19-</w:t>
      </w:r>
      <w:r w:rsidRPr="00931C74">
        <w:rPr>
          <w:rFonts w:ascii="GHEA Mariam" w:hAnsi="GHEA Mariam" w:cs="Arial"/>
          <w:sz w:val="24"/>
          <w:szCs w:val="24"/>
          <w:lang w:val="hy-AM"/>
        </w:rPr>
        <w:t>ի</w:t>
      </w:r>
      <w:r w:rsidRPr="00931C74">
        <w:rPr>
          <w:rFonts w:ascii="GHEA Mariam" w:hAnsi="GHEA Mariam"/>
          <w:sz w:val="24"/>
          <w:szCs w:val="24"/>
          <w:lang w:val="hy-AM"/>
        </w:rPr>
        <w:t xml:space="preserve"> N 832-</w:t>
      </w:r>
      <w:r w:rsidRPr="00931C74">
        <w:rPr>
          <w:rFonts w:ascii="GHEA Mariam" w:hAnsi="GHEA Mariam" w:cs="Arial"/>
          <w:sz w:val="24"/>
          <w:szCs w:val="24"/>
          <w:lang w:val="hy-AM"/>
        </w:rPr>
        <w:t>Ն</w:t>
      </w:r>
      <w:r w:rsidRPr="00931C74">
        <w:rPr>
          <w:rFonts w:ascii="GHEA Mariam" w:hAnsi="GHEA Mariam"/>
          <w:sz w:val="24"/>
          <w:szCs w:val="24"/>
          <w:lang w:val="hy-AM"/>
        </w:rPr>
        <w:t xml:space="preserve"> </w:t>
      </w:r>
      <w:r w:rsidRPr="00931C74">
        <w:rPr>
          <w:rFonts w:ascii="GHEA Mariam" w:hAnsi="GHEA Mariam" w:cs="Arial"/>
          <w:sz w:val="24"/>
          <w:szCs w:val="24"/>
          <w:lang w:val="hy-AM"/>
        </w:rPr>
        <w:t>որոշմամբ</w:t>
      </w:r>
      <w:r w:rsidRPr="00931C74">
        <w:rPr>
          <w:rFonts w:ascii="GHEA Mariam" w:hAnsi="GHEA Mariam"/>
          <w:sz w:val="24"/>
          <w:szCs w:val="24"/>
          <w:lang w:val="hy-AM"/>
        </w:rPr>
        <w:t xml:space="preserve"> </w:t>
      </w:r>
      <w:r w:rsidRPr="00931C74">
        <w:rPr>
          <w:rFonts w:ascii="GHEA Mariam" w:hAnsi="GHEA Mariam" w:cs="Arial"/>
          <w:sz w:val="24"/>
          <w:szCs w:val="24"/>
          <w:lang w:val="hy-AM"/>
        </w:rPr>
        <w:t>հաստատ</w:t>
      </w:r>
      <w:r w:rsidR="00886C71">
        <w:rPr>
          <w:rFonts w:ascii="GHEA Mariam" w:hAnsi="GHEA Mariam" w:cs="Arial"/>
          <w:sz w:val="24"/>
          <w:szCs w:val="24"/>
          <w:lang w:val="hy-AM"/>
        </w:rPr>
        <w:softHyphen/>
      </w:r>
      <w:r w:rsidRPr="00931C74">
        <w:rPr>
          <w:rFonts w:ascii="GHEA Mariam" w:hAnsi="GHEA Mariam" w:cs="Arial"/>
          <w:sz w:val="24"/>
          <w:szCs w:val="24"/>
          <w:lang w:val="hy-AM"/>
        </w:rPr>
        <w:t>ված</w:t>
      </w:r>
      <w:r w:rsidRPr="00931C74">
        <w:rPr>
          <w:rFonts w:ascii="GHEA Mariam" w:hAnsi="GHEA Mariam"/>
          <w:sz w:val="24"/>
          <w:szCs w:val="24"/>
          <w:lang w:val="hy-AM"/>
        </w:rPr>
        <w:t xml:space="preserve"> </w:t>
      </w:r>
      <w:r w:rsidRPr="00931C74">
        <w:rPr>
          <w:rFonts w:ascii="GHEA Mariam" w:hAnsi="GHEA Mariam" w:cs="Arial"/>
          <w:sz w:val="24"/>
          <w:szCs w:val="24"/>
          <w:lang w:val="hy-AM"/>
        </w:rPr>
        <w:t>կարգի</w:t>
      </w:r>
      <w:r w:rsidRPr="00931C74">
        <w:rPr>
          <w:rFonts w:ascii="GHEA Mariam" w:hAnsi="GHEA Mariam"/>
          <w:sz w:val="24"/>
          <w:szCs w:val="24"/>
          <w:lang w:val="hy-AM"/>
        </w:rPr>
        <w:t xml:space="preserve"> 6-</w:t>
      </w:r>
      <w:r w:rsidRPr="00931C74">
        <w:rPr>
          <w:rFonts w:ascii="GHEA Mariam" w:hAnsi="GHEA Mariam" w:cs="Arial"/>
          <w:sz w:val="24"/>
          <w:szCs w:val="24"/>
          <w:lang w:val="hy-AM"/>
        </w:rPr>
        <w:t>րդ</w:t>
      </w:r>
      <w:r w:rsidRPr="00931C74">
        <w:rPr>
          <w:rFonts w:ascii="GHEA Mariam" w:hAnsi="GHEA Mariam"/>
          <w:sz w:val="24"/>
          <w:szCs w:val="24"/>
          <w:lang w:val="hy-AM"/>
        </w:rPr>
        <w:t xml:space="preserve"> </w:t>
      </w:r>
      <w:r w:rsidRPr="00931C74">
        <w:rPr>
          <w:rFonts w:ascii="GHEA Mariam" w:hAnsi="GHEA Mariam" w:cs="Arial"/>
          <w:sz w:val="24"/>
          <w:szCs w:val="24"/>
          <w:lang w:val="hy-AM"/>
        </w:rPr>
        <w:t>և</w:t>
      </w:r>
      <w:r w:rsidRPr="00931C74">
        <w:rPr>
          <w:rFonts w:ascii="GHEA Mariam" w:hAnsi="GHEA Mariam"/>
          <w:sz w:val="24"/>
          <w:szCs w:val="24"/>
          <w:lang w:val="hy-AM"/>
        </w:rPr>
        <w:t xml:space="preserve"> 7-</w:t>
      </w:r>
      <w:r w:rsidRPr="00931C74">
        <w:rPr>
          <w:rFonts w:ascii="GHEA Mariam" w:hAnsi="GHEA Mariam" w:cs="Arial"/>
          <w:sz w:val="24"/>
          <w:szCs w:val="24"/>
          <w:lang w:val="hy-AM"/>
        </w:rPr>
        <w:t>րդ</w:t>
      </w:r>
      <w:r w:rsidRPr="00931C74">
        <w:rPr>
          <w:rFonts w:ascii="GHEA Mariam" w:hAnsi="GHEA Mariam"/>
          <w:sz w:val="24"/>
          <w:szCs w:val="24"/>
          <w:lang w:val="hy-AM"/>
        </w:rPr>
        <w:t xml:space="preserve">, </w:t>
      </w:r>
      <w:r w:rsidRPr="00931C74">
        <w:rPr>
          <w:rFonts w:ascii="GHEA Mariam" w:hAnsi="GHEA Mariam"/>
          <w:spacing w:val="-8"/>
          <w:sz w:val="24"/>
          <w:szCs w:val="24"/>
          <w:lang w:val="hy-AM"/>
        </w:rPr>
        <w:t xml:space="preserve">2007 </w:t>
      </w:r>
      <w:r w:rsidRPr="00931C74">
        <w:rPr>
          <w:rFonts w:ascii="GHEA Mariam" w:hAnsi="GHEA Mariam" w:cs="Arial"/>
          <w:spacing w:val="-8"/>
          <w:sz w:val="24"/>
          <w:szCs w:val="24"/>
          <w:lang w:val="hy-AM"/>
        </w:rPr>
        <w:t>թվականի</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օգոստոսի</w:t>
      </w:r>
      <w:r w:rsidRPr="00931C74">
        <w:rPr>
          <w:rFonts w:ascii="GHEA Mariam" w:hAnsi="GHEA Mariam"/>
          <w:spacing w:val="-8"/>
          <w:sz w:val="24"/>
          <w:szCs w:val="24"/>
          <w:lang w:val="hy-AM"/>
        </w:rPr>
        <w:t xml:space="preserve"> 9-</w:t>
      </w:r>
      <w:r w:rsidRPr="00931C74">
        <w:rPr>
          <w:rFonts w:ascii="GHEA Mariam" w:hAnsi="GHEA Mariam" w:cs="Arial"/>
          <w:spacing w:val="-8"/>
          <w:sz w:val="24"/>
          <w:szCs w:val="24"/>
          <w:lang w:val="hy-AM"/>
        </w:rPr>
        <w:t>ի</w:t>
      </w:r>
      <w:r w:rsidRPr="00931C74">
        <w:rPr>
          <w:rFonts w:ascii="GHEA Mariam" w:hAnsi="GHEA Mariam"/>
          <w:spacing w:val="-8"/>
          <w:sz w:val="24"/>
          <w:szCs w:val="24"/>
          <w:lang w:val="hy-AM"/>
        </w:rPr>
        <w:t xml:space="preserve"> N 905-</w:t>
      </w:r>
      <w:r w:rsidRPr="00931C74">
        <w:rPr>
          <w:rFonts w:ascii="GHEA Mariam" w:hAnsi="GHEA Mariam" w:cs="Arial"/>
          <w:spacing w:val="-8"/>
          <w:sz w:val="24"/>
          <w:szCs w:val="24"/>
          <w:lang w:val="hy-AM"/>
        </w:rPr>
        <w:t>Ն</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որոշմամբ</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հաստատ</w:t>
      </w:r>
      <w:r w:rsidR="00886C71">
        <w:rPr>
          <w:rFonts w:ascii="GHEA Mariam" w:hAnsi="GHEA Mariam" w:cs="Arial"/>
          <w:spacing w:val="-8"/>
          <w:sz w:val="24"/>
          <w:szCs w:val="24"/>
          <w:lang w:val="hy-AM"/>
        </w:rPr>
        <w:softHyphen/>
      </w:r>
      <w:r w:rsidRPr="00931C74">
        <w:rPr>
          <w:rFonts w:ascii="GHEA Mariam" w:hAnsi="GHEA Mariam" w:cs="Arial"/>
          <w:spacing w:val="-8"/>
          <w:sz w:val="24"/>
          <w:szCs w:val="24"/>
          <w:lang w:val="hy-AM"/>
        </w:rPr>
        <w:t>ված</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կարգի</w:t>
      </w:r>
      <w:r w:rsidRPr="00931C74">
        <w:rPr>
          <w:rFonts w:ascii="GHEA Mariam" w:hAnsi="GHEA Mariam"/>
          <w:spacing w:val="-8"/>
          <w:sz w:val="24"/>
          <w:szCs w:val="24"/>
          <w:lang w:val="hy-AM"/>
        </w:rPr>
        <w:t xml:space="preserve"> 6-</w:t>
      </w:r>
      <w:r w:rsidRPr="00931C74">
        <w:rPr>
          <w:rFonts w:ascii="GHEA Mariam" w:hAnsi="GHEA Mariam" w:cs="Arial"/>
          <w:spacing w:val="-8"/>
          <w:sz w:val="24"/>
          <w:szCs w:val="24"/>
          <w:lang w:val="hy-AM"/>
        </w:rPr>
        <w:t>րդ</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և</w:t>
      </w:r>
      <w:r w:rsidRPr="00931C74">
        <w:rPr>
          <w:rFonts w:ascii="GHEA Mariam" w:hAnsi="GHEA Mariam"/>
          <w:spacing w:val="-8"/>
          <w:sz w:val="24"/>
          <w:szCs w:val="24"/>
          <w:lang w:val="hy-AM"/>
        </w:rPr>
        <w:t xml:space="preserve"> 8-</w:t>
      </w:r>
      <w:r w:rsidRPr="00931C74">
        <w:rPr>
          <w:rFonts w:ascii="GHEA Mariam" w:hAnsi="GHEA Mariam" w:cs="Arial"/>
          <w:sz w:val="24"/>
          <w:szCs w:val="24"/>
          <w:lang w:val="hy-AM"/>
        </w:rPr>
        <w:t>րդ</w:t>
      </w:r>
      <w:r w:rsidRPr="00931C74">
        <w:rPr>
          <w:rFonts w:ascii="GHEA Mariam" w:hAnsi="GHEA Mariam"/>
          <w:sz w:val="24"/>
          <w:szCs w:val="24"/>
          <w:lang w:val="hy-AM"/>
        </w:rPr>
        <w:t xml:space="preserve">, 2010 </w:t>
      </w:r>
      <w:r w:rsidRPr="00931C74">
        <w:rPr>
          <w:rFonts w:ascii="GHEA Mariam" w:hAnsi="GHEA Mariam" w:cs="Arial"/>
          <w:sz w:val="24"/>
          <w:szCs w:val="24"/>
          <w:lang w:val="hy-AM"/>
        </w:rPr>
        <w:t>թվականի</w:t>
      </w:r>
      <w:r w:rsidRPr="00931C74">
        <w:rPr>
          <w:rFonts w:ascii="GHEA Mariam" w:hAnsi="GHEA Mariam"/>
          <w:sz w:val="24"/>
          <w:szCs w:val="24"/>
          <w:lang w:val="hy-AM"/>
        </w:rPr>
        <w:t xml:space="preserve"> </w:t>
      </w:r>
      <w:r w:rsidRPr="00931C74">
        <w:rPr>
          <w:rFonts w:ascii="GHEA Mariam" w:hAnsi="GHEA Mariam" w:cs="Arial"/>
          <w:sz w:val="24"/>
          <w:szCs w:val="24"/>
          <w:lang w:val="hy-AM"/>
        </w:rPr>
        <w:t>սեպտեմբերի</w:t>
      </w:r>
      <w:r w:rsidRPr="00931C74">
        <w:rPr>
          <w:rFonts w:ascii="GHEA Mariam" w:hAnsi="GHEA Mariam"/>
          <w:sz w:val="24"/>
          <w:szCs w:val="24"/>
          <w:lang w:val="hy-AM"/>
        </w:rPr>
        <w:t xml:space="preserve"> 9-</w:t>
      </w:r>
      <w:r w:rsidRPr="00931C74">
        <w:rPr>
          <w:rFonts w:ascii="GHEA Mariam" w:hAnsi="GHEA Mariam" w:cs="Arial"/>
          <w:sz w:val="24"/>
          <w:szCs w:val="24"/>
          <w:lang w:val="hy-AM"/>
        </w:rPr>
        <w:t>ի</w:t>
      </w:r>
      <w:r w:rsidRPr="00931C74">
        <w:rPr>
          <w:rFonts w:ascii="GHEA Mariam" w:hAnsi="GHEA Mariam"/>
          <w:sz w:val="24"/>
          <w:szCs w:val="24"/>
          <w:lang w:val="hy-AM"/>
        </w:rPr>
        <w:t xml:space="preserve"> N 1186-</w:t>
      </w:r>
      <w:r w:rsidRPr="00931C74">
        <w:rPr>
          <w:rFonts w:ascii="GHEA Mariam" w:hAnsi="GHEA Mariam" w:cs="Arial"/>
          <w:sz w:val="24"/>
          <w:szCs w:val="24"/>
          <w:lang w:val="hy-AM"/>
        </w:rPr>
        <w:t>Ն</w:t>
      </w:r>
      <w:r w:rsidRPr="00931C74">
        <w:rPr>
          <w:rFonts w:ascii="GHEA Mariam" w:hAnsi="GHEA Mariam"/>
          <w:sz w:val="24"/>
          <w:szCs w:val="24"/>
          <w:lang w:val="hy-AM"/>
        </w:rPr>
        <w:t xml:space="preserve"> </w:t>
      </w:r>
      <w:r w:rsidRPr="00931C74">
        <w:rPr>
          <w:rFonts w:ascii="GHEA Mariam" w:hAnsi="GHEA Mariam" w:cs="Arial"/>
          <w:sz w:val="24"/>
          <w:szCs w:val="24"/>
          <w:lang w:val="hy-AM"/>
        </w:rPr>
        <w:t>որոշմամբ</w:t>
      </w:r>
      <w:r w:rsidRPr="00931C74">
        <w:rPr>
          <w:rFonts w:ascii="GHEA Mariam" w:hAnsi="GHEA Mariam"/>
          <w:sz w:val="24"/>
          <w:szCs w:val="24"/>
          <w:lang w:val="hy-AM"/>
        </w:rPr>
        <w:t xml:space="preserve"> </w:t>
      </w:r>
      <w:r w:rsidRPr="00931C74">
        <w:rPr>
          <w:rFonts w:ascii="GHEA Mariam" w:hAnsi="GHEA Mariam" w:cs="Arial"/>
          <w:sz w:val="24"/>
          <w:szCs w:val="24"/>
          <w:lang w:val="hy-AM"/>
        </w:rPr>
        <w:lastRenderedPageBreak/>
        <w:t>հաստատված</w:t>
      </w:r>
      <w:r w:rsidRPr="00931C74">
        <w:rPr>
          <w:rFonts w:ascii="GHEA Mariam" w:hAnsi="GHEA Mariam"/>
          <w:sz w:val="24"/>
          <w:szCs w:val="24"/>
          <w:lang w:val="hy-AM"/>
        </w:rPr>
        <w:t xml:space="preserve"> </w:t>
      </w:r>
      <w:r w:rsidRPr="00931C74">
        <w:rPr>
          <w:rFonts w:ascii="GHEA Mariam" w:hAnsi="GHEA Mariam" w:cs="Arial"/>
          <w:sz w:val="24"/>
          <w:szCs w:val="24"/>
          <w:lang w:val="hy-AM"/>
        </w:rPr>
        <w:t>կարգի</w:t>
      </w:r>
      <w:r w:rsidRPr="00931C74">
        <w:rPr>
          <w:rFonts w:ascii="GHEA Mariam" w:hAnsi="GHEA Mariam"/>
          <w:sz w:val="24"/>
          <w:szCs w:val="24"/>
          <w:lang w:val="hy-AM"/>
        </w:rPr>
        <w:t xml:space="preserve"> 3-</w:t>
      </w:r>
      <w:r w:rsidRPr="00931C74">
        <w:rPr>
          <w:rFonts w:ascii="GHEA Mariam" w:hAnsi="GHEA Mariam" w:cs="Arial"/>
          <w:sz w:val="24"/>
          <w:szCs w:val="24"/>
          <w:lang w:val="hy-AM"/>
        </w:rPr>
        <w:t>րդ</w:t>
      </w:r>
      <w:r w:rsidRPr="00931C74">
        <w:rPr>
          <w:rFonts w:ascii="GHEA Mariam" w:hAnsi="GHEA Mariam"/>
          <w:sz w:val="24"/>
          <w:szCs w:val="24"/>
          <w:lang w:val="hy-AM"/>
        </w:rPr>
        <w:t xml:space="preserve"> </w:t>
      </w:r>
      <w:r w:rsidRPr="00931C74">
        <w:rPr>
          <w:rFonts w:ascii="GHEA Mariam" w:hAnsi="GHEA Mariam" w:cs="Arial"/>
          <w:sz w:val="24"/>
          <w:szCs w:val="24"/>
          <w:lang w:val="hy-AM"/>
        </w:rPr>
        <w:t>և</w:t>
      </w:r>
      <w:r w:rsidRPr="00931C74">
        <w:rPr>
          <w:rFonts w:ascii="GHEA Mariam" w:hAnsi="GHEA Mariam"/>
          <w:sz w:val="24"/>
          <w:szCs w:val="24"/>
          <w:lang w:val="hy-AM"/>
        </w:rPr>
        <w:t xml:space="preserve"> </w:t>
      </w:r>
      <w:r w:rsidRPr="00931C74">
        <w:rPr>
          <w:rFonts w:ascii="GHEA Mariam" w:hAnsi="GHEA Mariam"/>
          <w:spacing w:val="-8"/>
          <w:sz w:val="24"/>
          <w:szCs w:val="24"/>
          <w:lang w:val="hy-AM"/>
        </w:rPr>
        <w:t>11-</w:t>
      </w:r>
      <w:r w:rsidRPr="00931C74">
        <w:rPr>
          <w:rFonts w:ascii="GHEA Mariam" w:hAnsi="GHEA Mariam" w:cs="Arial"/>
          <w:spacing w:val="-8"/>
          <w:sz w:val="24"/>
          <w:szCs w:val="24"/>
          <w:lang w:val="hy-AM"/>
        </w:rPr>
        <w:t>րդ</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ու</w:t>
      </w:r>
      <w:r w:rsidRPr="00931C74">
        <w:rPr>
          <w:rFonts w:ascii="GHEA Mariam" w:hAnsi="GHEA Mariam"/>
          <w:spacing w:val="-8"/>
          <w:sz w:val="24"/>
          <w:szCs w:val="24"/>
          <w:lang w:val="hy-AM"/>
        </w:rPr>
        <w:t xml:space="preserve"> 2021 </w:t>
      </w:r>
      <w:r w:rsidRPr="00931C74">
        <w:rPr>
          <w:rFonts w:ascii="GHEA Mariam" w:hAnsi="GHEA Mariam" w:cs="Arial"/>
          <w:spacing w:val="-8"/>
          <w:sz w:val="24"/>
          <w:szCs w:val="24"/>
          <w:lang w:val="hy-AM"/>
        </w:rPr>
        <w:t>թվականի</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մայիսի</w:t>
      </w:r>
      <w:r w:rsidRPr="00931C74">
        <w:rPr>
          <w:rFonts w:ascii="GHEA Mariam" w:hAnsi="GHEA Mariam"/>
          <w:spacing w:val="-8"/>
          <w:sz w:val="24"/>
          <w:szCs w:val="24"/>
          <w:lang w:val="hy-AM"/>
        </w:rPr>
        <w:t xml:space="preserve"> 6-</w:t>
      </w:r>
      <w:r w:rsidRPr="00931C74">
        <w:rPr>
          <w:rFonts w:ascii="GHEA Mariam" w:hAnsi="GHEA Mariam" w:cs="Arial"/>
          <w:spacing w:val="-8"/>
          <w:sz w:val="24"/>
          <w:szCs w:val="24"/>
          <w:lang w:val="hy-AM"/>
        </w:rPr>
        <w:t>ի</w:t>
      </w:r>
      <w:r w:rsidRPr="00931C74">
        <w:rPr>
          <w:rFonts w:ascii="GHEA Mariam" w:hAnsi="GHEA Mariam"/>
          <w:spacing w:val="-8"/>
          <w:sz w:val="24"/>
          <w:szCs w:val="24"/>
          <w:lang w:val="hy-AM"/>
        </w:rPr>
        <w:t xml:space="preserve"> N 736-</w:t>
      </w:r>
      <w:r w:rsidRPr="00931C74">
        <w:rPr>
          <w:rFonts w:ascii="GHEA Mariam" w:hAnsi="GHEA Mariam" w:cs="Arial"/>
          <w:spacing w:val="-8"/>
          <w:sz w:val="24"/>
          <w:szCs w:val="24"/>
          <w:lang w:val="hy-AM"/>
        </w:rPr>
        <w:t>Ն</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որոշման</w:t>
      </w:r>
      <w:r w:rsidRPr="00931C74">
        <w:rPr>
          <w:rFonts w:ascii="GHEA Mariam" w:hAnsi="GHEA Mariam"/>
          <w:spacing w:val="-8"/>
          <w:sz w:val="24"/>
          <w:szCs w:val="24"/>
          <w:lang w:val="hy-AM"/>
        </w:rPr>
        <w:t xml:space="preserve"> 1-</w:t>
      </w:r>
      <w:r w:rsidRPr="00931C74">
        <w:rPr>
          <w:rFonts w:ascii="GHEA Mariam" w:hAnsi="GHEA Mariam" w:cs="Arial"/>
          <w:spacing w:val="-8"/>
          <w:sz w:val="24"/>
          <w:szCs w:val="24"/>
          <w:lang w:val="hy-AM"/>
        </w:rPr>
        <w:t>ին</w:t>
      </w:r>
      <w:r w:rsidRPr="00931C74">
        <w:rPr>
          <w:rFonts w:ascii="GHEA Mariam" w:hAnsi="GHEA Mariam"/>
          <w:spacing w:val="-8"/>
          <w:sz w:val="24"/>
          <w:szCs w:val="24"/>
          <w:lang w:val="hy-AM"/>
        </w:rPr>
        <w:t xml:space="preserve"> </w:t>
      </w:r>
      <w:r w:rsidRPr="00931C74">
        <w:rPr>
          <w:rFonts w:ascii="GHEA Mariam" w:hAnsi="GHEA Mariam" w:cs="Arial"/>
          <w:spacing w:val="-8"/>
          <w:sz w:val="24"/>
          <w:szCs w:val="24"/>
          <w:lang w:val="hy-AM"/>
        </w:rPr>
        <w:t>հավելվածով</w:t>
      </w:r>
      <w:r w:rsidRPr="00931C74">
        <w:rPr>
          <w:rFonts w:ascii="GHEA Mariam" w:hAnsi="GHEA Mariam"/>
          <w:sz w:val="24"/>
          <w:szCs w:val="24"/>
          <w:lang w:val="hy-AM"/>
        </w:rPr>
        <w:t xml:space="preserve"> </w:t>
      </w:r>
      <w:r w:rsidRPr="00931C74">
        <w:rPr>
          <w:rFonts w:ascii="GHEA Mariam" w:hAnsi="GHEA Mariam" w:cs="Arial"/>
          <w:sz w:val="24"/>
          <w:szCs w:val="24"/>
          <w:lang w:val="hy-AM"/>
        </w:rPr>
        <w:t>սահմանված</w:t>
      </w:r>
      <w:r w:rsidRPr="00931C74">
        <w:rPr>
          <w:rFonts w:ascii="GHEA Mariam" w:hAnsi="GHEA Mariam"/>
          <w:sz w:val="24"/>
          <w:szCs w:val="24"/>
          <w:lang w:val="hy-AM"/>
        </w:rPr>
        <w:t xml:space="preserve"> </w:t>
      </w:r>
      <w:r w:rsidRPr="00931C74">
        <w:rPr>
          <w:rFonts w:ascii="GHEA Mariam" w:hAnsi="GHEA Mariam" w:cs="Arial"/>
          <w:sz w:val="24"/>
          <w:szCs w:val="24"/>
          <w:lang w:val="hy-AM"/>
        </w:rPr>
        <w:t>կարգի</w:t>
      </w:r>
      <w:r w:rsidRPr="00931C74">
        <w:rPr>
          <w:rFonts w:ascii="GHEA Mariam" w:hAnsi="GHEA Mariam"/>
          <w:sz w:val="24"/>
          <w:szCs w:val="24"/>
          <w:lang w:val="hy-AM"/>
        </w:rPr>
        <w:t xml:space="preserve"> 12-</w:t>
      </w:r>
      <w:r w:rsidRPr="00931C74">
        <w:rPr>
          <w:rFonts w:ascii="GHEA Mariam" w:hAnsi="GHEA Mariam" w:cs="Arial"/>
          <w:sz w:val="24"/>
          <w:szCs w:val="24"/>
          <w:lang w:val="hy-AM"/>
        </w:rPr>
        <w:t>րդ</w:t>
      </w:r>
      <w:r w:rsidRPr="00931C74">
        <w:rPr>
          <w:rFonts w:ascii="GHEA Mariam" w:hAnsi="GHEA Mariam"/>
          <w:sz w:val="24"/>
          <w:szCs w:val="24"/>
          <w:lang w:val="hy-AM"/>
        </w:rPr>
        <w:t xml:space="preserve"> </w:t>
      </w:r>
      <w:r w:rsidRPr="00931C74">
        <w:rPr>
          <w:rFonts w:ascii="GHEA Mariam" w:hAnsi="GHEA Mariam" w:cs="Arial"/>
          <w:sz w:val="24"/>
          <w:szCs w:val="24"/>
          <w:lang w:val="hy-AM"/>
        </w:rPr>
        <w:t>կետերով</w:t>
      </w:r>
      <w:r w:rsidRPr="00931C74">
        <w:rPr>
          <w:rFonts w:ascii="GHEA Mariam" w:hAnsi="GHEA Mariam"/>
          <w:sz w:val="24"/>
          <w:szCs w:val="24"/>
          <w:lang w:val="hy-AM"/>
        </w:rPr>
        <w:t xml:space="preserve">` </w:t>
      </w:r>
      <w:r w:rsidR="00886C71" w:rsidRPr="00886C71">
        <w:rPr>
          <w:rFonts w:ascii="GHEA Mariam" w:eastAsia="Arial Unicode MS" w:hAnsi="GHEA Mariam" w:cs="Sylfaen"/>
          <w:sz w:val="24"/>
          <w:szCs w:val="24"/>
          <w:shd w:val="clear" w:color="auto" w:fill="FFFFFF"/>
          <w:lang w:val="hy-AM"/>
        </w:rPr>
        <w:t>Հայաստանի</w:t>
      </w:r>
      <w:r w:rsidR="00886C71" w:rsidRPr="00886C71">
        <w:rPr>
          <w:rFonts w:ascii="GHEA Mariam" w:eastAsia="Arial Unicode MS" w:hAnsi="GHEA Mariam" w:cs="Arial Armenian"/>
          <w:sz w:val="24"/>
          <w:szCs w:val="24"/>
          <w:shd w:val="clear" w:color="auto" w:fill="FFFFFF"/>
          <w:lang w:val="hy-AM"/>
        </w:rPr>
        <w:t xml:space="preserve"> </w:t>
      </w:r>
      <w:r w:rsidR="00886C71" w:rsidRPr="00886C71">
        <w:rPr>
          <w:rFonts w:ascii="GHEA Mariam" w:eastAsia="Arial Unicode MS" w:hAnsi="GHEA Mariam" w:cs="Sylfaen"/>
          <w:sz w:val="24"/>
          <w:szCs w:val="24"/>
          <w:shd w:val="clear" w:color="auto" w:fill="FFFFFF"/>
          <w:lang w:val="hy-AM"/>
        </w:rPr>
        <w:t>Հանրապետության</w:t>
      </w:r>
      <w:r w:rsidR="00886C71" w:rsidRPr="00886C71">
        <w:rPr>
          <w:rFonts w:ascii="GHEA Mariam" w:eastAsia="Arial Unicode MS" w:hAnsi="GHEA Mariam" w:cs="Arial Armenian"/>
          <w:sz w:val="24"/>
          <w:szCs w:val="24"/>
          <w:shd w:val="clear" w:color="auto" w:fill="FFFFFF"/>
          <w:lang w:val="hy-AM"/>
        </w:rPr>
        <w:t xml:space="preserve"> </w:t>
      </w:r>
      <w:r w:rsidR="00886C71" w:rsidRPr="00886C71">
        <w:rPr>
          <w:rFonts w:ascii="GHEA Mariam" w:eastAsia="Arial Unicode MS" w:hAnsi="GHEA Mariam" w:cs="Sylfaen"/>
          <w:sz w:val="24"/>
          <w:szCs w:val="24"/>
          <w:shd w:val="clear" w:color="auto" w:fill="FFFFFF"/>
          <w:lang w:val="hy-AM"/>
        </w:rPr>
        <w:t>կառավարությունը</w:t>
      </w:r>
      <w:r w:rsidR="00886C71" w:rsidRPr="00886C71">
        <w:rPr>
          <w:rFonts w:ascii="GHEA Mariam" w:eastAsia="Arial Unicode MS" w:hAnsi="GHEA Mariam" w:cs="Arial Armenian"/>
          <w:sz w:val="24"/>
          <w:szCs w:val="24"/>
          <w:shd w:val="clear" w:color="auto" w:fill="FFFFFF"/>
          <w:lang w:val="hy-AM"/>
        </w:rPr>
        <w:t xml:space="preserve">   </w:t>
      </w:r>
      <w:r w:rsidR="00886C71" w:rsidRPr="00886C71">
        <w:rPr>
          <w:rFonts w:ascii="GHEA Mariam" w:eastAsia="Arial Unicode MS" w:hAnsi="GHEA Mariam" w:cs="Sylfaen"/>
          <w:sz w:val="24"/>
          <w:szCs w:val="24"/>
          <w:shd w:val="clear" w:color="auto" w:fill="FFFFFF"/>
          <w:lang w:val="hy-AM"/>
        </w:rPr>
        <w:t>ո</w:t>
      </w:r>
      <w:r w:rsidR="00886C71" w:rsidRPr="00886C71">
        <w:rPr>
          <w:rFonts w:ascii="GHEA Mariam" w:eastAsia="Arial Unicode MS" w:hAnsi="GHEA Mariam" w:cs="Arial Armenian"/>
          <w:sz w:val="24"/>
          <w:szCs w:val="24"/>
          <w:shd w:val="clear" w:color="auto" w:fill="FFFFFF"/>
          <w:lang w:val="hy-AM"/>
        </w:rPr>
        <w:t xml:space="preserve"> </w:t>
      </w:r>
      <w:r w:rsidR="00886C71" w:rsidRPr="00886C71">
        <w:rPr>
          <w:rFonts w:ascii="GHEA Mariam" w:eastAsia="Arial Unicode MS" w:hAnsi="GHEA Mariam" w:cs="Sylfaen"/>
          <w:sz w:val="24"/>
          <w:szCs w:val="24"/>
          <w:shd w:val="clear" w:color="auto" w:fill="FFFFFF"/>
          <w:lang w:val="hy-AM"/>
        </w:rPr>
        <w:t>ր</w:t>
      </w:r>
      <w:r w:rsidR="00886C71" w:rsidRPr="00886C71">
        <w:rPr>
          <w:rFonts w:ascii="GHEA Mariam" w:eastAsia="Arial Unicode MS" w:hAnsi="GHEA Mariam" w:cs="Arial Armenian"/>
          <w:sz w:val="24"/>
          <w:szCs w:val="24"/>
          <w:shd w:val="clear" w:color="auto" w:fill="FFFFFF"/>
          <w:lang w:val="hy-AM"/>
        </w:rPr>
        <w:t xml:space="preserve"> </w:t>
      </w:r>
      <w:r w:rsidR="00886C71" w:rsidRPr="00886C71">
        <w:rPr>
          <w:rFonts w:ascii="GHEA Mariam" w:eastAsia="Arial Unicode MS" w:hAnsi="GHEA Mariam" w:cs="Sylfaen"/>
          <w:sz w:val="24"/>
          <w:szCs w:val="24"/>
          <w:shd w:val="clear" w:color="auto" w:fill="FFFFFF"/>
          <w:lang w:val="hy-AM"/>
        </w:rPr>
        <w:t>ո</w:t>
      </w:r>
      <w:r w:rsidR="00886C71" w:rsidRPr="00886C71">
        <w:rPr>
          <w:rFonts w:ascii="GHEA Mariam" w:eastAsia="Arial Unicode MS" w:hAnsi="GHEA Mariam" w:cs="Arial Armenian"/>
          <w:sz w:val="24"/>
          <w:szCs w:val="24"/>
          <w:shd w:val="clear" w:color="auto" w:fill="FFFFFF"/>
          <w:lang w:val="hy-AM"/>
        </w:rPr>
        <w:t xml:space="preserve"> </w:t>
      </w:r>
      <w:r w:rsidR="00886C71" w:rsidRPr="00886C71">
        <w:rPr>
          <w:rFonts w:ascii="GHEA Mariam" w:eastAsia="Arial Unicode MS" w:hAnsi="GHEA Mariam" w:cs="Sylfaen"/>
          <w:sz w:val="24"/>
          <w:szCs w:val="24"/>
          <w:shd w:val="clear" w:color="auto" w:fill="FFFFFF"/>
          <w:lang w:val="hy-AM"/>
        </w:rPr>
        <w:t>շ</w:t>
      </w:r>
      <w:r w:rsidR="00886C71" w:rsidRPr="00886C71">
        <w:rPr>
          <w:rFonts w:ascii="GHEA Mariam" w:eastAsia="Arial Unicode MS" w:hAnsi="GHEA Mariam" w:cs="Arial Armenian"/>
          <w:sz w:val="24"/>
          <w:szCs w:val="24"/>
          <w:shd w:val="clear" w:color="auto" w:fill="FFFFFF"/>
          <w:lang w:val="hy-AM"/>
        </w:rPr>
        <w:t xml:space="preserve"> </w:t>
      </w:r>
      <w:r w:rsidR="00886C71" w:rsidRPr="00886C71">
        <w:rPr>
          <w:rFonts w:ascii="GHEA Mariam" w:eastAsia="Arial Unicode MS" w:hAnsi="GHEA Mariam" w:cs="Sylfaen"/>
          <w:sz w:val="24"/>
          <w:szCs w:val="24"/>
          <w:shd w:val="clear" w:color="auto" w:fill="FFFFFF"/>
          <w:lang w:val="hy-AM"/>
        </w:rPr>
        <w:t>ու</w:t>
      </w:r>
      <w:r w:rsidR="00886C71" w:rsidRPr="00886C71">
        <w:rPr>
          <w:rFonts w:ascii="GHEA Mariam" w:eastAsia="Arial Unicode MS" w:hAnsi="GHEA Mariam" w:cs="Arial Armenian"/>
          <w:sz w:val="24"/>
          <w:szCs w:val="24"/>
          <w:shd w:val="clear" w:color="auto" w:fill="FFFFFF"/>
          <w:lang w:val="hy-AM"/>
        </w:rPr>
        <w:t xml:space="preserve"> </w:t>
      </w:r>
      <w:r w:rsidR="00886C71" w:rsidRPr="00886C71">
        <w:rPr>
          <w:rFonts w:ascii="GHEA Mariam" w:eastAsia="Arial Unicode MS" w:hAnsi="GHEA Mariam" w:cs="Sylfaen"/>
          <w:sz w:val="24"/>
          <w:szCs w:val="24"/>
          <w:shd w:val="clear" w:color="auto" w:fill="FFFFFF"/>
          <w:lang w:val="hy-AM"/>
        </w:rPr>
        <w:t>մ</w:t>
      </w:r>
      <w:r w:rsidR="00886C71" w:rsidRPr="00886C71">
        <w:rPr>
          <w:rFonts w:ascii="GHEA Mariam" w:eastAsia="Arial Unicode MS" w:hAnsi="GHEA Mariam" w:cs="Arial Armenian"/>
          <w:sz w:val="24"/>
          <w:szCs w:val="24"/>
          <w:shd w:val="clear" w:color="auto" w:fill="FFFFFF"/>
          <w:lang w:val="hy-AM"/>
        </w:rPr>
        <w:t xml:space="preserve">   </w:t>
      </w:r>
      <w:r w:rsidR="00886C71" w:rsidRPr="00886C71">
        <w:rPr>
          <w:rFonts w:ascii="GHEA Mariam" w:eastAsia="Arial Unicode MS" w:hAnsi="GHEA Mariam" w:cs="Sylfaen"/>
          <w:sz w:val="24"/>
          <w:szCs w:val="24"/>
          <w:shd w:val="clear" w:color="auto" w:fill="FFFFFF"/>
          <w:lang w:val="hy-AM"/>
        </w:rPr>
        <w:t>է</w:t>
      </w:r>
      <w:r w:rsidR="00886C71" w:rsidRPr="00886C71">
        <w:rPr>
          <w:rFonts w:ascii="GHEA Mariam" w:eastAsia="Arial Unicode MS" w:hAnsi="GHEA Mariam" w:cs="Arial Armenian"/>
          <w:sz w:val="24"/>
          <w:szCs w:val="24"/>
          <w:shd w:val="clear" w:color="auto" w:fill="FFFFFF"/>
          <w:lang w:val="hy-AM"/>
        </w:rPr>
        <w:t>.</w:t>
      </w:r>
    </w:p>
    <w:p w:rsidR="00931C74" w:rsidRPr="00931C74" w:rsidRDefault="00931C74" w:rsidP="00931C74">
      <w:pPr>
        <w:pStyle w:val="norm"/>
        <w:spacing w:line="360" w:lineRule="auto"/>
        <w:rPr>
          <w:rStyle w:val="Emphasis"/>
          <w:rFonts w:ascii="GHEA Mariam" w:hAnsi="GHEA Mariam"/>
          <w:bCs/>
          <w:i w:val="0"/>
          <w:color w:val="000000"/>
          <w:sz w:val="24"/>
          <w:szCs w:val="24"/>
          <w:lang w:val="hy-AM"/>
        </w:rPr>
      </w:pPr>
      <w:r w:rsidRPr="001D4E91">
        <w:rPr>
          <w:rStyle w:val="Emphasis"/>
          <w:rFonts w:ascii="GHEA Mariam" w:hAnsi="GHEA Mariam"/>
          <w:bCs/>
          <w:i w:val="0"/>
          <w:color w:val="000000"/>
          <w:spacing w:val="-8"/>
          <w:sz w:val="24"/>
          <w:szCs w:val="24"/>
          <w:lang w:val="hy-AM"/>
        </w:rPr>
        <w:t>1.</w:t>
      </w:r>
      <w:r w:rsidRPr="001D4E91">
        <w:rPr>
          <w:rStyle w:val="Emphasis"/>
          <w:rFonts w:ascii="GHEA Mariam" w:hAnsi="GHEA Mariam"/>
          <w:bCs/>
          <w:color w:val="000000"/>
          <w:spacing w:val="-8"/>
          <w:sz w:val="24"/>
          <w:szCs w:val="24"/>
          <w:lang w:val="hy-AM"/>
        </w:rPr>
        <w:t xml:space="preserve"> </w:t>
      </w:r>
      <w:r w:rsidRPr="001D4E91">
        <w:rPr>
          <w:rFonts w:ascii="GHEA Mariam" w:hAnsi="GHEA Mariam" w:cs="Arial"/>
          <w:spacing w:val="-8"/>
          <w:sz w:val="24"/>
          <w:szCs w:val="24"/>
          <w:lang w:val="hy-AM"/>
        </w:rPr>
        <w:t>Ռազմական</w:t>
      </w:r>
      <w:r w:rsidRPr="001D4E91">
        <w:rPr>
          <w:rFonts w:ascii="GHEA Mariam" w:hAnsi="GHEA Mariam"/>
          <w:spacing w:val="-8"/>
          <w:sz w:val="24"/>
          <w:szCs w:val="24"/>
          <w:lang w:val="pt-BR"/>
        </w:rPr>
        <w:t xml:space="preserve"> </w:t>
      </w:r>
      <w:r w:rsidRPr="001D4E91">
        <w:rPr>
          <w:rFonts w:ascii="GHEA Mariam" w:hAnsi="GHEA Mariam" w:cs="Arial"/>
          <w:spacing w:val="-8"/>
          <w:sz w:val="24"/>
          <w:szCs w:val="24"/>
          <w:lang w:val="hy-AM"/>
        </w:rPr>
        <w:t>դրության</w:t>
      </w:r>
      <w:r w:rsidRPr="001D4E91">
        <w:rPr>
          <w:rFonts w:ascii="GHEA Mariam" w:hAnsi="GHEA Mariam"/>
          <w:spacing w:val="-8"/>
          <w:sz w:val="24"/>
          <w:szCs w:val="24"/>
          <w:lang w:val="pt-BR"/>
        </w:rPr>
        <w:t xml:space="preserve"> </w:t>
      </w:r>
      <w:r w:rsidRPr="001D4E91">
        <w:rPr>
          <w:rFonts w:ascii="GHEA Mariam" w:hAnsi="GHEA Mariam" w:cs="Arial"/>
          <w:spacing w:val="-8"/>
          <w:sz w:val="24"/>
          <w:szCs w:val="24"/>
          <w:lang w:val="hy-AM"/>
        </w:rPr>
        <w:t>ժամանակ</w:t>
      </w:r>
      <w:r w:rsidRPr="001D4E91">
        <w:rPr>
          <w:rFonts w:ascii="GHEA Mariam" w:hAnsi="GHEA Mariam"/>
          <w:spacing w:val="-8"/>
          <w:sz w:val="24"/>
          <w:szCs w:val="24"/>
          <w:lang w:val="pt-BR"/>
        </w:rPr>
        <w:t xml:space="preserve"> </w:t>
      </w:r>
      <w:r w:rsidRPr="001D4E91">
        <w:rPr>
          <w:rFonts w:ascii="GHEA Mariam" w:hAnsi="GHEA Mariam" w:cs="Arial"/>
          <w:spacing w:val="-8"/>
          <w:sz w:val="24"/>
          <w:szCs w:val="24"/>
          <w:lang w:val="hy-AM"/>
        </w:rPr>
        <w:t>ռազմատրանսպորտային</w:t>
      </w:r>
      <w:r w:rsidRPr="00931C74">
        <w:rPr>
          <w:rFonts w:ascii="GHEA Mariam" w:hAnsi="GHEA Mariam"/>
          <w:sz w:val="24"/>
          <w:szCs w:val="24"/>
          <w:lang w:val="pt-BR"/>
        </w:rPr>
        <w:t xml:space="preserve"> </w:t>
      </w:r>
      <w:r w:rsidRPr="00931C74">
        <w:rPr>
          <w:rFonts w:ascii="GHEA Mariam" w:hAnsi="GHEA Mariam" w:cs="Arial"/>
          <w:sz w:val="24"/>
          <w:szCs w:val="24"/>
          <w:lang w:val="hy-AM"/>
        </w:rPr>
        <w:t>պարտակա</w:t>
      </w:r>
      <w:r w:rsidR="001D4E91">
        <w:rPr>
          <w:rFonts w:ascii="GHEA Mariam" w:hAnsi="GHEA Mariam" w:cs="Arial"/>
          <w:sz w:val="24"/>
          <w:szCs w:val="24"/>
          <w:lang w:val="hy-AM"/>
        </w:rPr>
        <w:softHyphen/>
      </w:r>
      <w:r w:rsidRPr="00931C74">
        <w:rPr>
          <w:rFonts w:ascii="GHEA Mariam" w:hAnsi="GHEA Mariam" w:cs="Arial"/>
          <w:sz w:val="24"/>
          <w:szCs w:val="24"/>
          <w:lang w:val="hy-AM"/>
        </w:rPr>
        <w:t>նու</w:t>
      </w:r>
      <w:r w:rsidR="002B3853">
        <w:rPr>
          <w:rFonts w:ascii="GHEA Mariam" w:hAnsi="GHEA Mariam" w:cs="Arial"/>
          <w:sz w:val="24"/>
          <w:szCs w:val="24"/>
          <w:lang w:val="hy-AM"/>
        </w:rPr>
        <w:softHyphen/>
      </w:r>
      <w:r w:rsidRPr="00931C74">
        <w:rPr>
          <w:rFonts w:ascii="GHEA Mariam" w:hAnsi="GHEA Mariam" w:cs="Arial"/>
          <w:sz w:val="24"/>
          <w:szCs w:val="24"/>
          <w:lang w:val="hy-AM"/>
        </w:rPr>
        <w:t>թյուն</w:t>
      </w:r>
      <w:r w:rsidRPr="00931C74">
        <w:rPr>
          <w:rFonts w:ascii="GHEA Mariam" w:hAnsi="GHEA Mariam"/>
          <w:sz w:val="24"/>
          <w:szCs w:val="24"/>
          <w:lang w:val="pt-BR"/>
        </w:rPr>
        <w:t xml:space="preserve"> </w:t>
      </w:r>
      <w:r w:rsidRPr="00931C74">
        <w:rPr>
          <w:rFonts w:ascii="GHEA Mariam" w:hAnsi="GHEA Mariam" w:cs="Arial"/>
          <w:sz w:val="24"/>
          <w:szCs w:val="24"/>
          <w:lang w:val="hy-AM"/>
        </w:rPr>
        <w:t>ունեցող</w:t>
      </w:r>
      <w:r w:rsidRPr="00931C74">
        <w:rPr>
          <w:rFonts w:ascii="GHEA Mariam" w:hAnsi="GHEA Mariam"/>
          <w:sz w:val="24"/>
          <w:szCs w:val="24"/>
          <w:lang w:val="pt-BR"/>
        </w:rPr>
        <w:t xml:space="preserve"> </w:t>
      </w:r>
      <w:r w:rsidRPr="00931C74">
        <w:rPr>
          <w:rFonts w:ascii="GHEA Mariam" w:hAnsi="GHEA Mariam" w:cs="Arial"/>
          <w:sz w:val="24"/>
          <w:szCs w:val="24"/>
          <w:lang w:val="hy-AM"/>
        </w:rPr>
        <w:t>մարմիններին</w:t>
      </w:r>
      <w:r w:rsidRPr="00931C74">
        <w:rPr>
          <w:rFonts w:ascii="GHEA Mariam" w:hAnsi="GHEA Mariam"/>
          <w:sz w:val="24"/>
          <w:szCs w:val="24"/>
          <w:lang w:val="pt-BR"/>
        </w:rPr>
        <w:t xml:space="preserve"> </w:t>
      </w:r>
      <w:r w:rsidRPr="00931C74">
        <w:rPr>
          <w:rFonts w:ascii="GHEA Mariam" w:hAnsi="GHEA Mariam" w:cs="Arial"/>
          <w:sz w:val="24"/>
          <w:szCs w:val="24"/>
          <w:lang w:val="hy-AM"/>
        </w:rPr>
        <w:t>պատկանող</w:t>
      </w:r>
      <w:r w:rsidRPr="00931C74">
        <w:rPr>
          <w:rFonts w:ascii="GHEA Mariam" w:hAnsi="GHEA Mariam"/>
          <w:sz w:val="24"/>
          <w:szCs w:val="24"/>
          <w:lang w:val="pt-BR"/>
        </w:rPr>
        <w:t xml:space="preserve"> </w:t>
      </w:r>
      <w:r w:rsidRPr="00931C74">
        <w:rPr>
          <w:rFonts w:ascii="GHEA Mariam" w:hAnsi="GHEA Mariam" w:cs="Arial"/>
          <w:sz w:val="24"/>
          <w:szCs w:val="24"/>
          <w:lang w:val="hy-AM"/>
        </w:rPr>
        <w:t>տրանսպորտային</w:t>
      </w:r>
      <w:r w:rsidRPr="00931C74">
        <w:rPr>
          <w:rFonts w:ascii="GHEA Mariam" w:hAnsi="GHEA Mariam"/>
          <w:sz w:val="24"/>
          <w:szCs w:val="24"/>
          <w:lang w:val="pt-BR"/>
        </w:rPr>
        <w:t xml:space="preserve"> </w:t>
      </w:r>
      <w:r w:rsidRPr="00931C74">
        <w:rPr>
          <w:rFonts w:ascii="GHEA Mariam" w:hAnsi="GHEA Mariam" w:cs="Arial"/>
          <w:sz w:val="24"/>
          <w:szCs w:val="24"/>
          <w:lang w:val="hy-AM"/>
        </w:rPr>
        <w:t>միջոցների</w:t>
      </w:r>
      <w:r w:rsidRPr="00931C74">
        <w:rPr>
          <w:rFonts w:ascii="GHEA Mariam" w:hAnsi="GHEA Mariam"/>
          <w:sz w:val="24"/>
          <w:szCs w:val="24"/>
          <w:lang w:val="pt-BR"/>
        </w:rPr>
        <w:t xml:space="preserve"> </w:t>
      </w:r>
      <w:r w:rsidRPr="00931C74">
        <w:rPr>
          <w:rFonts w:ascii="GHEA Mariam" w:hAnsi="GHEA Mariam" w:cs="Arial"/>
          <w:sz w:val="24"/>
          <w:szCs w:val="24"/>
          <w:lang w:val="hy-AM"/>
        </w:rPr>
        <w:t>ներգրավ</w:t>
      </w:r>
      <w:r w:rsidR="002B3853">
        <w:rPr>
          <w:rFonts w:ascii="GHEA Mariam" w:hAnsi="GHEA Mariam" w:cs="Arial"/>
          <w:sz w:val="24"/>
          <w:szCs w:val="24"/>
          <w:lang w:val="hy-AM"/>
        </w:rPr>
        <w:softHyphen/>
      </w:r>
      <w:r w:rsidRPr="00931C74">
        <w:rPr>
          <w:rFonts w:ascii="GHEA Mariam" w:hAnsi="GHEA Mariam" w:cs="Arial"/>
          <w:sz w:val="24"/>
          <w:szCs w:val="24"/>
          <w:lang w:val="hy-AM"/>
        </w:rPr>
        <w:t>ման</w:t>
      </w:r>
      <w:r w:rsidRPr="00931C74">
        <w:rPr>
          <w:rFonts w:ascii="GHEA Mariam" w:hAnsi="GHEA Mariam"/>
          <w:sz w:val="24"/>
          <w:szCs w:val="24"/>
          <w:lang w:val="pt-BR"/>
        </w:rPr>
        <w:t xml:space="preserve"> </w:t>
      </w:r>
      <w:r w:rsidRPr="00931C74">
        <w:rPr>
          <w:rFonts w:ascii="GHEA Mariam" w:hAnsi="GHEA Mariam" w:cs="Arial"/>
          <w:sz w:val="24"/>
          <w:szCs w:val="24"/>
          <w:lang w:val="hy-AM"/>
        </w:rPr>
        <w:t>ժամանակահատվածում</w:t>
      </w:r>
      <w:r w:rsidRPr="00931C74">
        <w:rPr>
          <w:rFonts w:ascii="GHEA Mariam" w:hAnsi="GHEA Mariam"/>
          <w:sz w:val="24"/>
          <w:szCs w:val="24"/>
          <w:lang w:val="pt-BR"/>
        </w:rPr>
        <w:t xml:space="preserve"> </w:t>
      </w:r>
      <w:r w:rsidRPr="00931C74">
        <w:rPr>
          <w:rFonts w:ascii="GHEA Mariam" w:hAnsi="GHEA Mariam" w:cs="Arial"/>
          <w:sz w:val="24"/>
          <w:szCs w:val="24"/>
          <w:lang w:val="hy-AM"/>
        </w:rPr>
        <w:t>տրանսպորտային</w:t>
      </w:r>
      <w:r w:rsidRPr="00931C74">
        <w:rPr>
          <w:rFonts w:ascii="GHEA Mariam" w:hAnsi="GHEA Mariam"/>
          <w:sz w:val="24"/>
          <w:szCs w:val="24"/>
          <w:lang w:val="pt-BR"/>
        </w:rPr>
        <w:t xml:space="preserve"> </w:t>
      </w:r>
      <w:r w:rsidRPr="00931C74">
        <w:rPr>
          <w:rFonts w:ascii="GHEA Mariam" w:hAnsi="GHEA Mariam" w:cs="Arial"/>
          <w:sz w:val="24"/>
          <w:szCs w:val="24"/>
          <w:lang w:val="hy-AM"/>
        </w:rPr>
        <w:t>միջոցներին</w:t>
      </w:r>
      <w:r w:rsidRPr="00931C74">
        <w:rPr>
          <w:rFonts w:ascii="GHEA Mariam" w:hAnsi="GHEA Mariam"/>
          <w:sz w:val="24"/>
          <w:szCs w:val="24"/>
          <w:lang w:val="pt-BR"/>
        </w:rPr>
        <w:t xml:space="preserve"> </w:t>
      </w:r>
      <w:r w:rsidRPr="00931C74">
        <w:rPr>
          <w:rFonts w:ascii="GHEA Mariam" w:hAnsi="GHEA Mariam" w:cs="Arial"/>
          <w:sz w:val="24"/>
          <w:szCs w:val="24"/>
          <w:lang w:val="hy-AM"/>
        </w:rPr>
        <w:t>հասցված</w:t>
      </w:r>
      <w:r w:rsidRPr="00931C74">
        <w:rPr>
          <w:rFonts w:ascii="GHEA Mariam" w:hAnsi="GHEA Mariam"/>
          <w:sz w:val="24"/>
          <w:szCs w:val="24"/>
          <w:lang w:val="pt-BR"/>
        </w:rPr>
        <w:t xml:space="preserve"> </w:t>
      </w:r>
      <w:r w:rsidRPr="00931C74">
        <w:rPr>
          <w:rFonts w:ascii="GHEA Mariam" w:hAnsi="GHEA Mariam" w:cs="Arial"/>
          <w:sz w:val="24"/>
          <w:szCs w:val="24"/>
          <w:lang w:val="hy-AM"/>
        </w:rPr>
        <w:t>նյութական</w:t>
      </w:r>
      <w:r w:rsidRPr="00931C74">
        <w:rPr>
          <w:rFonts w:ascii="GHEA Mariam" w:hAnsi="GHEA Mariam"/>
          <w:sz w:val="24"/>
          <w:szCs w:val="24"/>
          <w:lang w:val="pt-BR"/>
        </w:rPr>
        <w:t xml:space="preserve"> </w:t>
      </w:r>
      <w:r w:rsidRPr="00931C74">
        <w:rPr>
          <w:rFonts w:ascii="GHEA Mariam" w:hAnsi="GHEA Mariam" w:cs="Arial"/>
          <w:sz w:val="24"/>
          <w:szCs w:val="24"/>
          <w:lang w:val="hy-AM"/>
        </w:rPr>
        <w:t>վնասի</w:t>
      </w:r>
      <w:r w:rsidRPr="00931C74">
        <w:rPr>
          <w:rFonts w:ascii="GHEA Mariam" w:hAnsi="GHEA Mariam"/>
          <w:sz w:val="24"/>
          <w:szCs w:val="24"/>
          <w:lang w:val="pt-BR"/>
        </w:rPr>
        <w:t xml:space="preserve"> </w:t>
      </w:r>
      <w:r w:rsidRPr="00931C74">
        <w:rPr>
          <w:rFonts w:ascii="GHEA Mariam" w:hAnsi="GHEA Mariam" w:cs="Arial"/>
          <w:sz w:val="24"/>
          <w:szCs w:val="24"/>
          <w:lang w:val="hy-AM"/>
        </w:rPr>
        <w:t>դիմաց</w:t>
      </w:r>
      <w:r w:rsidRPr="00931C74">
        <w:rPr>
          <w:rFonts w:ascii="GHEA Mariam" w:hAnsi="GHEA Mariam"/>
          <w:sz w:val="24"/>
          <w:szCs w:val="24"/>
          <w:lang w:val="pt-BR"/>
        </w:rPr>
        <w:t xml:space="preserve"> </w:t>
      </w:r>
      <w:r w:rsidRPr="00931C74">
        <w:rPr>
          <w:rFonts w:ascii="GHEA Mariam" w:hAnsi="GHEA Mariam" w:cs="Arial"/>
          <w:sz w:val="24"/>
          <w:szCs w:val="24"/>
          <w:lang w:val="pt-BR"/>
        </w:rPr>
        <w:t>ֆիզիկական</w:t>
      </w:r>
      <w:r w:rsidRPr="00931C74">
        <w:rPr>
          <w:rFonts w:ascii="GHEA Mariam" w:hAnsi="GHEA Mariam"/>
          <w:sz w:val="24"/>
          <w:szCs w:val="24"/>
          <w:lang w:val="pt-BR"/>
        </w:rPr>
        <w:t xml:space="preserve"> </w:t>
      </w:r>
      <w:r w:rsidRPr="00931C74">
        <w:rPr>
          <w:rFonts w:ascii="GHEA Mariam" w:hAnsi="GHEA Mariam" w:cs="Arial"/>
          <w:sz w:val="24"/>
          <w:szCs w:val="24"/>
          <w:lang w:val="pt-BR"/>
        </w:rPr>
        <w:t>և</w:t>
      </w:r>
      <w:r w:rsidRPr="00931C74">
        <w:rPr>
          <w:rFonts w:ascii="GHEA Mariam" w:hAnsi="GHEA Mariam"/>
          <w:sz w:val="24"/>
          <w:szCs w:val="24"/>
          <w:lang w:val="pt-BR"/>
        </w:rPr>
        <w:t xml:space="preserve"> </w:t>
      </w:r>
      <w:r w:rsidRPr="00931C74">
        <w:rPr>
          <w:rFonts w:ascii="GHEA Mariam" w:hAnsi="GHEA Mariam" w:cs="Arial"/>
          <w:sz w:val="24"/>
          <w:szCs w:val="24"/>
          <w:lang w:val="pt-BR"/>
        </w:rPr>
        <w:t>իրավաբանական</w:t>
      </w:r>
      <w:r w:rsidRPr="00931C74">
        <w:rPr>
          <w:rFonts w:ascii="GHEA Mariam" w:hAnsi="GHEA Mariam"/>
          <w:sz w:val="24"/>
          <w:szCs w:val="24"/>
          <w:lang w:val="pt-BR"/>
        </w:rPr>
        <w:t xml:space="preserve"> </w:t>
      </w:r>
      <w:r w:rsidRPr="00931C74">
        <w:rPr>
          <w:rFonts w:ascii="GHEA Mariam" w:hAnsi="GHEA Mariam" w:cs="Arial"/>
          <w:sz w:val="24"/>
          <w:szCs w:val="24"/>
          <w:lang w:val="pt-BR"/>
        </w:rPr>
        <w:t>անձանց</w:t>
      </w:r>
      <w:r w:rsidRPr="00931C74">
        <w:rPr>
          <w:rFonts w:ascii="GHEA Mariam" w:hAnsi="GHEA Mariam"/>
          <w:sz w:val="24"/>
          <w:szCs w:val="24"/>
          <w:lang w:val="pt-BR"/>
        </w:rPr>
        <w:t xml:space="preserve"> </w:t>
      </w:r>
      <w:r w:rsidRPr="00931C74">
        <w:rPr>
          <w:rFonts w:ascii="GHEA Mariam" w:hAnsi="GHEA Mariam" w:cs="Arial"/>
          <w:sz w:val="24"/>
          <w:szCs w:val="24"/>
          <w:lang w:val="hy-AM"/>
        </w:rPr>
        <w:t>տրամադրել</w:t>
      </w:r>
      <w:r w:rsidRPr="00931C74">
        <w:rPr>
          <w:rFonts w:ascii="GHEA Mariam" w:hAnsi="GHEA Mariam"/>
          <w:sz w:val="24"/>
          <w:szCs w:val="24"/>
          <w:lang w:val="pt-BR"/>
        </w:rPr>
        <w:t xml:space="preserve"> </w:t>
      </w:r>
      <w:r w:rsidRPr="00931C74">
        <w:rPr>
          <w:rFonts w:ascii="GHEA Mariam" w:hAnsi="GHEA Mariam" w:cs="Arial"/>
          <w:sz w:val="24"/>
          <w:szCs w:val="24"/>
          <w:lang w:val="hy-AM"/>
        </w:rPr>
        <w:t>համարժեք</w:t>
      </w:r>
      <w:r w:rsidRPr="00931C74">
        <w:rPr>
          <w:rFonts w:ascii="GHEA Mariam" w:hAnsi="GHEA Mariam"/>
          <w:sz w:val="24"/>
          <w:szCs w:val="24"/>
          <w:lang w:val="pt-BR"/>
        </w:rPr>
        <w:t xml:space="preserve"> </w:t>
      </w:r>
      <w:r w:rsidRPr="00931C74">
        <w:rPr>
          <w:rFonts w:ascii="GHEA Mariam" w:hAnsi="GHEA Mariam" w:cs="Arial"/>
          <w:sz w:val="24"/>
          <w:szCs w:val="24"/>
          <w:lang w:val="hy-AM"/>
        </w:rPr>
        <w:t>փոխհատուցում</w:t>
      </w:r>
      <w:r w:rsidRPr="00931C74">
        <w:rPr>
          <w:rFonts w:ascii="GHEA Mariam" w:hAnsi="GHEA Mariam" w:cs="Arial"/>
          <w:sz w:val="24"/>
          <w:szCs w:val="24"/>
          <w:lang w:val="pt-BR"/>
        </w:rPr>
        <w:t>՝</w:t>
      </w:r>
      <w:r w:rsidRPr="00931C74">
        <w:rPr>
          <w:rFonts w:ascii="GHEA Mariam" w:hAnsi="GHEA Mariam"/>
          <w:sz w:val="24"/>
          <w:szCs w:val="24"/>
          <w:lang w:val="pt-BR"/>
        </w:rPr>
        <w:t xml:space="preserve"> </w:t>
      </w:r>
      <w:r w:rsidRPr="00931C74">
        <w:rPr>
          <w:rFonts w:ascii="GHEA Mariam" w:hAnsi="GHEA Mariam" w:cs="Arial"/>
          <w:sz w:val="24"/>
          <w:szCs w:val="24"/>
          <w:lang w:val="pt-BR"/>
        </w:rPr>
        <w:t>համաձայն</w:t>
      </w:r>
      <w:r w:rsidRPr="00931C74">
        <w:rPr>
          <w:rFonts w:ascii="GHEA Mariam" w:hAnsi="GHEA Mariam"/>
          <w:sz w:val="24"/>
          <w:szCs w:val="24"/>
          <w:lang w:val="pt-BR"/>
        </w:rPr>
        <w:t xml:space="preserve"> </w:t>
      </w:r>
      <w:r w:rsidR="002B3853" w:rsidRPr="002B3853">
        <w:rPr>
          <w:rFonts w:ascii="GHEA Mariam" w:hAnsi="GHEA Mariam"/>
          <w:sz w:val="24"/>
          <w:szCs w:val="24"/>
          <w:lang w:val="de-DE"/>
        </w:rPr>
        <w:t xml:space="preserve">N </w:t>
      </w:r>
      <w:r w:rsidR="002B3853" w:rsidRPr="00931C74">
        <w:rPr>
          <w:rFonts w:ascii="GHEA Mariam" w:hAnsi="GHEA Mariam"/>
          <w:sz w:val="24"/>
          <w:szCs w:val="24"/>
          <w:lang w:val="pt-BR"/>
        </w:rPr>
        <w:t>1</w:t>
      </w:r>
      <w:r w:rsidR="002B3853">
        <w:rPr>
          <w:rFonts w:ascii="GHEA Mariam" w:hAnsi="GHEA Mariam"/>
          <w:sz w:val="24"/>
          <w:szCs w:val="24"/>
          <w:lang w:val="pt-BR"/>
        </w:rPr>
        <w:t xml:space="preserve"> </w:t>
      </w:r>
      <w:r w:rsidRPr="00931C74">
        <w:rPr>
          <w:rFonts w:ascii="GHEA Mariam" w:hAnsi="GHEA Mariam" w:cs="Arial"/>
          <w:sz w:val="24"/>
          <w:szCs w:val="24"/>
          <w:lang w:val="pt-BR"/>
        </w:rPr>
        <w:t>հավելվածի</w:t>
      </w:r>
      <w:r w:rsidRPr="00931C74">
        <w:rPr>
          <w:rFonts w:ascii="GHEA Mariam" w:hAnsi="GHEA Mariam"/>
          <w:sz w:val="24"/>
          <w:szCs w:val="24"/>
          <w:lang w:val="pt-BR"/>
        </w:rPr>
        <w:t>:</w:t>
      </w:r>
    </w:p>
    <w:p w:rsidR="00931C74" w:rsidRPr="00931C74" w:rsidRDefault="00931C74" w:rsidP="00931C74">
      <w:pPr>
        <w:pStyle w:val="norm"/>
        <w:spacing w:line="360" w:lineRule="auto"/>
        <w:rPr>
          <w:rFonts w:ascii="GHEA Mariam" w:hAnsi="GHEA Mariam"/>
          <w:bCs/>
          <w:iCs/>
          <w:sz w:val="24"/>
          <w:szCs w:val="24"/>
          <w:lang w:val="hy-AM"/>
        </w:rPr>
      </w:pPr>
      <w:r w:rsidRPr="00931C74">
        <w:rPr>
          <w:rFonts w:ascii="GHEA Mariam" w:hAnsi="GHEA Mariam"/>
          <w:bCs/>
          <w:iCs/>
          <w:sz w:val="24"/>
          <w:szCs w:val="24"/>
          <w:lang w:val="hy-AM"/>
        </w:rPr>
        <w:t xml:space="preserve">2. </w:t>
      </w:r>
      <w:r w:rsidRPr="00931C74">
        <w:rPr>
          <w:rFonts w:ascii="GHEA Mariam" w:hAnsi="GHEA Mariam" w:cs="Arial"/>
          <w:sz w:val="24"/>
          <w:szCs w:val="24"/>
          <w:lang w:val="hy-AM"/>
        </w:rPr>
        <w:t>Ռազմական</w:t>
      </w:r>
      <w:r w:rsidRPr="00931C74">
        <w:rPr>
          <w:rFonts w:ascii="GHEA Mariam" w:hAnsi="GHEA Mariam"/>
          <w:sz w:val="24"/>
          <w:szCs w:val="24"/>
          <w:lang w:val="pt-BR"/>
        </w:rPr>
        <w:t xml:space="preserve"> </w:t>
      </w:r>
      <w:r w:rsidRPr="00931C74">
        <w:rPr>
          <w:rFonts w:ascii="GHEA Mariam" w:hAnsi="GHEA Mariam" w:cs="Arial"/>
          <w:sz w:val="24"/>
          <w:szCs w:val="24"/>
          <w:lang w:val="hy-AM"/>
        </w:rPr>
        <w:t>դրության</w:t>
      </w:r>
      <w:r w:rsidRPr="00931C74">
        <w:rPr>
          <w:rFonts w:ascii="GHEA Mariam" w:hAnsi="GHEA Mariam"/>
          <w:sz w:val="24"/>
          <w:szCs w:val="24"/>
          <w:lang w:val="pt-BR"/>
        </w:rPr>
        <w:t xml:space="preserve"> </w:t>
      </w:r>
      <w:r w:rsidRPr="00931C74">
        <w:rPr>
          <w:rFonts w:ascii="GHEA Mariam" w:hAnsi="GHEA Mariam" w:cs="Arial"/>
          <w:sz w:val="24"/>
          <w:szCs w:val="24"/>
          <w:lang w:val="hy-AM"/>
        </w:rPr>
        <w:t>ժամանակ</w:t>
      </w:r>
      <w:r w:rsidRPr="00931C74">
        <w:rPr>
          <w:rFonts w:ascii="GHEA Mariam" w:hAnsi="GHEA Mariam"/>
          <w:sz w:val="24"/>
          <w:szCs w:val="24"/>
          <w:lang w:val="pt-BR"/>
        </w:rPr>
        <w:t xml:space="preserve"> </w:t>
      </w:r>
      <w:r w:rsidRPr="00931C74">
        <w:rPr>
          <w:rFonts w:ascii="GHEA Mariam" w:hAnsi="GHEA Mariam" w:cs="Arial"/>
          <w:sz w:val="24"/>
          <w:szCs w:val="24"/>
          <w:lang w:val="hy-AM"/>
        </w:rPr>
        <w:t>ռազմատրանսպորտային</w:t>
      </w:r>
      <w:r w:rsidRPr="00931C74">
        <w:rPr>
          <w:rFonts w:ascii="GHEA Mariam" w:hAnsi="GHEA Mariam"/>
          <w:sz w:val="24"/>
          <w:szCs w:val="24"/>
          <w:lang w:val="pt-BR"/>
        </w:rPr>
        <w:t xml:space="preserve"> </w:t>
      </w:r>
      <w:r w:rsidRPr="002B3853">
        <w:rPr>
          <w:rFonts w:ascii="GHEA Mariam" w:hAnsi="GHEA Mariam" w:cs="Arial"/>
          <w:spacing w:val="-4"/>
          <w:sz w:val="24"/>
          <w:szCs w:val="24"/>
          <w:lang w:val="hy-AM"/>
        </w:rPr>
        <w:t>պարտակա</w:t>
      </w:r>
      <w:r w:rsidR="001D4E91" w:rsidRPr="002B3853">
        <w:rPr>
          <w:rFonts w:ascii="GHEA Mariam" w:hAnsi="GHEA Mariam" w:cs="Arial"/>
          <w:spacing w:val="-4"/>
          <w:sz w:val="24"/>
          <w:szCs w:val="24"/>
          <w:lang w:val="hy-AM"/>
        </w:rPr>
        <w:softHyphen/>
      </w:r>
      <w:r w:rsidRPr="002B3853">
        <w:rPr>
          <w:rFonts w:ascii="GHEA Mariam" w:hAnsi="GHEA Mariam" w:cs="Arial"/>
          <w:spacing w:val="-4"/>
          <w:sz w:val="24"/>
          <w:szCs w:val="24"/>
          <w:lang w:val="hy-AM"/>
        </w:rPr>
        <w:t>նություն</w:t>
      </w:r>
      <w:r w:rsidRPr="002B3853">
        <w:rPr>
          <w:rFonts w:ascii="GHEA Mariam" w:hAnsi="GHEA Mariam"/>
          <w:spacing w:val="-4"/>
          <w:sz w:val="24"/>
          <w:szCs w:val="24"/>
          <w:lang w:val="pt-BR"/>
        </w:rPr>
        <w:t xml:space="preserve"> </w:t>
      </w:r>
      <w:r w:rsidRPr="002B3853">
        <w:rPr>
          <w:rFonts w:ascii="GHEA Mariam" w:hAnsi="GHEA Mariam" w:cs="Arial"/>
          <w:spacing w:val="-4"/>
          <w:sz w:val="24"/>
          <w:szCs w:val="24"/>
          <w:lang w:val="hy-AM"/>
        </w:rPr>
        <w:t>ունեցող</w:t>
      </w:r>
      <w:r w:rsidRPr="002B3853">
        <w:rPr>
          <w:rFonts w:ascii="GHEA Mariam" w:hAnsi="GHEA Mariam"/>
          <w:spacing w:val="-4"/>
          <w:sz w:val="24"/>
          <w:szCs w:val="24"/>
          <w:lang w:val="pt-BR"/>
        </w:rPr>
        <w:t xml:space="preserve"> </w:t>
      </w:r>
      <w:r w:rsidRPr="002B3853">
        <w:rPr>
          <w:rFonts w:ascii="GHEA Mariam" w:hAnsi="GHEA Mariam" w:cs="Arial"/>
          <w:spacing w:val="-4"/>
          <w:sz w:val="24"/>
          <w:szCs w:val="24"/>
          <w:lang w:val="hy-AM"/>
        </w:rPr>
        <w:t>մարմիններին</w:t>
      </w:r>
      <w:r w:rsidRPr="002B3853">
        <w:rPr>
          <w:rFonts w:ascii="GHEA Mariam" w:hAnsi="GHEA Mariam"/>
          <w:spacing w:val="-4"/>
          <w:sz w:val="24"/>
          <w:szCs w:val="24"/>
          <w:lang w:val="pt-BR"/>
        </w:rPr>
        <w:t xml:space="preserve"> </w:t>
      </w:r>
      <w:r w:rsidRPr="002B3853">
        <w:rPr>
          <w:rFonts w:ascii="GHEA Mariam" w:hAnsi="GHEA Mariam" w:cs="Arial"/>
          <w:spacing w:val="-4"/>
          <w:sz w:val="24"/>
          <w:szCs w:val="24"/>
          <w:lang w:val="hy-AM"/>
        </w:rPr>
        <w:t>պատկանող</w:t>
      </w:r>
      <w:r w:rsidRPr="002B3853">
        <w:rPr>
          <w:rFonts w:ascii="GHEA Mariam" w:hAnsi="GHEA Mariam"/>
          <w:spacing w:val="-4"/>
          <w:sz w:val="24"/>
          <w:szCs w:val="24"/>
          <w:lang w:val="pt-BR"/>
        </w:rPr>
        <w:t xml:space="preserve"> </w:t>
      </w:r>
      <w:r w:rsidRPr="002B3853">
        <w:rPr>
          <w:rFonts w:ascii="GHEA Mariam" w:hAnsi="GHEA Mariam" w:cs="Arial"/>
          <w:spacing w:val="-4"/>
          <w:sz w:val="24"/>
          <w:szCs w:val="24"/>
          <w:lang w:val="hy-AM"/>
        </w:rPr>
        <w:t>տրանսպորտային</w:t>
      </w:r>
      <w:r w:rsidRPr="002B3853">
        <w:rPr>
          <w:rFonts w:ascii="GHEA Mariam" w:hAnsi="GHEA Mariam"/>
          <w:spacing w:val="-4"/>
          <w:sz w:val="24"/>
          <w:szCs w:val="24"/>
          <w:lang w:val="pt-BR"/>
        </w:rPr>
        <w:t xml:space="preserve"> </w:t>
      </w:r>
      <w:r w:rsidRPr="002B3853">
        <w:rPr>
          <w:rFonts w:ascii="GHEA Mariam" w:hAnsi="GHEA Mariam" w:cs="Arial"/>
          <w:spacing w:val="-4"/>
          <w:sz w:val="24"/>
          <w:szCs w:val="24"/>
          <w:lang w:val="hy-AM"/>
        </w:rPr>
        <w:t>միջոցների</w:t>
      </w:r>
      <w:r w:rsidRPr="002B3853">
        <w:rPr>
          <w:rFonts w:ascii="GHEA Mariam" w:hAnsi="GHEA Mariam"/>
          <w:spacing w:val="-4"/>
          <w:sz w:val="24"/>
          <w:szCs w:val="24"/>
          <w:lang w:val="pt-BR"/>
        </w:rPr>
        <w:t xml:space="preserve"> </w:t>
      </w:r>
      <w:r w:rsidRPr="002B3853">
        <w:rPr>
          <w:rFonts w:ascii="GHEA Mariam" w:hAnsi="GHEA Mariam" w:cs="Arial"/>
          <w:spacing w:val="-4"/>
          <w:sz w:val="24"/>
          <w:szCs w:val="24"/>
          <w:lang w:val="hy-AM"/>
        </w:rPr>
        <w:t>ներգրա</w:t>
      </w:r>
      <w:r w:rsidRPr="00931C74">
        <w:rPr>
          <w:rFonts w:ascii="GHEA Mariam" w:hAnsi="GHEA Mariam" w:cs="Arial"/>
          <w:sz w:val="24"/>
          <w:szCs w:val="24"/>
          <w:lang w:val="hy-AM"/>
        </w:rPr>
        <w:t>վ</w:t>
      </w:r>
      <w:r w:rsidR="002B3853">
        <w:rPr>
          <w:rFonts w:ascii="GHEA Mariam" w:hAnsi="GHEA Mariam" w:cs="Arial"/>
          <w:sz w:val="24"/>
          <w:szCs w:val="24"/>
          <w:lang w:val="hy-AM"/>
        </w:rPr>
        <w:softHyphen/>
      </w:r>
      <w:r w:rsidRPr="00931C74">
        <w:rPr>
          <w:rFonts w:ascii="GHEA Mariam" w:hAnsi="GHEA Mariam" w:cs="Arial"/>
          <w:sz w:val="24"/>
          <w:szCs w:val="24"/>
          <w:lang w:val="hy-AM"/>
        </w:rPr>
        <w:t>ման</w:t>
      </w:r>
      <w:r w:rsidRPr="00931C74">
        <w:rPr>
          <w:rFonts w:ascii="GHEA Mariam" w:hAnsi="GHEA Mariam"/>
          <w:sz w:val="24"/>
          <w:szCs w:val="24"/>
          <w:lang w:val="pt-BR"/>
        </w:rPr>
        <w:t xml:space="preserve"> </w:t>
      </w:r>
      <w:r w:rsidRPr="00931C74">
        <w:rPr>
          <w:rFonts w:ascii="GHEA Mariam" w:hAnsi="GHEA Mariam" w:cs="Arial"/>
          <w:sz w:val="24"/>
          <w:szCs w:val="24"/>
          <w:lang w:val="hy-AM"/>
        </w:rPr>
        <w:t>ժամանակահատվածում</w:t>
      </w:r>
      <w:r w:rsidRPr="00931C74">
        <w:rPr>
          <w:rFonts w:ascii="GHEA Mariam" w:hAnsi="GHEA Mariam"/>
          <w:sz w:val="24"/>
          <w:szCs w:val="24"/>
          <w:lang w:val="pt-BR"/>
        </w:rPr>
        <w:t xml:space="preserve"> </w:t>
      </w:r>
      <w:r w:rsidRPr="00931C74">
        <w:rPr>
          <w:rFonts w:ascii="GHEA Mariam" w:hAnsi="GHEA Mariam" w:cs="Arial"/>
          <w:sz w:val="24"/>
          <w:szCs w:val="24"/>
          <w:lang w:val="hy-AM"/>
        </w:rPr>
        <w:t>տրանսպորտային</w:t>
      </w:r>
      <w:r w:rsidRPr="00931C74">
        <w:rPr>
          <w:rFonts w:ascii="GHEA Mariam" w:hAnsi="GHEA Mariam"/>
          <w:sz w:val="24"/>
          <w:szCs w:val="24"/>
          <w:lang w:val="pt-BR"/>
        </w:rPr>
        <w:t xml:space="preserve"> </w:t>
      </w:r>
      <w:r w:rsidRPr="00931C74">
        <w:rPr>
          <w:rFonts w:ascii="GHEA Mariam" w:hAnsi="GHEA Mariam" w:cs="Arial"/>
          <w:sz w:val="24"/>
          <w:szCs w:val="24"/>
          <w:lang w:val="hy-AM"/>
        </w:rPr>
        <w:t>միջոցներին</w:t>
      </w:r>
      <w:r w:rsidRPr="00931C74">
        <w:rPr>
          <w:rFonts w:ascii="GHEA Mariam" w:hAnsi="GHEA Mariam"/>
          <w:sz w:val="24"/>
          <w:szCs w:val="24"/>
          <w:lang w:val="pt-BR"/>
        </w:rPr>
        <w:t xml:space="preserve"> </w:t>
      </w:r>
      <w:r w:rsidRPr="00931C74">
        <w:rPr>
          <w:rFonts w:ascii="GHEA Mariam" w:hAnsi="GHEA Mariam" w:cs="Arial"/>
          <w:sz w:val="24"/>
          <w:szCs w:val="24"/>
          <w:lang w:val="hy-AM"/>
        </w:rPr>
        <w:t>հասցված</w:t>
      </w:r>
      <w:r w:rsidRPr="00931C74">
        <w:rPr>
          <w:rFonts w:ascii="GHEA Mariam" w:hAnsi="GHEA Mariam"/>
          <w:sz w:val="24"/>
          <w:szCs w:val="24"/>
          <w:lang w:val="pt-BR"/>
        </w:rPr>
        <w:t xml:space="preserve"> </w:t>
      </w:r>
      <w:r w:rsidRPr="00931C74">
        <w:rPr>
          <w:rFonts w:ascii="GHEA Mariam" w:hAnsi="GHEA Mariam" w:cs="Arial"/>
          <w:sz w:val="24"/>
          <w:szCs w:val="24"/>
          <w:lang w:val="hy-AM"/>
        </w:rPr>
        <w:t>նյութական</w:t>
      </w:r>
      <w:r w:rsidRPr="00931C74">
        <w:rPr>
          <w:rFonts w:ascii="GHEA Mariam" w:hAnsi="GHEA Mariam"/>
          <w:sz w:val="24"/>
          <w:szCs w:val="24"/>
          <w:lang w:val="pt-BR"/>
        </w:rPr>
        <w:t xml:space="preserve"> </w:t>
      </w:r>
      <w:r w:rsidRPr="00931C74">
        <w:rPr>
          <w:rFonts w:ascii="GHEA Mariam" w:hAnsi="GHEA Mariam" w:cs="Arial"/>
          <w:sz w:val="24"/>
          <w:szCs w:val="24"/>
          <w:lang w:val="hy-AM"/>
        </w:rPr>
        <w:t>վնասի</w:t>
      </w:r>
      <w:r w:rsidRPr="00931C74">
        <w:rPr>
          <w:rFonts w:ascii="GHEA Mariam" w:hAnsi="GHEA Mariam"/>
          <w:sz w:val="24"/>
          <w:szCs w:val="24"/>
          <w:lang w:val="pt-BR"/>
        </w:rPr>
        <w:t xml:space="preserve"> </w:t>
      </w:r>
      <w:r w:rsidRPr="00931C74">
        <w:rPr>
          <w:rFonts w:ascii="GHEA Mariam" w:hAnsi="GHEA Mariam" w:cs="Arial"/>
          <w:sz w:val="24"/>
          <w:szCs w:val="24"/>
          <w:lang w:val="hy-AM"/>
        </w:rPr>
        <w:t>դիմաց</w:t>
      </w:r>
      <w:r w:rsidRPr="00931C74">
        <w:rPr>
          <w:rFonts w:ascii="GHEA Mariam" w:hAnsi="GHEA Mariam"/>
          <w:sz w:val="24"/>
          <w:szCs w:val="24"/>
          <w:lang w:val="pt-BR"/>
        </w:rPr>
        <w:t xml:space="preserve"> </w:t>
      </w:r>
      <w:r w:rsidRPr="00931C74">
        <w:rPr>
          <w:rFonts w:ascii="GHEA Mariam" w:hAnsi="GHEA Mariam" w:cs="Arial"/>
          <w:sz w:val="24"/>
          <w:szCs w:val="24"/>
          <w:lang w:val="pt-BR"/>
        </w:rPr>
        <w:t>ֆիզիկական</w:t>
      </w:r>
      <w:r w:rsidRPr="00931C74">
        <w:rPr>
          <w:rFonts w:ascii="GHEA Mariam" w:hAnsi="GHEA Mariam"/>
          <w:sz w:val="24"/>
          <w:szCs w:val="24"/>
          <w:lang w:val="pt-BR"/>
        </w:rPr>
        <w:t xml:space="preserve"> </w:t>
      </w:r>
      <w:r w:rsidRPr="00931C74">
        <w:rPr>
          <w:rFonts w:ascii="GHEA Mariam" w:hAnsi="GHEA Mariam" w:cs="Arial"/>
          <w:sz w:val="24"/>
          <w:szCs w:val="24"/>
          <w:lang w:val="pt-BR"/>
        </w:rPr>
        <w:t>և</w:t>
      </w:r>
      <w:r w:rsidRPr="00931C74">
        <w:rPr>
          <w:rFonts w:ascii="GHEA Mariam" w:hAnsi="GHEA Mariam"/>
          <w:sz w:val="24"/>
          <w:szCs w:val="24"/>
          <w:lang w:val="pt-BR"/>
        </w:rPr>
        <w:t xml:space="preserve"> </w:t>
      </w:r>
      <w:r w:rsidRPr="00931C74">
        <w:rPr>
          <w:rFonts w:ascii="GHEA Mariam" w:hAnsi="GHEA Mariam" w:cs="Arial"/>
          <w:sz w:val="24"/>
          <w:szCs w:val="24"/>
          <w:lang w:val="pt-BR"/>
        </w:rPr>
        <w:t>իրավաբանական</w:t>
      </w:r>
      <w:r w:rsidRPr="00931C74">
        <w:rPr>
          <w:rFonts w:ascii="GHEA Mariam" w:hAnsi="GHEA Mariam"/>
          <w:sz w:val="24"/>
          <w:szCs w:val="24"/>
          <w:lang w:val="pt-BR"/>
        </w:rPr>
        <w:t xml:space="preserve"> </w:t>
      </w:r>
      <w:r w:rsidRPr="00931C74">
        <w:rPr>
          <w:rFonts w:ascii="GHEA Mariam" w:hAnsi="GHEA Mariam" w:cs="Arial"/>
          <w:sz w:val="24"/>
          <w:szCs w:val="24"/>
          <w:lang w:val="pt-BR"/>
        </w:rPr>
        <w:t>անձանց</w:t>
      </w:r>
      <w:r w:rsidRPr="00931C74">
        <w:rPr>
          <w:rFonts w:ascii="GHEA Mariam" w:hAnsi="GHEA Mariam"/>
          <w:sz w:val="24"/>
          <w:szCs w:val="24"/>
          <w:lang w:val="pt-BR"/>
        </w:rPr>
        <w:t xml:space="preserve"> </w:t>
      </w:r>
      <w:r w:rsidRPr="00931C74">
        <w:rPr>
          <w:rFonts w:ascii="GHEA Mariam" w:hAnsi="GHEA Mariam" w:cs="Arial"/>
          <w:sz w:val="24"/>
          <w:szCs w:val="24"/>
          <w:lang w:val="hy-AM"/>
        </w:rPr>
        <w:t>համարժեք</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փոխհա</w:t>
      </w:r>
      <w:r w:rsidR="002B3853">
        <w:rPr>
          <w:rFonts w:ascii="GHEA Mariam" w:hAnsi="GHEA Mariam" w:cs="Arial"/>
          <w:bCs/>
          <w:iCs/>
          <w:sz w:val="24"/>
          <w:szCs w:val="24"/>
          <w:lang w:val="hy-AM"/>
        </w:rPr>
        <w:softHyphen/>
      </w:r>
      <w:r w:rsidRPr="00931C74">
        <w:rPr>
          <w:rFonts w:ascii="GHEA Mariam" w:hAnsi="GHEA Mariam" w:cs="Arial"/>
          <w:bCs/>
          <w:iCs/>
          <w:sz w:val="24"/>
          <w:szCs w:val="24"/>
          <w:lang w:val="hy-AM"/>
        </w:rPr>
        <w:t>տու</w:t>
      </w:r>
      <w:r w:rsidR="002B3853">
        <w:rPr>
          <w:rFonts w:ascii="GHEA Mariam" w:hAnsi="GHEA Mariam" w:cs="Arial"/>
          <w:bCs/>
          <w:iCs/>
          <w:sz w:val="24"/>
          <w:szCs w:val="24"/>
          <w:lang w:val="hy-AM"/>
        </w:rPr>
        <w:softHyphen/>
      </w:r>
      <w:r w:rsidRPr="00931C74">
        <w:rPr>
          <w:rFonts w:ascii="GHEA Mariam" w:hAnsi="GHEA Mariam" w:cs="Arial"/>
          <w:bCs/>
          <w:iCs/>
          <w:sz w:val="24"/>
          <w:szCs w:val="24"/>
          <w:lang w:val="hy-AM"/>
        </w:rPr>
        <w:t>ցում</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տրամադրելու</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նպատակով</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Հայաստանի</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Հանրապետության</w:t>
      </w:r>
      <w:r w:rsidRPr="00931C74">
        <w:rPr>
          <w:rFonts w:ascii="GHEA Mariam" w:hAnsi="GHEA Mariam"/>
          <w:bCs/>
          <w:iCs/>
          <w:sz w:val="24"/>
          <w:szCs w:val="24"/>
          <w:lang w:val="hy-AM"/>
        </w:rPr>
        <w:t xml:space="preserve"> 2023 </w:t>
      </w:r>
      <w:r w:rsidRPr="00931C74">
        <w:rPr>
          <w:rFonts w:ascii="GHEA Mariam" w:hAnsi="GHEA Mariam" w:cs="Arial"/>
          <w:bCs/>
          <w:iCs/>
          <w:sz w:val="24"/>
          <w:szCs w:val="24"/>
          <w:lang w:val="hy-AM"/>
        </w:rPr>
        <w:t>թվականի</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պետական</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բյուջեով</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նախատեսված</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Հայաստանի</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Հանրապետության</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կառավա</w:t>
      </w:r>
      <w:r w:rsidR="002B3853">
        <w:rPr>
          <w:rFonts w:ascii="GHEA Mariam" w:hAnsi="GHEA Mariam" w:cs="Arial"/>
          <w:bCs/>
          <w:iCs/>
          <w:sz w:val="24"/>
          <w:szCs w:val="24"/>
          <w:lang w:val="hy-AM"/>
        </w:rPr>
        <w:softHyphen/>
      </w:r>
      <w:r w:rsidRPr="00931C74">
        <w:rPr>
          <w:rFonts w:ascii="GHEA Mariam" w:hAnsi="GHEA Mariam" w:cs="Arial"/>
          <w:bCs/>
          <w:iCs/>
          <w:sz w:val="24"/>
          <w:szCs w:val="24"/>
          <w:lang w:val="hy-AM"/>
        </w:rPr>
        <w:t>րու</w:t>
      </w:r>
      <w:r w:rsidR="002B3853">
        <w:rPr>
          <w:rFonts w:ascii="GHEA Mariam" w:hAnsi="GHEA Mariam" w:cs="Arial"/>
          <w:bCs/>
          <w:iCs/>
          <w:sz w:val="24"/>
          <w:szCs w:val="24"/>
          <w:lang w:val="hy-AM"/>
        </w:rPr>
        <w:softHyphen/>
      </w:r>
      <w:r w:rsidRPr="00931C74">
        <w:rPr>
          <w:rFonts w:ascii="GHEA Mariam" w:hAnsi="GHEA Mariam" w:cs="Arial"/>
          <w:bCs/>
          <w:iCs/>
          <w:sz w:val="24"/>
          <w:szCs w:val="24"/>
          <w:lang w:val="hy-AM"/>
        </w:rPr>
        <w:t>թյան</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պահուստային</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ֆոնդից</w:t>
      </w:r>
      <w:r w:rsidRPr="00931C74">
        <w:rPr>
          <w:rFonts w:ascii="GHEA Mariam" w:hAnsi="GHEA Mariam"/>
          <w:bCs/>
          <w:iCs/>
          <w:sz w:val="24"/>
          <w:szCs w:val="24"/>
          <w:lang w:val="hy-AM"/>
        </w:rPr>
        <w:t xml:space="preserve"> 2023 </w:t>
      </w:r>
      <w:r w:rsidRPr="00931C74">
        <w:rPr>
          <w:rFonts w:ascii="GHEA Mariam" w:hAnsi="GHEA Mariam" w:cs="Arial"/>
          <w:bCs/>
          <w:iCs/>
          <w:sz w:val="24"/>
          <w:szCs w:val="24"/>
          <w:lang w:val="hy-AM"/>
        </w:rPr>
        <w:t>թվականի</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ընթացքում</w:t>
      </w:r>
      <w:r w:rsidRPr="00931C74">
        <w:rPr>
          <w:rFonts w:ascii="GHEA Mariam" w:hAnsi="GHEA Mariam"/>
          <w:bCs/>
          <w:iCs/>
          <w:sz w:val="24"/>
          <w:szCs w:val="24"/>
          <w:lang w:val="hy-AM"/>
        </w:rPr>
        <w:t xml:space="preserve"> </w:t>
      </w:r>
      <w:r w:rsidRPr="00931C74">
        <w:rPr>
          <w:rFonts w:ascii="GHEA Mariam" w:hAnsi="GHEA Mariam" w:cs="Arial"/>
          <w:bCs/>
          <w:iCs/>
          <w:sz w:val="24"/>
          <w:szCs w:val="24"/>
          <w:lang w:val="hy-AM"/>
        </w:rPr>
        <w:t>Հայաստանի</w:t>
      </w:r>
      <w:r w:rsidRPr="00931C74">
        <w:rPr>
          <w:rFonts w:ascii="GHEA Mariam" w:hAnsi="GHEA Mariam"/>
          <w:bCs/>
          <w:iCs/>
          <w:sz w:val="24"/>
          <w:szCs w:val="24"/>
          <w:lang w:val="hy-AM"/>
        </w:rPr>
        <w:t xml:space="preserve"> </w:t>
      </w:r>
      <w:r w:rsidRPr="002B3853">
        <w:rPr>
          <w:rFonts w:ascii="GHEA Mariam" w:hAnsi="GHEA Mariam" w:cs="Arial"/>
          <w:bCs/>
          <w:iCs/>
          <w:spacing w:val="-2"/>
          <w:sz w:val="24"/>
          <w:szCs w:val="24"/>
          <w:lang w:val="hy-AM"/>
        </w:rPr>
        <w:t>Հանրա</w:t>
      </w:r>
      <w:r w:rsidR="002B3853" w:rsidRPr="002B3853">
        <w:rPr>
          <w:rFonts w:ascii="GHEA Mariam" w:hAnsi="GHEA Mariam" w:cs="Arial"/>
          <w:bCs/>
          <w:iCs/>
          <w:spacing w:val="-2"/>
          <w:sz w:val="24"/>
          <w:szCs w:val="24"/>
          <w:lang w:val="hy-AM"/>
        </w:rPr>
        <w:softHyphen/>
      </w:r>
      <w:r w:rsidRPr="002B3853">
        <w:rPr>
          <w:rFonts w:ascii="GHEA Mariam" w:hAnsi="GHEA Mariam" w:cs="Arial"/>
          <w:bCs/>
          <w:iCs/>
          <w:spacing w:val="-2"/>
          <w:sz w:val="24"/>
          <w:szCs w:val="24"/>
          <w:lang w:val="hy-AM"/>
        </w:rPr>
        <w:t>պետության</w:t>
      </w:r>
      <w:r w:rsidRPr="002B3853">
        <w:rPr>
          <w:rFonts w:ascii="GHEA Mariam" w:hAnsi="GHEA Mariam"/>
          <w:bCs/>
          <w:iCs/>
          <w:spacing w:val="-2"/>
          <w:sz w:val="24"/>
          <w:szCs w:val="24"/>
          <w:lang w:val="hy-AM"/>
        </w:rPr>
        <w:t xml:space="preserve"> </w:t>
      </w:r>
      <w:r w:rsidRPr="002B3853">
        <w:rPr>
          <w:rFonts w:ascii="GHEA Mariam" w:hAnsi="GHEA Mariam" w:cs="Arial"/>
          <w:bCs/>
          <w:iCs/>
          <w:spacing w:val="-2"/>
          <w:sz w:val="24"/>
          <w:szCs w:val="24"/>
          <w:lang w:val="hy-AM"/>
        </w:rPr>
        <w:t>պաշտպանության</w:t>
      </w:r>
      <w:r w:rsidRPr="002B3853">
        <w:rPr>
          <w:rFonts w:ascii="GHEA Mariam" w:hAnsi="GHEA Mariam"/>
          <w:bCs/>
          <w:iCs/>
          <w:spacing w:val="-2"/>
          <w:sz w:val="24"/>
          <w:szCs w:val="24"/>
          <w:lang w:val="hy-AM"/>
        </w:rPr>
        <w:t xml:space="preserve"> </w:t>
      </w:r>
      <w:r w:rsidRPr="002B3853">
        <w:rPr>
          <w:rFonts w:ascii="GHEA Mariam" w:hAnsi="GHEA Mariam" w:cs="Arial"/>
          <w:bCs/>
          <w:iCs/>
          <w:spacing w:val="-2"/>
          <w:sz w:val="24"/>
          <w:szCs w:val="24"/>
          <w:lang w:val="hy-AM"/>
        </w:rPr>
        <w:t>նախարարությանը</w:t>
      </w:r>
      <w:r w:rsidRPr="002B3853">
        <w:rPr>
          <w:rFonts w:ascii="GHEA Mariam" w:hAnsi="GHEA Mariam"/>
          <w:bCs/>
          <w:iCs/>
          <w:spacing w:val="-2"/>
          <w:sz w:val="24"/>
          <w:szCs w:val="24"/>
          <w:lang w:val="hy-AM"/>
        </w:rPr>
        <w:t xml:space="preserve"> </w:t>
      </w:r>
      <w:r w:rsidRPr="002B3853">
        <w:rPr>
          <w:rFonts w:ascii="GHEA Mariam" w:hAnsi="GHEA Mariam" w:cs="Arial"/>
          <w:bCs/>
          <w:iCs/>
          <w:spacing w:val="-2"/>
          <w:sz w:val="24"/>
          <w:szCs w:val="24"/>
          <w:lang w:val="hy-AM"/>
        </w:rPr>
        <w:t>հատկացնել</w:t>
      </w:r>
      <w:r w:rsidRPr="002B3853">
        <w:rPr>
          <w:rFonts w:ascii="GHEA Mariam" w:hAnsi="GHEA Mariam"/>
          <w:bCs/>
          <w:iCs/>
          <w:spacing w:val="-2"/>
          <w:sz w:val="24"/>
          <w:szCs w:val="24"/>
          <w:lang w:val="hy-AM"/>
        </w:rPr>
        <w:t xml:space="preserve"> 41,284.0 </w:t>
      </w:r>
      <w:r w:rsidRPr="002B3853">
        <w:rPr>
          <w:rFonts w:ascii="GHEA Mariam" w:hAnsi="GHEA Mariam" w:cs="Arial"/>
          <w:bCs/>
          <w:iCs/>
          <w:spacing w:val="-2"/>
          <w:sz w:val="24"/>
          <w:szCs w:val="24"/>
          <w:lang w:val="hy-AM"/>
        </w:rPr>
        <w:t>հազ</w:t>
      </w:r>
      <w:r w:rsidR="002B3853" w:rsidRPr="002B3853">
        <w:rPr>
          <w:rFonts w:ascii="GHEA Mariam" w:hAnsi="GHEA Mariam" w:cs="Arial"/>
          <w:bCs/>
          <w:iCs/>
          <w:spacing w:val="-2"/>
          <w:sz w:val="24"/>
          <w:szCs w:val="24"/>
          <w:lang w:val="hy-AM"/>
        </w:rPr>
        <w:t xml:space="preserve">. </w:t>
      </w:r>
      <w:r w:rsidRPr="002B3853">
        <w:rPr>
          <w:rFonts w:ascii="GHEA Mariam" w:hAnsi="GHEA Mariam" w:cs="Arial"/>
          <w:bCs/>
          <w:iCs/>
          <w:spacing w:val="-2"/>
          <w:sz w:val="24"/>
          <w:szCs w:val="24"/>
          <w:lang w:val="hy-AM"/>
        </w:rPr>
        <w:t>դրամ՝</w:t>
      </w:r>
      <w:r w:rsidRPr="002B3853">
        <w:rPr>
          <w:rFonts w:ascii="GHEA Mariam" w:hAnsi="GHEA Mariam"/>
          <w:bCs/>
          <w:iCs/>
          <w:spacing w:val="-2"/>
          <w:sz w:val="24"/>
          <w:szCs w:val="24"/>
          <w:lang w:val="hy-AM"/>
        </w:rPr>
        <w:t xml:space="preserve"> </w:t>
      </w:r>
      <w:r w:rsidRPr="002B3853">
        <w:rPr>
          <w:rFonts w:ascii="GHEA Mariam" w:hAnsi="GHEA Mariam"/>
          <w:spacing w:val="-2"/>
          <w:sz w:val="24"/>
          <w:szCs w:val="24"/>
          <w:lang w:val="hy-AM"/>
        </w:rPr>
        <w:t>«</w:t>
      </w:r>
      <w:r w:rsidRPr="00931C74">
        <w:rPr>
          <w:rFonts w:ascii="GHEA Mariam" w:hAnsi="GHEA Mariam" w:cs="Arial"/>
          <w:sz w:val="24"/>
          <w:szCs w:val="24"/>
          <w:lang w:val="hy-AM"/>
        </w:rPr>
        <w:t>Կառավարման</w:t>
      </w:r>
      <w:r w:rsidRPr="00931C74">
        <w:rPr>
          <w:rFonts w:ascii="GHEA Mariam" w:hAnsi="GHEA Mariam"/>
          <w:sz w:val="24"/>
          <w:szCs w:val="24"/>
          <w:lang w:val="hy-AM"/>
        </w:rPr>
        <w:t xml:space="preserve"> </w:t>
      </w:r>
      <w:r w:rsidRPr="00931C74">
        <w:rPr>
          <w:rFonts w:ascii="GHEA Mariam" w:hAnsi="GHEA Mariam" w:cs="Arial"/>
          <w:sz w:val="24"/>
          <w:szCs w:val="24"/>
          <w:lang w:val="hy-AM"/>
        </w:rPr>
        <w:t>մարմինների</w:t>
      </w:r>
      <w:r w:rsidRPr="00931C74">
        <w:rPr>
          <w:rFonts w:ascii="GHEA Mariam" w:hAnsi="GHEA Mariam"/>
          <w:sz w:val="24"/>
          <w:szCs w:val="24"/>
          <w:lang w:val="hy-AM"/>
        </w:rPr>
        <w:t xml:space="preserve"> </w:t>
      </w:r>
      <w:r w:rsidRPr="00931C74">
        <w:rPr>
          <w:rFonts w:ascii="GHEA Mariam" w:hAnsi="GHEA Mariam" w:cs="Arial"/>
          <w:sz w:val="24"/>
          <w:szCs w:val="24"/>
          <w:lang w:val="hy-AM"/>
        </w:rPr>
        <w:t>գործունեության</w:t>
      </w:r>
      <w:r w:rsidRPr="00931C74">
        <w:rPr>
          <w:rFonts w:ascii="GHEA Mariam" w:hAnsi="GHEA Mariam"/>
          <w:sz w:val="24"/>
          <w:szCs w:val="24"/>
          <w:lang w:val="hy-AM"/>
        </w:rPr>
        <w:t xml:space="preserve"> </w:t>
      </w:r>
      <w:r w:rsidRPr="00931C74">
        <w:rPr>
          <w:rFonts w:ascii="GHEA Mariam" w:hAnsi="GHEA Mariam" w:cs="Arial"/>
          <w:sz w:val="24"/>
          <w:szCs w:val="24"/>
          <w:lang w:val="hy-AM"/>
        </w:rPr>
        <w:t>հետևանքով</w:t>
      </w:r>
      <w:r w:rsidRPr="00931C74">
        <w:rPr>
          <w:rFonts w:ascii="GHEA Mariam" w:hAnsi="GHEA Mariam"/>
          <w:sz w:val="24"/>
          <w:szCs w:val="24"/>
          <w:lang w:val="hy-AM"/>
        </w:rPr>
        <w:t xml:space="preserve"> </w:t>
      </w:r>
      <w:r w:rsidRPr="00931C74">
        <w:rPr>
          <w:rFonts w:ascii="GHEA Mariam" w:hAnsi="GHEA Mariam" w:cs="Arial"/>
          <w:sz w:val="24"/>
          <w:szCs w:val="24"/>
          <w:lang w:val="hy-AM"/>
        </w:rPr>
        <w:t>առաջացած</w:t>
      </w:r>
      <w:r w:rsidRPr="00931C74">
        <w:rPr>
          <w:rFonts w:ascii="GHEA Mariam" w:hAnsi="GHEA Mariam"/>
          <w:sz w:val="24"/>
          <w:szCs w:val="24"/>
          <w:lang w:val="hy-AM"/>
        </w:rPr>
        <w:t xml:space="preserve"> </w:t>
      </w:r>
      <w:r w:rsidRPr="00931C74">
        <w:rPr>
          <w:rFonts w:ascii="GHEA Mariam" w:hAnsi="GHEA Mariam" w:cs="Arial"/>
          <w:sz w:val="24"/>
          <w:szCs w:val="24"/>
          <w:lang w:val="hy-AM"/>
        </w:rPr>
        <w:t>վնաս</w:t>
      </w:r>
      <w:r w:rsidR="002B3853">
        <w:rPr>
          <w:rFonts w:ascii="GHEA Mariam" w:hAnsi="GHEA Mariam" w:cs="Arial"/>
          <w:sz w:val="24"/>
          <w:szCs w:val="24"/>
          <w:lang w:val="hy-AM"/>
        </w:rPr>
        <w:softHyphen/>
      </w:r>
      <w:r w:rsidRPr="00931C74">
        <w:rPr>
          <w:rFonts w:ascii="GHEA Mariam" w:hAnsi="GHEA Mariam" w:cs="Arial"/>
          <w:sz w:val="24"/>
          <w:szCs w:val="24"/>
          <w:lang w:val="hy-AM"/>
        </w:rPr>
        <w:t>վածքների</w:t>
      </w:r>
      <w:r w:rsidRPr="00931C74">
        <w:rPr>
          <w:rFonts w:ascii="GHEA Mariam" w:hAnsi="GHEA Mariam"/>
          <w:sz w:val="24"/>
          <w:szCs w:val="24"/>
          <w:lang w:val="hy-AM"/>
        </w:rPr>
        <w:t xml:space="preserve"> </w:t>
      </w:r>
      <w:r w:rsidRPr="00931C74">
        <w:rPr>
          <w:rFonts w:ascii="GHEA Mariam" w:hAnsi="GHEA Mariam" w:cs="Arial"/>
          <w:sz w:val="24"/>
          <w:szCs w:val="24"/>
          <w:lang w:val="hy-AM"/>
        </w:rPr>
        <w:t>կամ</w:t>
      </w:r>
      <w:r w:rsidRPr="00931C74">
        <w:rPr>
          <w:rFonts w:ascii="GHEA Mariam" w:hAnsi="GHEA Mariam"/>
          <w:sz w:val="24"/>
          <w:szCs w:val="24"/>
          <w:lang w:val="hy-AM"/>
        </w:rPr>
        <w:t xml:space="preserve"> </w:t>
      </w:r>
      <w:r w:rsidRPr="00931C74">
        <w:rPr>
          <w:rFonts w:ascii="GHEA Mariam" w:hAnsi="GHEA Mariam" w:cs="Arial"/>
          <w:sz w:val="24"/>
          <w:szCs w:val="24"/>
          <w:lang w:val="hy-AM"/>
        </w:rPr>
        <w:t>վնասների</w:t>
      </w:r>
      <w:r w:rsidRPr="00931C74">
        <w:rPr>
          <w:rFonts w:ascii="GHEA Mariam" w:hAnsi="GHEA Mariam"/>
          <w:sz w:val="24"/>
          <w:szCs w:val="24"/>
          <w:lang w:val="hy-AM"/>
        </w:rPr>
        <w:t xml:space="preserve"> </w:t>
      </w:r>
      <w:r w:rsidRPr="00931C74">
        <w:rPr>
          <w:rFonts w:ascii="GHEA Mariam" w:hAnsi="GHEA Mariam" w:cs="Arial"/>
          <w:sz w:val="24"/>
          <w:szCs w:val="24"/>
          <w:lang w:val="hy-AM"/>
        </w:rPr>
        <w:t>վերականգնում</w:t>
      </w:r>
      <w:r w:rsidRPr="00931C74">
        <w:rPr>
          <w:rFonts w:ascii="GHEA Mariam" w:hAnsi="GHEA Mariam"/>
          <w:sz w:val="24"/>
          <w:szCs w:val="24"/>
          <w:lang w:val="hy-AM"/>
        </w:rPr>
        <w:t xml:space="preserve">» </w:t>
      </w:r>
      <w:r w:rsidRPr="00931C74">
        <w:rPr>
          <w:rFonts w:ascii="GHEA Mariam" w:hAnsi="GHEA Mariam" w:cs="Arial"/>
          <w:sz w:val="24"/>
          <w:szCs w:val="24"/>
          <w:lang w:val="hy-AM"/>
        </w:rPr>
        <w:t>հոդվածով</w:t>
      </w:r>
      <w:r w:rsidRPr="00931C74">
        <w:rPr>
          <w:rFonts w:ascii="GHEA Mariam" w:hAnsi="GHEA Mariam"/>
          <w:sz w:val="24"/>
          <w:szCs w:val="24"/>
          <w:lang w:val="hy-AM"/>
        </w:rPr>
        <w:t>:</w:t>
      </w:r>
      <w:r w:rsidRPr="00931C74">
        <w:rPr>
          <w:rFonts w:ascii="GHEA Mariam" w:hAnsi="GHEA Mariam"/>
          <w:bCs/>
          <w:iCs/>
          <w:sz w:val="24"/>
          <w:szCs w:val="24"/>
          <w:lang w:val="hy-AM"/>
        </w:rPr>
        <w:t xml:space="preserve"> </w:t>
      </w:r>
    </w:p>
    <w:p w:rsidR="00931C74" w:rsidRPr="00931C74" w:rsidRDefault="00931C74" w:rsidP="00931C74">
      <w:pPr>
        <w:pStyle w:val="norm"/>
        <w:spacing w:line="360" w:lineRule="auto"/>
        <w:rPr>
          <w:rFonts w:ascii="GHEA Mariam" w:hAnsi="GHEA Mariam"/>
          <w:sz w:val="24"/>
          <w:szCs w:val="24"/>
          <w:lang w:val="hy-AM"/>
        </w:rPr>
      </w:pPr>
      <w:r w:rsidRPr="00931C74">
        <w:rPr>
          <w:rFonts w:ascii="GHEA Mariam" w:hAnsi="GHEA Mariam"/>
          <w:bCs/>
          <w:iCs/>
          <w:sz w:val="24"/>
          <w:szCs w:val="24"/>
          <w:lang w:val="hy-AM"/>
        </w:rPr>
        <w:t xml:space="preserve">3. </w:t>
      </w:r>
      <w:r w:rsidRPr="00931C74">
        <w:rPr>
          <w:rFonts w:ascii="GHEA Mariam" w:hAnsi="GHEA Mariam" w:cs="Tahoma"/>
          <w:sz w:val="24"/>
          <w:szCs w:val="24"/>
          <w:lang w:val="hy-AM"/>
        </w:rPr>
        <w:t>«</w:t>
      </w:r>
      <w:r w:rsidRPr="00931C74">
        <w:rPr>
          <w:rFonts w:ascii="GHEA Mariam" w:hAnsi="GHEA Mariam" w:cs="Arial"/>
          <w:sz w:val="24"/>
          <w:szCs w:val="24"/>
          <w:lang w:val="hy-AM"/>
        </w:rPr>
        <w:t>Հայաստանի</w:t>
      </w:r>
      <w:r w:rsidRPr="00931C74">
        <w:rPr>
          <w:rFonts w:ascii="GHEA Mariam" w:hAnsi="GHEA Mariam" w:cs="Tahoma"/>
          <w:sz w:val="24"/>
          <w:szCs w:val="24"/>
          <w:lang w:val="hy-AM"/>
        </w:rPr>
        <w:t xml:space="preserve"> </w:t>
      </w:r>
      <w:r w:rsidRPr="00931C74">
        <w:rPr>
          <w:rFonts w:ascii="GHEA Mariam" w:hAnsi="GHEA Mariam" w:cs="Arial"/>
          <w:sz w:val="24"/>
          <w:szCs w:val="24"/>
          <w:lang w:val="hy-AM"/>
        </w:rPr>
        <w:t>Հանրապետության</w:t>
      </w:r>
      <w:r w:rsidRPr="00931C74">
        <w:rPr>
          <w:rFonts w:ascii="GHEA Mariam" w:hAnsi="GHEA Mariam" w:cs="Tahoma"/>
          <w:sz w:val="24"/>
          <w:szCs w:val="24"/>
          <w:lang w:val="hy-AM"/>
        </w:rPr>
        <w:t xml:space="preserve"> 2023 </w:t>
      </w:r>
      <w:r w:rsidRPr="00931C74">
        <w:rPr>
          <w:rFonts w:ascii="GHEA Mariam" w:hAnsi="GHEA Mariam" w:cs="Arial"/>
          <w:sz w:val="24"/>
          <w:szCs w:val="24"/>
          <w:lang w:val="hy-AM"/>
        </w:rPr>
        <w:t>թվականի</w:t>
      </w:r>
      <w:r w:rsidRPr="00931C74">
        <w:rPr>
          <w:rFonts w:ascii="GHEA Mariam" w:hAnsi="GHEA Mariam" w:cs="Tahoma"/>
          <w:sz w:val="24"/>
          <w:szCs w:val="24"/>
          <w:lang w:val="hy-AM"/>
        </w:rPr>
        <w:t xml:space="preserve"> </w:t>
      </w:r>
      <w:r w:rsidRPr="00931C74">
        <w:rPr>
          <w:rFonts w:ascii="GHEA Mariam" w:hAnsi="GHEA Mariam" w:cs="Arial"/>
          <w:sz w:val="24"/>
          <w:szCs w:val="24"/>
          <w:lang w:val="hy-AM"/>
        </w:rPr>
        <w:t>պետական</w:t>
      </w:r>
      <w:r w:rsidRPr="00931C74">
        <w:rPr>
          <w:rFonts w:ascii="GHEA Mariam" w:hAnsi="GHEA Mariam" w:cs="Tahoma"/>
          <w:sz w:val="24"/>
          <w:szCs w:val="24"/>
          <w:lang w:val="hy-AM"/>
        </w:rPr>
        <w:t xml:space="preserve"> </w:t>
      </w:r>
      <w:r w:rsidRPr="00931C74">
        <w:rPr>
          <w:rFonts w:ascii="GHEA Mariam" w:hAnsi="GHEA Mariam" w:cs="Arial"/>
          <w:sz w:val="24"/>
          <w:szCs w:val="24"/>
          <w:lang w:val="hy-AM"/>
        </w:rPr>
        <w:t>բյուջեի</w:t>
      </w:r>
      <w:r w:rsidRPr="00931C74">
        <w:rPr>
          <w:rFonts w:ascii="GHEA Mariam" w:hAnsi="GHEA Mariam" w:cs="Tahoma"/>
          <w:sz w:val="24"/>
          <w:szCs w:val="24"/>
          <w:lang w:val="hy-AM"/>
        </w:rPr>
        <w:t xml:space="preserve"> </w:t>
      </w:r>
      <w:r w:rsidRPr="00931C74">
        <w:rPr>
          <w:rFonts w:ascii="GHEA Mariam" w:hAnsi="GHEA Mariam" w:cs="Arial"/>
          <w:sz w:val="24"/>
          <w:szCs w:val="24"/>
          <w:lang w:val="hy-AM"/>
        </w:rPr>
        <w:t>մասին</w:t>
      </w:r>
      <w:r w:rsidRPr="00931C74">
        <w:rPr>
          <w:rFonts w:ascii="GHEA Mariam" w:hAnsi="GHEA Mariam" w:cs="Arial Armenian"/>
          <w:sz w:val="24"/>
          <w:szCs w:val="24"/>
          <w:lang w:val="hy-AM"/>
        </w:rPr>
        <w:t>»</w:t>
      </w:r>
      <w:r w:rsidRPr="00931C74">
        <w:rPr>
          <w:rFonts w:ascii="GHEA Mariam" w:hAnsi="GHEA Mariam" w:cs="Tahoma"/>
          <w:sz w:val="24"/>
          <w:szCs w:val="24"/>
          <w:lang w:val="hy-AM"/>
        </w:rPr>
        <w:t xml:space="preserve"> </w:t>
      </w:r>
      <w:r w:rsidRPr="00931C74">
        <w:rPr>
          <w:rFonts w:ascii="GHEA Mariam" w:hAnsi="GHEA Mariam" w:cs="Arial"/>
          <w:sz w:val="24"/>
          <w:szCs w:val="24"/>
          <w:lang w:val="hy-AM"/>
        </w:rPr>
        <w:t>օրենքի</w:t>
      </w:r>
      <w:r w:rsidRPr="00931C74">
        <w:rPr>
          <w:rFonts w:ascii="GHEA Mariam" w:hAnsi="GHEA Mariam" w:cs="Tahoma"/>
          <w:sz w:val="24"/>
          <w:szCs w:val="24"/>
          <w:lang w:val="hy-AM"/>
        </w:rPr>
        <w:t xml:space="preserve"> N 1 </w:t>
      </w:r>
      <w:r w:rsidRPr="00931C74">
        <w:rPr>
          <w:rFonts w:ascii="GHEA Mariam" w:hAnsi="GHEA Mariam" w:cs="Arial"/>
          <w:sz w:val="24"/>
          <w:szCs w:val="24"/>
          <w:lang w:val="hy-AM"/>
        </w:rPr>
        <w:t>հավելվածի</w:t>
      </w:r>
      <w:r w:rsidRPr="00931C74">
        <w:rPr>
          <w:rFonts w:ascii="GHEA Mariam" w:hAnsi="GHEA Mariam" w:cs="Tahoma"/>
          <w:sz w:val="24"/>
          <w:szCs w:val="24"/>
          <w:lang w:val="hy-AM"/>
        </w:rPr>
        <w:t xml:space="preserve"> N 2 </w:t>
      </w:r>
      <w:r w:rsidRPr="00931C74">
        <w:rPr>
          <w:rFonts w:ascii="GHEA Mariam" w:hAnsi="GHEA Mariam" w:cs="Arial"/>
          <w:sz w:val="24"/>
          <w:szCs w:val="24"/>
          <w:lang w:val="hy-AM"/>
        </w:rPr>
        <w:t>աղյուսակում</w:t>
      </w:r>
      <w:r w:rsidRPr="00931C74">
        <w:rPr>
          <w:rFonts w:ascii="GHEA Mariam" w:hAnsi="GHEA Mariam" w:cs="Tahoma"/>
          <w:sz w:val="24"/>
          <w:szCs w:val="24"/>
          <w:lang w:val="hy-AM"/>
        </w:rPr>
        <w:t xml:space="preserve"> </w:t>
      </w:r>
      <w:r w:rsidRPr="00931C74">
        <w:rPr>
          <w:rFonts w:ascii="GHEA Mariam" w:hAnsi="GHEA Mariam" w:cs="Arial"/>
          <w:sz w:val="24"/>
          <w:szCs w:val="24"/>
          <w:lang w:val="hy-AM"/>
        </w:rPr>
        <w:t>կատարել</w:t>
      </w:r>
      <w:r w:rsidRPr="00931C74">
        <w:rPr>
          <w:rFonts w:ascii="GHEA Mariam" w:hAnsi="GHEA Mariam" w:cs="Tahoma"/>
          <w:sz w:val="24"/>
          <w:szCs w:val="24"/>
          <w:lang w:val="hy-AM"/>
        </w:rPr>
        <w:t xml:space="preserve"> </w:t>
      </w:r>
      <w:r w:rsidRPr="00931C74">
        <w:rPr>
          <w:rFonts w:ascii="GHEA Mariam" w:hAnsi="GHEA Mariam" w:cs="Arial"/>
          <w:sz w:val="24"/>
          <w:szCs w:val="24"/>
          <w:lang w:val="hy-AM"/>
        </w:rPr>
        <w:t>վերաբաշխում</w:t>
      </w:r>
      <w:r w:rsidRPr="00931C74">
        <w:rPr>
          <w:rFonts w:ascii="GHEA Mariam" w:hAnsi="GHEA Mariam" w:cs="Tahoma"/>
          <w:sz w:val="24"/>
          <w:szCs w:val="24"/>
          <w:lang w:val="hy-AM"/>
        </w:rPr>
        <w:t xml:space="preserve"> </w:t>
      </w:r>
      <w:r w:rsidRPr="00931C74">
        <w:rPr>
          <w:rFonts w:ascii="GHEA Mariam" w:hAnsi="GHEA Mariam" w:cs="Arial"/>
          <w:sz w:val="24"/>
          <w:szCs w:val="24"/>
          <w:lang w:val="hy-AM"/>
        </w:rPr>
        <w:t>և</w:t>
      </w:r>
      <w:r w:rsidRPr="00931C74">
        <w:rPr>
          <w:rFonts w:ascii="GHEA Mariam" w:hAnsi="GHEA Mariam" w:cs="Tahoma"/>
          <w:sz w:val="24"/>
          <w:szCs w:val="24"/>
          <w:lang w:val="hy-AM"/>
        </w:rPr>
        <w:t xml:space="preserve"> </w:t>
      </w:r>
      <w:r w:rsidRPr="001D4E91">
        <w:rPr>
          <w:rFonts w:ascii="GHEA Mariam" w:hAnsi="GHEA Mariam" w:cs="Arial"/>
          <w:spacing w:val="-8"/>
          <w:sz w:val="24"/>
          <w:szCs w:val="24"/>
          <w:lang w:val="hy-AM"/>
        </w:rPr>
        <w:t>Հայաս</w:t>
      </w:r>
      <w:r w:rsidR="002B3853">
        <w:rPr>
          <w:rFonts w:ascii="GHEA Mariam" w:hAnsi="GHEA Mariam" w:cs="Arial"/>
          <w:spacing w:val="-8"/>
          <w:sz w:val="24"/>
          <w:szCs w:val="24"/>
          <w:lang w:val="hy-AM"/>
        </w:rPr>
        <w:softHyphen/>
      </w:r>
      <w:r w:rsidRPr="001D4E91">
        <w:rPr>
          <w:rFonts w:ascii="GHEA Mariam" w:hAnsi="GHEA Mariam" w:cs="Arial"/>
          <w:spacing w:val="-8"/>
          <w:sz w:val="24"/>
          <w:szCs w:val="24"/>
          <w:lang w:val="hy-AM"/>
        </w:rPr>
        <w:t>տանի</w:t>
      </w:r>
      <w:r w:rsidRPr="001D4E91">
        <w:rPr>
          <w:rFonts w:ascii="GHEA Mariam" w:hAnsi="GHEA Mariam" w:cs="Tahoma"/>
          <w:spacing w:val="-8"/>
          <w:sz w:val="24"/>
          <w:szCs w:val="24"/>
          <w:lang w:val="hy-AM"/>
        </w:rPr>
        <w:t xml:space="preserve"> </w:t>
      </w:r>
      <w:r w:rsidRPr="001D4E91">
        <w:rPr>
          <w:rFonts w:ascii="GHEA Mariam" w:hAnsi="GHEA Mariam" w:cs="Arial"/>
          <w:spacing w:val="-8"/>
          <w:sz w:val="24"/>
          <w:szCs w:val="24"/>
          <w:lang w:val="hy-AM"/>
        </w:rPr>
        <w:t>Հանրապետության</w:t>
      </w:r>
      <w:r w:rsidRPr="001D4E91">
        <w:rPr>
          <w:rFonts w:ascii="GHEA Mariam" w:hAnsi="GHEA Mariam" w:cs="Tahoma"/>
          <w:spacing w:val="-8"/>
          <w:sz w:val="24"/>
          <w:szCs w:val="24"/>
          <w:lang w:val="hy-AM"/>
        </w:rPr>
        <w:t xml:space="preserve"> </w:t>
      </w:r>
      <w:r w:rsidRPr="001D4E91">
        <w:rPr>
          <w:rFonts w:ascii="GHEA Mariam" w:hAnsi="GHEA Mariam" w:cs="Arial"/>
          <w:spacing w:val="-8"/>
          <w:sz w:val="24"/>
          <w:szCs w:val="24"/>
          <w:lang w:val="hy-AM"/>
        </w:rPr>
        <w:t>կառավարության</w:t>
      </w:r>
      <w:r w:rsidRPr="001D4E91">
        <w:rPr>
          <w:rFonts w:ascii="GHEA Mariam" w:hAnsi="GHEA Mariam" w:cs="Tahoma"/>
          <w:spacing w:val="-8"/>
          <w:sz w:val="24"/>
          <w:szCs w:val="24"/>
          <w:lang w:val="hy-AM"/>
        </w:rPr>
        <w:t xml:space="preserve"> 2022 </w:t>
      </w:r>
      <w:r w:rsidRPr="001D4E91">
        <w:rPr>
          <w:rFonts w:ascii="GHEA Mariam" w:hAnsi="GHEA Mariam" w:cs="Arial"/>
          <w:spacing w:val="-8"/>
          <w:sz w:val="24"/>
          <w:szCs w:val="24"/>
          <w:lang w:val="hy-AM"/>
        </w:rPr>
        <w:t>թվականի</w:t>
      </w:r>
      <w:r w:rsidRPr="001D4E91">
        <w:rPr>
          <w:rFonts w:ascii="GHEA Mariam" w:hAnsi="GHEA Mariam" w:cs="Tahoma"/>
          <w:spacing w:val="-8"/>
          <w:sz w:val="24"/>
          <w:szCs w:val="24"/>
          <w:lang w:val="hy-AM"/>
        </w:rPr>
        <w:t xml:space="preserve"> </w:t>
      </w:r>
      <w:r w:rsidRPr="001D4E91">
        <w:rPr>
          <w:rFonts w:ascii="GHEA Mariam" w:hAnsi="GHEA Mariam" w:cs="Arial"/>
          <w:spacing w:val="-8"/>
          <w:sz w:val="24"/>
          <w:szCs w:val="24"/>
          <w:lang w:val="hy-AM"/>
        </w:rPr>
        <w:t>դեկտեմբերի</w:t>
      </w:r>
      <w:r w:rsidRPr="00931C74">
        <w:rPr>
          <w:rFonts w:ascii="GHEA Mariam" w:hAnsi="GHEA Mariam" w:cs="Tahoma"/>
          <w:sz w:val="24"/>
          <w:szCs w:val="24"/>
          <w:lang w:val="hy-AM"/>
        </w:rPr>
        <w:t xml:space="preserve"> 29</w:t>
      </w:r>
      <w:r w:rsidRPr="00931C74">
        <w:rPr>
          <w:rFonts w:ascii="GHEA Mariam" w:hAnsi="GHEA Mariam"/>
          <w:sz w:val="24"/>
          <w:szCs w:val="24"/>
          <w:lang w:val="fr-FR"/>
        </w:rPr>
        <w:t>-</w:t>
      </w:r>
      <w:r w:rsidRPr="00931C74">
        <w:rPr>
          <w:rFonts w:ascii="GHEA Mariam" w:hAnsi="GHEA Mariam" w:cs="Arial"/>
          <w:sz w:val="24"/>
          <w:szCs w:val="24"/>
          <w:lang w:val="hy-AM"/>
        </w:rPr>
        <w:t>ի</w:t>
      </w:r>
      <w:r w:rsidRPr="00931C74">
        <w:rPr>
          <w:rFonts w:ascii="GHEA Mariam" w:hAnsi="GHEA Mariam"/>
          <w:sz w:val="24"/>
          <w:szCs w:val="24"/>
          <w:lang w:val="fr-FR"/>
        </w:rPr>
        <w:t xml:space="preserve"> «</w:t>
      </w:r>
      <w:r w:rsidRPr="00931C74">
        <w:rPr>
          <w:rFonts w:ascii="GHEA Mariam" w:hAnsi="GHEA Mariam" w:cs="Arial"/>
          <w:sz w:val="24"/>
          <w:szCs w:val="24"/>
          <w:lang w:val="hy-AM"/>
        </w:rPr>
        <w:t>Հայաստանի</w:t>
      </w:r>
      <w:r w:rsidRPr="00931C74">
        <w:rPr>
          <w:rFonts w:ascii="GHEA Mariam" w:hAnsi="GHEA Mariam"/>
          <w:sz w:val="24"/>
          <w:szCs w:val="24"/>
          <w:lang w:val="fr-FR"/>
        </w:rPr>
        <w:t xml:space="preserve"> </w:t>
      </w:r>
      <w:r w:rsidRPr="00931C74">
        <w:rPr>
          <w:rFonts w:ascii="GHEA Mariam" w:hAnsi="GHEA Mariam" w:cs="Arial"/>
          <w:sz w:val="24"/>
          <w:szCs w:val="24"/>
          <w:lang w:val="hy-AM"/>
        </w:rPr>
        <w:t>Հանրապետության</w:t>
      </w:r>
      <w:r w:rsidRPr="00931C74">
        <w:rPr>
          <w:rFonts w:ascii="GHEA Mariam" w:hAnsi="GHEA Mariam"/>
          <w:sz w:val="24"/>
          <w:szCs w:val="24"/>
          <w:lang w:val="fr-FR"/>
        </w:rPr>
        <w:t xml:space="preserve"> 2023 </w:t>
      </w:r>
      <w:r w:rsidRPr="00931C74">
        <w:rPr>
          <w:rFonts w:ascii="GHEA Mariam" w:hAnsi="GHEA Mariam" w:cs="Arial"/>
          <w:sz w:val="24"/>
          <w:szCs w:val="24"/>
          <w:lang w:val="hy-AM"/>
        </w:rPr>
        <w:t>թվականի</w:t>
      </w:r>
      <w:r w:rsidRPr="00931C74">
        <w:rPr>
          <w:rFonts w:ascii="GHEA Mariam" w:hAnsi="GHEA Mariam"/>
          <w:sz w:val="24"/>
          <w:szCs w:val="24"/>
          <w:lang w:val="fr-FR"/>
        </w:rPr>
        <w:t xml:space="preserve"> </w:t>
      </w:r>
      <w:r w:rsidRPr="00931C74">
        <w:rPr>
          <w:rFonts w:ascii="GHEA Mariam" w:hAnsi="GHEA Mariam" w:cs="Arial"/>
          <w:sz w:val="24"/>
          <w:szCs w:val="24"/>
          <w:lang w:val="hy-AM"/>
        </w:rPr>
        <w:t>պետական</w:t>
      </w:r>
      <w:r w:rsidRPr="00931C74">
        <w:rPr>
          <w:rFonts w:ascii="GHEA Mariam" w:hAnsi="GHEA Mariam"/>
          <w:sz w:val="24"/>
          <w:szCs w:val="24"/>
          <w:lang w:val="fr-FR"/>
        </w:rPr>
        <w:t xml:space="preserve"> </w:t>
      </w:r>
      <w:r w:rsidRPr="00931C74">
        <w:rPr>
          <w:rFonts w:ascii="GHEA Mariam" w:hAnsi="GHEA Mariam" w:cs="Arial"/>
          <w:sz w:val="24"/>
          <w:szCs w:val="24"/>
          <w:lang w:val="hy-AM"/>
        </w:rPr>
        <w:t>բյուջեի</w:t>
      </w:r>
      <w:r w:rsidRPr="00931C74">
        <w:rPr>
          <w:rFonts w:ascii="GHEA Mariam" w:hAnsi="GHEA Mariam"/>
          <w:sz w:val="24"/>
          <w:szCs w:val="24"/>
          <w:lang w:val="fr-FR"/>
        </w:rPr>
        <w:t xml:space="preserve"> </w:t>
      </w:r>
      <w:r w:rsidRPr="00931C74">
        <w:rPr>
          <w:rFonts w:ascii="GHEA Mariam" w:hAnsi="GHEA Mariam" w:cs="Arial"/>
          <w:sz w:val="24"/>
          <w:szCs w:val="24"/>
          <w:lang w:val="hy-AM"/>
        </w:rPr>
        <w:t>կատարումն</w:t>
      </w:r>
      <w:r w:rsidRPr="00931C74">
        <w:rPr>
          <w:rFonts w:ascii="GHEA Mariam" w:hAnsi="GHEA Mariam"/>
          <w:sz w:val="24"/>
          <w:szCs w:val="24"/>
          <w:lang w:val="fr-FR"/>
        </w:rPr>
        <w:t xml:space="preserve"> </w:t>
      </w:r>
      <w:r w:rsidRPr="00931C74">
        <w:rPr>
          <w:rFonts w:ascii="GHEA Mariam" w:hAnsi="GHEA Mariam" w:cs="Arial"/>
          <w:spacing w:val="-4"/>
          <w:sz w:val="24"/>
          <w:szCs w:val="24"/>
          <w:lang w:val="hy-AM"/>
        </w:rPr>
        <w:t>ապահովող</w:t>
      </w:r>
      <w:r w:rsidRPr="00931C74">
        <w:rPr>
          <w:rFonts w:ascii="GHEA Mariam" w:hAnsi="GHEA Mariam"/>
          <w:spacing w:val="-4"/>
          <w:sz w:val="24"/>
          <w:szCs w:val="24"/>
          <w:lang w:val="fr-FR"/>
        </w:rPr>
        <w:t xml:space="preserve"> </w:t>
      </w:r>
      <w:r w:rsidRPr="00931C74">
        <w:rPr>
          <w:rFonts w:ascii="GHEA Mariam" w:hAnsi="GHEA Mariam" w:cs="Arial"/>
          <w:spacing w:val="-4"/>
          <w:sz w:val="24"/>
          <w:szCs w:val="24"/>
          <w:lang w:val="hy-AM"/>
        </w:rPr>
        <w:t>միջոցառումների</w:t>
      </w:r>
      <w:r w:rsidRPr="00931C74">
        <w:rPr>
          <w:rFonts w:ascii="GHEA Mariam" w:hAnsi="GHEA Mariam"/>
          <w:spacing w:val="-4"/>
          <w:sz w:val="24"/>
          <w:szCs w:val="24"/>
          <w:lang w:val="fr-FR"/>
        </w:rPr>
        <w:t xml:space="preserve"> </w:t>
      </w:r>
      <w:r w:rsidRPr="00931C74">
        <w:rPr>
          <w:rFonts w:ascii="GHEA Mariam" w:hAnsi="GHEA Mariam" w:cs="Arial"/>
          <w:spacing w:val="-4"/>
          <w:sz w:val="24"/>
          <w:szCs w:val="24"/>
          <w:lang w:val="hy-AM"/>
        </w:rPr>
        <w:t>մասին</w:t>
      </w:r>
      <w:r w:rsidRPr="00931C74">
        <w:rPr>
          <w:rFonts w:ascii="GHEA Mariam" w:hAnsi="GHEA Mariam"/>
          <w:spacing w:val="-4"/>
          <w:sz w:val="24"/>
          <w:szCs w:val="24"/>
          <w:lang w:val="fr-FR"/>
        </w:rPr>
        <w:t>» N 2111-</w:t>
      </w:r>
      <w:r w:rsidRPr="00931C74">
        <w:rPr>
          <w:rFonts w:ascii="GHEA Mariam" w:hAnsi="GHEA Mariam" w:cs="Arial"/>
          <w:spacing w:val="-4"/>
          <w:sz w:val="24"/>
          <w:szCs w:val="24"/>
          <w:lang w:val="hy-AM"/>
        </w:rPr>
        <w:t>Ն</w:t>
      </w:r>
      <w:r w:rsidRPr="00931C74">
        <w:rPr>
          <w:rFonts w:ascii="GHEA Mariam" w:hAnsi="GHEA Mariam"/>
          <w:spacing w:val="-4"/>
          <w:sz w:val="24"/>
          <w:szCs w:val="24"/>
          <w:lang w:val="fr-FR"/>
        </w:rPr>
        <w:t xml:space="preserve"> </w:t>
      </w:r>
      <w:r w:rsidRPr="00931C74">
        <w:rPr>
          <w:rFonts w:ascii="GHEA Mariam" w:hAnsi="GHEA Mariam" w:cs="Arial"/>
          <w:spacing w:val="-4"/>
          <w:sz w:val="24"/>
          <w:szCs w:val="24"/>
          <w:lang w:val="hy-AM"/>
        </w:rPr>
        <w:t>որոշման</w:t>
      </w:r>
      <w:r w:rsidRPr="00931C74">
        <w:rPr>
          <w:rFonts w:ascii="GHEA Mariam" w:hAnsi="GHEA Mariam"/>
          <w:spacing w:val="-4"/>
          <w:sz w:val="24"/>
          <w:szCs w:val="24"/>
          <w:lang w:val="fr-FR"/>
        </w:rPr>
        <w:t xml:space="preserve"> NN 3, 4, 5, 9 </w:t>
      </w:r>
      <w:r w:rsidRPr="00931C74">
        <w:rPr>
          <w:rFonts w:ascii="GHEA Mariam" w:hAnsi="GHEA Mariam" w:cs="Arial"/>
          <w:spacing w:val="-4"/>
          <w:sz w:val="24"/>
          <w:szCs w:val="24"/>
          <w:lang w:val="fr-FR"/>
        </w:rPr>
        <w:t>և</w:t>
      </w:r>
      <w:r w:rsidRPr="00931C74">
        <w:rPr>
          <w:rFonts w:ascii="GHEA Mariam" w:hAnsi="GHEA Mariam"/>
          <w:spacing w:val="-4"/>
          <w:sz w:val="24"/>
          <w:szCs w:val="24"/>
          <w:lang w:val="fr-FR"/>
        </w:rPr>
        <w:t xml:space="preserve"> 9.1 </w:t>
      </w:r>
      <w:r w:rsidRPr="00931C74">
        <w:rPr>
          <w:rFonts w:ascii="GHEA Mariam" w:hAnsi="GHEA Mariam" w:cs="Arial"/>
          <w:spacing w:val="-4"/>
          <w:sz w:val="24"/>
          <w:szCs w:val="24"/>
          <w:lang w:val="fr-FR"/>
        </w:rPr>
        <w:t>հավել</w:t>
      </w:r>
      <w:r w:rsidR="002B3853">
        <w:rPr>
          <w:rFonts w:ascii="GHEA Mariam" w:hAnsi="GHEA Mariam" w:cs="Arial"/>
          <w:spacing w:val="-4"/>
          <w:sz w:val="24"/>
          <w:szCs w:val="24"/>
          <w:lang w:val="fr-FR"/>
        </w:rPr>
        <w:softHyphen/>
      </w:r>
      <w:r w:rsidRPr="00931C74">
        <w:rPr>
          <w:rFonts w:ascii="GHEA Mariam" w:hAnsi="GHEA Mariam" w:cs="Arial"/>
          <w:spacing w:val="-4"/>
          <w:sz w:val="24"/>
          <w:szCs w:val="24"/>
          <w:lang w:val="fr-FR"/>
        </w:rPr>
        <w:t>վածներում</w:t>
      </w:r>
      <w:r w:rsidRPr="00931C74">
        <w:rPr>
          <w:rFonts w:ascii="GHEA Mariam" w:hAnsi="GHEA Mariam" w:cs="Arial Armenian"/>
          <w:sz w:val="24"/>
          <w:szCs w:val="24"/>
          <w:lang w:val="fr-FR"/>
        </w:rPr>
        <w:t xml:space="preserve"> </w:t>
      </w:r>
      <w:r w:rsidRPr="00931C74">
        <w:rPr>
          <w:rFonts w:ascii="GHEA Mariam" w:hAnsi="GHEA Mariam" w:cs="Arial"/>
          <w:sz w:val="24"/>
          <w:szCs w:val="24"/>
          <w:lang w:val="fr-FR"/>
        </w:rPr>
        <w:t>կատարել</w:t>
      </w:r>
      <w:r w:rsidRPr="00931C74">
        <w:rPr>
          <w:rFonts w:ascii="GHEA Mariam" w:hAnsi="GHEA Mariam" w:cs="Arial Armenian"/>
          <w:sz w:val="24"/>
          <w:szCs w:val="24"/>
          <w:lang w:val="fr-FR"/>
        </w:rPr>
        <w:t xml:space="preserve"> </w:t>
      </w:r>
      <w:r w:rsidRPr="00931C74">
        <w:rPr>
          <w:rFonts w:ascii="GHEA Mariam" w:hAnsi="GHEA Mariam" w:cs="Arial"/>
          <w:sz w:val="24"/>
          <w:szCs w:val="24"/>
          <w:lang w:val="fr-FR"/>
        </w:rPr>
        <w:t>փոփոխություններ</w:t>
      </w:r>
      <w:r w:rsidRPr="00931C74">
        <w:rPr>
          <w:rFonts w:ascii="GHEA Mariam" w:hAnsi="GHEA Mariam" w:cs="Tahoma"/>
          <w:sz w:val="24"/>
          <w:szCs w:val="24"/>
          <w:lang w:val="fr-FR"/>
        </w:rPr>
        <w:t xml:space="preserve"> </w:t>
      </w:r>
      <w:r w:rsidRPr="00931C74">
        <w:rPr>
          <w:rFonts w:ascii="GHEA Mariam" w:hAnsi="GHEA Mariam" w:cs="Arial"/>
          <w:sz w:val="24"/>
          <w:szCs w:val="24"/>
          <w:lang w:val="fr-FR"/>
        </w:rPr>
        <w:t>և</w:t>
      </w:r>
      <w:r w:rsidRPr="00931C74">
        <w:rPr>
          <w:rFonts w:ascii="GHEA Mariam" w:hAnsi="GHEA Mariam" w:cs="Tahoma"/>
          <w:sz w:val="24"/>
          <w:szCs w:val="24"/>
          <w:lang w:val="fr-FR"/>
        </w:rPr>
        <w:t xml:space="preserve"> </w:t>
      </w:r>
      <w:r w:rsidRPr="00931C74">
        <w:rPr>
          <w:rFonts w:ascii="GHEA Mariam" w:hAnsi="GHEA Mariam" w:cs="Arial"/>
          <w:sz w:val="24"/>
          <w:szCs w:val="24"/>
          <w:lang w:val="fr-FR"/>
        </w:rPr>
        <w:t>լրացումներ</w:t>
      </w:r>
      <w:r w:rsidRPr="00931C74">
        <w:rPr>
          <w:rFonts w:ascii="GHEA Mariam" w:hAnsi="GHEA Mariam" w:cs="Arial Armenian"/>
          <w:sz w:val="24"/>
          <w:szCs w:val="24"/>
          <w:lang w:val="fr-FR"/>
        </w:rPr>
        <w:t>`</w:t>
      </w:r>
      <w:r w:rsidRPr="00931C74">
        <w:rPr>
          <w:rFonts w:ascii="GHEA Mariam" w:hAnsi="GHEA Mariam"/>
          <w:sz w:val="24"/>
          <w:szCs w:val="24"/>
          <w:lang w:val="fr-FR"/>
        </w:rPr>
        <w:t xml:space="preserve"> </w:t>
      </w:r>
      <w:r w:rsidRPr="00931C74">
        <w:rPr>
          <w:rFonts w:ascii="GHEA Mariam" w:hAnsi="GHEA Mariam" w:cs="Arial"/>
          <w:sz w:val="24"/>
          <w:szCs w:val="24"/>
          <w:lang w:val="hy-AM"/>
        </w:rPr>
        <w:t>համաձայն</w:t>
      </w:r>
      <w:r w:rsidRPr="00931C74">
        <w:rPr>
          <w:rFonts w:ascii="GHEA Mariam" w:hAnsi="GHEA Mariam"/>
          <w:sz w:val="24"/>
          <w:szCs w:val="24"/>
          <w:lang w:val="fr-FR"/>
        </w:rPr>
        <w:t xml:space="preserve"> NN 2</w:t>
      </w:r>
      <w:r w:rsidRPr="00931C74">
        <w:rPr>
          <w:rFonts w:ascii="GHEA Mariam" w:hAnsi="GHEA Mariam"/>
          <w:sz w:val="24"/>
          <w:szCs w:val="24"/>
          <w:lang w:val="hy-AM"/>
        </w:rPr>
        <w:t>, 3</w:t>
      </w:r>
      <w:r w:rsidRPr="00931C74">
        <w:rPr>
          <w:rFonts w:ascii="GHEA Mariam" w:hAnsi="GHEA Mariam" w:cs="Arial Armenian"/>
          <w:sz w:val="24"/>
          <w:szCs w:val="24"/>
          <w:lang w:val="fr-FR"/>
        </w:rPr>
        <w:t xml:space="preserve">, 4 </w:t>
      </w:r>
      <w:r w:rsidRPr="00931C74">
        <w:rPr>
          <w:rFonts w:ascii="GHEA Mariam" w:hAnsi="GHEA Mariam" w:cs="Arial"/>
          <w:sz w:val="24"/>
          <w:szCs w:val="24"/>
          <w:lang w:val="fr-FR"/>
        </w:rPr>
        <w:t>և</w:t>
      </w:r>
      <w:r w:rsidRPr="00931C74">
        <w:rPr>
          <w:rFonts w:ascii="GHEA Mariam" w:hAnsi="GHEA Mariam" w:cs="Arial Armenian"/>
          <w:sz w:val="24"/>
          <w:szCs w:val="24"/>
          <w:lang w:val="fr-FR"/>
        </w:rPr>
        <w:t xml:space="preserve"> 5 </w:t>
      </w:r>
      <w:r w:rsidRPr="00931C74">
        <w:rPr>
          <w:rFonts w:ascii="GHEA Mariam" w:hAnsi="GHEA Mariam" w:cs="Arial"/>
          <w:sz w:val="24"/>
          <w:szCs w:val="24"/>
          <w:lang w:val="hy-AM"/>
        </w:rPr>
        <w:t>հավելվածների</w:t>
      </w:r>
      <w:r w:rsidRPr="00931C74">
        <w:rPr>
          <w:rFonts w:ascii="GHEA Mariam" w:hAnsi="GHEA Mariam" w:cs="Arial"/>
          <w:sz w:val="24"/>
          <w:szCs w:val="24"/>
          <w:lang w:val="fr-FR"/>
        </w:rPr>
        <w:t>։</w:t>
      </w:r>
    </w:p>
    <w:p w:rsidR="00931C74" w:rsidRPr="00931C74" w:rsidRDefault="00931C74" w:rsidP="00931C74">
      <w:pPr>
        <w:pStyle w:val="norm"/>
        <w:spacing w:line="360" w:lineRule="auto"/>
        <w:rPr>
          <w:rFonts w:ascii="GHEA Mariam" w:hAnsi="GHEA Mariam"/>
          <w:sz w:val="24"/>
          <w:szCs w:val="24"/>
          <w:lang w:val="hy-AM"/>
        </w:rPr>
      </w:pPr>
      <w:r w:rsidRPr="001D4E91">
        <w:rPr>
          <w:rFonts w:ascii="GHEA Mariam" w:hAnsi="GHEA Mariam"/>
          <w:spacing w:val="-8"/>
          <w:sz w:val="24"/>
          <w:szCs w:val="24"/>
          <w:lang w:val="hy-AM"/>
        </w:rPr>
        <w:t xml:space="preserve">4. </w:t>
      </w:r>
      <w:r w:rsidRPr="001D4E91">
        <w:rPr>
          <w:rFonts w:ascii="GHEA Mariam" w:hAnsi="GHEA Mariam" w:cs="Arial"/>
          <w:spacing w:val="-8"/>
          <w:sz w:val="24"/>
          <w:szCs w:val="24"/>
          <w:lang w:val="hy-AM"/>
        </w:rPr>
        <w:t>Հայաստանի</w:t>
      </w:r>
      <w:r w:rsidRPr="001D4E91">
        <w:rPr>
          <w:rFonts w:ascii="GHEA Mariam" w:hAnsi="GHEA Mariam"/>
          <w:spacing w:val="-8"/>
          <w:sz w:val="24"/>
          <w:szCs w:val="24"/>
          <w:lang w:val="hy-AM"/>
        </w:rPr>
        <w:t xml:space="preserve"> </w:t>
      </w:r>
      <w:r w:rsidRPr="001D4E91">
        <w:rPr>
          <w:rFonts w:ascii="GHEA Mariam" w:hAnsi="GHEA Mariam" w:cs="Arial"/>
          <w:spacing w:val="-8"/>
          <w:sz w:val="24"/>
          <w:szCs w:val="24"/>
          <w:lang w:val="hy-AM"/>
        </w:rPr>
        <w:t>Հանրապետության</w:t>
      </w:r>
      <w:r w:rsidRPr="001D4E91">
        <w:rPr>
          <w:rFonts w:ascii="GHEA Mariam" w:hAnsi="GHEA Mariam"/>
          <w:spacing w:val="-8"/>
          <w:sz w:val="24"/>
          <w:szCs w:val="24"/>
          <w:lang w:val="hy-AM"/>
        </w:rPr>
        <w:t xml:space="preserve"> </w:t>
      </w:r>
      <w:r w:rsidRPr="001D4E91">
        <w:rPr>
          <w:rFonts w:ascii="GHEA Mariam" w:hAnsi="GHEA Mariam" w:cs="Arial"/>
          <w:spacing w:val="-8"/>
          <w:sz w:val="24"/>
          <w:szCs w:val="24"/>
          <w:lang w:val="hy-AM"/>
        </w:rPr>
        <w:t>պաշտպանության</w:t>
      </w:r>
      <w:r w:rsidRPr="001D4E91">
        <w:rPr>
          <w:rFonts w:ascii="GHEA Mariam" w:hAnsi="GHEA Mariam"/>
          <w:spacing w:val="-8"/>
          <w:sz w:val="24"/>
          <w:szCs w:val="24"/>
          <w:lang w:val="hy-AM"/>
        </w:rPr>
        <w:t xml:space="preserve"> </w:t>
      </w:r>
      <w:r w:rsidRPr="001D4E91">
        <w:rPr>
          <w:rFonts w:ascii="GHEA Mariam" w:hAnsi="GHEA Mariam" w:cs="Arial"/>
          <w:spacing w:val="-8"/>
          <w:sz w:val="24"/>
          <w:szCs w:val="24"/>
          <w:lang w:val="hy-AM"/>
        </w:rPr>
        <w:t>նախարարին՝</w:t>
      </w:r>
      <w:r w:rsidRPr="00931C74">
        <w:rPr>
          <w:rFonts w:ascii="GHEA Mariam" w:hAnsi="GHEA Mariam"/>
          <w:sz w:val="24"/>
          <w:szCs w:val="24"/>
          <w:lang w:val="hy-AM"/>
        </w:rPr>
        <w:t xml:space="preserve"> </w:t>
      </w:r>
      <w:r w:rsidRPr="00931C74">
        <w:rPr>
          <w:rFonts w:ascii="GHEA Mariam" w:hAnsi="GHEA Mariam" w:cs="Arial"/>
          <w:sz w:val="24"/>
          <w:szCs w:val="24"/>
          <w:lang w:val="hy-AM"/>
        </w:rPr>
        <w:t>որոշումն</w:t>
      </w:r>
      <w:r w:rsidRPr="00931C74">
        <w:rPr>
          <w:rFonts w:ascii="GHEA Mariam" w:hAnsi="GHEA Mariam"/>
          <w:sz w:val="24"/>
          <w:szCs w:val="24"/>
          <w:lang w:val="hy-AM"/>
        </w:rPr>
        <w:t xml:space="preserve"> </w:t>
      </w:r>
      <w:r w:rsidRPr="00A469AD">
        <w:rPr>
          <w:rFonts w:ascii="GHEA Mariam" w:hAnsi="GHEA Mariam" w:cs="Arial"/>
          <w:spacing w:val="-4"/>
          <w:sz w:val="24"/>
          <w:szCs w:val="24"/>
          <w:lang w:val="hy-AM"/>
        </w:rPr>
        <w:t>ուժի</w:t>
      </w:r>
      <w:r w:rsidRPr="00A469AD">
        <w:rPr>
          <w:rFonts w:ascii="GHEA Mariam" w:hAnsi="GHEA Mariam"/>
          <w:spacing w:val="-4"/>
          <w:sz w:val="24"/>
          <w:szCs w:val="24"/>
          <w:lang w:val="hy-AM"/>
        </w:rPr>
        <w:t xml:space="preserve"> </w:t>
      </w:r>
      <w:r w:rsidRPr="00A469AD">
        <w:rPr>
          <w:rFonts w:ascii="GHEA Mariam" w:hAnsi="GHEA Mariam" w:cs="Arial"/>
          <w:spacing w:val="-4"/>
          <w:sz w:val="24"/>
          <w:szCs w:val="24"/>
          <w:lang w:val="hy-AM"/>
        </w:rPr>
        <w:t>մեջ</w:t>
      </w:r>
      <w:r w:rsidRPr="00A469AD">
        <w:rPr>
          <w:rFonts w:ascii="GHEA Mariam" w:hAnsi="GHEA Mariam"/>
          <w:spacing w:val="-4"/>
          <w:sz w:val="24"/>
          <w:szCs w:val="24"/>
          <w:lang w:val="hy-AM"/>
        </w:rPr>
        <w:t xml:space="preserve"> </w:t>
      </w:r>
      <w:r w:rsidRPr="00A469AD">
        <w:rPr>
          <w:rFonts w:ascii="GHEA Mariam" w:hAnsi="GHEA Mariam" w:cs="Arial"/>
          <w:spacing w:val="-4"/>
          <w:sz w:val="24"/>
          <w:szCs w:val="24"/>
          <w:lang w:val="hy-AM"/>
        </w:rPr>
        <w:t>մտնելուց</w:t>
      </w:r>
      <w:r w:rsidRPr="00A469AD">
        <w:rPr>
          <w:rFonts w:ascii="GHEA Mariam" w:hAnsi="GHEA Mariam"/>
          <w:spacing w:val="-4"/>
          <w:sz w:val="24"/>
          <w:szCs w:val="24"/>
          <w:lang w:val="hy-AM"/>
        </w:rPr>
        <w:t xml:space="preserve"> </w:t>
      </w:r>
      <w:r w:rsidRPr="00A469AD">
        <w:rPr>
          <w:rFonts w:ascii="GHEA Mariam" w:hAnsi="GHEA Mariam" w:cs="Arial"/>
          <w:spacing w:val="-4"/>
          <w:sz w:val="24"/>
          <w:szCs w:val="24"/>
          <w:lang w:val="hy-AM"/>
        </w:rPr>
        <w:t>հետո</w:t>
      </w:r>
      <w:r w:rsidRPr="00A469AD">
        <w:rPr>
          <w:rFonts w:ascii="GHEA Mariam" w:hAnsi="GHEA Mariam"/>
          <w:spacing w:val="-4"/>
          <w:sz w:val="24"/>
          <w:szCs w:val="24"/>
          <w:lang w:val="hy-AM"/>
        </w:rPr>
        <w:t xml:space="preserve"> </w:t>
      </w:r>
      <w:r w:rsidRPr="00A469AD">
        <w:rPr>
          <w:rFonts w:ascii="GHEA Mariam" w:hAnsi="GHEA Mariam" w:cs="Arial"/>
          <w:spacing w:val="-4"/>
          <w:sz w:val="24"/>
          <w:szCs w:val="24"/>
          <w:lang w:val="hy-AM"/>
        </w:rPr>
        <w:t>մեկամսյա</w:t>
      </w:r>
      <w:r w:rsidRPr="00A469AD">
        <w:rPr>
          <w:rFonts w:ascii="GHEA Mariam" w:hAnsi="GHEA Mariam"/>
          <w:spacing w:val="-4"/>
          <w:sz w:val="24"/>
          <w:szCs w:val="24"/>
          <w:lang w:val="hy-AM"/>
        </w:rPr>
        <w:t xml:space="preserve"> </w:t>
      </w:r>
      <w:r w:rsidRPr="00A469AD">
        <w:rPr>
          <w:rFonts w:ascii="GHEA Mariam" w:hAnsi="GHEA Mariam" w:cs="Arial"/>
          <w:spacing w:val="-4"/>
          <w:sz w:val="24"/>
          <w:szCs w:val="24"/>
          <w:lang w:val="hy-AM"/>
        </w:rPr>
        <w:t>ժամկետում</w:t>
      </w:r>
      <w:r w:rsidRPr="00A469AD">
        <w:rPr>
          <w:rFonts w:ascii="GHEA Mariam" w:hAnsi="GHEA Mariam"/>
          <w:spacing w:val="-4"/>
          <w:sz w:val="24"/>
          <w:szCs w:val="24"/>
          <w:lang w:val="hy-AM"/>
        </w:rPr>
        <w:t xml:space="preserve"> </w:t>
      </w:r>
      <w:r w:rsidRPr="00A469AD">
        <w:rPr>
          <w:rFonts w:ascii="GHEA Mariam" w:hAnsi="GHEA Mariam" w:cs="Arial"/>
          <w:spacing w:val="-4"/>
          <w:sz w:val="24"/>
          <w:szCs w:val="24"/>
          <w:lang w:val="hy-AM"/>
        </w:rPr>
        <w:t>ապահովել</w:t>
      </w:r>
      <w:r w:rsidRPr="00A469AD">
        <w:rPr>
          <w:rFonts w:ascii="GHEA Mariam" w:hAnsi="GHEA Mariam"/>
          <w:spacing w:val="-4"/>
          <w:sz w:val="24"/>
          <w:szCs w:val="24"/>
          <w:lang w:val="hy-AM"/>
        </w:rPr>
        <w:t xml:space="preserve"> </w:t>
      </w:r>
      <w:r w:rsidRPr="00A469AD">
        <w:rPr>
          <w:rFonts w:ascii="GHEA Mariam" w:hAnsi="GHEA Mariam" w:cs="Arial"/>
          <w:spacing w:val="-4"/>
          <w:sz w:val="24"/>
          <w:szCs w:val="24"/>
          <w:lang w:val="hy-AM"/>
        </w:rPr>
        <w:t>սույն</w:t>
      </w:r>
      <w:r w:rsidRPr="00A469AD">
        <w:rPr>
          <w:rFonts w:ascii="GHEA Mariam" w:hAnsi="GHEA Mariam"/>
          <w:spacing w:val="-4"/>
          <w:sz w:val="24"/>
          <w:szCs w:val="24"/>
          <w:lang w:val="hy-AM"/>
        </w:rPr>
        <w:t xml:space="preserve"> </w:t>
      </w:r>
      <w:r w:rsidRPr="00A469AD">
        <w:rPr>
          <w:rFonts w:ascii="GHEA Mariam" w:hAnsi="GHEA Mariam" w:cs="Arial"/>
          <w:spacing w:val="-4"/>
          <w:sz w:val="24"/>
          <w:szCs w:val="24"/>
          <w:lang w:val="hy-AM"/>
        </w:rPr>
        <w:t>որոշման</w:t>
      </w:r>
      <w:r w:rsidRPr="00A469AD">
        <w:rPr>
          <w:rFonts w:ascii="GHEA Mariam" w:hAnsi="GHEA Mariam"/>
          <w:spacing w:val="-4"/>
          <w:sz w:val="24"/>
          <w:szCs w:val="24"/>
          <w:lang w:val="hy-AM"/>
        </w:rPr>
        <w:t xml:space="preserve"> </w:t>
      </w:r>
      <w:r w:rsidRPr="00A469AD">
        <w:rPr>
          <w:rFonts w:ascii="GHEA Mariam" w:hAnsi="GHEA Mariam" w:cs="Arial"/>
          <w:spacing w:val="-4"/>
          <w:sz w:val="24"/>
          <w:szCs w:val="24"/>
          <w:lang w:val="hy-AM"/>
        </w:rPr>
        <w:t>համա</w:t>
      </w:r>
      <w:r w:rsidRPr="00931C74">
        <w:rPr>
          <w:rFonts w:ascii="GHEA Mariam" w:hAnsi="GHEA Mariam" w:cs="Arial"/>
          <w:sz w:val="24"/>
          <w:szCs w:val="24"/>
          <w:lang w:val="hy-AM"/>
        </w:rPr>
        <w:t>ձայն</w:t>
      </w:r>
      <w:r w:rsidRPr="00931C74">
        <w:rPr>
          <w:rFonts w:ascii="GHEA Mariam" w:hAnsi="GHEA Mariam"/>
          <w:sz w:val="24"/>
          <w:szCs w:val="24"/>
          <w:lang w:val="hy-AM"/>
        </w:rPr>
        <w:t xml:space="preserve"> </w:t>
      </w:r>
      <w:r w:rsidRPr="00931C74">
        <w:rPr>
          <w:rFonts w:ascii="GHEA Mariam" w:hAnsi="GHEA Mariam" w:cs="Arial"/>
          <w:sz w:val="24"/>
          <w:szCs w:val="24"/>
          <w:lang w:val="hy-AM"/>
        </w:rPr>
        <w:t>հատկացված</w:t>
      </w:r>
      <w:r w:rsidRPr="00931C74">
        <w:rPr>
          <w:rFonts w:ascii="GHEA Mariam" w:hAnsi="GHEA Mariam"/>
          <w:sz w:val="24"/>
          <w:szCs w:val="24"/>
          <w:lang w:val="hy-AM"/>
        </w:rPr>
        <w:t xml:space="preserve"> </w:t>
      </w:r>
      <w:r w:rsidRPr="00931C74">
        <w:rPr>
          <w:rFonts w:ascii="GHEA Mariam" w:hAnsi="GHEA Mariam" w:cs="Arial"/>
          <w:sz w:val="24"/>
          <w:szCs w:val="24"/>
          <w:lang w:val="hy-AM"/>
        </w:rPr>
        <w:t>գումարի</w:t>
      </w:r>
      <w:r w:rsidRPr="00931C74">
        <w:rPr>
          <w:rFonts w:ascii="GHEA Mariam" w:hAnsi="GHEA Mariam"/>
          <w:sz w:val="24"/>
          <w:szCs w:val="24"/>
          <w:lang w:val="hy-AM"/>
        </w:rPr>
        <w:t xml:space="preserve"> </w:t>
      </w:r>
      <w:r w:rsidRPr="00931C74">
        <w:rPr>
          <w:rFonts w:ascii="GHEA Mariam" w:hAnsi="GHEA Mariam" w:cs="Arial"/>
          <w:sz w:val="24"/>
          <w:szCs w:val="24"/>
          <w:lang w:val="hy-AM"/>
        </w:rPr>
        <w:t>տրամադրումը</w:t>
      </w:r>
      <w:r w:rsidRPr="00931C74">
        <w:rPr>
          <w:rFonts w:ascii="GHEA Mariam" w:hAnsi="GHEA Mariam"/>
          <w:sz w:val="24"/>
          <w:szCs w:val="24"/>
          <w:lang w:val="hy-AM"/>
        </w:rPr>
        <w:t xml:space="preserve"> </w:t>
      </w:r>
      <w:r w:rsidRPr="00931C74">
        <w:rPr>
          <w:rFonts w:ascii="GHEA Mariam" w:hAnsi="GHEA Mariam" w:cs="Arial"/>
          <w:sz w:val="24"/>
          <w:szCs w:val="24"/>
          <w:lang w:val="hy-AM"/>
        </w:rPr>
        <w:t>սույն</w:t>
      </w:r>
      <w:r w:rsidRPr="00931C74">
        <w:rPr>
          <w:rFonts w:ascii="GHEA Mariam" w:hAnsi="GHEA Mariam"/>
          <w:sz w:val="24"/>
          <w:szCs w:val="24"/>
          <w:lang w:val="hy-AM"/>
        </w:rPr>
        <w:t xml:space="preserve"> </w:t>
      </w:r>
      <w:r w:rsidRPr="00931C74">
        <w:rPr>
          <w:rFonts w:ascii="GHEA Mariam" w:hAnsi="GHEA Mariam" w:cs="Arial"/>
          <w:sz w:val="24"/>
          <w:szCs w:val="24"/>
          <w:lang w:val="hy-AM"/>
        </w:rPr>
        <w:t>որոշման</w:t>
      </w:r>
      <w:r w:rsidRPr="00931C74">
        <w:rPr>
          <w:rFonts w:ascii="GHEA Mariam" w:hAnsi="GHEA Mariam"/>
          <w:sz w:val="24"/>
          <w:szCs w:val="24"/>
          <w:lang w:val="hy-AM"/>
        </w:rPr>
        <w:t xml:space="preserve"> 1-</w:t>
      </w:r>
      <w:r w:rsidRPr="00931C74">
        <w:rPr>
          <w:rFonts w:ascii="GHEA Mariam" w:hAnsi="GHEA Mariam" w:cs="Arial"/>
          <w:sz w:val="24"/>
          <w:szCs w:val="24"/>
          <w:lang w:val="hy-AM"/>
        </w:rPr>
        <w:t>ին</w:t>
      </w:r>
      <w:r w:rsidRPr="00931C74">
        <w:rPr>
          <w:rFonts w:ascii="GHEA Mariam" w:hAnsi="GHEA Mariam"/>
          <w:sz w:val="24"/>
          <w:szCs w:val="24"/>
          <w:lang w:val="hy-AM"/>
        </w:rPr>
        <w:t xml:space="preserve"> </w:t>
      </w:r>
      <w:r w:rsidRPr="00931C74">
        <w:rPr>
          <w:rFonts w:ascii="GHEA Mariam" w:hAnsi="GHEA Mariam" w:cs="Arial"/>
          <w:sz w:val="24"/>
          <w:szCs w:val="24"/>
          <w:lang w:val="hy-AM"/>
        </w:rPr>
        <w:t>հավելվածում</w:t>
      </w:r>
      <w:r w:rsidRPr="00931C74">
        <w:rPr>
          <w:rFonts w:ascii="GHEA Mariam" w:hAnsi="GHEA Mariam"/>
          <w:sz w:val="24"/>
          <w:szCs w:val="24"/>
          <w:lang w:val="hy-AM"/>
        </w:rPr>
        <w:t xml:space="preserve"> </w:t>
      </w:r>
      <w:r w:rsidRPr="00931C74">
        <w:rPr>
          <w:rFonts w:ascii="GHEA Mariam" w:hAnsi="GHEA Mariam" w:cs="Arial"/>
          <w:sz w:val="24"/>
          <w:szCs w:val="24"/>
          <w:lang w:val="hy-AM"/>
        </w:rPr>
        <w:t>նշված</w:t>
      </w:r>
      <w:r w:rsidRPr="00931C74">
        <w:rPr>
          <w:rFonts w:ascii="GHEA Mariam" w:hAnsi="GHEA Mariam"/>
          <w:sz w:val="24"/>
          <w:szCs w:val="24"/>
          <w:lang w:val="hy-AM"/>
        </w:rPr>
        <w:t xml:space="preserve"> </w:t>
      </w:r>
      <w:r w:rsidRPr="00931C74">
        <w:rPr>
          <w:rFonts w:ascii="GHEA Mariam" w:hAnsi="GHEA Mariam" w:cs="Arial"/>
          <w:sz w:val="24"/>
          <w:szCs w:val="24"/>
          <w:lang w:val="hy-AM"/>
        </w:rPr>
        <w:t>ֆիզիկական</w:t>
      </w:r>
      <w:r w:rsidRPr="00931C74">
        <w:rPr>
          <w:rFonts w:ascii="GHEA Mariam" w:hAnsi="GHEA Mariam"/>
          <w:sz w:val="24"/>
          <w:szCs w:val="24"/>
          <w:lang w:val="hy-AM"/>
        </w:rPr>
        <w:t xml:space="preserve"> </w:t>
      </w:r>
      <w:r w:rsidRPr="00931C74">
        <w:rPr>
          <w:rFonts w:ascii="GHEA Mariam" w:hAnsi="GHEA Mariam" w:cs="Arial"/>
          <w:sz w:val="24"/>
          <w:szCs w:val="24"/>
          <w:lang w:val="hy-AM"/>
        </w:rPr>
        <w:t>և</w:t>
      </w:r>
      <w:r w:rsidRPr="00931C74">
        <w:rPr>
          <w:rFonts w:ascii="GHEA Mariam" w:hAnsi="GHEA Mariam"/>
          <w:sz w:val="24"/>
          <w:szCs w:val="24"/>
          <w:lang w:val="hy-AM"/>
        </w:rPr>
        <w:t xml:space="preserve"> </w:t>
      </w:r>
      <w:r w:rsidRPr="00931C74">
        <w:rPr>
          <w:rFonts w:ascii="GHEA Mariam" w:hAnsi="GHEA Mariam" w:cs="Arial"/>
          <w:sz w:val="24"/>
          <w:szCs w:val="24"/>
          <w:lang w:val="hy-AM"/>
        </w:rPr>
        <w:t>իրավաբանական</w:t>
      </w:r>
      <w:r w:rsidRPr="00931C74">
        <w:rPr>
          <w:rFonts w:ascii="GHEA Mariam" w:hAnsi="GHEA Mariam"/>
          <w:sz w:val="24"/>
          <w:szCs w:val="24"/>
          <w:lang w:val="hy-AM"/>
        </w:rPr>
        <w:t xml:space="preserve"> </w:t>
      </w:r>
      <w:r w:rsidRPr="00931C74">
        <w:rPr>
          <w:rFonts w:ascii="GHEA Mariam" w:hAnsi="GHEA Mariam" w:cs="Arial"/>
          <w:sz w:val="24"/>
          <w:szCs w:val="24"/>
          <w:lang w:val="hy-AM"/>
        </w:rPr>
        <w:t>անձանց</w:t>
      </w:r>
      <w:r w:rsidRPr="00931C74">
        <w:rPr>
          <w:rFonts w:ascii="GHEA Mariam" w:hAnsi="GHEA Mariam"/>
          <w:sz w:val="24"/>
          <w:szCs w:val="24"/>
          <w:lang w:val="hy-AM"/>
        </w:rPr>
        <w:t>:</w:t>
      </w:r>
    </w:p>
    <w:p w:rsidR="00931C74" w:rsidRPr="00931C74" w:rsidRDefault="00931C74" w:rsidP="00931C74">
      <w:pPr>
        <w:pStyle w:val="norm"/>
        <w:spacing w:line="360" w:lineRule="auto"/>
        <w:rPr>
          <w:rFonts w:ascii="GHEA Mariam" w:hAnsi="GHEA Mariam"/>
          <w:sz w:val="24"/>
          <w:szCs w:val="24"/>
          <w:lang w:val="hy-AM"/>
        </w:rPr>
      </w:pPr>
      <w:r w:rsidRPr="002B3853">
        <w:rPr>
          <w:rFonts w:ascii="GHEA Mariam" w:hAnsi="GHEA Mariam"/>
          <w:spacing w:val="-6"/>
          <w:sz w:val="24"/>
          <w:szCs w:val="24"/>
          <w:lang w:val="hy-AM"/>
        </w:rPr>
        <w:lastRenderedPageBreak/>
        <w:t xml:space="preserve">5. </w:t>
      </w:r>
      <w:r w:rsidR="002B3853" w:rsidRPr="002B3853">
        <w:rPr>
          <w:rFonts w:ascii="GHEA Mariam" w:hAnsi="GHEA Mariam"/>
          <w:spacing w:val="-6"/>
          <w:sz w:val="24"/>
          <w:szCs w:val="24"/>
          <w:lang w:val="hy-AM"/>
        </w:rPr>
        <w:t>Սույն ո</w:t>
      </w:r>
      <w:r w:rsidRPr="002B3853">
        <w:rPr>
          <w:rFonts w:ascii="GHEA Mariam" w:hAnsi="GHEA Mariam" w:cs="Arial"/>
          <w:spacing w:val="-6"/>
          <w:sz w:val="24"/>
          <w:szCs w:val="24"/>
          <w:lang w:val="hy-AM"/>
        </w:rPr>
        <w:t>րոշումն</w:t>
      </w:r>
      <w:r w:rsidRPr="002B3853">
        <w:rPr>
          <w:rFonts w:ascii="GHEA Mariam" w:hAnsi="GHEA Mariam"/>
          <w:spacing w:val="-6"/>
          <w:sz w:val="24"/>
          <w:szCs w:val="24"/>
          <w:lang w:val="hy-AM"/>
        </w:rPr>
        <w:t xml:space="preserve"> </w:t>
      </w:r>
      <w:r w:rsidRPr="002B3853">
        <w:rPr>
          <w:rFonts w:ascii="GHEA Mariam" w:hAnsi="GHEA Mariam" w:cs="Arial"/>
          <w:spacing w:val="-6"/>
          <w:sz w:val="24"/>
          <w:szCs w:val="24"/>
          <w:lang w:val="hy-AM"/>
        </w:rPr>
        <w:t>ուժի</w:t>
      </w:r>
      <w:r w:rsidRPr="002B3853">
        <w:rPr>
          <w:rFonts w:ascii="GHEA Mariam" w:hAnsi="GHEA Mariam"/>
          <w:spacing w:val="-6"/>
          <w:sz w:val="24"/>
          <w:szCs w:val="24"/>
          <w:lang w:val="hy-AM"/>
        </w:rPr>
        <w:t xml:space="preserve"> </w:t>
      </w:r>
      <w:r w:rsidRPr="002B3853">
        <w:rPr>
          <w:rFonts w:ascii="GHEA Mariam" w:hAnsi="GHEA Mariam" w:cs="Arial"/>
          <w:spacing w:val="-6"/>
          <w:sz w:val="24"/>
          <w:szCs w:val="24"/>
          <w:lang w:val="hy-AM"/>
        </w:rPr>
        <w:t>մեջ</w:t>
      </w:r>
      <w:r w:rsidRPr="002B3853">
        <w:rPr>
          <w:rFonts w:ascii="GHEA Mariam" w:hAnsi="GHEA Mariam"/>
          <w:spacing w:val="-6"/>
          <w:sz w:val="24"/>
          <w:szCs w:val="24"/>
          <w:lang w:val="hy-AM"/>
        </w:rPr>
        <w:t xml:space="preserve"> </w:t>
      </w:r>
      <w:r w:rsidRPr="002B3853">
        <w:rPr>
          <w:rFonts w:ascii="GHEA Mariam" w:hAnsi="GHEA Mariam" w:cs="Arial"/>
          <w:spacing w:val="-6"/>
          <w:sz w:val="24"/>
          <w:szCs w:val="24"/>
          <w:lang w:val="hy-AM"/>
        </w:rPr>
        <w:t>է</w:t>
      </w:r>
      <w:r w:rsidRPr="002B3853">
        <w:rPr>
          <w:rFonts w:ascii="GHEA Mariam" w:hAnsi="GHEA Mariam"/>
          <w:spacing w:val="-6"/>
          <w:sz w:val="24"/>
          <w:szCs w:val="24"/>
          <w:lang w:val="hy-AM"/>
        </w:rPr>
        <w:t xml:space="preserve"> </w:t>
      </w:r>
      <w:r w:rsidRPr="002B3853">
        <w:rPr>
          <w:rFonts w:ascii="GHEA Mariam" w:hAnsi="GHEA Mariam" w:cs="Arial"/>
          <w:spacing w:val="-6"/>
          <w:sz w:val="24"/>
          <w:szCs w:val="24"/>
          <w:lang w:val="hy-AM"/>
        </w:rPr>
        <w:t>մտնում</w:t>
      </w:r>
      <w:r w:rsidRPr="002B3853">
        <w:rPr>
          <w:rFonts w:ascii="GHEA Mariam" w:hAnsi="GHEA Mariam"/>
          <w:spacing w:val="-6"/>
          <w:sz w:val="24"/>
          <w:szCs w:val="24"/>
          <w:lang w:val="hy-AM"/>
        </w:rPr>
        <w:t xml:space="preserve"> </w:t>
      </w:r>
      <w:r w:rsidRPr="002B3853">
        <w:rPr>
          <w:rFonts w:ascii="GHEA Mariam" w:hAnsi="GHEA Mariam" w:cs="Arial"/>
          <w:spacing w:val="-6"/>
          <w:sz w:val="24"/>
          <w:szCs w:val="24"/>
          <w:lang w:val="hy-AM"/>
        </w:rPr>
        <w:t>պաշտոնական</w:t>
      </w:r>
      <w:r w:rsidRPr="002B3853">
        <w:rPr>
          <w:rFonts w:ascii="GHEA Mariam" w:hAnsi="GHEA Mariam"/>
          <w:spacing w:val="-6"/>
          <w:sz w:val="24"/>
          <w:szCs w:val="24"/>
          <w:lang w:val="hy-AM"/>
        </w:rPr>
        <w:t xml:space="preserve"> </w:t>
      </w:r>
      <w:r w:rsidRPr="002B3853">
        <w:rPr>
          <w:rFonts w:ascii="GHEA Mariam" w:hAnsi="GHEA Mariam" w:cs="Arial"/>
          <w:spacing w:val="-6"/>
          <w:sz w:val="24"/>
          <w:szCs w:val="24"/>
          <w:lang w:val="hy-AM"/>
        </w:rPr>
        <w:t>հրապարակմանը</w:t>
      </w:r>
      <w:r w:rsidRPr="002B3853">
        <w:rPr>
          <w:rFonts w:ascii="GHEA Mariam" w:hAnsi="GHEA Mariam"/>
          <w:spacing w:val="-6"/>
          <w:sz w:val="24"/>
          <w:szCs w:val="24"/>
          <w:lang w:val="hy-AM"/>
        </w:rPr>
        <w:t xml:space="preserve"> </w:t>
      </w:r>
      <w:r w:rsidRPr="002B3853">
        <w:rPr>
          <w:rFonts w:ascii="GHEA Mariam" w:hAnsi="GHEA Mariam" w:cs="Arial"/>
          <w:spacing w:val="-6"/>
          <w:sz w:val="24"/>
          <w:szCs w:val="24"/>
          <w:lang w:val="hy-AM"/>
        </w:rPr>
        <w:t>հաջորդող</w:t>
      </w:r>
      <w:r w:rsidRPr="00931C74">
        <w:rPr>
          <w:rFonts w:ascii="GHEA Mariam" w:hAnsi="GHEA Mariam"/>
          <w:sz w:val="24"/>
          <w:szCs w:val="24"/>
          <w:lang w:val="hy-AM"/>
        </w:rPr>
        <w:t xml:space="preserve"> </w:t>
      </w:r>
      <w:r w:rsidRPr="00931C74">
        <w:rPr>
          <w:rFonts w:ascii="GHEA Mariam" w:hAnsi="GHEA Mariam" w:cs="Arial"/>
          <w:sz w:val="24"/>
          <w:szCs w:val="24"/>
          <w:lang w:val="hy-AM"/>
        </w:rPr>
        <w:t>օրվանից</w:t>
      </w:r>
      <w:r w:rsidRPr="00931C74">
        <w:rPr>
          <w:rFonts w:ascii="GHEA Mariam" w:hAnsi="GHEA Mariam"/>
          <w:sz w:val="24"/>
          <w:szCs w:val="24"/>
          <w:lang w:val="hy-AM"/>
        </w:rPr>
        <w:t>:</w:t>
      </w:r>
    </w:p>
    <w:p w:rsidR="00931C74" w:rsidRDefault="00931C74" w:rsidP="001D4E91">
      <w:pPr>
        <w:jc w:val="center"/>
        <w:rPr>
          <w:rFonts w:ascii="GHEA Mariam" w:hAnsi="GHEA Mariam"/>
          <w:sz w:val="24"/>
          <w:szCs w:val="24"/>
          <w:lang w:val="hy-AM"/>
        </w:rPr>
      </w:pPr>
    </w:p>
    <w:p w:rsidR="002B3853" w:rsidRPr="002B3853" w:rsidRDefault="002B3853" w:rsidP="001D4E91">
      <w:pPr>
        <w:jc w:val="center"/>
        <w:rPr>
          <w:rFonts w:ascii="GHEA Mariam" w:hAnsi="GHEA Mariam"/>
          <w:sz w:val="24"/>
          <w:szCs w:val="24"/>
          <w:lang w:val="hy-AM"/>
        </w:rPr>
      </w:pPr>
    </w:p>
    <w:p w:rsidR="00931C74" w:rsidRPr="002B3853" w:rsidRDefault="00931C74" w:rsidP="001D4E91">
      <w:pPr>
        <w:jc w:val="center"/>
        <w:rPr>
          <w:rFonts w:ascii="GHEA Mariam" w:hAnsi="GHEA Mariam"/>
          <w:sz w:val="24"/>
          <w:szCs w:val="24"/>
          <w:lang w:val="hy-AM"/>
        </w:rPr>
      </w:pPr>
    </w:p>
    <w:p w:rsidR="002B3853" w:rsidRPr="000D5CEE" w:rsidRDefault="002B3853" w:rsidP="002B385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3853" w:rsidRPr="000D5CEE" w:rsidRDefault="002B3853" w:rsidP="002B385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3853" w:rsidRPr="00EF7ACC" w:rsidRDefault="002B3853" w:rsidP="002B3853">
      <w:pPr>
        <w:pStyle w:val="mechtex"/>
        <w:jc w:val="left"/>
        <w:rPr>
          <w:rFonts w:ascii="GHEA Mariam" w:hAnsi="GHEA Mariam" w:cs="Sylfaen"/>
          <w:sz w:val="24"/>
          <w:szCs w:val="24"/>
          <w:lang w:val="hy-AM"/>
        </w:rPr>
      </w:pPr>
    </w:p>
    <w:p w:rsidR="002B3853" w:rsidRPr="001531E2" w:rsidRDefault="002B3853" w:rsidP="002B385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D4E91" w:rsidRPr="002B3853" w:rsidRDefault="001D4E91" w:rsidP="001D4E91">
      <w:pPr>
        <w:pStyle w:val="mechtex"/>
        <w:ind w:firstLine="709"/>
        <w:jc w:val="left"/>
        <w:rPr>
          <w:rFonts w:ascii="GHEA Mariam" w:hAnsi="GHEA Mariam" w:cs="Arial"/>
          <w:sz w:val="24"/>
          <w:szCs w:val="24"/>
          <w:lang w:val="hy-AM"/>
        </w:rPr>
        <w:sectPr w:rsidR="001D4E91" w:rsidRPr="002B3853" w:rsidSect="00F93048">
          <w:headerReference w:type="even" r:id="rId7"/>
          <w:headerReference w:type="default" r:id="rId8"/>
          <w:footerReference w:type="even" r:id="rId9"/>
          <w:pgSz w:w="11909" w:h="16834" w:code="9"/>
          <w:pgMar w:top="1276" w:right="1440" w:bottom="1418" w:left="1440" w:header="720" w:footer="576" w:gutter="0"/>
          <w:pgNumType w:start="1"/>
          <w:cols w:space="720"/>
          <w:titlePg/>
          <w:docGrid w:linePitch="272"/>
        </w:sectPr>
      </w:pPr>
    </w:p>
    <w:p w:rsidR="001D4E91" w:rsidRPr="002B3853" w:rsidRDefault="001D4E91">
      <w:pPr>
        <w:pStyle w:val="mechtex"/>
        <w:ind w:left="5760"/>
        <w:jc w:val="left"/>
        <w:rPr>
          <w:rFonts w:ascii="GHEA Mariam" w:hAnsi="GHEA Mariam"/>
          <w:spacing w:val="-8"/>
          <w:sz w:val="24"/>
          <w:szCs w:val="24"/>
          <w:lang w:val="hy-AM"/>
        </w:rPr>
      </w:pPr>
      <w:r w:rsidRPr="002B3853">
        <w:rPr>
          <w:rFonts w:ascii="GHEA Mariam" w:hAnsi="GHEA Mariam"/>
          <w:spacing w:val="-8"/>
          <w:sz w:val="24"/>
          <w:szCs w:val="24"/>
          <w:lang w:val="hy-AM"/>
        </w:rPr>
        <w:lastRenderedPageBreak/>
        <w:t xml:space="preserve">      </w:t>
      </w:r>
      <w:r w:rsidR="002B3853">
        <w:rPr>
          <w:rFonts w:ascii="GHEA Mariam" w:hAnsi="GHEA Mariam"/>
          <w:spacing w:val="-8"/>
          <w:sz w:val="24"/>
          <w:szCs w:val="24"/>
          <w:lang w:val="hy-AM"/>
        </w:rPr>
        <w:t xml:space="preserve">Հավելված </w:t>
      </w:r>
      <w:r w:rsidRPr="002B3853">
        <w:rPr>
          <w:rFonts w:ascii="GHEA Mariam" w:hAnsi="GHEA Mariam"/>
          <w:spacing w:val="-8"/>
          <w:sz w:val="24"/>
          <w:szCs w:val="24"/>
          <w:lang w:val="hy-AM" w:eastAsia="en-US"/>
        </w:rPr>
        <w:t>N</w:t>
      </w:r>
      <w:r w:rsidRPr="002B3853">
        <w:rPr>
          <w:rFonts w:ascii="GHEA Mariam" w:hAnsi="GHEA Mariam"/>
          <w:spacing w:val="-8"/>
          <w:sz w:val="24"/>
          <w:szCs w:val="24"/>
          <w:lang w:val="hy-AM"/>
        </w:rPr>
        <w:t xml:space="preserve"> 1</w:t>
      </w:r>
    </w:p>
    <w:p w:rsidR="001D4E91" w:rsidRPr="002B3853" w:rsidRDefault="001D4E91">
      <w:pPr>
        <w:pStyle w:val="mechtex"/>
        <w:ind w:left="3600" w:firstLine="720"/>
        <w:jc w:val="left"/>
        <w:rPr>
          <w:rFonts w:ascii="GHEA Mariam" w:hAnsi="GHEA Mariam"/>
          <w:spacing w:val="-6"/>
          <w:sz w:val="24"/>
          <w:szCs w:val="24"/>
          <w:lang w:val="hy-AM"/>
        </w:rPr>
      </w:pPr>
      <w:r w:rsidRPr="002B3853">
        <w:rPr>
          <w:rFonts w:ascii="GHEA Mariam" w:hAnsi="GHEA Mariam"/>
          <w:spacing w:val="-6"/>
          <w:sz w:val="24"/>
          <w:szCs w:val="24"/>
          <w:lang w:val="hy-AM"/>
        </w:rPr>
        <w:t xml:space="preserve">           ՀՀ կառավարության 2023 թվականի</w:t>
      </w:r>
    </w:p>
    <w:p w:rsidR="001D4E91" w:rsidRPr="002B3853" w:rsidRDefault="001D4E91">
      <w:pPr>
        <w:pStyle w:val="mechtex"/>
        <w:jc w:val="left"/>
        <w:rPr>
          <w:rFonts w:ascii="GHEA Mariam" w:hAnsi="GHEA Mariam" w:cs="Sylfaen"/>
          <w:sz w:val="24"/>
          <w:szCs w:val="24"/>
          <w:lang w:val="hy-AM"/>
        </w:rPr>
      </w:pPr>
      <w:r w:rsidRPr="002B3853">
        <w:rPr>
          <w:rFonts w:ascii="GHEA Mariam" w:hAnsi="GHEA Mariam"/>
          <w:spacing w:val="-2"/>
          <w:sz w:val="24"/>
          <w:szCs w:val="24"/>
          <w:lang w:val="hy-AM"/>
        </w:rPr>
        <w:tab/>
      </w:r>
      <w:r w:rsidRPr="002B3853">
        <w:rPr>
          <w:rFonts w:ascii="GHEA Mariam" w:hAnsi="GHEA Mariam"/>
          <w:spacing w:val="-2"/>
          <w:sz w:val="24"/>
          <w:szCs w:val="24"/>
          <w:lang w:val="hy-AM"/>
        </w:rPr>
        <w:tab/>
      </w:r>
      <w:r w:rsidRPr="002B3853">
        <w:rPr>
          <w:rFonts w:ascii="GHEA Mariam" w:hAnsi="GHEA Mariam"/>
          <w:spacing w:val="-2"/>
          <w:sz w:val="24"/>
          <w:szCs w:val="24"/>
          <w:lang w:val="hy-AM"/>
        </w:rPr>
        <w:tab/>
      </w:r>
      <w:r w:rsidRPr="002B3853">
        <w:rPr>
          <w:rFonts w:ascii="GHEA Mariam" w:hAnsi="GHEA Mariam"/>
          <w:spacing w:val="-2"/>
          <w:sz w:val="24"/>
          <w:szCs w:val="24"/>
          <w:lang w:val="hy-AM"/>
        </w:rPr>
        <w:tab/>
      </w:r>
      <w:r w:rsidRPr="002B3853">
        <w:rPr>
          <w:rFonts w:ascii="GHEA Mariam" w:hAnsi="GHEA Mariam"/>
          <w:spacing w:val="-2"/>
          <w:sz w:val="24"/>
          <w:szCs w:val="24"/>
          <w:lang w:val="hy-AM"/>
        </w:rPr>
        <w:tab/>
      </w:r>
      <w:r w:rsidRPr="002B3853">
        <w:rPr>
          <w:rFonts w:ascii="GHEA Mariam" w:hAnsi="GHEA Mariam"/>
          <w:spacing w:val="-2"/>
          <w:sz w:val="24"/>
          <w:szCs w:val="24"/>
          <w:lang w:val="hy-AM"/>
        </w:rPr>
        <w:tab/>
        <w:t xml:space="preserve">         </w:t>
      </w:r>
      <w:r w:rsidR="002B3853">
        <w:rPr>
          <w:rFonts w:ascii="GHEA Mariam" w:hAnsi="GHEA Mariam"/>
          <w:spacing w:val="-2"/>
          <w:sz w:val="24"/>
          <w:szCs w:val="24"/>
          <w:lang w:val="hy-AM"/>
        </w:rPr>
        <w:t xml:space="preserve">  </w:t>
      </w:r>
      <w:r w:rsidRPr="002B3853">
        <w:rPr>
          <w:rFonts w:ascii="GHEA Mariam" w:hAnsi="GHEA Mariam"/>
          <w:spacing w:val="-2"/>
          <w:sz w:val="24"/>
          <w:szCs w:val="24"/>
          <w:lang w:val="hy-AM"/>
        </w:rPr>
        <w:t xml:space="preserve"> </w:t>
      </w:r>
      <w:r>
        <w:rPr>
          <w:rFonts w:ascii="GHEA Mariam" w:hAnsi="GHEA Mariam" w:cs="Sylfaen"/>
          <w:spacing w:val="-4"/>
          <w:sz w:val="24"/>
          <w:szCs w:val="24"/>
          <w:lang w:val="fr-FR"/>
        </w:rPr>
        <w:t>հունիս</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1</w:t>
      </w:r>
      <w:r w:rsidR="00DC5FC3">
        <w:rPr>
          <w:rFonts w:ascii="GHEA Mariam" w:hAnsi="GHEA Mariam" w:cs="Sylfaen"/>
          <w:spacing w:val="-4"/>
          <w:sz w:val="24"/>
          <w:szCs w:val="24"/>
          <w:lang w:val="hy-AM"/>
        </w:rPr>
        <w:t>6</w:t>
      </w:r>
      <w:r w:rsidRPr="008005B3">
        <w:rPr>
          <w:rFonts w:ascii="GHEA Mariam" w:hAnsi="GHEA Mariam" w:cs="Sylfaen"/>
          <w:spacing w:val="-2"/>
          <w:sz w:val="24"/>
          <w:szCs w:val="24"/>
          <w:lang w:val="pt-BR"/>
        </w:rPr>
        <w:t>-</w:t>
      </w:r>
      <w:r w:rsidRPr="002B3853">
        <w:rPr>
          <w:rFonts w:ascii="GHEA Mariam" w:hAnsi="GHEA Mariam"/>
          <w:spacing w:val="-2"/>
          <w:sz w:val="24"/>
          <w:szCs w:val="24"/>
          <w:lang w:val="hy-AM"/>
        </w:rPr>
        <w:t>ի N         - Ն  որոշման</w:t>
      </w:r>
    </w:p>
    <w:p w:rsidR="001D4E91" w:rsidRPr="002B3853" w:rsidRDefault="001D4E91" w:rsidP="001D4E91">
      <w:pPr>
        <w:pStyle w:val="norm"/>
        <w:spacing w:line="240" w:lineRule="auto"/>
        <w:ind w:firstLine="0"/>
        <w:rPr>
          <w:rFonts w:ascii="GHEA Mariam" w:hAnsi="GHEA Mariam" w:cs="Arial"/>
          <w:sz w:val="24"/>
          <w:szCs w:val="24"/>
          <w:lang w:val="hy-AM"/>
        </w:rPr>
      </w:pPr>
    </w:p>
    <w:p w:rsidR="001D4E91" w:rsidRPr="002B3853" w:rsidRDefault="001D4E91" w:rsidP="001D4E91">
      <w:pPr>
        <w:shd w:val="clear" w:color="auto" w:fill="FFFFFF"/>
        <w:spacing w:line="360" w:lineRule="auto"/>
        <w:ind w:firstLine="375"/>
        <w:jc w:val="both"/>
        <w:rPr>
          <w:rFonts w:ascii="Calibri" w:hAnsi="Calibri" w:cs="Calibri"/>
          <w:color w:val="000000"/>
          <w:sz w:val="24"/>
          <w:szCs w:val="24"/>
          <w:lang w:val="hy-AM"/>
        </w:rPr>
      </w:pPr>
      <w:r w:rsidRPr="002B3853">
        <w:rPr>
          <w:rFonts w:ascii="Calibri" w:hAnsi="Calibri" w:cs="Calibri"/>
          <w:color w:val="000000"/>
          <w:sz w:val="24"/>
          <w:szCs w:val="24"/>
          <w:lang w:val="hy-AM"/>
        </w:rPr>
        <w:t> </w:t>
      </w:r>
    </w:p>
    <w:p w:rsidR="001D4E91" w:rsidRPr="002B3853" w:rsidRDefault="001D4E91" w:rsidP="001D4E91">
      <w:pPr>
        <w:pStyle w:val="mechtex"/>
        <w:rPr>
          <w:rFonts w:ascii="GHEA Mariam" w:hAnsi="GHEA Mariam"/>
          <w:b/>
          <w:lang w:val="hy-AM"/>
        </w:rPr>
      </w:pPr>
      <w:r w:rsidRPr="002B3853">
        <w:rPr>
          <w:rStyle w:val="Strong"/>
          <w:rFonts w:ascii="GHEA Mariam" w:hAnsi="GHEA Mariam"/>
          <w:b w:val="0"/>
          <w:color w:val="000000"/>
          <w:spacing w:val="-8"/>
          <w:sz w:val="24"/>
          <w:szCs w:val="24"/>
          <w:lang w:val="hy-AM"/>
        </w:rPr>
        <w:t>ՌԱԶՄԱԿԱՆ ԴՐՈՒԹՅԱՆ ԺԱՄԱՆԱԿ ՌԱԶՄԱՏՐԱՆՍՊՈՐՏԱՅԻՆ ՊԱՐՏԱԿԱՆՈՒԹՅՈՒՆ ՈՒՆԵՑՈՂ ՄԱՐՄԻՆՆԵՐԻՆ ՊԱՏԿԱՆՈՂ ՏՐԱՆՍՊՈՐՏԱՅԻՆ</w:t>
      </w:r>
      <w:r w:rsidRPr="002B3853">
        <w:rPr>
          <w:rStyle w:val="Strong"/>
          <w:rFonts w:ascii="GHEA Mariam" w:hAnsi="GHEA Mariam"/>
          <w:b w:val="0"/>
          <w:color w:val="000000"/>
          <w:sz w:val="24"/>
          <w:szCs w:val="24"/>
          <w:lang w:val="hy-AM"/>
        </w:rPr>
        <w:t xml:space="preserve"> </w:t>
      </w:r>
      <w:r w:rsidRPr="002B3853">
        <w:rPr>
          <w:rStyle w:val="Strong"/>
          <w:rFonts w:ascii="GHEA Mariam" w:hAnsi="GHEA Mariam"/>
          <w:b w:val="0"/>
          <w:color w:val="000000"/>
          <w:spacing w:val="-8"/>
          <w:sz w:val="24"/>
          <w:szCs w:val="24"/>
          <w:lang w:val="hy-AM"/>
        </w:rPr>
        <w:t>ՄԻՋՈՑՆԵՐԻ ՆԵՐԳՐԱՎՄԱՆ ԺԱՄԱՆԱԿԱՀԱՏՎԱԾՈՒՄ ՏՐԱՆՍՊՈՐՏԱՅԻՆ</w:t>
      </w:r>
      <w:r w:rsidRPr="002B3853">
        <w:rPr>
          <w:rStyle w:val="Strong"/>
          <w:rFonts w:ascii="GHEA Mariam" w:hAnsi="GHEA Mariam"/>
          <w:b w:val="0"/>
          <w:color w:val="000000"/>
          <w:sz w:val="24"/>
          <w:szCs w:val="24"/>
          <w:lang w:val="hy-AM"/>
        </w:rPr>
        <w:t xml:space="preserve"> ՄԻՋՈՑՆԵՐԻՆ ՀԱՍՑՎԱԾ ՆՅՈՒԹԱԿԱՆ ՎՆԱՍԻ ԴԻՄԱՑ ՖԻԶԻԿԱԿԱՆ ԵՎ ԻՐԱՎԱԲԱՆԱԿԱՆ ԱՆՁԱՆՑ ՏՐԱՄԱԴՐՎՈՂ ՀԱՄԱՐԺԵՔ ՓՈԽՀԱՏՈՒՑՈՒՄԸ </w:t>
      </w:r>
    </w:p>
    <w:p w:rsidR="001D4E91" w:rsidRPr="001D4E91" w:rsidRDefault="001D4E91" w:rsidP="001D4E91">
      <w:pPr>
        <w:pStyle w:val="mechtex"/>
        <w:rPr>
          <w:rFonts w:ascii="GHEA Mariam" w:hAnsi="GHEA Mariam"/>
          <w:lang w:val="hy-AM"/>
        </w:rPr>
      </w:pPr>
    </w:p>
    <w:p w:rsidR="001D4E91" w:rsidRPr="001D4E91" w:rsidRDefault="001D4E91" w:rsidP="001D4E91">
      <w:pPr>
        <w:pStyle w:val="mechtex"/>
        <w:rPr>
          <w:rFonts w:ascii="GHEA Mariam" w:hAnsi="GHEA Mariam"/>
          <w:lang w:val="pt-BR"/>
        </w:rPr>
      </w:pPr>
    </w:p>
    <w:tbl>
      <w:tblPr>
        <w:tblW w:w="11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
        <w:gridCol w:w="3387"/>
        <w:gridCol w:w="2275"/>
        <w:gridCol w:w="2354"/>
        <w:gridCol w:w="2571"/>
        <w:gridCol w:w="21"/>
      </w:tblGrid>
      <w:tr w:rsidR="001D4E91" w:rsidRPr="001D4E91" w:rsidTr="001D4E91">
        <w:trPr>
          <w:gridAfter w:val="1"/>
          <w:wAfter w:w="21" w:type="dxa"/>
          <w:trHeight w:val="1060"/>
          <w:jc w:val="center"/>
        </w:trPr>
        <w:tc>
          <w:tcPr>
            <w:tcW w:w="636" w:type="dxa"/>
            <w:vAlign w:val="center"/>
          </w:tcPr>
          <w:p w:rsidR="001D4E91" w:rsidRPr="001D4E91" w:rsidRDefault="001D4E91">
            <w:pPr>
              <w:pStyle w:val="mechtex"/>
              <w:rPr>
                <w:rFonts w:ascii="GHEA Mariam" w:hAnsi="GHEA Mariam"/>
                <w:b/>
                <w:sz w:val="24"/>
                <w:szCs w:val="24"/>
              </w:rPr>
            </w:pPr>
            <w:r w:rsidRPr="001D4E91">
              <w:rPr>
                <w:rFonts w:ascii="GHEA Mariam" w:hAnsi="GHEA Mariam"/>
                <w:b/>
                <w:sz w:val="24"/>
                <w:szCs w:val="24"/>
              </w:rPr>
              <w:t>NN</w:t>
            </w:r>
          </w:p>
          <w:p w:rsidR="001D4E91" w:rsidRPr="001D4E91" w:rsidRDefault="001D4E91" w:rsidP="001D4E91">
            <w:pPr>
              <w:spacing w:line="360" w:lineRule="auto"/>
              <w:jc w:val="center"/>
              <w:rPr>
                <w:rFonts w:ascii="GHEA Mariam" w:hAnsi="GHEA Mariam"/>
                <w:b/>
                <w:sz w:val="24"/>
                <w:szCs w:val="24"/>
              </w:rPr>
            </w:pPr>
            <w:r w:rsidRPr="001D4E91">
              <w:rPr>
                <w:rFonts w:ascii="GHEA Mariam" w:hAnsi="GHEA Mariam"/>
                <w:b/>
                <w:sz w:val="24"/>
                <w:szCs w:val="24"/>
              </w:rPr>
              <w:t>ը/կ</w:t>
            </w:r>
          </w:p>
        </w:tc>
        <w:tc>
          <w:tcPr>
            <w:tcW w:w="3396" w:type="dxa"/>
            <w:vAlign w:val="center"/>
          </w:tcPr>
          <w:p w:rsidR="001D4E91" w:rsidRPr="001D4E91" w:rsidRDefault="001D4E91" w:rsidP="001D4E91">
            <w:pPr>
              <w:jc w:val="center"/>
              <w:rPr>
                <w:rFonts w:ascii="GHEA Mariam" w:hAnsi="GHEA Mariam"/>
                <w:b/>
                <w:color w:val="000000"/>
                <w:sz w:val="24"/>
                <w:szCs w:val="24"/>
                <w:lang w:val="pt-BR"/>
              </w:rPr>
            </w:pPr>
            <w:r w:rsidRPr="001D4E91">
              <w:rPr>
                <w:rFonts w:ascii="GHEA Mariam" w:hAnsi="GHEA Mariam"/>
                <w:b/>
                <w:color w:val="000000"/>
                <w:sz w:val="24"/>
                <w:szCs w:val="24"/>
                <w:lang w:val="pt-BR"/>
              </w:rPr>
              <w:t>Ֆիզիկական և իրավաբանական անձ</w:t>
            </w:r>
          </w:p>
          <w:p w:rsidR="001D4E91" w:rsidRPr="001D4E91" w:rsidRDefault="001D4E91" w:rsidP="001D4E91">
            <w:pPr>
              <w:jc w:val="center"/>
              <w:rPr>
                <w:rFonts w:ascii="GHEA Mariam" w:hAnsi="GHEA Mariam"/>
                <w:b/>
                <w:sz w:val="24"/>
                <w:szCs w:val="24"/>
              </w:rPr>
            </w:pPr>
            <w:r w:rsidRPr="001D4E91">
              <w:rPr>
                <w:rFonts w:ascii="GHEA Mariam" w:hAnsi="GHEA Mariam"/>
                <w:b/>
                <w:color w:val="000000"/>
                <w:sz w:val="24"/>
                <w:szCs w:val="24"/>
                <w:lang w:val="pt-BR"/>
              </w:rPr>
              <w:t xml:space="preserve">(նաև </w:t>
            </w:r>
            <w:r w:rsidRPr="001D4E91">
              <w:rPr>
                <w:rFonts w:ascii="GHEA Mariam" w:hAnsi="GHEA Mariam"/>
                <w:b/>
                <w:color w:val="000000"/>
                <w:sz w:val="24"/>
                <w:szCs w:val="24"/>
              </w:rPr>
              <w:t>լիազորված</w:t>
            </w:r>
            <w:r w:rsidRPr="001D4E91">
              <w:rPr>
                <w:rFonts w:ascii="GHEA Mariam" w:hAnsi="GHEA Mariam"/>
                <w:b/>
                <w:color w:val="000000"/>
                <w:sz w:val="24"/>
                <w:szCs w:val="24"/>
                <w:lang w:val="pt-BR"/>
              </w:rPr>
              <w:t xml:space="preserve"> </w:t>
            </w:r>
            <w:r w:rsidRPr="001D4E91">
              <w:rPr>
                <w:rFonts w:ascii="GHEA Mariam" w:hAnsi="GHEA Mariam"/>
                <w:b/>
                <w:color w:val="000000"/>
                <w:sz w:val="24"/>
                <w:szCs w:val="24"/>
              </w:rPr>
              <w:t>անձ</w:t>
            </w:r>
            <w:r w:rsidRPr="001D4E91">
              <w:rPr>
                <w:rFonts w:ascii="GHEA Mariam" w:hAnsi="GHEA Mariam"/>
                <w:b/>
                <w:color w:val="000000"/>
                <w:sz w:val="24"/>
                <w:szCs w:val="24"/>
                <w:lang w:val="pt-BR"/>
              </w:rPr>
              <w:t>)</w:t>
            </w:r>
          </w:p>
        </w:tc>
        <w:tc>
          <w:tcPr>
            <w:tcW w:w="2263" w:type="dxa"/>
            <w:vAlign w:val="center"/>
          </w:tcPr>
          <w:p w:rsidR="001D4E91" w:rsidRPr="001D4E91" w:rsidRDefault="001D4E91" w:rsidP="001D4E91">
            <w:pPr>
              <w:jc w:val="center"/>
              <w:rPr>
                <w:rFonts w:ascii="GHEA Mariam" w:hAnsi="GHEA Mariam"/>
                <w:b/>
                <w:sz w:val="24"/>
                <w:szCs w:val="24"/>
              </w:rPr>
            </w:pPr>
            <w:r w:rsidRPr="001D4E91">
              <w:rPr>
                <w:rFonts w:ascii="GHEA Mariam" w:hAnsi="GHEA Mariam"/>
                <w:b/>
                <w:color w:val="000000"/>
                <w:sz w:val="24"/>
                <w:szCs w:val="24"/>
              </w:rPr>
              <w:t>Տրանսպ</w:t>
            </w:r>
            <w:r w:rsidRPr="001D4E91">
              <w:rPr>
                <w:rFonts w:ascii="GHEA Mariam" w:hAnsi="GHEA Mariam"/>
                <w:b/>
                <w:color w:val="000000"/>
                <w:sz w:val="24"/>
                <w:szCs w:val="24"/>
                <w:lang w:val="pt-BR"/>
              </w:rPr>
              <w:t xml:space="preserve">որտային </w:t>
            </w:r>
            <w:r w:rsidRPr="001D4E91">
              <w:rPr>
                <w:rFonts w:ascii="GHEA Mariam" w:hAnsi="GHEA Mariam"/>
                <w:b/>
                <w:color w:val="000000"/>
                <w:sz w:val="24"/>
                <w:szCs w:val="24"/>
              </w:rPr>
              <w:t>միջոցի</w:t>
            </w:r>
            <w:r w:rsidRPr="001D4E91">
              <w:rPr>
                <w:rFonts w:ascii="GHEA Mariam" w:hAnsi="GHEA Mariam"/>
                <w:b/>
                <w:color w:val="000000"/>
                <w:sz w:val="24"/>
                <w:szCs w:val="24"/>
                <w:lang w:val="pt-BR"/>
              </w:rPr>
              <w:t xml:space="preserve"> </w:t>
            </w:r>
            <w:r w:rsidRPr="001D4E91">
              <w:rPr>
                <w:rFonts w:ascii="GHEA Mariam" w:hAnsi="GHEA Mariam"/>
                <w:b/>
                <w:color w:val="000000"/>
                <w:sz w:val="24"/>
                <w:szCs w:val="24"/>
              </w:rPr>
              <w:t>մակնիշը</w:t>
            </w:r>
          </w:p>
        </w:tc>
        <w:tc>
          <w:tcPr>
            <w:tcW w:w="2354" w:type="dxa"/>
            <w:vAlign w:val="center"/>
          </w:tcPr>
          <w:p w:rsidR="001D4E91" w:rsidRPr="001D4E91" w:rsidRDefault="001D4E91" w:rsidP="001D4E91">
            <w:pPr>
              <w:jc w:val="center"/>
              <w:rPr>
                <w:rFonts w:ascii="GHEA Mariam" w:hAnsi="GHEA Mariam"/>
                <w:b/>
                <w:sz w:val="24"/>
                <w:szCs w:val="24"/>
              </w:rPr>
            </w:pPr>
            <w:r w:rsidRPr="001D4E91">
              <w:rPr>
                <w:rFonts w:ascii="GHEA Mariam" w:hAnsi="GHEA Mariam"/>
                <w:b/>
                <w:color w:val="000000"/>
                <w:sz w:val="24"/>
                <w:szCs w:val="24"/>
              </w:rPr>
              <w:t>Տրանս</w:t>
            </w:r>
            <w:r w:rsidRPr="001D4E91">
              <w:rPr>
                <w:rFonts w:ascii="GHEA Mariam" w:hAnsi="GHEA Mariam"/>
                <w:b/>
                <w:color w:val="000000"/>
                <w:sz w:val="24"/>
                <w:szCs w:val="24"/>
                <w:lang w:val="pt-BR"/>
              </w:rPr>
              <w:t xml:space="preserve">պորտային </w:t>
            </w:r>
            <w:r w:rsidRPr="001D4E91">
              <w:rPr>
                <w:rFonts w:ascii="GHEA Mariam" w:hAnsi="GHEA Mariam"/>
                <w:b/>
                <w:color w:val="000000"/>
                <w:sz w:val="24"/>
                <w:szCs w:val="24"/>
              </w:rPr>
              <w:t>միջոցի</w:t>
            </w:r>
            <w:r w:rsidRPr="001D4E91">
              <w:rPr>
                <w:rFonts w:ascii="GHEA Mariam" w:hAnsi="GHEA Mariam"/>
                <w:b/>
                <w:color w:val="000000"/>
                <w:sz w:val="24"/>
                <w:szCs w:val="24"/>
                <w:lang w:val="pt-BR"/>
              </w:rPr>
              <w:t xml:space="preserve"> </w:t>
            </w:r>
            <w:r w:rsidRPr="001D4E91">
              <w:rPr>
                <w:rFonts w:ascii="GHEA Mariam" w:hAnsi="GHEA Mariam"/>
                <w:b/>
                <w:color w:val="000000"/>
                <w:sz w:val="24"/>
                <w:szCs w:val="24"/>
              </w:rPr>
              <w:t>պետհամարանիշը</w:t>
            </w:r>
          </w:p>
        </w:tc>
        <w:tc>
          <w:tcPr>
            <w:tcW w:w="2573" w:type="dxa"/>
            <w:vAlign w:val="center"/>
          </w:tcPr>
          <w:p w:rsidR="001D4E91" w:rsidRPr="001D4E91" w:rsidRDefault="001D4E91" w:rsidP="001D4E91">
            <w:pPr>
              <w:jc w:val="center"/>
              <w:rPr>
                <w:rFonts w:ascii="GHEA Mariam" w:hAnsi="GHEA Mariam"/>
                <w:b/>
                <w:sz w:val="24"/>
                <w:szCs w:val="24"/>
              </w:rPr>
            </w:pPr>
            <w:r w:rsidRPr="001D4E91">
              <w:rPr>
                <w:rFonts w:ascii="GHEA Mariam" w:hAnsi="GHEA Mariam"/>
                <w:b/>
                <w:color w:val="000000"/>
                <w:sz w:val="24"/>
                <w:szCs w:val="24"/>
              </w:rPr>
              <w:t>Տրանս</w:t>
            </w:r>
            <w:r w:rsidRPr="001D4E91">
              <w:rPr>
                <w:rFonts w:ascii="GHEA Mariam" w:hAnsi="GHEA Mariam"/>
                <w:b/>
                <w:color w:val="000000"/>
                <w:sz w:val="24"/>
                <w:szCs w:val="24"/>
                <w:lang w:val="pt-BR"/>
              </w:rPr>
              <w:t xml:space="preserve">պորտային </w:t>
            </w:r>
            <w:r w:rsidRPr="001D4E91">
              <w:rPr>
                <w:rFonts w:ascii="GHEA Mariam" w:hAnsi="GHEA Mariam"/>
                <w:b/>
                <w:color w:val="000000"/>
                <w:sz w:val="24"/>
                <w:szCs w:val="24"/>
              </w:rPr>
              <w:t>միջոցի</w:t>
            </w:r>
            <w:r w:rsidRPr="001D4E91">
              <w:rPr>
                <w:rFonts w:ascii="GHEA Mariam" w:hAnsi="GHEA Mariam"/>
                <w:b/>
                <w:color w:val="000000"/>
                <w:sz w:val="24"/>
                <w:szCs w:val="24"/>
                <w:lang w:val="pt-BR"/>
              </w:rPr>
              <w:t xml:space="preserve"> </w:t>
            </w:r>
            <w:r w:rsidRPr="001D4E91">
              <w:rPr>
                <w:rFonts w:ascii="GHEA Mariam" w:hAnsi="GHEA Mariam"/>
                <w:b/>
                <w:color w:val="000000"/>
                <w:sz w:val="24"/>
                <w:szCs w:val="24"/>
              </w:rPr>
              <w:t>գնահատված</w:t>
            </w:r>
            <w:r w:rsidRPr="001D4E91">
              <w:rPr>
                <w:rFonts w:ascii="GHEA Mariam" w:hAnsi="GHEA Mariam"/>
                <w:b/>
                <w:color w:val="000000"/>
                <w:sz w:val="24"/>
                <w:szCs w:val="24"/>
                <w:lang w:val="pt-BR"/>
              </w:rPr>
              <w:t xml:space="preserve"> </w:t>
            </w:r>
            <w:r w:rsidRPr="001D4E91">
              <w:rPr>
                <w:rFonts w:ascii="GHEA Mariam" w:hAnsi="GHEA Mariam"/>
                <w:b/>
                <w:color w:val="000000"/>
                <w:sz w:val="24"/>
                <w:szCs w:val="24"/>
              </w:rPr>
              <w:t>արժեք</w:t>
            </w:r>
            <w:r w:rsidRPr="001D4E91">
              <w:rPr>
                <w:rFonts w:ascii="GHEA Mariam" w:hAnsi="GHEA Mariam"/>
                <w:b/>
                <w:color w:val="000000"/>
                <w:sz w:val="24"/>
                <w:szCs w:val="24"/>
                <w:lang w:val="hy-AM"/>
              </w:rPr>
              <w:t xml:space="preserve">ին համապատասխան փոխհատուցման չափը </w:t>
            </w:r>
            <w:r w:rsidRPr="001D4E91">
              <w:rPr>
                <w:rFonts w:ascii="GHEA Mariam" w:hAnsi="GHEA Mariam"/>
                <w:b/>
                <w:color w:val="000000"/>
                <w:sz w:val="24"/>
                <w:szCs w:val="24"/>
                <w:lang w:val="pt-BR"/>
              </w:rPr>
              <w:t>(</w:t>
            </w:r>
            <w:r w:rsidRPr="001D4E91">
              <w:rPr>
                <w:rFonts w:ascii="GHEA Mariam" w:hAnsi="GHEA Mariam"/>
                <w:b/>
                <w:color w:val="000000"/>
                <w:sz w:val="24"/>
                <w:szCs w:val="24"/>
                <w:lang w:val="hy-AM"/>
              </w:rPr>
              <w:t>դրամ</w:t>
            </w:r>
            <w:r w:rsidRPr="001D4E91">
              <w:rPr>
                <w:rFonts w:ascii="GHEA Mariam" w:hAnsi="GHEA Mariam"/>
                <w:b/>
                <w:color w:val="000000"/>
                <w:sz w:val="24"/>
                <w:szCs w:val="24"/>
                <w:lang w:val="pt-BR"/>
              </w:rPr>
              <w:t>)</w:t>
            </w:r>
          </w:p>
        </w:tc>
      </w:tr>
      <w:tr w:rsidR="001D4E91" w:rsidRPr="001D4E91" w:rsidTr="001D4E91">
        <w:trPr>
          <w:gridAfter w:val="1"/>
          <w:wAfter w:w="21" w:type="dxa"/>
          <w:trHeight w:val="1007"/>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1</w:t>
            </w:r>
            <w:r w:rsidR="002B3853">
              <w:rPr>
                <w:rFonts w:ascii="GHEA Mariam" w:hAnsi="GHEA Mariam"/>
                <w:sz w:val="24"/>
                <w:szCs w:val="24"/>
                <w:lang w:val="hy-AM"/>
              </w:rPr>
              <w:t>.</w:t>
            </w:r>
          </w:p>
        </w:tc>
        <w:tc>
          <w:tcPr>
            <w:tcW w:w="3396" w:type="dxa"/>
            <w:vAlign w:val="center"/>
          </w:tcPr>
          <w:p w:rsidR="001D4E91" w:rsidRPr="00DC5FC3" w:rsidRDefault="001D4E91" w:rsidP="001D4E91">
            <w:pPr>
              <w:ind w:left="168"/>
              <w:jc w:val="center"/>
              <w:rPr>
                <w:rFonts w:ascii="GHEA Mariam" w:hAnsi="GHEA Mariam"/>
                <w:sz w:val="24"/>
                <w:szCs w:val="24"/>
                <w:lang w:val="hy-AM"/>
              </w:rPr>
            </w:pPr>
            <w:r w:rsidRPr="00DC5FC3">
              <w:rPr>
                <w:rFonts w:ascii="GHEA Mariam" w:hAnsi="GHEA Mariam"/>
                <w:sz w:val="24"/>
                <w:szCs w:val="24"/>
                <w:lang w:val="hy-AM"/>
              </w:rPr>
              <w:t>«ՏԻԳԱՐԲՈ» ՍՊԸ,  լիազորված անձ Աշոտ Սուրենի Մաճկալյան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6520</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016 UL 65</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2</w:t>
            </w:r>
            <w:r w:rsidRPr="001D4E91">
              <w:rPr>
                <w:rFonts w:ascii="Calibri" w:hAnsi="Calibri" w:cs="Calibri"/>
                <w:sz w:val="24"/>
                <w:szCs w:val="24"/>
              </w:rPr>
              <w:t> </w:t>
            </w:r>
            <w:r w:rsidR="002B3853">
              <w:rPr>
                <w:rFonts w:ascii="GHEA Mariam" w:hAnsi="GHEA Mariam"/>
                <w:sz w:val="24"/>
                <w:szCs w:val="24"/>
              </w:rPr>
              <w:t xml:space="preserve">010 000 ՀՀ </w:t>
            </w:r>
            <w:r w:rsidRPr="001D4E91">
              <w:rPr>
                <w:rFonts w:ascii="GHEA Mariam" w:hAnsi="GHEA Mariam"/>
                <w:sz w:val="24"/>
                <w:szCs w:val="24"/>
              </w:rPr>
              <w:t>դրամ</w:t>
            </w:r>
          </w:p>
        </w:tc>
      </w:tr>
      <w:tr w:rsidR="001D4E91" w:rsidRPr="001D4E91" w:rsidTr="001D4E91">
        <w:trPr>
          <w:gridAfter w:val="1"/>
          <w:wAfter w:w="21" w:type="dxa"/>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2</w:t>
            </w:r>
            <w:r w:rsidR="002B3853">
              <w:rPr>
                <w:rFonts w:ascii="GHEA Mariam" w:hAnsi="GHEA Mariam"/>
                <w:sz w:val="24"/>
                <w:szCs w:val="24"/>
                <w:lang w:val="hy-AM"/>
              </w:rPr>
              <w:t>.</w:t>
            </w:r>
          </w:p>
        </w:tc>
        <w:tc>
          <w:tcPr>
            <w:tcW w:w="3396"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Գագիկ Սերոբի Մանուկյան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UAZ 330301</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07 SS 228</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1 000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3</w:t>
            </w:r>
            <w:r w:rsidR="002B3853">
              <w:rPr>
                <w:rFonts w:ascii="GHEA Mariam" w:hAnsi="GHEA Mariam"/>
                <w:sz w:val="24"/>
                <w:szCs w:val="24"/>
                <w:lang w:val="hy-AM"/>
              </w:rPr>
              <w:t>.</w:t>
            </w:r>
          </w:p>
        </w:tc>
        <w:tc>
          <w:tcPr>
            <w:tcW w:w="3396"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Արտյոմ Սուրենի Առաքելյան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HOWO</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35 QN 612</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w:t>
            </w:r>
            <w:r w:rsidRPr="001D4E91">
              <w:rPr>
                <w:rFonts w:ascii="Calibri" w:hAnsi="Calibri" w:cs="Calibri"/>
                <w:sz w:val="24"/>
                <w:szCs w:val="24"/>
              </w:rPr>
              <w:t> </w:t>
            </w:r>
            <w:r w:rsidRPr="001D4E91">
              <w:rPr>
                <w:rFonts w:ascii="GHEA Mariam" w:hAnsi="GHEA Mariam"/>
                <w:sz w:val="24"/>
                <w:szCs w:val="24"/>
              </w:rPr>
              <w:t>000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4</w:t>
            </w:r>
            <w:r w:rsidR="002B3853">
              <w:rPr>
                <w:rFonts w:ascii="GHEA Mariam" w:hAnsi="GHEA Mariam"/>
                <w:sz w:val="24"/>
                <w:szCs w:val="24"/>
                <w:lang w:val="hy-AM"/>
              </w:rPr>
              <w:t>.</w:t>
            </w:r>
          </w:p>
        </w:tc>
        <w:tc>
          <w:tcPr>
            <w:tcW w:w="3396"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Գևորգ Ժորայի Ասատրյան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ZIL 4331</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16 CG 600</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750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5</w:t>
            </w:r>
            <w:r w:rsidR="002B3853">
              <w:rPr>
                <w:rFonts w:ascii="GHEA Mariam" w:hAnsi="GHEA Mariam"/>
                <w:sz w:val="24"/>
                <w:szCs w:val="24"/>
                <w:lang w:val="hy-AM"/>
              </w:rPr>
              <w:t>.</w:t>
            </w:r>
          </w:p>
        </w:tc>
        <w:tc>
          <w:tcPr>
            <w:tcW w:w="3396"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Հասմիկ Գորգիի Սարգսյան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55111</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35 GD 490</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260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6</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sz w:val="24"/>
                <w:szCs w:val="24"/>
              </w:rPr>
            </w:pPr>
            <w:r w:rsidRPr="00F93048">
              <w:rPr>
                <w:rFonts w:ascii="GHEA Mariam" w:hAnsi="GHEA Mariam"/>
                <w:sz w:val="24"/>
                <w:szCs w:val="24"/>
                <w:lang w:val="hy-AM"/>
              </w:rPr>
              <w:t>«ԳԱԶՊՐՈՄ ԱՐՄԵՆԻԱ» ՓԲԸ «ՏՐԱՆՍԳԱԶ» ՍՊԸ,  տն.</w:t>
            </w:r>
            <w:r w:rsidR="00F93048">
              <w:rPr>
                <w:rFonts w:ascii="GHEA Mariam" w:hAnsi="GHEA Mariam"/>
                <w:sz w:val="24"/>
                <w:szCs w:val="24"/>
                <w:lang w:val="hy-AM"/>
              </w:rPr>
              <w:t xml:space="preserve"> </w:t>
            </w:r>
            <w:r w:rsidRPr="001D4E91">
              <w:rPr>
                <w:rFonts w:ascii="GHEA Mariam" w:hAnsi="GHEA Mariam"/>
                <w:sz w:val="24"/>
                <w:szCs w:val="24"/>
              </w:rPr>
              <w:t>Գարեգին Սիմոնի Առաքելյան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UAZ</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092 OF 61</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990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7</w:t>
            </w:r>
            <w:r w:rsidR="002B3853">
              <w:rPr>
                <w:rFonts w:ascii="GHEA Mariam" w:hAnsi="GHEA Mariam"/>
                <w:sz w:val="24"/>
                <w:szCs w:val="24"/>
                <w:lang w:val="hy-AM"/>
              </w:rPr>
              <w:t>.</w:t>
            </w:r>
          </w:p>
        </w:tc>
        <w:tc>
          <w:tcPr>
            <w:tcW w:w="3396"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Վարդան Մնացականի Վարդանյան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GAZ</w:t>
            </w:r>
          </w:p>
        </w:tc>
        <w:tc>
          <w:tcPr>
            <w:tcW w:w="2354" w:type="dxa"/>
            <w:vAlign w:val="center"/>
          </w:tcPr>
          <w:p w:rsidR="001D4E91" w:rsidRPr="001D4E91" w:rsidRDefault="001D4E91" w:rsidP="001D4E91">
            <w:pPr>
              <w:jc w:val="center"/>
              <w:rPr>
                <w:rFonts w:ascii="GHEA Mariam" w:hAnsi="GHEA Mariam"/>
                <w:color w:val="000000"/>
                <w:sz w:val="24"/>
                <w:szCs w:val="24"/>
              </w:rPr>
            </w:pPr>
            <w:r w:rsidRPr="001D4E91">
              <w:rPr>
                <w:rFonts w:ascii="GHEA Mariam" w:hAnsi="GHEA Mariam"/>
                <w:color w:val="000000"/>
                <w:sz w:val="24"/>
                <w:szCs w:val="24"/>
              </w:rPr>
              <w:t>75 CG 700</w:t>
            </w:r>
          </w:p>
          <w:p w:rsidR="001D4E91" w:rsidRPr="001D4E91" w:rsidRDefault="001D4E91" w:rsidP="001D4E91">
            <w:pPr>
              <w:jc w:val="center"/>
              <w:rPr>
                <w:rFonts w:ascii="GHEA Mariam" w:hAnsi="GHEA Mariam"/>
                <w:b/>
                <w:color w:val="000000"/>
                <w:sz w:val="24"/>
                <w:szCs w:val="24"/>
              </w:rPr>
            </w:pPr>
            <w:r w:rsidRPr="001D4E91">
              <w:rPr>
                <w:rFonts w:ascii="GHEA Mariam" w:hAnsi="GHEA Mariam"/>
                <w:sz w:val="24"/>
                <w:szCs w:val="24"/>
              </w:rPr>
              <w:t>/հինը 42 LS 826/</w:t>
            </w:r>
          </w:p>
        </w:tc>
        <w:tc>
          <w:tcPr>
            <w:tcW w:w="2573" w:type="dxa"/>
            <w:vAlign w:val="center"/>
          </w:tcPr>
          <w:p w:rsidR="001D4E91" w:rsidRPr="001D4E91" w:rsidRDefault="002B3853" w:rsidP="001D4E91">
            <w:pPr>
              <w:jc w:val="center"/>
              <w:rPr>
                <w:rFonts w:ascii="GHEA Mariam" w:hAnsi="GHEA Mariam"/>
                <w:sz w:val="24"/>
                <w:szCs w:val="24"/>
              </w:rPr>
            </w:pPr>
            <w:r>
              <w:rPr>
                <w:rFonts w:ascii="GHEA Mariam" w:hAnsi="GHEA Mariam"/>
                <w:sz w:val="24"/>
                <w:szCs w:val="24"/>
              </w:rPr>
              <w:t xml:space="preserve">330 000 ՀՀ </w:t>
            </w:r>
            <w:r w:rsidR="001D4E91" w:rsidRPr="001D4E91">
              <w:rPr>
                <w:rFonts w:ascii="GHEA Mariam" w:hAnsi="GHEA Mariam"/>
                <w:sz w:val="24"/>
                <w:szCs w:val="24"/>
              </w:rPr>
              <w:t>դրամ</w:t>
            </w:r>
          </w:p>
        </w:tc>
      </w:tr>
      <w:tr w:rsidR="001D4E91" w:rsidRPr="001D4E91" w:rsidTr="001D4E91">
        <w:trPr>
          <w:gridAfter w:val="1"/>
          <w:wAfter w:w="21" w:type="dxa"/>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lang w:val="ru-RU"/>
              </w:rPr>
              <w:t>8</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Մամիկոն Զավենի Ասատրյան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5511</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77 ZA 707</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050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lang w:val="ru-RU"/>
              </w:rPr>
              <w:t>9</w:t>
            </w:r>
            <w:r w:rsidR="002B3853">
              <w:rPr>
                <w:rFonts w:ascii="GHEA Mariam" w:hAnsi="GHEA Mariam"/>
                <w:sz w:val="24"/>
                <w:szCs w:val="24"/>
                <w:lang w:val="hy-AM"/>
              </w:rPr>
              <w:t>.</w:t>
            </w:r>
          </w:p>
        </w:tc>
        <w:tc>
          <w:tcPr>
            <w:tcW w:w="3396" w:type="dxa"/>
            <w:vAlign w:val="center"/>
          </w:tcPr>
          <w:p w:rsidR="001D4E91" w:rsidRPr="001D4E91" w:rsidRDefault="001D4E91" w:rsidP="001D4E91">
            <w:pPr>
              <w:jc w:val="center"/>
              <w:rPr>
                <w:rFonts w:ascii="GHEA Mariam" w:hAnsi="GHEA Mariam"/>
                <w:color w:val="000000"/>
                <w:sz w:val="24"/>
                <w:szCs w:val="24"/>
              </w:rPr>
            </w:pPr>
            <w:r w:rsidRPr="001D4E91">
              <w:rPr>
                <w:rFonts w:ascii="GHEA Mariam" w:hAnsi="GHEA Mariam"/>
                <w:color w:val="000000"/>
                <w:sz w:val="24"/>
                <w:szCs w:val="24"/>
              </w:rPr>
              <w:t>Գեղամ Սլավիկի Կարապետյան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43253</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02 PN 101</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2</w:t>
            </w:r>
            <w:r w:rsidRPr="001D4E91">
              <w:rPr>
                <w:rFonts w:ascii="Calibri" w:hAnsi="Calibri" w:cs="Calibri"/>
                <w:sz w:val="24"/>
                <w:szCs w:val="24"/>
              </w:rPr>
              <w:t> </w:t>
            </w:r>
            <w:r w:rsidRPr="001D4E91">
              <w:rPr>
                <w:rFonts w:ascii="GHEA Mariam" w:hAnsi="GHEA Mariam"/>
                <w:sz w:val="24"/>
                <w:szCs w:val="24"/>
              </w:rPr>
              <w:t>940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905"/>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lang w:val="ru-RU"/>
              </w:rPr>
              <w:t>10</w:t>
            </w:r>
            <w:r w:rsidR="002B3853">
              <w:rPr>
                <w:rFonts w:ascii="GHEA Mariam" w:hAnsi="GHEA Mariam"/>
                <w:sz w:val="24"/>
                <w:szCs w:val="24"/>
                <w:lang w:val="hy-AM"/>
              </w:rPr>
              <w:t>.</w:t>
            </w:r>
          </w:p>
        </w:tc>
        <w:tc>
          <w:tcPr>
            <w:tcW w:w="3396" w:type="dxa"/>
            <w:vAlign w:val="center"/>
          </w:tcPr>
          <w:p w:rsidR="001D4E91" w:rsidRPr="001D4E91" w:rsidRDefault="001D4E91" w:rsidP="001D4E91">
            <w:pPr>
              <w:jc w:val="center"/>
              <w:rPr>
                <w:rFonts w:ascii="GHEA Mariam" w:hAnsi="GHEA Mariam"/>
                <w:color w:val="000000"/>
                <w:sz w:val="24"/>
                <w:szCs w:val="24"/>
              </w:rPr>
            </w:pPr>
            <w:r w:rsidRPr="001D4E91">
              <w:rPr>
                <w:rFonts w:ascii="GHEA Mariam" w:hAnsi="GHEA Mariam"/>
                <w:color w:val="000000"/>
                <w:sz w:val="24"/>
                <w:szCs w:val="24"/>
              </w:rPr>
              <w:t>Գևորգ Գերասիմի Գասպարյան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ZIL MMZ- 4502</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43 OS 991</w:t>
            </w:r>
          </w:p>
          <w:p w:rsidR="001D4E91" w:rsidRPr="001D4E91" w:rsidRDefault="001D4E91" w:rsidP="001D4E91">
            <w:pPr>
              <w:jc w:val="center"/>
              <w:rPr>
                <w:rFonts w:ascii="GHEA Mariam" w:hAnsi="GHEA Mariam"/>
                <w:sz w:val="24"/>
                <w:szCs w:val="24"/>
              </w:rPr>
            </w:pP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750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620"/>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1</w:t>
            </w:r>
            <w:r w:rsidRPr="001D4E91">
              <w:rPr>
                <w:rFonts w:ascii="GHEA Mariam" w:hAnsi="GHEA Mariam"/>
                <w:sz w:val="24"/>
                <w:szCs w:val="24"/>
                <w:lang w:val="ru-RU"/>
              </w:rPr>
              <w:t>1</w:t>
            </w:r>
            <w:r w:rsidR="002B3853">
              <w:rPr>
                <w:rFonts w:ascii="GHEA Mariam" w:hAnsi="GHEA Mariam"/>
                <w:sz w:val="24"/>
                <w:szCs w:val="24"/>
                <w:lang w:val="hy-AM"/>
              </w:rPr>
              <w:t>.</w:t>
            </w:r>
          </w:p>
        </w:tc>
        <w:tc>
          <w:tcPr>
            <w:tcW w:w="3396" w:type="dxa"/>
            <w:vAlign w:val="center"/>
          </w:tcPr>
          <w:p w:rsidR="001D4E91" w:rsidRPr="001D4E91" w:rsidRDefault="001D4E91" w:rsidP="001D4E91">
            <w:pPr>
              <w:jc w:val="center"/>
              <w:rPr>
                <w:rFonts w:ascii="GHEA Mariam" w:hAnsi="GHEA Mariam"/>
                <w:color w:val="000000"/>
                <w:sz w:val="24"/>
                <w:szCs w:val="24"/>
              </w:rPr>
            </w:pPr>
            <w:r w:rsidRPr="001D4E91">
              <w:rPr>
                <w:rFonts w:ascii="GHEA Mariam" w:hAnsi="GHEA Mariam"/>
                <w:color w:val="000000"/>
                <w:sz w:val="24"/>
                <w:szCs w:val="24"/>
              </w:rPr>
              <w:t>Արթուր Ալբերտի Ավագյան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65115</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93 QL 003</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2</w:t>
            </w:r>
            <w:r w:rsidRPr="001D4E91">
              <w:rPr>
                <w:rFonts w:ascii="Calibri" w:hAnsi="Calibri" w:cs="Calibri"/>
                <w:sz w:val="24"/>
                <w:szCs w:val="24"/>
              </w:rPr>
              <w:t> </w:t>
            </w:r>
            <w:r w:rsidRPr="001D4E91">
              <w:rPr>
                <w:rFonts w:ascii="GHEA Mariam" w:hAnsi="GHEA Mariam"/>
                <w:sz w:val="24"/>
                <w:szCs w:val="24"/>
              </w:rPr>
              <w:t>430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lastRenderedPageBreak/>
              <w:t>1</w:t>
            </w:r>
            <w:r w:rsidRPr="001D4E91">
              <w:rPr>
                <w:rFonts w:ascii="GHEA Mariam" w:hAnsi="GHEA Mariam"/>
                <w:sz w:val="24"/>
                <w:szCs w:val="24"/>
                <w:lang w:val="ru-RU"/>
              </w:rPr>
              <w:t>2</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Պավել Տիմոֆեյի Իլյին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HOWO SINOTRIK</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44 PV 144</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w:t>
            </w:r>
            <w:r w:rsidRPr="001D4E91">
              <w:rPr>
                <w:rFonts w:ascii="Calibri" w:hAnsi="Calibri" w:cs="Calibri"/>
                <w:sz w:val="24"/>
                <w:szCs w:val="24"/>
              </w:rPr>
              <w:t> </w:t>
            </w:r>
            <w:r w:rsidRPr="001D4E91">
              <w:rPr>
                <w:rFonts w:ascii="GHEA Mariam" w:hAnsi="GHEA Mariam"/>
                <w:sz w:val="24"/>
                <w:szCs w:val="24"/>
              </w:rPr>
              <w:t>000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863"/>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1</w:t>
            </w:r>
            <w:r w:rsidRPr="001D4E91">
              <w:rPr>
                <w:rFonts w:ascii="GHEA Mariam" w:hAnsi="GHEA Mariam"/>
                <w:sz w:val="24"/>
                <w:szCs w:val="24"/>
                <w:lang w:val="ru-RU"/>
              </w:rPr>
              <w:t>3</w:t>
            </w:r>
            <w:r w:rsidR="002B3853">
              <w:rPr>
                <w:rFonts w:ascii="GHEA Mariam" w:hAnsi="GHEA Mariam"/>
                <w:sz w:val="24"/>
                <w:szCs w:val="24"/>
                <w:lang w:val="hy-AM"/>
              </w:rPr>
              <w:t>.</w:t>
            </w:r>
          </w:p>
        </w:tc>
        <w:tc>
          <w:tcPr>
            <w:tcW w:w="3396" w:type="dxa"/>
            <w:vAlign w:val="center"/>
          </w:tcPr>
          <w:p w:rsidR="001D4E91" w:rsidRPr="001D4E91" w:rsidRDefault="001D4E91" w:rsidP="001D4E91">
            <w:pPr>
              <w:jc w:val="center"/>
              <w:rPr>
                <w:rFonts w:ascii="GHEA Mariam" w:hAnsi="GHEA Mariam"/>
                <w:color w:val="000000"/>
                <w:sz w:val="24"/>
                <w:szCs w:val="24"/>
              </w:rPr>
            </w:pPr>
            <w:r w:rsidRPr="001D4E91">
              <w:rPr>
                <w:rFonts w:ascii="GHEA Mariam" w:hAnsi="GHEA Mariam"/>
                <w:color w:val="000000"/>
                <w:sz w:val="24"/>
                <w:szCs w:val="24"/>
              </w:rPr>
              <w:t>Հովհաննես Կարապետի Վարժապետյան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55111</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03 LS 738</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260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836"/>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1</w:t>
            </w:r>
            <w:r w:rsidRPr="001D4E91">
              <w:rPr>
                <w:rFonts w:ascii="GHEA Mariam" w:hAnsi="GHEA Mariam"/>
                <w:sz w:val="24"/>
                <w:szCs w:val="24"/>
                <w:lang w:val="ru-RU"/>
              </w:rPr>
              <w:t>4</w:t>
            </w:r>
            <w:r w:rsidR="002B3853">
              <w:rPr>
                <w:rFonts w:ascii="GHEA Mariam" w:hAnsi="GHEA Mariam"/>
                <w:sz w:val="24"/>
                <w:szCs w:val="24"/>
                <w:lang w:val="hy-AM"/>
              </w:rPr>
              <w:t>.</w:t>
            </w:r>
          </w:p>
        </w:tc>
        <w:tc>
          <w:tcPr>
            <w:tcW w:w="3396" w:type="dxa"/>
            <w:vAlign w:val="center"/>
          </w:tcPr>
          <w:p w:rsidR="001D4E91" w:rsidRPr="001D4E91" w:rsidRDefault="001D4E91" w:rsidP="001D4E91">
            <w:pPr>
              <w:tabs>
                <w:tab w:val="left" w:pos="1410"/>
              </w:tabs>
              <w:jc w:val="center"/>
              <w:rPr>
                <w:rFonts w:ascii="GHEA Mariam" w:hAnsi="GHEA Mariam"/>
                <w:color w:val="000000"/>
                <w:sz w:val="24"/>
                <w:szCs w:val="24"/>
              </w:rPr>
            </w:pPr>
            <w:r w:rsidRPr="001D4E91">
              <w:rPr>
                <w:rFonts w:ascii="GHEA Mariam" w:hAnsi="GHEA Mariam"/>
                <w:color w:val="000000"/>
                <w:sz w:val="24"/>
                <w:szCs w:val="24"/>
              </w:rPr>
              <w:t>Վարդիշաղ Գեղամի Նարինյան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5511</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43 OS 243</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050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782"/>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1</w:t>
            </w:r>
            <w:r w:rsidRPr="001D4E91">
              <w:rPr>
                <w:rFonts w:ascii="GHEA Mariam" w:hAnsi="GHEA Mariam"/>
                <w:sz w:val="24"/>
                <w:szCs w:val="24"/>
                <w:lang w:val="ru-RU"/>
              </w:rPr>
              <w:t>5</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Անուշավան Ավագի Գաբրիելյան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MAZ 5549</w:t>
            </w:r>
          </w:p>
          <w:p w:rsidR="001D4E91" w:rsidRPr="001D4E91" w:rsidRDefault="001D4E91" w:rsidP="001D4E91">
            <w:pPr>
              <w:jc w:val="center"/>
              <w:rPr>
                <w:rFonts w:ascii="GHEA Mariam" w:hAnsi="GHEA Mariam"/>
                <w:sz w:val="24"/>
                <w:szCs w:val="24"/>
              </w:rPr>
            </w:pP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52 LO 518</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420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1547"/>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1</w:t>
            </w:r>
            <w:r w:rsidRPr="001D4E91">
              <w:rPr>
                <w:rFonts w:ascii="GHEA Mariam" w:hAnsi="GHEA Mariam"/>
                <w:sz w:val="24"/>
                <w:szCs w:val="24"/>
                <w:lang w:val="ru-RU"/>
              </w:rPr>
              <w:t>6</w:t>
            </w:r>
            <w:r w:rsidR="002B3853">
              <w:rPr>
                <w:rFonts w:ascii="GHEA Mariam" w:hAnsi="GHEA Mariam"/>
                <w:sz w:val="24"/>
                <w:szCs w:val="24"/>
                <w:lang w:val="hy-AM"/>
              </w:rPr>
              <w:t>.</w:t>
            </w:r>
          </w:p>
        </w:tc>
        <w:tc>
          <w:tcPr>
            <w:tcW w:w="3396" w:type="dxa"/>
            <w:vAlign w:val="center"/>
          </w:tcPr>
          <w:p w:rsidR="001D4E91" w:rsidRPr="00F93048" w:rsidRDefault="001D4E91" w:rsidP="001D4E91">
            <w:pPr>
              <w:ind w:left="168"/>
              <w:jc w:val="center"/>
              <w:rPr>
                <w:rFonts w:ascii="GHEA Mariam" w:hAnsi="GHEA Mariam"/>
                <w:sz w:val="24"/>
                <w:szCs w:val="24"/>
                <w:lang w:val="hy-AM"/>
              </w:rPr>
            </w:pPr>
            <w:r w:rsidRPr="00F93048">
              <w:rPr>
                <w:rFonts w:ascii="GHEA Mariam" w:hAnsi="GHEA Mariam"/>
                <w:sz w:val="24"/>
                <w:szCs w:val="24"/>
                <w:lang w:val="hy-AM"/>
              </w:rPr>
              <w:t>«ՔՈՆԹՈՒՐԳԼՈԲԱԼ ՀԻԴՐՈԿԱՍԿԱԴ»</w:t>
            </w:r>
            <w:r w:rsidR="00F93048">
              <w:rPr>
                <w:rFonts w:ascii="GHEA Mariam" w:hAnsi="GHEA Mariam"/>
                <w:sz w:val="24"/>
                <w:szCs w:val="24"/>
                <w:lang w:val="hy-AM"/>
              </w:rPr>
              <w:t xml:space="preserve"> </w:t>
            </w:r>
            <w:r w:rsidRPr="00F93048">
              <w:rPr>
                <w:rFonts w:ascii="GHEA Mariam" w:hAnsi="GHEA Mariam"/>
                <w:sz w:val="24"/>
                <w:szCs w:val="24"/>
                <w:lang w:val="hy-AM"/>
              </w:rPr>
              <w:t>ՓԲԸ տնօրեն Արա Գագիկի Հովսեփյան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VAZ 21214</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767 OF 61</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300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764"/>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lang w:val="ru-RU"/>
              </w:rPr>
              <w:t>17</w:t>
            </w:r>
            <w:r w:rsidR="002B3853">
              <w:rPr>
                <w:rFonts w:ascii="GHEA Mariam" w:hAnsi="GHEA Mariam"/>
                <w:sz w:val="24"/>
                <w:szCs w:val="24"/>
                <w:lang w:val="hy-AM"/>
              </w:rPr>
              <w:t>.</w:t>
            </w:r>
          </w:p>
        </w:tc>
        <w:tc>
          <w:tcPr>
            <w:tcW w:w="3396" w:type="dxa"/>
            <w:vAlign w:val="center"/>
          </w:tcPr>
          <w:p w:rsidR="001D4E91" w:rsidRPr="001D4E91" w:rsidRDefault="001D4E91" w:rsidP="001D4E91">
            <w:pPr>
              <w:tabs>
                <w:tab w:val="left" w:pos="975"/>
                <w:tab w:val="center" w:pos="2029"/>
              </w:tabs>
              <w:ind w:left="168"/>
              <w:jc w:val="center"/>
              <w:rPr>
                <w:rFonts w:ascii="GHEA Mariam" w:hAnsi="GHEA Mariam"/>
                <w:color w:val="000000"/>
                <w:sz w:val="24"/>
                <w:szCs w:val="24"/>
              </w:rPr>
            </w:pPr>
            <w:r w:rsidRPr="001D4E91">
              <w:rPr>
                <w:rFonts w:ascii="GHEA Mariam" w:hAnsi="GHEA Mariam"/>
                <w:color w:val="000000"/>
                <w:sz w:val="24"/>
                <w:szCs w:val="24"/>
              </w:rPr>
              <w:t>Արթուր Արայի Մարգարյան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53 212</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96 AQ 999</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320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728"/>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lang w:val="ru-RU"/>
              </w:rPr>
              <w:t>18</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Գարիկ Մարտունի Թադևոսյան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53 212</w:t>
            </w:r>
          </w:p>
        </w:tc>
        <w:tc>
          <w:tcPr>
            <w:tcW w:w="2354" w:type="dxa"/>
            <w:vAlign w:val="center"/>
          </w:tcPr>
          <w:p w:rsidR="001D4E91" w:rsidRPr="001D4E91" w:rsidRDefault="001D4E91" w:rsidP="001D4E91">
            <w:pPr>
              <w:jc w:val="center"/>
              <w:rPr>
                <w:rFonts w:ascii="GHEA Mariam" w:hAnsi="GHEA Mariam"/>
                <w:sz w:val="24"/>
                <w:szCs w:val="24"/>
                <w:lang w:val="ru-RU"/>
              </w:rPr>
            </w:pPr>
          </w:p>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55 UX 515</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260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593"/>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lang w:val="ru-RU"/>
              </w:rPr>
              <w:t>19</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Կամո Կոլյայի Ղազարյան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53 213</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36 GC 050</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320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899"/>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lang w:val="ru-RU"/>
              </w:rPr>
              <w:t>20</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Նարեկ Վահրամի Միրզոյան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KAMAZ 5511</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35 LM 002</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050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760"/>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21</w:t>
            </w:r>
            <w:r w:rsidR="002B3853">
              <w:rPr>
                <w:rFonts w:ascii="GHEA Mariam" w:hAnsi="GHEA Mariam"/>
                <w:sz w:val="24"/>
                <w:szCs w:val="24"/>
                <w:lang w:val="hy-AM"/>
              </w:rPr>
              <w:t>.</w:t>
            </w:r>
          </w:p>
        </w:tc>
        <w:tc>
          <w:tcPr>
            <w:tcW w:w="3396" w:type="dxa"/>
            <w:vAlign w:val="center"/>
          </w:tcPr>
          <w:p w:rsidR="001D4E91" w:rsidRPr="00F93048" w:rsidRDefault="001D4E91" w:rsidP="001D4E91">
            <w:pPr>
              <w:ind w:left="168"/>
              <w:jc w:val="center"/>
              <w:rPr>
                <w:rFonts w:ascii="GHEA Mariam" w:hAnsi="GHEA Mariam"/>
                <w:sz w:val="24"/>
                <w:szCs w:val="24"/>
                <w:lang w:val="hy-AM"/>
              </w:rPr>
            </w:pPr>
            <w:r w:rsidRPr="00F93048">
              <w:rPr>
                <w:rFonts w:ascii="GHEA Mariam" w:hAnsi="GHEA Mariam"/>
                <w:sz w:val="24"/>
                <w:szCs w:val="24"/>
                <w:lang w:val="hy-AM"/>
              </w:rPr>
              <w:t>«ՍԵՎԵՐ ՄԻՆԵՐԱԼՍ ԷՅԷՄ» ՓԲԸ,</w:t>
            </w:r>
            <w:r w:rsidR="00F93048">
              <w:rPr>
                <w:rFonts w:ascii="GHEA Mariam" w:hAnsi="GHEA Mariam"/>
                <w:sz w:val="24"/>
                <w:szCs w:val="24"/>
                <w:lang w:val="hy-AM"/>
              </w:rPr>
              <w:t xml:space="preserve"> </w:t>
            </w:r>
            <w:r w:rsidRPr="00F93048">
              <w:rPr>
                <w:rFonts w:ascii="GHEA Mariam" w:hAnsi="GHEA Mariam"/>
                <w:sz w:val="24"/>
                <w:szCs w:val="24"/>
                <w:lang w:val="hy-AM"/>
              </w:rPr>
              <w:t>լիազորված անձ Հայկ Դավթի Աբրահամյան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MITSUBISHI L200</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773 TT 73</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9</w:t>
            </w:r>
            <w:r w:rsidRPr="001D4E91">
              <w:rPr>
                <w:rFonts w:ascii="Calibri" w:hAnsi="Calibri" w:cs="Calibri"/>
                <w:sz w:val="24"/>
                <w:szCs w:val="24"/>
              </w:rPr>
              <w:t> </w:t>
            </w:r>
            <w:r w:rsidRPr="001D4E91">
              <w:rPr>
                <w:rFonts w:ascii="GHEA Mariam" w:hAnsi="GHEA Mariam"/>
                <w:sz w:val="24"/>
                <w:szCs w:val="24"/>
              </w:rPr>
              <w:t>200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760"/>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22</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Սարգիս Աշոտի Մադոյան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UAZ 3973</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22 SS 351</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300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760"/>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23</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Հովսեփ Սամսոնի  Քոչարյան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GAZ 53</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16 LO 925</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300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760"/>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24</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Արմեն Վազգենի Ավեյան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ZIL 431410</w:t>
            </w:r>
          </w:p>
        </w:tc>
        <w:tc>
          <w:tcPr>
            <w:tcW w:w="2354"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91 ZP 100</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690</w:t>
            </w:r>
            <w:r w:rsidRPr="001D4E91">
              <w:rPr>
                <w:rFonts w:ascii="Calibri" w:hAnsi="Calibri" w:cs="Calibri"/>
                <w:sz w:val="24"/>
                <w:szCs w:val="24"/>
              </w:rPr>
              <w:t> </w:t>
            </w:r>
            <w:r w:rsidR="002B3853">
              <w:rPr>
                <w:rFonts w:ascii="GHEA Mariam" w:hAnsi="GHEA Mariam"/>
                <w:sz w:val="24"/>
                <w:szCs w:val="24"/>
              </w:rPr>
              <w:t>000 ՀՀ</w:t>
            </w:r>
            <w:r w:rsidRPr="001D4E91">
              <w:rPr>
                <w:rFonts w:ascii="GHEA Mariam" w:hAnsi="GHEA Mariam"/>
                <w:sz w:val="24"/>
                <w:szCs w:val="24"/>
              </w:rPr>
              <w:t xml:space="preserve"> դրամ</w:t>
            </w:r>
          </w:p>
        </w:tc>
      </w:tr>
      <w:tr w:rsidR="001D4E91" w:rsidRPr="001D4E91" w:rsidTr="001D4E91">
        <w:trPr>
          <w:gridAfter w:val="1"/>
          <w:wAfter w:w="21" w:type="dxa"/>
          <w:trHeight w:val="760"/>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25</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Մկրտիչ Հրանտի Բեգլարյան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GAZ 52</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35 FU 205</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330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760"/>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26</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color w:val="000000"/>
                <w:sz w:val="24"/>
                <w:szCs w:val="24"/>
              </w:rPr>
            </w:pPr>
            <w:r w:rsidRPr="001D4E91">
              <w:rPr>
                <w:rFonts w:ascii="GHEA Mariam" w:hAnsi="GHEA Mariam"/>
                <w:color w:val="000000"/>
                <w:sz w:val="24"/>
                <w:szCs w:val="24"/>
              </w:rPr>
              <w:t>Օհանջան Աշոտի Փաշոյան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GAZ 32213-14</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27 ՕL 674</w:t>
            </w:r>
          </w:p>
        </w:tc>
        <w:tc>
          <w:tcPr>
            <w:tcW w:w="257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330</w:t>
            </w:r>
            <w:r w:rsidRPr="001D4E91">
              <w:rPr>
                <w:rFonts w:ascii="Calibri" w:hAnsi="Calibri" w:cs="Calibri"/>
                <w:sz w:val="24"/>
                <w:szCs w:val="24"/>
              </w:rPr>
              <w:t> </w:t>
            </w:r>
            <w:r w:rsidR="002B3853">
              <w:rPr>
                <w:rFonts w:ascii="GHEA Mariam" w:hAnsi="GHEA Mariam"/>
                <w:sz w:val="24"/>
                <w:szCs w:val="24"/>
              </w:rPr>
              <w:t xml:space="preserve">000 ՀՀ </w:t>
            </w:r>
            <w:r w:rsidRPr="001D4E91">
              <w:rPr>
                <w:rFonts w:ascii="GHEA Mariam" w:hAnsi="GHEA Mariam"/>
                <w:sz w:val="24"/>
                <w:szCs w:val="24"/>
              </w:rPr>
              <w:t>դրամ</w:t>
            </w:r>
          </w:p>
        </w:tc>
      </w:tr>
      <w:tr w:rsidR="001D4E91" w:rsidRPr="001D4E91" w:rsidTr="001D4E91">
        <w:trPr>
          <w:gridAfter w:val="1"/>
          <w:wAfter w:w="21" w:type="dxa"/>
          <w:trHeight w:val="760"/>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r w:rsidRPr="001D4E91">
              <w:rPr>
                <w:rFonts w:ascii="GHEA Mariam" w:hAnsi="GHEA Mariam"/>
                <w:sz w:val="24"/>
                <w:szCs w:val="24"/>
              </w:rPr>
              <w:t>27</w:t>
            </w:r>
            <w:r w:rsidR="002B3853">
              <w:rPr>
                <w:rFonts w:ascii="GHEA Mariam" w:hAnsi="GHEA Mariam"/>
                <w:sz w:val="24"/>
                <w:szCs w:val="24"/>
                <w:lang w:val="hy-AM"/>
              </w:rPr>
              <w:t>.</w:t>
            </w:r>
          </w:p>
        </w:tc>
        <w:tc>
          <w:tcPr>
            <w:tcW w:w="3396" w:type="dxa"/>
            <w:vAlign w:val="center"/>
          </w:tcPr>
          <w:p w:rsidR="001D4E91" w:rsidRPr="001D4E91" w:rsidRDefault="001D4E91" w:rsidP="001D4E91">
            <w:pPr>
              <w:ind w:left="168"/>
              <w:jc w:val="center"/>
              <w:rPr>
                <w:rFonts w:ascii="GHEA Mariam" w:hAnsi="GHEA Mariam"/>
                <w:sz w:val="24"/>
                <w:szCs w:val="24"/>
                <w:lang w:val="ru-RU"/>
              </w:rPr>
            </w:pPr>
            <w:r w:rsidRPr="001D4E91">
              <w:rPr>
                <w:rFonts w:ascii="GHEA Mariam" w:hAnsi="GHEA Mariam"/>
                <w:sz w:val="24"/>
                <w:szCs w:val="24"/>
                <w:lang w:val="ru-RU"/>
              </w:rPr>
              <w:t>Արման Քերոբի Թովմասյան</w:t>
            </w:r>
          </w:p>
        </w:tc>
        <w:tc>
          <w:tcPr>
            <w:tcW w:w="2263"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Opel Zafira 1.8L</w:t>
            </w:r>
          </w:p>
        </w:tc>
        <w:tc>
          <w:tcPr>
            <w:tcW w:w="2354"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36 XG 483</w:t>
            </w:r>
          </w:p>
        </w:tc>
        <w:tc>
          <w:tcPr>
            <w:tcW w:w="2573" w:type="dxa"/>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rPr>
              <w:t>1</w:t>
            </w:r>
            <w:r w:rsidRPr="001D4E91">
              <w:rPr>
                <w:rFonts w:ascii="Calibri" w:hAnsi="Calibri" w:cs="Calibri"/>
                <w:sz w:val="24"/>
                <w:szCs w:val="24"/>
              </w:rPr>
              <w:t> </w:t>
            </w:r>
            <w:r w:rsidRPr="001D4E91">
              <w:rPr>
                <w:rFonts w:ascii="GHEA Mariam" w:hAnsi="GHEA Mariam"/>
                <w:sz w:val="24"/>
                <w:szCs w:val="24"/>
              </w:rPr>
              <w:t>644</w:t>
            </w:r>
            <w:r w:rsidRPr="001D4E91">
              <w:rPr>
                <w:rFonts w:ascii="Calibri" w:hAnsi="Calibri" w:cs="Calibri"/>
                <w:sz w:val="24"/>
                <w:szCs w:val="24"/>
              </w:rPr>
              <w:t> </w:t>
            </w:r>
            <w:r w:rsidRPr="001D4E91">
              <w:rPr>
                <w:rFonts w:ascii="GHEA Mariam" w:hAnsi="GHEA Mariam"/>
                <w:sz w:val="24"/>
                <w:szCs w:val="24"/>
              </w:rPr>
              <w:t xml:space="preserve">000 </w:t>
            </w:r>
            <w:r w:rsidRPr="001D4E91">
              <w:rPr>
                <w:rFonts w:ascii="GHEA Mariam" w:hAnsi="GHEA Mariam"/>
                <w:sz w:val="24"/>
                <w:szCs w:val="24"/>
                <w:lang w:val="ru-RU"/>
              </w:rPr>
              <w:t>ՀՀ դրամ</w:t>
            </w:r>
          </w:p>
        </w:tc>
      </w:tr>
      <w:tr w:rsidR="001D4E91" w:rsidRPr="001D4E91" w:rsidTr="001D4E91">
        <w:trPr>
          <w:jc w:val="center"/>
        </w:trPr>
        <w:tc>
          <w:tcPr>
            <w:tcW w:w="636" w:type="dxa"/>
            <w:vAlign w:val="center"/>
          </w:tcPr>
          <w:p w:rsidR="001D4E91" w:rsidRPr="002B3853" w:rsidRDefault="001D4E91" w:rsidP="001D4E91">
            <w:pPr>
              <w:spacing w:line="360" w:lineRule="auto"/>
              <w:jc w:val="center"/>
              <w:rPr>
                <w:rFonts w:ascii="GHEA Mariam" w:hAnsi="GHEA Mariam"/>
                <w:sz w:val="24"/>
                <w:szCs w:val="24"/>
                <w:lang w:val="hy-AM"/>
              </w:rPr>
            </w:pPr>
          </w:p>
        </w:tc>
        <w:tc>
          <w:tcPr>
            <w:tcW w:w="3396"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ԸՆԴԱՄԵՆԸ</w:t>
            </w:r>
          </w:p>
        </w:tc>
        <w:tc>
          <w:tcPr>
            <w:tcW w:w="7211" w:type="dxa"/>
            <w:gridSpan w:val="4"/>
            <w:vAlign w:val="center"/>
          </w:tcPr>
          <w:p w:rsidR="001D4E91" w:rsidRPr="001D4E91" w:rsidRDefault="001D4E91" w:rsidP="001D4E91">
            <w:pPr>
              <w:jc w:val="center"/>
              <w:rPr>
                <w:rFonts w:ascii="GHEA Mariam" w:hAnsi="GHEA Mariam"/>
                <w:sz w:val="24"/>
                <w:szCs w:val="24"/>
              </w:rPr>
            </w:pPr>
            <w:r w:rsidRPr="001D4E91">
              <w:rPr>
                <w:rFonts w:ascii="GHEA Mariam" w:hAnsi="GHEA Mariam"/>
                <w:color w:val="800080"/>
                <w:sz w:val="24"/>
                <w:szCs w:val="24"/>
                <w:lang w:val="ru-RU"/>
              </w:rPr>
              <w:t>41</w:t>
            </w:r>
            <w:r w:rsidRPr="001D4E91">
              <w:rPr>
                <w:rFonts w:ascii="Calibri" w:hAnsi="Calibri" w:cs="Calibri"/>
                <w:color w:val="800080"/>
                <w:sz w:val="24"/>
                <w:szCs w:val="24"/>
                <w:lang w:val="ru-RU"/>
              </w:rPr>
              <w:t> </w:t>
            </w:r>
            <w:r w:rsidRPr="001D4E91">
              <w:rPr>
                <w:rFonts w:ascii="GHEA Mariam" w:hAnsi="GHEA Mariam"/>
                <w:color w:val="800080"/>
                <w:sz w:val="24"/>
                <w:szCs w:val="24"/>
                <w:lang w:val="ru-RU"/>
              </w:rPr>
              <w:t>284</w:t>
            </w:r>
            <w:r w:rsidRPr="001D4E91">
              <w:rPr>
                <w:rFonts w:ascii="Calibri" w:hAnsi="Calibri" w:cs="Calibri"/>
                <w:color w:val="800080"/>
                <w:sz w:val="24"/>
                <w:szCs w:val="24"/>
                <w:lang w:val="ru-RU"/>
              </w:rPr>
              <w:t> </w:t>
            </w:r>
            <w:r w:rsidRPr="001D4E91">
              <w:rPr>
                <w:rFonts w:ascii="GHEA Mariam" w:hAnsi="GHEA Mariam"/>
                <w:color w:val="800080"/>
                <w:sz w:val="24"/>
                <w:szCs w:val="24"/>
                <w:lang w:val="ru-RU"/>
              </w:rPr>
              <w:t xml:space="preserve">000 </w:t>
            </w:r>
            <w:r w:rsidRPr="001D4E91">
              <w:rPr>
                <w:rFonts w:ascii="GHEA Mariam" w:hAnsi="GHEA Mariam"/>
                <w:sz w:val="24"/>
                <w:szCs w:val="24"/>
              </w:rPr>
              <w:t>ՀՀ դրամ</w:t>
            </w:r>
          </w:p>
        </w:tc>
      </w:tr>
      <w:tr w:rsidR="001D4E91" w:rsidRPr="001D4E91" w:rsidTr="001D4E91">
        <w:trPr>
          <w:jc w:val="center"/>
        </w:trPr>
        <w:tc>
          <w:tcPr>
            <w:tcW w:w="636" w:type="dxa"/>
            <w:vAlign w:val="center"/>
          </w:tcPr>
          <w:p w:rsidR="001D4E91" w:rsidRPr="001D4E91" w:rsidRDefault="001D4E91" w:rsidP="001D4E91">
            <w:pPr>
              <w:spacing w:line="360" w:lineRule="auto"/>
              <w:jc w:val="center"/>
              <w:rPr>
                <w:rFonts w:ascii="GHEA Mariam" w:hAnsi="GHEA Mariam"/>
                <w:sz w:val="24"/>
                <w:szCs w:val="24"/>
              </w:rPr>
            </w:pPr>
          </w:p>
        </w:tc>
        <w:tc>
          <w:tcPr>
            <w:tcW w:w="3396"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sz w:val="24"/>
                <w:szCs w:val="24"/>
              </w:rPr>
              <w:t>Անվերադարձ կորուստ</w:t>
            </w:r>
          </w:p>
        </w:tc>
        <w:tc>
          <w:tcPr>
            <w:tcW w:w="7211" w:type="dxa"/>
            <w:gridSpan w:val="4"/>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lang w:val="ru-RU"/>
              </w:rPr>
              <w:t>4</w:t>
            </w:r>
          </w:p>
        </w:tc>
      </w:tr>
      <w:tr w:rsidR="001D4E91" w:rsidRPr="001D4E91" w:rsidTr="001D4E91">
        <w:trPr>
          <w:jc w:val="center"/>
        </w:trPr>
        <w:tc>
          <w:tcPr>
            <w:tcW w:w="636" w:type="dxa"/>
            <w:vAlign w:val="center"/>
          </w:tcPr>
          <w:p w:rsidR="001D4E91" w:rsidRPr="001D4E91" w:rsidRDefault="001D4E91" w:rsidP="001D4E91">
            <w:pPr>
              <w:spacing w:line="360" w:lineRule="auto"/>
              <w:jc w:val="center"/>
              <w:rPr>
                <w:rFonts w:ascii="GHEA Mariam" w:hAnsi="GHEA Mariam"/>
                <w:sz w:val="24"/>
                <w:szCs w:val="24"/>
              </w:rPr>
            </w:pPr>
          </w:p>
        </w:tc>
        <w:tc>
          <w:tcPr>
            <w:tcW w:w="3396" w:type="dxa"/>
            <w:vAlign w:val="center"/>
          </w:tcPr>
          <w:p w:rsidR="001D4E91" w:rsidRPr="001D4E91" w:rsidRDefault="001D4E91" w:rsidP="001D4E91">
            <w:pPr>
              <w:jc w:val="center"/>
              <w:rPr>
                <w:rFonts w:ascii="GHEA Mariam" w:hAnsi="GHEA Mariam"/>
                <w:sz w:val="24"/>
                <w:szCs w:val="24"/>
              </w:rPr>
            </w:pPr>
            <w:r w:rsidRPr="001D4E91">
              <w:rPr>
                <w:rFonts w:ascii="GHEA Mariam" w:hAnsi="GHEA Mariam"/>
                <w:color w:val="993300"/>
                <w:sz w:val="24"/>
                <w:szCs w:val="24"/>
              </w:rPr>
              <w:t>Վերադարձվել է վնասված</w:t>
            </w:r>
          </w:p>
        </w:tc>
        <w:tc>
          <w:tcPr>
            <w:tcW w:w="7211" w:type="dxa"/>
            <w:gridSpan w:val="4"/>
            <w:vAlign w:val="center"/>
          </w:tcPr>
          <w:p w:rsidR="001D4E91" w:rsidRPr="001D4E91" w:rsidRDefault="001D4E91" w:rsidP="001D4E91">
            <w:pPr>
              <w:jc w:val="center"/>
              <w:rPr>
                <w:rFonts w:ascii="GHEA Mariam" w:hAnsi="GHEA Mariam"/>
                <w:sz w:val="24"/>
                <w:szCs w:val="24"/>
                <w:lang w:val="ru-RU"/>
              </w:rPr>
            </w:pPr>
            <w:r w:rsidRPr="001D4E91">
              <w:rPr>
                <w:rFonts w:ascii="GHEA Mariam" w:hAnsi="GHEA Mariam"/>
                <w:sz w:val="24"/>
                <w:szCs w:val="24"/>
                <w:lang w:val="ru-RU"/>
              </w:rPr>
              <w:t>23</w:t>
            </w:r>
          </w:p>
        </w:tc>
      </w:tr>
    </w:tbl>
    <w:p w:rsidR="001D4E91" w:rsidRPr="000D4CB0" w:rsidRDefault="001D4E91" w:rsidP="001D4E91">
      <w:pPr>
        <w:shd w:val="clear" w:color="auto" w:fill="FFFFFF"/>
        <w:spacing w:line="360" w:lineRule="auto"/>
        <w:ind w:firstLine="375"/>
        <w:jc w:val="both"/>
        <w:rPr>
          <w:rFonts w:ascii="GHEA Mariam" w:hAnsi="GHEA Mariam"/>
          <w:color w:val="000000"/>
          <w:sz w:val="24"/>
          <w:szCs w:val="24"/>
        </w:rPr>
      </w:pPr>
    </w:p>
    <w:p w:rsidR="001D4E91" w:rsidRDefault="001D4E91" w:rsidP="001D4E91">
      <w:pPr>
        <w:pStyle w:val="norm"/>
        <w:spacing w:line="240" w:lineRule="auto"/>
        <w:ind w:firstLine="0"/>
        <w:rPr>
          <w:rFonts w:ascii="GHEA Mariam" w:hAnsi="GHEA Mariam" w:cs="Arial"/>
          <w:sz w:val="24"/>
          <w:szCs w:val="24"/>
        </w:rPr>
      </w:pPr>
    </w:p>
    <w:p w:rsidR="001D4E91" w:rsidRDefault="001D4E91" w:rsidP="001D4E91">
      <w:pPr>
        <w:pStyle w:val="norm"/>
        <w:spacing w:line="240" w:lineRule="auto"/>
        <w:ind w:firstLine="0"/>
        <w:rPr>
          <w:rFonts w:ascii="GHEA Mariam" w:hAnsi="GHEA Mariam" w:cs="Arial"/>
          <w:sz w:val="24"/>
          <w:szCs w:val="24"/>
        </w:rPr>
      </w:pPr>
    </w:p>
    <w:p w:rsidR="00056ECB" w:rsidRPr="00574F02" w:rsidRDefault="00056EC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56ECB" w:rsidRPr="00574F02" w:rsidRDefault="00056EC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56ECB" w:rsidRPr="005350B3" w:rsidRDefault="00056EC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56ECB" w:rsidRPr="00A90C09" w:rsidRDefault="00056ECB">
      <w:pPr>
        <w:jc w:val="center"/>
        <w:rPr>
          <w:rFonts w:ascii="GHEA Mariam" w:hAnsi="GHEA Mariam"/>
          <w:sz w:val="22"/>
          <w:szCs w:val="22"/>
          <w:lang w:val="hy-AM"/>
        </w:rPr>
      </w:pPr>
    </w:p>
    <w:p w:rsidR="001D4E91" w:rsidRPr="00056ECB" w:rsidRDefault="001D4E91" w:rsidP="001D4E91">
      <w:pPr>
        <w:pStyle w:val="mechtex"/>
        <w:ind w:firstLine="709"/>
        <w:jc w:val="left"/>
        <w:rPr>
          <w:rFonts w:ascii="GHEA Mariam" w:hAnsi="GHEA Mariam" w:cs="Sylfaen"/>
          <w:sz w:val="24"/>
          <w:szCs w:val="24"/>
          <w:lang w:val="hy-AM"/>
        </w:rPr>
        <w:sectPr w:rsidR="001D4E91" w:rsidRPr="00056ECB" w:rsidSect="008F3F17">
          <w:pgSz w:w="11909" w:h="16834" w:code="9"/>
          <w:pgMar w:top="1440" w:right="1440" w:bottom="1021" w:left="1440" w:header="720" w:footer="576" w:gutter="0"/>
          <w:pgNumType w:start="1"/>
          <w:cols w:space="720"/>
          <w:titlePg/>
          <w:docGrid w:linePitch="272"/>
        </w:sectPr>
      </w:pPr>
    </w:p>
    <w:p w:rsidR="001D4E91" w:rsidRPr="008005B3" w:rsidRDefault="001D4E91" w:rsidP="001D4E91">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1D4E91">
        <w:rPr>
          <w:rFonts w:ascii="GHEA Mariam" w:hAnsi="GHEA Mariam"/>
          <w:spacing w:val="-8"/>
          <w:sz w:val="24"/>
          <w:szCs w:val="24"/>
          <w:lang w:eastAsia="en-US"/>
        </w:rPr>
        <w:t>N</w:t>
      </w:r>
      <w:r>
        <w:rPr>
          <w:rFonts w:ascii="GHEA Mariam" w:hAnsi="GHEA Mariam"/>
          <w:spacing w:val="-8"/>
          <w:sz w:val="24"/>
          <w:szCs w:val="24"/>
        </w:rPr>
        <w:t xml:space="preserve"> 2</w:t>
      </w:r>
    </w:p>
    <w:p w:rsidR="001D4E91" w:rsidRPr="008005B3" w:rsidRDefault="001D4E91" w:rsidP="001D4E91">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3</w:t>
      </w:r>
      <w:r w:rsidRPr="008005B3">
        <w:rPr>
          <w:rFonts w:ascii="GHEA Mariam" w:hAnsi="GHEA Mariam"/>
          <w:spacing w:val="-6"/>
          <w:sz w:val="24"/>
          <w:szCs w:val="24"/>
        </w:rPr>
        <w:t xml:space="preserve"> թվականի</w:t>
      </w:r>
    </w:p>
    <w:p w:rsidR="001D4E91" w:rsidRDefault="001D4E91" w:rsidP="001D4E91">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00056ECB">
        <w:rPr>
          <w:rFonts w:ascii="GHEA Mariam" w:hAnsi="GHEA Mariam"/>
          <w:spacing w:val="-2"/>
          <w:sz w:val="24"/>
          <w:szCs w:val="24"/>
          <w:lang w:val="hy-AM"/>
        </w:rPr>
        <w:t xml:space="preserve">  </w:t>
      </w:r>
      <w:r w:rsidRPr="008005B3">
        <w:rPr>
          <w:rFonts w:ascii="GHEA Mariam" w:hAnsi="GHEA Mariam"/>
          <w:spacing w:val="-2"/>
          <w:sz w:val="24"/>
          <w:szCs w:val="24"/>
        </w:rPr>
        <w:t xml:space="preserve"> </w:t>
      </w:r>
      <w:r>
        <w:rPr>
          <w:rFonts w:ascii="GHEA Mariam" w:hAnsi="GHEA Mariam"/>
          <w:spacing w:val="-2"/>
          <w:sz w:val="24"/>
          <w:szCs w:val="24"/>
        </w:rPr>
        <w:t>հունիս</w:t>
      </w:r>
      <w:r w:rsidRPr="00F32022">
        <w:rPr>
          <w:rFonts w:ascii="GHEA Mariam" w:hAnsi="GHEA Mariam" w:cs="Sylfaen"/>
          <w:spacing w:val="-4"/>
          <w:sz w:val="24"/>
          <w:szCs w:val="24"/>
          <w:lang w:val="fr-FR"/>
        </w:rPr>
        <w:t>ի</w:t>
      </w:r>
      <w:r w:rsidRPr="008005B3">
        <w:rPr>
          <w:rFonts w:ascii="GHEA Mariam" w:hAnsi="GHEA Mariam"/>
          <w:spacing w:val="-2"/>
          <w:sz w:val="24"/>
          <w:szCs w:val="24"/>
        </w:rPr>
        <w:t xml:space="preserve"> </w:t>
      </w:r>
      <w:r w:rsidR="00DC5FC3">
        <w:rPr>
          <w:rFonts w:ascii="GHEA Mariam" w:hAnsi="GHEA Mariam"/>
          <w:spacing w:val="-2"/>
          <w:sz w:val="24"/>
          <w:szCs w:val="24"/>
        </w:rPr>
        <w:t>16</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1D4E91" w:rsidRPr="001D4E91" w:rsidRDefault="001D4E91" w:rsidP="001D4E91">
      <w:pPr>
        <w:pStyle w:val="mechtex"/>
        <w:jc w:val="left"/>
        <w:rPr>
          <w:rFonts w:ascii="GHEA Mariam" w:hAnsi="GHEA Mariam"/>
          <w:spacing w:val="-2"/>
          <w:sz w:val="26"/>
          <w:szCs w:val="24"/>
        </w:rPr>
      </w:pPr>
    </w:p>
    <w:tbl>
      <w:tblPr>
        <w:tblW w:w="15684" w:type="dxa"/>
        <w:tblInd w:w="-450" w:type="dxa"/>
        <w:tblLook w:val="04A0" w:firstRow="1" w:lastRow="0" w:firstColumn="1" w:lastColumn="0" w:noHBand="0" w:noVBand="1"/>
      </w:tblPr>
      <w:tblGrid>
        <w:gridCol w:w="1224"/>
        <w:gridCol w:w="1682"/>
        <w:gridCol w:w="8434"/>
        <w:gridCol w:w="1474"/>
        <w:gridCol w:w="1427"/>
        <w:gridCol w:w="1516"/>
      </w:tblGrid>
      <w:tr w:rsidR="001D4E91" w:rsidRPr="001D4E91" w:rsidTr="001D4E91">
        <w:trPr>
          <w:trHeight w:val="1770"/>
        </w:trPr>
        <w:tc>
          <w:tcPr>
            <w:tcW w:w="15684" w:type="dxa"/>
            <w:gridSpan w:val="6"/>
            <w:tcBorders>
              <w:top w:val="nil"/>
              <w:left w:val="nil"/>
              <w:bottom w:val="nil"/>
              <w:right w:val="nil"/>
            </w:tcBorders>
            <w:shd w:val="clear" w:color="auto" w:fill="auto"/>
            <w:vAlign w:val="center"/>
            <w:hideMark/>
          </w:tcPr>
          <w:p w:rsid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w:t>
            </w:r>
            <w:r w:rsidRPr="001D4E91">
              <w:rPr>
                <w:rFonts w:ascii="GHEA Mariam" w:hAnsi="GHEA Mariam"/>
                <w:color w:val="000000"/>
                <w:spacing w:val="-2"/>
                <w:sz w:val="24"/>
                <w:szCs w:val="24"/>
                <w:lang w:eastAsia="en-US"/>
              </w:rPr>
              <w:t>ՀԱՅԱUՏԱՆԻ ՀԱՆՐԱՊԵՏՈՒԹՅԱՆ 2023 ԹՎԱԿԱՆԻ ՊԵՏԱԿԱՆ ԲՅՈՒՋԵԻ ՄԱUԻՆ» ՀԱՅԱUՏԱՆԻ ՀԱՆՐԱՊԵՏՈՒԹՅԱՆ</w:t>
            </w:r>
            <w:r w:rsidRPr="001D4E91">
              <w:rPr>
                <w:rFonts w:ascii="GHEA Mariam" w:hAnsi="GHEA Mariam"/>
                <w:color w:val="000000"/>
                <w:sz w:val="24"/>
                <w:szCs w:val="24"/>
                <w:lang w:eastAsia="en-US"/>
              </w:rPr>
              <w:t xml:space="preserve"> OՐԵՆՔԻ </w:t>
            </w:r>
          </w:p>
          <w:p w:rsid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 xml:space="preserve">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w:t>
            </w:r>
          </w:p>
          <w:p w:rsidR="001D4E91" w:rsidRPr="001D4E91" w:rsidRDefault="001D4E91" w:rsidP="001D4E91">
            <w:pPr>
              <w:jc w:val="center"/>
              <w:rPr>
                <w:rFonts w:ascii="GHEA Mariam" w:hAnsi="GHEA Mariam"/>
                <w:color w:val="000000"/>
                <w:sz w:val="18"/>
                <w:szCs w:val="24"/>
                <w:lang w:eastAsia="en-US"/>
              </w:rPr>
            </w:pPr>
          </w:p>
        </w:tc>
      </w:tr>
      <w:tr w:rsidR="001D4E91" w:rsidRPr="001D4E91" w:rsidTr="001D4E91">
        <w:trPr>
          <w:trHeight w:val="450"/>
        </w:trPr>
        <w:tc>
          <w:tcPr>
            <w:tcW w:w="1224" w:type="dxa"/>
            <w:tcBorders>
              <w:top w:val="nil"/>
              <w:left w:val="nil"/>
              <w:bottom w:val="nil"/>
              <w:right w:val="nil"/>
            </w:tcBorders>
            <w:shd w:val="clear" w:color="auto" w:fill="auto"/>
            <w:noWrap/>
            <w:vAlign w:val="bottom"/>
            <w:hideMark/>
          </w:tcPr>
          <w:p w:rsidR="001D4E91" w:rsidRPr="001D4E91" w:rsidRDefault="001D4E91" w:rsidP="001D4E91">
            <w:pPr>
              <w:jc w:val="center"/>
              <w:rPr>
                <w:rFonts w:ascii="GHEA Mariam" w:hAnsi="GHEA Mariam"/>
                <w:color w:val="000000"/>
                <w:sz w:val="24"/>
                <w:szCs w:val="24"/>
                <w:lang w:eastAsia="en-US"/>
              </w:rPr>
            </w:pPr>
          </w:p>
        </w:tc>
        <w:tc>
          <w:tcPr>
            <w:tcW w:w="1682" w:type="dxa"/>
            <w:tcBorders>
              <w:top w:val="nil"/>
              <w:left w:val="nil"/>
              <w:bottom w:val="nil"/>
              <w:right w:val="nil"/>
            </w:tcBorders>
            <w:shd w:val="clear" w:color="auto" w:fill="auto"/>
            <w:vAlign w:val="bottom"/>
            <w:hideMark/>
          </w:tcPr>
          <w:p w:rsidR="001D4E91" w:rsidRPr="001D4E91" w:rsidRDefault="001D4E91" w:rsidP="001D4E91">
            <w:pPr>
              <w:rPr>
                <w:rFonts w:ascii="GHEA Mariam" w:hAnsi="GHEA Mariam"/>
                <w:sz w:val="24"/>
                <w:szCs w:val="24"/>
                <w:lang w:eastAsia="en-US"/>
              </w:rPr>
            </w:pPr>
          </w:p>
        </w:tc>
        <w:tc>
          <w:tcPr>
            <w:tcW w:w="8434" w:type="dxa"/>
            <w:tcBorders>
              <w:top w:val="nil"/>
              <w:left w:val="nil"/>
              <w:bottom w:val="nil"/>
              <w:right w:val="nil"/>
            </w:tcBorders>
            <w:shd w:val="clear" w:color="auto" w:fill="auto"/>
            <w:vAlign w:val="bottom"/>
            <w:hideMark/>
          </w:tcPr>
          <w:p w:rsidR="001D4E91" w:rsidRPr="001D4E91" w:rsidRDefault="001D4E91" w:rsidP="001D4E91">
            <w:pPr>
              <w:jc w:val="center"/>
              <w:rPr>
                <w:rFonts w:ascii="GHEA Mariam" w:hAnsi="GHEA Mariam"/>
                <w:sz w:val="24"/>
                <w:szCs w:val="24"/>
                <w:lang w:eastAsia="en-US"/>
              </w:rPr>
            </w:pPr>
          </w:p>
        </w:tc>
        <w:tc>
          <w:tcPr>
            <w:tcW w:w="1474" w:type="dxa"/>
            <w:tcBorders>
              <w:top w:val="nil"/>
              <w:left w:val="nil"/>
              <w:bottom w:val="nil"/>
              <w:right w:val="nil"/>
            </w:tcBorders>
            <w:shd w:val="clear" w:color="auto" w:fill="auto"/>
            <w:vAlign w:val="bottom"/>
            <w:hideMark/>
          </w:tcPr>
          <w:p w:rsidR="001D4E91" w:rsidRPr="001D4E91" w:rsidRDefault="001D4E91" w:rsidP="001D4E91">
            <w:pPr>
              <w:jc w:val="center"/>
              <w:rPr>
                <w:rFonts w:ascii="GHEA Mariam" w:hAnsi="GHEA Mariam"/>
                <w:sz w:val="24"/>
                <w:szCs w:val="24"/>
                <w:lang w:eastAsia="en-US"/>
              </w:rPr>
            </w:pPr>
          </w:p>
        </w:tc>
        <w:tc>
          <w:tcPr>
            <w:tcW w:w="2870" w:type="dxa"/>
            <w:gridSpan w:val="2"/>
            <w:tcBorders>
              <w:top w:val="nil"/>
              <w:left w:val="nil"/>
              <w:bottom w:val="nil"/>
              <w:right w:val="nil"/>
            </w:tcBorders>
            <w:shd w:val="clear" w:color="auto" w:fill="auto"/>
            <w:vAlign w:val="bottom"/>
            <w:hideMark/>
          </w:tcPr>
          <w:p w:rsidR="001D4E91" w:rsidRPr="001D4E91" w:rsidRDefault="001D4E91" w:rsidP="001D4E91">
            <w:pPr>
              <w:jc w:val="right"/>
              <w:rPr>
                <w:rFonts w:ascii="GHEA Mariam" w:hAnsi="GHEA Mariam"/>
                <w:color w:val="000000"/>
                <w:sz w:val="24"/>
                <w:szCs w:val="24"/>
                <w:lang w:eastAsia="en-US"/>
              </w:rPr>
            </w:pPr>
            <w:r w:rsidRPr="001D4E91">
              <w:rPr>
                <w:rFonts w:ascii="GHEA Mariam" w:hAnsi="GHEA Mariam"/>
                <w:color w:val="000000"/>
                <w:sz w:val="24"/>
                <w:szCs w:val="24"/>
                <w:lang w:eastAsia="en-US"/>
              </w:rPr>
              <w:t>(հազ.</w:t>
            </w:r>
            <w:r>
              <w:rPr>
                <w:rFonts w:ascii="GHEA Mariam" w:hAnsi="GHEA Mariam"/>
                <w:color w:val="000000"/>
                <w:sz w:val="24"/>
                <w:szCs w:val="24"/>
                <w:lang w:eastAsia="en-US"/>
              </w:rPr>
              <w:t xml:space="preserve"> </w:t>
            </w:r>
            <w:r w:rsidRPr="001D4E91">
              <w:rPr>
                <w:rFonts w:ascii="GHEA Mariam" w:hAnsi="GHEA Mariam"/>
                <w:color w:val="000000"/>
                <w:sz w:val="24"/>
                <w:szCs w:val="24"/>
                <w:lang w:eastAsia="en-US"/>
              </w:rPr>
              <w:t>դրամ)</w:t>
            </w:r>
          </w:p>
        </w:tc>
      </w:tr>
      <w:tr w:rsidR="001D4E91" w:rsidRPr="001D4E91" w:rsidTr="001D4E91">
        <w:trPr>
          <w:trHeight w:val="1637"/>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Ծրագրային դասիչը</w:t>
            </w:r>
          </w:p>
        </w:tc>
        <w:tc>
          <w:tcPr>
            <w:tcW w:w="84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Բյուջետային հատկաց</w:t>
            </w:r>
            <w:r w:rsidR="00056ECB">
              <w:rPr>
                <w:rFonts w:ascii="GHEA Mariam" w:hAnsi="GHEA Mariam"/>
                <w:color w:val="000000"/>
                <w:sz w:val="24"/>
                <w:szCs w:val="24"/>
                <w:lang w:eastAsia="en-US"/>
              </w:rPr>
              <w:t xml:space="preserve">ումների գլխավոր կարգադրիչների, </w:t>
            </w:r>
            <w:r w:rsidRPr="001D4E91">
              <w:rPr>
                <w:rFonts w:ascii="GHEA Mariam" w:hAnsi="GHEA Mariam"/>
                <w:color w:val="000000"/>
                <w:sz w:val="24"/>
                <w:szCs w:val="24"/>
                <w:lang w:eastAsia="en-US"/>
              </w:rPr>
              <w:t>ծրագրերի և միջոցառումների անվանումները</w:t>
            </w:r>
          </w:p>
        </w:tc>
        <w:tc>
          <w:tcPr>
            <w:tcW w:w="4344" w:type="dxa"/>
            <w:gridSpan w:val="3"/>
            <w:tcBorders>
              <w:top w:val="single" w:sz="4" w:space="0" w:color="auto"/>
              <w:left w:val="nil"/>
              <w:bottom w:val="single" w:sz="4" w:space="0" w:color="000000"/>
              <w:right w:val="single" w:sz="4" w:space="0" w:color="000000"/>
            </w:tcBorders>
            <w:shd w:val="clear" w:color="auto" w:fill="auto"/>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1D4E91" w:rsidRPr="001D4E91" w:rsidTr="001D4E91">
        <w:trPr>
          <w:trHeight w:val="345"/>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843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474" w:type="dxa"/>
            <w:vMerge w:val="restart"/>
            <w:tcBorders>
              <w:top w:val="nil"/>
              <w:left w:val="single" w:sz="4" w:space="0" w:color="auto"/>
              <w:bottom w:val="single" w:sz="4" w:space="0" w:color="000000"/>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 xml:space="preserve"> առաջին կիսամյակ</w:t>
            </w:r>
          </w:p>
        </w:tc>
        <w:tc>
          <w:tcPr>
            <w:tcW w:w="1354" w:type="dxa"/>
            <w:vMerge w:val="restart"/>
            <w:tcBorders>
              <w:top w:val="nil"/>
              <w:left w:val="single" w:sz="4" w:space="0" w:color="auto"/>
              <w:bottom w:val="single" w:sz="4" w:space="0" w:color="000000"/>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 xml:space="preserve"> ինն ամիս</w:t>
            </w:r>
          </w:p>
        </w:tc>
        <w:tc>
          <w:tcPr>
            <w:tcW w:w="1516" w:type="dxa"/>
            <w:vMerge w:val="restart"/>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տարի</w:t>
            </w:r>
          </w:p>
        </w:tc>
      </w:tr>
      <w:tr w:rsidR="001D4E91" w:rsidRPr="001D4E91" w:rsidTr="001D4E91">
        <w:trPr>
          <w:trHeight w:val="458"/>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43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474" w:type="dxa"/>
            <w:vMerge/>
            <w:tcBorders>
              <w:top w:val="nil"/>
              <w:left w:val="single" w:sz="4" w:space="0" w:color="auto"/>
              <w:bottom w:val="single" w:sz="4" w:space="0" w:color="000000"/>
              <w:right w:val="single" w:sz="4" w:space="0" w:color="auto"/>
            </w:tcBorders>
            <w:vAlign w:val="center"/>
            <w:hideMark/>
          </w:tcPr>
          <w:p w:rsidR="001D4E91" w:rsidRPr="001D4E91" w:rsidRDefault="001D4E91" w:rsidP="001D4E91">
            <w:pPr>
              <w:rPr>
                <w:rFonts w:ascii="GHEA Mariam" w:hAnsi="GHEA Mariam"/>
                <w:sz w:val="24"/>
                <w:szCs w:val="24"/>
                <w:lang w:eastAsia="en-US"/>
              </w:rPr>
            </w:pPr>
          </w:p>
        </w:tc>
        <w:tc>
          <w:tcPr>
            <w:tcW w:w="1354" w:type="dxa"/>
            <w:vMerge/>
            <w:tcBorders>
              <w:top w:val="nil"/>
              <w:left w:val="single" w:sz="4" w:space="0" w:color="auto"/>
              <w:bottom w:val="single" w:sz="4" w:space="0" w:color="000000"/>
              <w:right w:val="single" w:sz="4" w:space="0" w:color="auto"/>
            </w:tcBorders>
            <w:vAlign w:val="center"/>
            <w:hideMark/>
          </w:tcPr>
          <w:p w:rsidR="001D4E91" w:rsidRPr="001D4E91" w:rsidRDefault="001D4E91" w:rsidP="001D4E91">
            <w:pPr>
              <w:rPr>
                <w:rFonts w:ascii="GHEA Mariam" w:hAnsi="GHEA Mariam"/>
                <w:sz w:val="24"/>
                <w:szCs w:val="24"/>
                <w:lang w:eastAsia="en-US"/>
              </w:rPr>
            </w:pPr>
          </w:p>
        </w:tc>
        <w:tc>
          <w:tcPr>
            <w:tcW w:w="1516" w:type="dxa"/>
            <w:vMerge/>
            <w:tcBorders>
              <w:top w:val="nil"/>
              <w:left w:val="nil"/>
              <w:bottom w:val="single" w:sz="4" w:space="0" w:color="auto"/>
              <w:right w:val="single" w:sz="4" w:space="0" w:color="auto"/>
            </w:tcBorders>
            <w:vAlign w:val="center"/>
            <w:hideMark/>
          </w:tcPr>
          <w:p w:rsidR="001D4E91" w:rsidRPr="001D4E91" w:rsidRDefault="001D4E91" w:rsidP="001D4E91">
            <w:pPr>
              <w:rPr>
                <w:rFonts w:ascii="GHEA Mariam" w:hAnsi="GHEA Mariam"/>
                <w:sz w:val="24"/>
                <w:szCs w:val="24"/>
                <w:lang w:eastAsia="en-US"/>
              </w:rPr>
            </w:pPr>
          </w:p>
        </w:tc>
      </w:tr>
      <w:tr w:rsidR="001D4E91" w:rsidRPr="001D4E91" w:rsidTr="001D4E91">
        <w:trPr>
          <w:trHeight w:val="476"/>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b/>
                <w:bCs/>
                <w:color w:val="000000"/>
                <w:sz w:val="24"/>
                <w:szCs w:val="24"/>
                <w:lang w:eastAsia="en-US"/>
              </w:rPr>
            </w:pPr>
            <w:r w:rsidRPr="001D4E91">
              <w:rPr>
                <w:rFonts w:ascii="GHEA Mariam" w:hAnsi="GHEA Mariam"/>
                <w:b/>
                <w:bCs/>
                <w:color w:val="000000"/>
                <w:sz w:val="24"/>
                <w:szCs w:val="24"/>
                <w:lang w:eastAsia="en-US"/>
              </w:rPr>
              <w:t>Ընդամենը</w:t>
            </w:r>
          </w:p>
        </w:tc>
        <w:tc>
          <w:tcPr>
            <w:tcW w:w="1474"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b/>
                <w:bCs/>
                <w:color w:val="000000"/>
                <w:sz w:val="24"/>
                <w:szCs w:val="24"/>
                <w:lang w:eastAsia="en-US"/>
              </w:rPr>
            </w:pPr>
            <w:r w:rsidRPr="001D4E91">
              <w:rPr>
                <w:rFonts w:ascii="GHEA Mariam" w:hAnsi="GHEA Mariam"/>
                <w:b/>
                <w:bCs/>
                <w:color w:val="000000"/>
                <w:sz w:val="24"/>
                <w:szCs w:val="24"/>
                <w:lang w:eastAsia="en-US"/>
              </w:rPr>
              <w:t>-</w:t>
            </w:r>
          </w:p>
        </w:tc>
        <w:tc>
          <w:tcPr>
            <w:tcW w:w="1354"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b/>
                <w:bCs/>
                <w:color w:val="000000"/>
                <w:sz w:val="24"/>
                <w:szCs w:val="24"/>
                <w:lang w:eastAsia="en-US"/>
              </w:rPr>
            </w:pPr>
            <w:r w:rsidRPr="001D4E91">
              <w:rPr>
                <w:rFonts w:ascii="GHEA Mariam" w:hAnsi="GHEA Mariam"/>
                <w:b/>
                <w:bCs/>
                <w:color w:val="000000"/>
                <w:sz w:val="24"/>
                <w:szCs w:val="24"/>
                <w:lang w:eastAsia="en-US"/>
              </w:rPr>
              <w:t>-</w:t>
            </w:r>
          </w:p>
        </w:tc>
        <w:tc>
          <w:tcPr>
            <w:tcW w:w="1516"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b/>
                <w:bCs/>
                <w:color w:val="000000"/>
                <w:sz w:val="24"/>
                <w:szCs w:val="24"/>
                <w:lang w:eastAsia="en-US"/>
              </w:rPr>
            </w:pPr>
            <w:r w:rsidRPr="001D4E91">
              <w:rPr>
                <w:rFonts w:ascii="GHEA Mariam" w:hAnsi="GHEA Mariam"/>
                <w:b/>
                <w:bCs/>
                <w:color w:val="000000"/>
                <w:sz w:val="24"/>
                <w:szCs w:val="24"/>
                <w:lang w:eastAsia="en-US"/>
              </w:rPr>
              <w:t>-</w:t>
            </w:r>
          </w:p>
        </w:tc>
      </w:tr>
      <w:tr w:rsidR="001D4E91" w:rsidRPr="001D4E91" w:rsidTr="001D4E91">
        <w:trPr>
          <w:trHeight w:val="485"/>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b/>
                <w:bCs/>
                <w:sz w:val="24"/>
                <w:szCs w:val="24"/>
                <w:lang w:eastAsia="en-US"/>
              </w:rPr>
            </w:pPr>
            <w:r w:rsidRPr="001D4E91">
              <w:rPr>
                <w:rFonts w:ascii="GHEA Mariam" w:hAnsi="GHEA Mariam"/>
                <w:b/>
                <w:bCs/>
                <w:sz w:val="24"/>
                <w:szCs w:val="24"/>
                <w:lang w:eastAsia="en-US"/>
              </w:rPr>
              <w:t xml:space="preserve"> ՀՀ կառավարություն</w:t>
            </w:r>
          </w:p>
        </w:tc>
        <w:tc>
          <w:tcPr>
            <w:tcW w:w="147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516"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r>
      <w:tr w:rsidR="001D4E91" w:rsidRPr="001D4E91" w:rsidTr="001D4E91">
        <w:trPr>
          <w:trHeight w:val="314"/>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i/>
                <w:iCs/>
                <w:sz w:val="24"/>
                <w:szCs w:val="24"/>
                <w:lang w:eastAsia="en-US"/>
              </w:rPr>
            </w:pPr>
            <w:r w:rsidRPr="001D4E91">
              <w:rPr>
                <w:rFonts w:ascii="GHEA Mariam" w:hAnsi="GHEA Mariam"/>
                <w:i/>
                <w:iCs/>
                <w:sz w:val="24"/>
                <w:szCs w:val="24"/>
                <w:lang w:eastAsia="en-US"/>
              </w:rPr>
              <w:t xml:space="preserve"> Ծրագրի անվանումը</w:t>
            </w:r>
          </w:p>
        </w:tc>
        <w:tc>
          <w:tcPr>
            <w:tcW w:w="147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516"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ՀՀ կառավարության պահուստային ֆոնդ</w:t>
            </w:r>
          </w:p>
        </w:tc>
        <w:tc>
          <w:tcPr>
            <w:tcW w:w="147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c>
          <w:tcPr>
            <w:tcW w:w="135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c>
          <w:tcPr>
            <w:tcW w:w="15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r>
      <w:tr w:rsidR="001D4E91" w:rsidRPr="001D4E91" w:rsidTr="001D4E91">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i/>
                <w:iCs/>
                <w:sz w:val="24"/>
                <w:szCs w:val="24"/>
                <w:lang w:eastAsia="en-US"/>
              </w:rPr>
            </w:pPr>
            <w:r w:rsidRPr="001D4E91">
              <w:rPr>
                <w:rFonts w:ascii="GHEA Mariam" w:hAnsi="GHEA Mariam"/>
                <w:i/>
                <w:iCs/>
                <w:sz w:val="24"/>
                <w:szCs w:val="24"/>
                <w:lang w:eastAsia="en-US"/>
              </w:rPr>
              <w:t xml:space="preserve"> Ծրագրի նպատակը</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Պետական բյո</w:t>
            </w:r>
            <w:r w:rsidR="00056ECB">
              <w:rPr>
                <w:rFonts w:ascii="GHEA Mariam" w:hAnsi="GHEA Mariam"/>
                <w:sz w:val="24"/>
                <w:szCs w:val="24"/>
                <w:lang w:eastAsia="en-US"/>
              </w:rPr>
              <w:t>ւջեում չկանխատեսված, ինչպես նաև</w:t>
            </w:r>
            <w:r w:rsidRPr="001D4E91">
              <w:rPr>
                <w:rFonts w:ascii="GHEA Mariam" w:hAnsi="GHEA Mariam"/>
                <w:sz w:val="24"/>
                <w:szCs w:val="24"/>
                <w:lang w:eastAsia="en-US"/>
              </w:rPr>
              <w:t xml:space="preserve"> բյուջետային երաշխիքների ապահովման ծախսերի ֆինանսավորման ապահովում</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056ECB">
        <w:trPr>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single" w:sz="4" w:space="0" w:color="auto"/>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i/>
                <w:iCs/>
                <w:sz w:val="24"/>
                <w:szCs w:val="24"/>
                <w:lang w:eastAsia="en-US"/>
              </w:rPr>
            </w:pPr>
            <w:r w:rsidRPr="001D4E91">
              <w:rPr>
                <w:rFonts w:ascii="GHEA Mariam" w:hAnsi="GHEA Mariam"/>
                <w:i/>
                <w:iCs/>
                <w:sz w:val="24"/>
                <w:szCs w:val="24"/>
                <w:lang w:eastAsia="en-US"/>
              </w:rPr>
              <w:t xml:space="preserve"> Վերջնական արդյունքի նկարագրությունը</w:t>
            </w:r>
          </w:p>
        </w:tc>
        <w:tc>
          <w:tcPr>
            <w:tcW w:w="147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056ECB">
        <w:trPr>
          <w:trHeight w:val="67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single" w:sz="4" w:space="0" w:color="auto"/>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47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330"/>
        </w:trPr>
        <w:tc>
          <w:tcPr>
            <w:tcW w:w="11340" w:type="dxa"/>
            <w:gridSpan w:val="3"/>
            <w:tcBorders>
              <w:top w:val="single" w:sz="4" w:space="0" w:color="auto"/>
              <w:left w:val="single" w:sz="4" w:space="0" w:color="auto"/>
              <w:bottom w:val="single" w:sz="4" w:space="0" w:color="auto"/>
              <w:right w:val="single" w:sz="4" w:space="0" w:color="auto"/>
            </w:tcBorders>
            <w:shd w:val="clear" w:color="auto" w:fill="auto"/>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 xml:space="preserve"> Ծրագրի միջոցառումներ</w:t>
            </w:r>
          </w:p>
        </w:tc>
        <w:tc>
          <w:tcPr>
            <w:tcW w:w="147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r>
      <w:tr w:rsidR="001D4E91" w:rsidRPr="001D4E91" w:rsidTr="001D4E91">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11001</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i/>
                <w:iCs/>
                <w:sz w:val="24"/>
                <w:szCs w:val="24"/>
                <w:lang w:eastAsia="en-US"/>
              </w:rPr>
            </w:pPr>
            <w:r w:rsidRPr="001D4E91">
              <w:rPr>
                <w:rFonts w:ascii="GHEA Mariam" w:hAnsi="GHEA Mariam"/>
                <w:i/>
                <w:iCs/>
                <w:sz w:val="24"/>
                <w:szCs w:val="24"/>
                <w:lang w:eastAsia="en-US"/>
              </w:rPr>
              <w:t xml:space="preserve"> Միջոցառման անվանումը</w:t>
            </w:r>
          </w:p>
        </w:tc>
        <w:tc>
          <w:tcPr>
            <w:tcW w:w="147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c>
          <w:tcPr>
            <w:tcW w:w="135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c>
          <w:tcPr>
            <w:tcW w:w="15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r>
      <w:tr w:rsidR="001D4E91" w:rsidRPr="001D4E91" w:rsidTr="001D4E91">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ՀՀ կառավարության պահուստային ֆոնդ</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i/>
                <w:iCs/>
                <w:sz w:val="24"/>
                <w:szCs w:val="24"/>
                <w:lang w:eastAsia="en-US"/>
              </w:rPr>
            </w:pPr>
            <w:r w:rsidRPr="001D4E91">
              <w:rPr>
                <w:rFonts w:ascii="GHEA Mariam" w:hAnsi="GHEA Mariam"/>
                <w:i/>
                <w:iCs/>
                <w:sz w:val="24"/>
                <w:szCs w:val="24"/>
                <w:lang w:eastAsia="en-US"/>
              </w:rPr>
              <w:t xml:space="preserve"> Միջոցառման նկարագրությունը</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1335"/>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ՀՀ պետական բյուջեում նախատեսված ելքերի լրացուցիչ ֆինանսա</w:t>
            </w:r>
            <w:r>
              <w:rPr>
                <w:rFonts w:ascii="GHEA Mariam" w:hAnsi="GHEA Mariam"/>
                <w:sz w:val="24"/>
                <w:szCs w:val="24"/>
                <w:lang w:eastAsia="en-US"/>
              </w:rPr>
              <w:softHyphen/>
            </w:r>
            <w:r w:rsidRPr="001D4E91">
              <w:rPr>
                <w:rFonts w:ascii="GHEA Mariam" w:hAnsi="GHEA Mariam"/>
                <w:sz w:val="24"/>
                <w:szCs w:val="24"/>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i/>
                <w:iCs/>
                <w:sz w:val="24"/>
                <w:szCs w:val="24"/>
                <w:lang w:eastAsia="en-US"/>
              </w:rPr>
            </w:pPr>
            <w:r w:rsidRPr="001D4E91">
              <w:rPr>
                <w:rFonts w:ascii="GHEA Mariam" w:hAnsi="GHEA Mariam"/>
                <w:i/>
                <w:iCs/>
                <w:sz w:val="24"/>
                <w:szCs w:val="24"/>
                <w:lang w:eastAsia="en-US"/>
              </w:rPr>
              <w:t xml:space="preserve"> Միջոցառման տեսակը</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Ծառայությունների մատուցում</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056ECB">
        <w:trPr>
          <w:trHeight w:val="317"/>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 xml:space="preserve">             </w:t>
            </w:r>
          </w:p>
        </w:tc>
        <w:tc>
          <w:tcPr>
            <w:tcW w:w="843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rPr>
                <w:rFonts w:ascii="GHEA Mariam" w:hAnsi="GHEA Mariam"/>
                <w:b/>
                <w:bCs/>
                <w:color w:val="000000"/>
                <w:sz w:val="24"/>
                <w:szCs w:val="24"/>
                <w:lang w:eastAsia="en-US"/>
              </w:rPr>
            </w:pPr>
            <w:r w:rsidRPr="001D4E91">
              <w:rPr>
                <w:rFonts w:ascii="GHEA Mariam" w:hAnsi="GHEA Mariam"/>
                <w:b/>
                <w:bCs/>
                <w:color w:val="000000"/>
                <w:sz w:val="24"/>
                <w:szCs w:val="24"/>
                <w:lang w:eastAsia="en-US"/>
              </w:rPr>
              <w:t>ՀՀ պաշտպանության նախարարություն</w:t>
            </w:r>
          </w:p>
        </w:tc>
        <w:tc>
          <w:tcPr>
            <w:tcW w:w="147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ind w:firstLineChars="100" w:firstLine="241"/>
              <w:jc w:val="center"/>
              <w:rPr>
                <w:rFonts w:ascii="GHEA Mariam" w:hAnsi="GHEA Mariam"/>
                <w:b/>
                <w:bCs/>
                <w:color w:val="000000"/>
                <w:sz w:val="24"/>
                <w:szCs w:val="24"/>
                <w:lang w:eastAsia="en-US"/>
              </w:rPr>
            </w:pPr>
            <w:r w:rsidRPr="001D4E91">
              <w:rPr>
                <w:rFonts w:ascii="GHEA Mariam" w:hAnsi="GHEA Mariam"/>
                <w:b/>
                <w:bCs/>
                <w:color w:val="000000"/>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ind w:firstLineChars="100" w:firstLine="241"/>
              <w:jc w:val="center"/>
              <w:rPr>
                <w:rFonts w:ascii="GHEA Mariam" w:hAnsi="GHEA Mariam"/>
                <w:b/>
                <w:bCs/>
                <w:color w:val="000000"/>
                <w:sz w:val="24"/>
                <w:szCs w:val="24"/>
                <w:lang w:eastAsia="en-US"/>
              </w:rPr>
            </w:pPr>
            <w:r w:rsidRPr="001D4E91">
              <w:rPr>
                <w:rFonts w:ascii="GHEA Mariam" w:hAnsi="GHEA Mariam"/>
                <w:b/>
                <w:bCs/>
                <w:color w:val="000000"/>
                <w:sz w:val="24"/>
                <w:szCs w:val="24"/>
                <w:lang w:eastAsia="en-US"/>
              </w:rPr>
              <w:t>41,284.0</w:t>
            </w:r>
          </w:p>
        </w:tc>
        <w:tc>
          <w:tcPr>
            <w:tcW w:w="1516"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ind w:firstLineChars="100" w:firstLine="241"/>
              <w:jc w:val="center"/>
              <w:rPr>
                <w:rFonts w:ascii="GHEA Mariam" w:hAnsi="GHEA Mariam"/>
                <w:b/>
                <w:bCs/>
                <w:color w:val="000000"/>
                <w:sz w:val="24"/>
                <w:szCs w:val="24"/>
                <w:lang w:eastAsia="en-US"/>
              </w:rPr>
            </w:pPr>
            <w:r w:rsidRPr="001D4E91">
              <w:rPr>
                <w:rFonts w:ascii="GHEA Mariam" w:hAnsi="GHEA Mariam"/>
                <w:b/>
                <w:bCs/>
                <w:color w:val="000000"/>
                <w:sz w:val="24"/>
                <w:szCs w:val="24"/>
                <w:lang w:eastAsia="en-US"/>
              </w:rPr>
              <w:t>41,284.0</w:t>
            </w:r>
          </w:p>
        </w:tc>
      </w:tr>
      <w:tr w:rsidR="001D4E91" w:rsidRPr="001D4E91" w:rsidTr="00056ECB">
        <w:trPr>
          <w:trHeight w:val="26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000000" w:fill="FFFFFF"/>
            <w:noWrap/>
            <w:vAlign w:val="center"/>
            <w:hideMark/>
          </w:tcPr>
          <w:p w:rsidR="001D4E91" w:rsidRPr="00056ECB" w:rsidRDefault="001D4E91" w:rsidP="001D4E91">
            <w:pPr>
              <w:rPr>
                <w:rFonts w:ascii="GHEA Mariam" w:hAnsi="GHEA Mariam"/>
                <w:i/>
                <w:color w:val="000000"/>
                <w:sz w:val="24"/>
                <w:szCs w:val="24"/>
                <w:lang w:eastAsia="en-US"/>
              </w:rPr>
            </w:pPr>
            <w:r w:rsidRPr="00056ECB">
              <w:rPr>
                <w:rFonts w:ascii="GHEA Mariam" w:hAnsi="GHEA Mariam"/>
                <w:i/>
                <w:color w:val="000000"/>
                <w:sz w:val="24"/>
                <w:szCs w:val="24"/>
                <w:lang w:eastAsia="en-US"/>
              </w:rPr>
              <w:t>Ծրագրի անվանումը</w:t>
            </w:r>
          </w:p>
        </w:tc>
        <w:tc>
          <w:tcPr>
            <w:tcW w:w="147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p>
        </w:tc>
      </w:tr>
      <w:tr w:rsidR="001D4E91" w:rsidRPr="001D4E91" w:rsidTr="001D4E91">
        <w:trPr>
          <w:trHeight w:val="395"/>
        </w:trPr>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1169</w:t>
            </w:r>
          </w:p>
        </w:tc>
        <w:tc>
          <w:tcPr>
            <w:tcW w:w="1682" w:type="dxa"/>
            <w:tcBorders>
              <w:top w:val="nil"/>
              <w:left w:val="nil"/>
              <w:bottom w:val="single" w:sz="4" w:space="0" w:color="auto"/>
              <w:right w:val="single" w:sz="4" w:space="0" w:color="auto"/>
            </w:tcBorders>
            <w:shd w:val="clear" w:color="auto" w:fill="auto"/>
            <w:noWrap/>
            <w:vAlign w:val="bottom"/>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ՀՀ պաշտպանության ապահովում</w:t>
            </w:r>
          </w:p>
        </w:tc>
        <w:tc>
          <w:tcPr>
            <w:tcW w:w="147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c>
          <w:tcPr>
            <w:tcW w:w="135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c>
          <w:tcPr>
            <w:tcW w:w="15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r>
      <w:tr w:rsidR="001D4E91" w:rsidRPr="001D4E91" w:rsidTr="00056ECB">
        <w:trPr>
          <w:trHeight w:val="233"/>
        </w:trPr>
        <w:tc>
          <w:tcPr>
            <w:tcW w:w="122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D4E91" w:rsidRPr="001D4E91" w:rsidRDefault="001D4E91" w:rsidP="001D4E91">
            <w:pPr>
              <w:jc w:val="cente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000000" w:fill="FFFFFF"/>
            <w:vAlign w:val="center"/>
            <w:hideMark/>
          </w:tcPr>
          <w:p w:rsidR="001D4E91" w:rsidRPr="00056ECB" w:rsidRDefault="001D4E91" w:rsidP="001D4E91">
            <w:pPr>
              <w:rPr>
                <w:rFonts w:ascii="GHEA Mariam" w:hAnsi="GHEA Mariam"/>
                <w:i/>
                <w:color w:val="000000"/>
                <w:sz w:val="24"/>
                <w:szCs w:val="24"/>
                <w:lang w:eastAsia="en-US"/>
              </w:rPr>
            </w:pPr>
            <w:r w:rsidRPr="00056ECB">
              <w:rPr>
                <w:rFonts w:ascii="GHEA Mariam" w:hAnsi="GHEA Mariam"/>
                <w:i/>
                <w:color w:val="000000"/>
                <w:sz w:val="24"/>
                <w:szCs w:val="24"/>
                <w:lang w:eastAsia="en-US"/>
              </w:rPr>
              <w:t>Ծրագրի նպատակը</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056ECB">
        <w:trPr>
          <w:trHeight w:val="890"/>
        </w:trPr>
        <w:tc>
          <w:tcPr>
            <w:tcW w:w="122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ՀՀ ԶՈ</w:t>
            </w:r>
            <w:r w:rsidR="00056ECB" w:rsidRPr="001D4E91">
              <w:rPr>
                <w:rFonts w:ascii="GHEA Mariam" w:hAnsi="GHEA Mariam"/>
                <w:color w:val="000000"/>
                <w:sz w:val="24"/>
                <w:szCs w:val="24"/>
                <w:lang w:eastAsia="en-US"/>
              </w:rPr>
              <w:t>Ւ</w:t>
            </w:r>
            <w:r w:rsidRPr="001D4E91">
              <w:rPr>
                <w:rFonts w:ascii="GHEA Mariam" w:hAnsi="GHEA Mariam"/>
                <w:color w:val="000000"/>
                <w:sz w:val="24"/>
                <w:szCs w:val="24"/>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056ECB">
        <w:trPr>
          <w:trHeight w:val="195"/>
        </w:trPr>
        <w:tc>
          <w:tcPr>
            <w:tcW w:w="122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noWrap/>
            <w:vAlign w:val="bottom"/>
            <w:hideMark/>
          </w:tcPr>
          <w:p w:rsidR="001D4E91" w:rsidRPr="00056ECB" w:rsidRDefault="001D4E91" w:rsidP="001D4E91">
            <w:pPr>
              <w:rPr>
                <w:rFonts w:ascii="GHEA Mariam" w:hAnsi="GHEA Mariam"/>
                <w:i/>
                <w:color w:val="000000"/>
                <w:sz w:val="24"/>
                <w:szCs w:val="24"/>
                <w:lang w:eastAsia="en-US"/>
              </w:rPr>
            </w:pPr>
            <w:r w:rsidRPr="00056ECB">
              <w:rPr>
                <w:rFonts w:ascii="GHEA Mariam" w:hAnsi="GHEA Mariam"/>
                <w:i/>
                <w:color w:val="000000"/>
                <w:sz w:val="24"/>
                <w:szCs w:val="24"/>
                <w:lang w:eastAsia="en-US"/>
              </w:rPr>
              <w:t>Վերջնական արդյունքի նկարագրությունը</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056ECB">
        <w:trPr>
          <w:trHeight w:val="427"/>
        </w:trPr>
        <w:tc>
          <w:tcPr>
            <w:tcW w:w="122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bottom"/>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ՀՀ ԶՈ</w:t>
            </w:r>
            <w:r w:rsidR="00056ECB" w:rsidRPr="001D4E91">
              <w:rPr>
                <w:rFonts w:ascii="GHEA Mariam" w:hAnsi="GHEA Mariam"/>
                <w:color w:val="000000"/>
                <w:sz w:val="24"/>
                <w:szCs w:val="24"/>
                <w:lang w:eastAsia="en-US"/>
              </w:rPr>
              <w:t>Ւ</w:t>
            </w:r>
            <w:r w:rsidRPr="001D4E91">
              <w:rPr>
                <w:rFonts w:ascii="GHEA Mariam" w:hAnsi="GHEA Mariam"/>
                <w:color w:val="000000"/>
                <w:sz w:val="24"/>
                <w:szCs w:val="24"/>
                <w:lang w:eastAsia="en-US"/>
              </w:rPr>
              <w:t xml:space="preserve"> ռազմավարական ծավալումն ապահովող մարտական պատրաստականության պահպանում</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056ECB">
        <w:trPr>
          <w:trHeight w:val="360"/>
        </w:trPr>
        <w:tc>
          <w:tcPr>
            <w:tcW w:w="1134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Ծրագրի միջոցառումներ</w:t>
            </w:r>
          </w:p>
        </w:tc>
        <w:tc>
          <w:tcPr>
            <w:tcW w:w="1474" w:type="dxa"/>
            <w:tcBorders>
              <w:top w:val="single" w:sz="4" w:space="0" w:color="auto"/>
              <w:left w:val="nil"/>
              <w:bottom w:val="single" w:sz="4" w:space="0" w:color="auto"/>
              <w:right w:val="single" w:sz="4" w:space="0" w:color="auto"/>
            </w:tcBorders>
            <w:shd w:val="clear" w:color="auto" w:fill="auto"/>
            <w:noWrap/>
            <w:vAlign w:val="bottom"/>
            <w:hideMark/>
          </w:tcPr>
          <w:p w:rsidR="001D4E91" w:rsidRPr="001D4E91" w:rsidRDefault="001D4E91" w:rsidP="001D4E91">
            <w:pPr>
              <w:jc w:val="right"/>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354" w:type="dxa"/>
            <w:tcBorders>
              <w:top w:val="single" w:sz="4" w:space="0" w:color="auto"/>
              <w:left w:val="nil"/>
              <w:bottom w:val="single" w:sz="4" w:space="0" w:color="auto"/>
              <w:right w:val="single" w:sz="4" w:space="0" w:color="auto"/>
            </w:tcBorders>
            <w:shd w:val="clear" w:color="auto" w:fill="auto"/>
            <w:noWrap/>
            <w:vAlign w:val="bottom"/>
            <w:hideMark/>
          </w:tcPr>
          <w:p w:rsidR="001D4E91" w:rsidRPr="001D4E91" w:rsidRDefault="001D4E91" w:rsidP="001D4E91">
            <w:pPr>
              <w:jc w:val="right"/>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1D4E91" w:rsidRPr="001D4E91" w:rsidRDefault="001D4E91" w:rsidP="001D4E91">
            <w:pPr>
              <w:jc w:val="right"/>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056ECB">
        <w:trPr>
          <w:trHeight w:val="31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4E91" w:rsidRPr="001D4E91" w:rsidRDefault="001D4E91" w:rsidP="001D4E91">
            <w:pPr>
              <w:jc w:val="cente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12003</w:t>
            </w:r>
          </w:p>
        </w:tc>
        <w:tc>
          <w:tcPr>
            <w:tcW w:w="8434" w:type="dxa"/>
            <w:tcBorders>
              <w:top w:val="single" w:sz="4" w:space="0" w:color="auto"/>
              <w:left w:val="nil"/>
              <w:bottom w:val="single" w:sz="4" w:space="0" w:color="auto"/>
              <w:right w:val="single" w:sz="4" w:space="0" w:color="auto"/>
            </w:tcBorders>
            <w:shd w:val="clear" w:color="000000" w:fill="FFFFFF"/>
            <w:vAlign w:val="center"/>
            <w:hideMark/>
          </w:tcPr>
          <w:p w:rsidR="001D4E91" w:rsidRPr="00056ECB" w:rsidRDefault="001D4E91" w:rsidP="001D4E91">
            <w:pPr>
              <w:rPr>
                <w:rFonts w:ascii="GHEA Mariam" w:hAnsi="GHEA Mariam"/>
                <w:i/>
                <w:color w:val="000000"/>
                <w:sz w:val="24"/>
                <w:szCs w:val="24"/>
                <w:lang w:eastAsia="en-US"/>
              </w:rPr>
            </w:pPr>
            <w:r w:rsidRPr="00056ECB">
              <w:rPr>
                <w:rFonts w:ascii="GHEA Mariam" w:hAnsi="GHEA Mariam"/>
                <w:i/>
                <w:color w:val="000000"/>
                <w:sz w:val="24"/>
                <w:szCs w:val="24"/>
                <w:lang w:eastAsia="en-US"/>
              </w:rPr>
              <w:t>Միջոցառման անվանումը</w:t>
            </w:r>
          </w:p>
        </w:tc>
        <w:tc>
          <w:tcPr>
            <w:tcW w:w="14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right"/>
              <w:rPr>
                <w:rFonts w:ascii="GHEA Mariam" w:hAnsi="GHEA Mariam"/>
                <w:color w:val="000000"/>
                <w:sz w:val="24"/>
                <w:szCs w:val="24"/>
                <w:lang w:eastAsia="en-US"/>
              </w:rPr>
            </w:pPr>
            <w:r w:rsidRPr="001D4E91">
              <w:rPr>
                <w:rFonts w:ascii="GHEA Mariam" w:hAnsi="GHEA Mariam"/>
                <w:color w:val="000000"/>
                <w:sz w:val="24"/>
                <w:szCs w:val="24"/>
                <w:lang w:eastAsia="en-US"/>
              </w:rPr>
              <w:t xml:space="preserve">             41,284.0 </w:t>
            </w:r>
          </w:p>
        </w:tc>
        <w:tc>
          <w:tcPr>
            <w:tcW w:w="135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right"/>
              <w:rPr>
                <w:rFonts w:ascii="GHEA Mariam" w:hAnsi="GHEA Mariam"/>
                <w:color w:val="000000"/>
                <w:sz w:val="24"/>
                <w:szCs w:val="24"/>
                <w:lang w:eastAsia="en-US"/>
              </w:rPr>
            </w:pPr>
            <w:r w:rsidRPr="001D4E91">
              <w:rPr>
                <w:rFonts w:ascii="GHEA Mariam" w:hAnsi="GHEA Mariam"/>
                <w:color w:val="000000"/>
                <w:sz w:val="24"/>
                <w:szCs w:val="24"/>
                <w:lang w:eastAsia="en-US"/>
              </w:rPr>
              <w:t xml:space="preserve">             41,284.0 </w:t>
            </w:r>
          </w:p>
        </w:tc>
        <w:tc>
          <w:tcPr>
            <w:tcW w:w="151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91" w:rsidRPr="001D4E91" w:rsidRDefault="001D4E91" w:rsidP="001D4E91">
            <w:pPr>
              <w:jc w:val="right"/>
              <w:rPr>
                <w:rFonts w:ascii="GHEA Mariam" w:hAnsi="GHEA Mariam"/>
                <w:color w:val="000000"/>
                <w:sz w:val="24"/>
                <w:szCs w:val="24"/>
                <w:lang w:eastAsia="en-US"/>
              </w:rPr>
            </w:pPr>
            <w:r w:rsidRPr="001D4E91">
              <w:rPr>
                <w:rFonts w:ascii="GHEA Mariam" w:hAnsi="GHEA Mariam"/>
                <w:color w:val="000000"/>
                <w:sz w:val="24"/>
                <w:szCs w:val="24"/>
                <w:lang w:eastAsia="en-US"/>
              </w:rPr>
              <w:t xml:space="preserve">               41,284.0 </w:t>
            </w:r>
          </w:p>
        </w:tc>
      </w:tr>
      <w:tr w:rsidR="001D4E91" w:rsidRPr="001D4E91" w:rsidTr="00056ECB">
        <w:trPr>
          <w:trHeight w:val="55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8434" w:type="dxa"/>
            <w:tcBorders>
              <w:top w:val="single" w:sz="4" w:space="0" w:color="auto"/>
              <w:left w:val="nil"/>
              <w:bottom w:val="single" w:sz="4" w:space="0" w:color="auto"/>
              <w:right w:val="single" w:sz="4" w:space="0" w:color="auto"/>
            </w:tcBorders>
            <w:shd w:val="clear" w:color="000000" w:fill="FFFFFF"/>
            <w:vAlign w:val="bottom"/>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Ռազմական դրության ժամանակ ռազմատրանսպորտային պարտակա</w:t>
            </w:r>
            <w:r>
              <w:rPr>
                <w:rFonts w:ascii="GHEA Mariam" w:hAnsi="GHEA Mariam"/>
                <w:color w:val="000000"/>
                <w:sz w:val="24"/>
                <w:szCs w:val="24"/>
                <w:lang w:eastAsia="en-US"/>
              </w:rPr>
              <w:softHyphen/>
            </w:r>
            <w:r w:rsidRPr="001D4E91">
              <w:rPr>
                <w:rFonts w:ascii="GHEA Mariam" w:hAnsi="GHEA Mariam"/>
                <w:color w:val="000000"/>
                <w:sz w:val="24"/>
                <w:szCs w:val="24"/>
                <w:lang w:eastAsia="en-US"/>
              </w:rPr>
              <w:t xml:space="preserve">նություն ունեցող մարմիններին պատկանող տրանսպորտային միջոցների </w:t>
            </w:r>
            <w:r w:rsidRPr="001D4E91">
              <w:rPr>
                <w:rFonts w:ascii="GHEA Mariam" w:hAnsi="GHEA Mariam"/>
                <w:color w:val="000000"/>
                <w:sz w:val="24"/>
                <w:szCs w:val="24"/>
                <w:lang w:eastAsia="en-US"/>
              </w:rPr>
              <w:lastRenderedPageBreak/>
              <w:t>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147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375"/>
        </w:trPr>
        <w:tc>
          <w:tcPr>
            <w:tcW w:w="122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bottom"/>
            <w:hideMark/>
          </w:tcPr>
          <w:p w:rsidR="001D4E91" w:rsidRPr="00056ECB" w:rsidRDefault="001D4E91" w:rsidP="001D4E91">
            <w:pPr>
              <w:rPr>
                <w:rFonts w:ascii="GHEA Mariam" w:hAnsi="GHEA Mariam"/>
                <w:i/>
                <w:color w:val="000000"/>
                <w:sz w:val="24"/>
                <w:szCs w:val="24"/>
                <w:lang w:eastAsia="en-US"/>
              </w:rPr>
            </w:pPr>
            <w:r w:rsidRPr="00056ECB">
              <w:rPr>
                <w:rFonts w:ascii="GHEA Mariam" w:hAnsi="GHEA Mariam"/>
                <w:i/>
                <w:color w:val="000000"/>
                <w:sz w:val="24"/>
                <w:szCs w:val="24"/>
                <w:lang w:eastAsia="en-US"/>
              </w:rPr>
              <w:t>Միջոցառման նկարագրությունը</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1106"/>
        </w:trPr>
        <w:tc>
          <w:tcPr>
            <w:tcW w:w="122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pacing w:val="-8"/>
                <w:sz w:val="24"/>
                <w:szCs w:val="24"/>
                <w:lang w:eastAsia="en-US"/>
              </w:rPr>
              <w:t>ՀՀ կառավարության 2021 թվականի մայիսի 6-ի N 736-Ն որոշման համաձայն</w:t>
            </w:r>
            <w:r w:rsidRPr="001D4E91">
              <w:rPr>
                <w:rFonts w:ascii="GHEA Mariam" w:hAnsi="GHEA Mariam"/>
                <w:color w:val="000000"/>
                <w:sz w:val="24"/>
                <w:szCs w:val="24"/>
                <w:lang w:eastAsia="en-US"/>
              </w:rPr>
              <w:t xml:space="preserve"> ռազմական դրության ժամանակահատվածում ռազմատրանսպորտային պարտականություն ունեցող մարմիններին պատկանող տրա</w:t>
            </w:r>
            <w:r w:rsidR="00056ECB">
              <w:rPr>
                <w:rFonts w:ascii="GHEA Mariam" w:hAnsi="GHEA Mariam"/>
                <w:color w:val="000000"/>
                <w:sz w:val="24"/>
                <w:szCs w:val="24"/>
                <w:lang w:val="hy-AM" w:eastAsia="en-US"/>
              </w:rPr>
              <w:t>ն</w:t>
            </w:r>
            <w:r w:rsidRPr="001D4E91">
              <w:rPr>
                <w:rFonts w:ascii="GHEA Mariam" w:hAnsi="GHEA Mariam"/>
                <w:color w:val="000000"/>
                <w:sz w:val="24"/>
                <w:szCs w:val="24"/>
                <w:lang w:eastAsia="en-US"/>
              </w:rPr>
              <w:t>սպորտային միջոցնե</w:t>
            </w:r>
            <w:r w:rsidR="00056ECB">
              <w:rPr>
                <w:rFonts w:ascii="GHEA Mariam" w:hAnsi="GHEA Mariam"/>
                <w:color w:val="000000"/>
                <w:sz w:val="24"/>
                <w:szCs w:val="24"/>
                <w:lang w:eastAsia="en-US"/>
              </w:rPr>
              <w:t>րի ներգրավման ժամանակահատվածում</w:t>
            </w:r>
            <w:r w:rsidRPr="001D4E91">
              <w:rPr>
                <w:rFonts w:ascii="GHEA Mariam" w:hAnsi="GHEA Mariam"/>
                <w:color w:val="000000"/>
                <w:sz w:val="24"/>
                <w:szCs w:val="24"/>
                <w:lang w:eastAsia="en-US"/>
              </w:rPr>
              <w:t xml:space="preserve"> ֆիզիկական կամ իրավաբանական անձանց պատկանող գույքին հասցված վնասի դիմաց փոխհատուցման տրամադրում</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330"/>
        </w:trPr>
        <w:tc>
          <w:tcPr>
            <w:tcW w:w="122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bottom"/>
            <w:hideMark/>
          </w:tcPr>
          <w:p w:rsidR="001D4E91" w:rsidRPr="00056ECB" w:rsidRDefault="001D4E91" w:rsidP="001D4E91">
            <w:pPr>
              <w:rPr>
                <w:rFonts w:ascii="GHEA Mariam" w:hAnsi="GHEA Mariam"/>
                <w:i/>
                <w:color w:val="000000"/>
                <w:sz w:val="24"/>
                <w:szCs w:val="24"/>
                <w:lang w:eastAsia="en-US"/>
              </w:rPr>
            </w:pPr>
            <w:r w:rsidRPr="00056ECB">
              <w:rPr>
                <w:rFonts w:ascii="GHEA Mariam" w:hAnsi="GHEA Mariam"/>
                <w:i/>
                <w:color w:val="000000"/>
                <w:sz w:val="24"/>
                <w:szCs w:val="24"/>
                <w:lang w:eastAsia="en-US"/>
              </w:rPr>
              <w:t>Միջոցառման տեսակը</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r w:rsidR="001D4E91" w:rsidRPr="001D4E91" w:rsidTr="001D4E91">
        <w:trPr>
          <w:trHeight w:val="330"/>
        </w:trPr>
        <w:tc>
          <w:tcPr>
            <w:tcW w:w="122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auto" w:fill="auto"/>
            <w:vAlign w:val="bottom"/>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Տրանսֆերտների տրամադրում</w:t>
            </w:r>
          </w:p>
        </w:tc>
        <w:tc>
          <w:tcPr>
            <w:tcW w:w="147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color w:val="000000"/>
                <w:sz w:val="24"/>
                <w:szCs w:val="24"/>
                <w:lang w:eastAsia="en-US"/>
              </w:rPr>
            </w:pPr>
          </w:p>
        </w:tc>
      </w:tr>
    </w:tbl>
    <w:p w:rsidR="001D4E91" w:rsidRP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mechtex"/>
        <w:ind w:firstLine="720"/>
        <w:jc w:val="left"/>
        <w:rPr>
          <w:rFonts w:ascii="GHEA Mariam" w:hAnsi="GHEA Mariam" w:cs="Arial Armenian"/>
          <w:sz w:val="24"/>
          <w:szCs w:val="24"/>
        </w:rPr>
      </w:pPr>
      <w:r w:rsidRPr="001D4E91">
        <w:rPr>
          <w:rFonts w:ascii="GHEA Mariam" w:hAnsi="GHEA Mariam" w:cs="Sylfaen"/>
          <w:sz w:val="24"/>
          <w:szCs w:val="24"/>
        </w:rPr>
        <w:t>ՀԱՅԱՍՏԱՆԻ</w:t>
      </w:r>
      <w:r w:rsidRPr="001D4E91">
        <w:rPr>
          <w:rFonts w:ascii="GHEA Mariam" w:hAnsi="GHEA Mariam" w:cs="Arial Armenian"/>
          <w:sz w:val="24"/>
          <w:szCs w:val="24"/>
        </w:rPr>
        <w:t xml:space="preserve">  </w:t>
      </w:r>
      <w:r w:rsidRPr="001D4E91">
        <w:rPr>
          <w:rFonts w:ascii="GHEA Mariam" w:hAnsi="GHEA Mariam" w:cs="Sylfaen"/>
          <w:sz w:val="24"/>
          <w:szCs w:val="24"/>
        </w:rPr>
        <w:t>ՀԱՆՐԱՊԵՏՈՒԹՅԱՆ</w:t>
      </w:r>
    </w:p>
    <w:p w:rsidR="001D4E91" w:rsidRPr="001D4E91" w:rsidRDefault="001D4E91" w:rsidP="001D4E91">
      <w:pPr>
        <w:pStyle w:val="mechtex"/>
        <w:ind w:firstLine="720"/>
        <w:jc w:val="left"/>
        <w:rPr>
          <w:rFonts w:ascii="GHEA Mariam" w:hAnsi="GHEA Mariam" w:cs="Sylfaen"/>
          <w:sz w:val="24"/>
          <w:szCs w:val="24"/>
        </w:rPr>
      </w:pPr>
      <w:r w:rsidRPr="001D4E91">
        <w:rPr>
          <w:rFonts w:ascii="GHEA Mariam" w:hAnsi="GHEA Mariam"/>
          <w:sz w:val="24"/>
          <w:szCs w:val="24"/>
        </w:rPr>
        <w:t xml:space="preserve">  </w:t>
      </w:r>
      <w:r w:rsidRPr="001D4E91">
        <w:rPr>
          <w:rFonts w:ascii="GHEA Mariam" w:hAnsi="GHEA Mariam" w:cs="Sylfaen"/>
          <w:sz w:val="24"/>
          <w:szCs w:val="24"/>
        </w:rPr>
        <w:t>ՎԱՐՉԱՊԵՏԻ ԱՇԽԱՏԱԿԱԶՄԻ</w:t>
      </w:r>
    </w:p>
    <w:p w:rsidR="001D4E91" w:rsidRPr="001D4E91" w:rsidRDefault="001D4E91" w:rsidP="001D4E91">
      <w:pPr>
        <w:pStyle w:val="mechtex"/>
        <w:ind w:firstLine="709"/>
        <w:jc w:val="left"/>
        <w:rPr>
          <w:rFonts w:ascii="GHEA Mariam" w:hAnsi="GHEA Mariam" w:cs="Sylfaen"/>
          <w:sz w:val="24"/>
          <w:szCs w:val="24"/>
        </w:rPr>
        <w:sectPr w:rsidR="001D4E91" w:rsidRPr="001D4E91" w:rsidSect="001D4E91">
          <w:pgSz w:w="16834" w:h="11909" w:orient="landscape" w:code="9"/>
          <w:pgMar w:top="1440" w:right="1440" w:bottom="1440" w:left="1021" w:header="720" w:footer="576" w:gutter="0"/>
          <w:pgNumType w:start="1"/>
          <w:cols w:space="720"/>
          <w:titlePg/>
          <w:docGrid w:linePitch="272"/>
        </w:sectPr>
      </w:pPr>
      <w:r w:rsidRPr="001D4E91">
        <w:rPr>
          <w:rFonts w:ascii="GHEA Mariam" w:hAnsi="GHEA Mariam" w:cs="Sylfaen"/>
          <w:sz w:val="24"/>
          <w:szCs w:val="24"/>
        </w:rPr>
        <w:t xml:space="preserve">                 ՂԵԿԱՎԱՐ</w:t>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t>Ա</w:t>
      </w:r>
      <w:r w:rsidRPr="001D4E91">
        <w:rPr>
          <w:rFonts w:ascii="GHEA Mariam" w:hAnsi="GHEA Mariam" w:cs="Sylfaen"/>
          <w:sz w:val="24"/>
          <w:szCs w:val="24"/>
        </w:rPr>
        <w:t>.</w:t>
      </w:r>
      <w:r w:rsidRPr="001D4E91">
        <w:rPr>
          <w:rFonts w:ascii="GHEA Mariam" w:hAnsi="GHEA Mariam" w:cs="Arial Armenian"/>
          <w:sz w:val="24"/>
          <w:szCs w:val="24"/>
        </w:rPr>
        <w:t xml:space="preserve"> ՀԱՐՈՒԹՅՈՒՆ</w:t>
      </w:r>
      <w:r w:rsidRPr="001D4E91">
        <w:rPr>
          <w:rFonts w:ascii="GHEA Mariam" w:hAnsi="GHEA Mariam" w:cs="Sylfaen"/>
          <w:sz w:val="24"/>
          <w:szCs w:val="24"/>
        </w:rPr>
        <w:t>ՅԱՆ</w:t>
      </w:r>
    </w:p>
    <w:p w:rsidR="001D4E91" w:rsidRPr="001D4E91" w:rsidRDefault="001D4E91" w:rsidP="001D4E91">
      <w:pPr>
        <w:pStyle w:val="mechtex"/>
        <w:ind w:left="10080" w:firstLine="720"/>
        <w:jc w:val="left"/>
        <w:rPr>
          <w:rFonts w:ascii="GHEA Mariam" w:hAnsi="GHEA Mariam"/>
          <w:spacing w:val="-8"/>
          <w:sz w:val="24"/>
          <w:szCs w:val="24"/>
        </w:rPr>
      </w:pPr>
      <w:r w:rsidRPr="001D4E91">
        <w:rPr>
          <w:rFonts w:ascii="GHEA Mariam" w:hAnsi="GHEA Mariam"/>
          <w:spacing w:val="-8"/>
          <w:sz w:val="24"/>
          <w:szCs w:val="24"/>
        </w:rPr>
        <w:lastRenderedPageBreak/>
        <w:t xml:space="preserve">     Հավելված </w:t>
      </w:r>
      <w:r w:rsidRPr="001D4E91">
        <w:rPr>
          <w:rFonts w:ascii="GHEA Mariam" w:hAnsi="GHEA Mariam"/>
          <w:spacing w:val="-8"/>
          <w:sz w:val="24"/>
          <w:szCs w:val="24"/>
          <w:lang w:eastAsia="en-US"/>
        </w:rPr>
        <w:t>N</w:t>
      </w:r>
      <w:r w:rsidRPr="001D4E91">
        <w:rPr>
          <w:rFonts w:ascii="GHEA Mariam" w:hAnsi="GHEA Mariam"/>
          <w:spacing w:val="-8"/>
          <w:sz w:val="24"/>
          <w:szCs w:val="24"/>
        </w:rPr>
        <w:t xml:space="preserve"> 3</w:t>
      </w:r>
    </w:p>
    <w:p w:rsidR="001D4E91" w:rsidRPr="001D4E91" w:rsidRDefault="001D4E91" w:rsidP="001D4E91">
      <w:pPr>
        <w:pStyle w:val="mechtex"/>
        <w:ind w:left="3600" w:firstLine="720"/>
        <w:jc w:val="left"/>
        <w:rPr>
          <w:rFonts w:ascii="GHEA Mariam" w:hAnsi="GHEA Mariam"/>
          <w:spacing w:val="-6"/>
          <w:sz w:val="24"/>
          <w:szCs w:val="24"/>
        </w:rPr>
      </w:pPr>
      <w:r w:rsidRPr="001D4E91">
        <w:rPr>
          <w:rFonts w:ascii="GHEA Mariam" w:hAnsi="GHEA Mariam"/>
          <w:spacing w:val="-6"/>
          <w:sz w:val="24"/>
          <w:szCs w:val="24"/>
        </w:rPr>
        <w:t xml:space="preserve">       </w:t>
      </w:r>
      <w:r w:rsidRPr="001D4E91">
        <w:rPr>
          <w:rFonts w:ascii="GHEA Mariam" w:hAnsi="GHEA Mariam"/>
          <w:spacing w:val="-6"/>
          <w:sz w:val="24"/>
          <w:szCs w:val="24"/>
        </w:rPr>
        <w:tab/>
        <w:t xml:space="preserve">   </w:t>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t xml:space="preserve">          ՀՀ կառավարության 2023 թվականի</w:t>
      </w:r>
    </w:p>
    <w:p w:rsidR="001D4E91" w:rsidRPr="001D4E91" w:rsidRDefault="001D4E91" w:rsidP="001D4E91">
      <w:pPr>
        <w:pStyle w:val="mechtex"/>
        <w:jc w:val="left"/>
        <w:rPr>
          <w:rFonts w:ascii="GHEA Mariam" w:hAnsi="GHEA Mariam"/>
          <w:spacing w:val="-2"/>
          <w:sz w:val="24"/>
          <w:szCs w:val="24"/>
        </w:rPr>
      </w:pP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t xml:space="preserve">   </w:t>
      </w:r>
      <w:r w:rsidRPr="001D4E91">
        <w:rPr>
          <w:rFonts w:ascii="GHEA Mariam" w:hAnsi="GHEA Mariam"/>
          <w:spacing w:val="-2"/>
          <w:sz w:val="24"/>
          <w:szCs w:val="24"/>
        </w:rPr>
        <w:tab/>
        <w:t xml:space="preserve"> </w:t>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t xml:space="preserve">         հունիս</w:t>
      </w:r>
      <w:r w:rsidRPr="001D4E91">
        <w:rPr>
          <w:rFonts w:ascii="GHEA Mariam" w:hAnsi="GHEA Mariam" w:cs="Sylfaen"/>
          <w:spacing w:val="-4"/>
          <w:sz w:val="24"/>
          <w:szCs w:val="24"/>
          <w:lang w:val="fr-FR"/>
        </w:rPr>
        <w:t>ի</w:t>
      </w:r>
      <w:r w:rsidR="00DC5FC3">
        <w:rPr>
          <w:rFonts w:ascii="GHEA Mariam" w:hAnsi="GHEA Mariam"/>
          <w:spacing w:val="-2"/>
          <w:sz w:val="24"/>
          <w:szCs w:val="24"/>
        </w:rPr>
        <w:t xml:space="preserve"> 16</w:t>
      </w:r>
      <w:r w:rsidRPr="001D4E91">
        <w:rPr>
          <w:rFonts w:ascii="GHEA Mariam" w:hAnsi="GHEA Mariam" w:cs="Sylfaen"/>
          <w:spacing w:val="-2"/>
          <w:sz w:val="24"/>
          <w:szCs w:val="24"/>
          <w:lang w:val="pt-BR"/>
        </w:rPr>
        <w:t>-</w:t>
      </w:r>
      <w:r w:rsidRPr="001D4E91">
        <w:rPr>
          <w:rFonts w:ascii="GHEA Mariam" w:hAnsi="GHEA Mariam"/>
          <w:spacing w:val="-2"/>
          <w:sz w:val="24"/>
          <w:szCs w:val="24"/>
        </w:rPr>
        <w:t>ի N           - Ն  որոշման</w:t>
      </w:r>
    </w:p>
    <w:p w:rsidR="001D4E91" w:rsidRPr="001D4E91" w:rsidRDefault="001D4E91" w:rsidP="001D4E91">
      <w:pPr>
        <w:pStyle w:val="norm"/>
        <w:spacing w:line="240" w:lineRule="auto"/>
        <w:ind w:firstLine="0"/>
        <w:rPr>
          <w:rFonts w:ascii="GHEA Mariam" w:hAnsi="GHEA Mariam" w:cs="Arial"/>
          <w:sz w:val="24"/>
          <w:szCs w:val="24"/>
        </w:rPr>
      </w:pPr>
    </w:p>
    <w:tbl>
      <w:tblPr>
        <w:tblW w:w="15698" w:type="dxa"/>
        <w:tblInd w:w="-360" w:type="dxa"/>
        <w:tblLook w:val="04A0" w:firstRow="1" w:lastRow="0" w:firstColumn="1" w:lastColumn="0" w:noHBand="0" w:noVBand="1"/>
      </w:tblPr>
      <w:tblGrid>
        <w:gridCol w:w="591"/>
        <w:gridCol w:w="622"/>
        <w:gridCol w:w="590"/>
        <w:gridCol w:w="713"/>
        <w:gridCol w:w="900"/>
        <w:gridCol w:w="7834"/>
        <w:gridCol w:w="1517"/>
        <w:gridCol w:w="1354"/>
        <w:gridCol w:w="1523"/>
        <w:gridCol w:w="54"/>
      </w:tblGrid>
      <w:tr w:rsidR="001D4E91" w:rsidRPr="001D4E91" w:rsidTr="001D4E91">
        <w:trPr>
          <w:trHeight w:val="945"/>
        </w:trPr>
        <w:tc>
          <w:tcPr>
            <w:tcW w:w="15698" w:type="dxa"/>
            <w:gridSpan w:val="10"/>
            <w:tcBorders>
              <w:top w:val="nil"/>
              <w:left w:val="nil"/>
              <w:bottom w:val="nil"/>
              <w:right w:val="nil"/>
            </w:tcBorders>
            <w:shd w:val="clear" w:color="auto" w:fill="auto"/>
            <w:vAlign w:val="center"/>
            <w:hideMark/>
          </w:tcPr>
          <w:p w:rsid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ՀԱՅԱՍՏԱՆԻ ՀԱՆՐԱՊԵՏՈՒԹՅԱՆ ԿԱՌԱՎԱՐՈՒԹՅԱՆ 2022 ԹՎԱԿԱՆԻ ԴԵԿՏԵՄԲԵՐԻ 29-Ի N 2111-Ն ՈՐՈՇՄԱՆ</w:t>
            </w:r>
          </w:p>
          <w:p w:rsid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 xml:space="preserve">NN 3 </w:t>
            </w:r>
            <w:r>
              <w:rPr>
                <w:rFonts w:ascii="GHEA Mariam" w:hAnsi="GHEA Mariam"/>
                <w:color w:val="000000"/>
                <w:sz w:val="24"/>
                <w:szCs w:val="24"/>
                <w:lang w:eastAsia="en-US"/>
              </w:rPr>
              <w:t>ԵՎ</w:t>
            </w:r>
            <w:r w:rsidR="00056ECB">
              <w:rPr>
                <w:rFonts w:ascii="GHEA Mariam" w:hAnsi="GHEA Mariam"/>
                <w:color w:val="000000"/>
                <w:sz w:val="24"/>
                <w:szCs w:val="24"/>
                <w:lang w:eastAsia="en-US"/>
              </w:rPr>
              <w:t xml:space="preserve"> 4 ՀԱՎԵԼՎԱԾՆԵՐՈՒՄ </w:t>
            </w:r>
            <w:r w:rsidRPr="001D4E91">
              <w:rPr>
                <w:rFonts w:ascii="GHEA Mariam" w:hAnsi="GHEA Mariam"/>
                <w:color w:val="000000"/>
                <w:sz w:val="24"/>
                <w:szCs w:val="24"/>
                <w:lang w:eastAsia="en-US"/>
              </w:rPr>
              <w:t>ԿԱՏԱՐՎՈՂ ՓՈՓՈԽՈՒԹՅՈՒՆՆԵՐԸ ԵՎ ԼՐԱՑՈՒՄՆԵՐԸ</w:t>
            </w:r>
          </w:p>
          <w:p w:rsidR="001D4E91" w:rsidRPr="001D4E91" w:rsidRDefault="001D4E91" w:rsidP="001D4E91">
            <w:pPr>
              <w:jc w:val="center"/>
              <w:rPr>
                <w:rFonts w:ascii="GHEA Mariam" w:hAnsi="GHEA Mariam"/>
                <w:color w:val="000000"/>
                <w:sz w:val="24"/>
                <w:szCs w:val="24"/>
                <w:lang w:eastAsia="en-US"/>
              </w:rPr>
            </w:pPr>
          </w:p>
        </w:tc>
      </w:tr>
      <w:tr w:rsidR="001D4E91" w:rsidRPr="001D4E91" w:rsidTr="001D4E91">
        <w:trPr>
          <w:gridAfter w:val="1"/>
          <w:wAfter w:w="54" w:type="dxa"/>
          <w:trHeight w:val="285"/>
        </w:trPr>
        <w:tc>
          <w:tcPr>
            <w:tcW w:w="591" w:type="dxa"/>
            <w:tcBorders>
              <w:top w:val="nil"/>
              <w:left w:val="nil"/>
              <w:bottom w:val="nil"/>
              <w:right w:val="nil"/>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nil"/>
              <w:right w:val="nil"/>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nil"/>
              <w:right w:val="nil"/>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nil"/>
              <w:right w:val="nil"/>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nil"/>
              <w:right w:val="nil"/>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nil"/>
              <w:right w:val="nil"/>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517" w:type="dxa"/>
            <w:tcBorders>
              <w:top w:val="nil"/>
              <w:left w:val="nil"/>
              <w:bottom w:val="nil"/>
              <w:right w:val="nil"/>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354" w:type="dxa"/>
            <w:tcBorders>
              <w:top w:val="nil"/>
              <w:left w:val="nil"/>
              <w:bottom w:val="nil"/>
              <w:right w:val="nil"/>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1523" w:type="dxa"/>
            <w:tcBorders>
              <w:top w:val="nil"/>
              <w:left w:val="nil"/>
              <w:bottom w:val="nil"/>
              <w:right w:val="nil"/>
            </w:tcBorders>
            <w:shd w:val="clear" w:color="000000" w:fill="FFFFFF"/>
            <w:noWrap/>
            <w:hideMark/>
          </w:tcPr>
          <w:p w:rsidR="001D4E91" w:rsidRPr="00056ECB" w:rsidRDefault="001D4E91" w:rsidP="001D4E91">
            <w:pPr>
              <w:jc w:val="right"/>
              <w:rPr>
                <w:rFonts w:ascii="GHEA Mariam" w:hAnsi="GHEA Mariam"/>
                <w:sz w:val="22"/>
                <w:szCs w:val="22"/>
                <w:lang w:eastAsia="en-US"/>
              </w:rPr>
            </w:pPr>
            <w:r w:rsidRPr="00056ECB">
              <w:rPr>
                <w:rFonts w:ascii="GHEA Mariam" w:hAnsi="GHEA Mariam"/>
                <w:sz w:val="22"/>
                <w:szCs w:val="22"/>
                <w:lang w:eastAsia="en-US"/>
              </w:rPr>
              <w:t>(հազ.</w:t>
            </w:r>
            <w:r w:rsidR="00056ECB" w:rsidRPr="00056ECB">
              <w:rPr>
                <w:rFonts w:ascii="GHEA Mariam" w:hAnsi="GHEA Mariam"/>
                <w:sz w:val="22"/>
                <w:szCs w:val="22"/>
                <w:lang w:val="hy-AM" w:eastAsia="en-US"/>
              </w:rPr>
              <w:t xml:space="preserve"> </w:t>
            </w:r>
            <w:r w:rsidRPr="00056ECB">
              <w:rPr>
                <w:rFonts w:ascii="GHEA Mariam" w:hAnsi="GHEA Mariam"/>
                <w:sz w:val="22"/>
                <w:szCs w:val="22"/>
                <w:lang w:eastAsia="en-US"/>
              </w:rPr>
              <w:t>դրամ)</w:t>
            </w:r>
          </w:p>
        </w:tc>
      </w:tr>
      <w:tr w:rsidR="001D4E91" w:rsidRPr="001D4E91" w:rsidTr="00056ECB">
        <w:trPr>
          <w:gridAfter w:val="1"/>
          <w:wAfter w:w="54" w:type="dxa"/>
          <w:trHeight w:val="125"/>
        </w:trPr>
        <w:tc>
          <w:tcPr>
            <w:tcW w:w="1803"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D4E91" w:rsidRPr="001D4E91" w:rsidRDefault="001D4E91" w:rsidP="00056ECB">
            <w:pPr>
              <w:jc w:val="center"/>
              <w:rPr>
                <w:rFonts w:ascii="GHEA Mariam" w:hAnsi="GHEA Mariam"/>
                <w:sz w:val="24"/>
                <w:szCs w:val="24"/>
                <w:lang w:eastAsia="en-US"/>
              </w:rPr>
            </w:pPr>
            <w:r w:rsidRPr="001D4E91">
              <w:rPr>
                <w:rFonts w:ascii="GHEA Mariam" w:hAnsi="GHEA Mariam"/>
                <w:sz w:val="24"/>
                <w:szCs w:val="24"/>
                <w:lang w:eastAsia="en-US"/>
              </w:rPr>
              <w:t>Գործառական դասիչը</w:t>
            </w:r>
          </w:p>
        </w:tc>
        <w:tc>
          <w:tcPr>
            <w:tcW w:w="161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D4E91" w:rsidRPr="001D4E91" w:rsidRDefault="001D4E91" w:rsidP="00056ECB">
            <w:pPr>
              <w:jc w:val="center"/>
              <w:rPr>
                <w:rFonts w:ascii="GHEA Mariam" w:hAnsi="GHEA Mariam"/>
                <w:sz w:val="24"/>
                <w:szCs w:val="24"/>
                <w:lang w:eastAsia="en-US"/>
              </w:rPr>
            </w:pPr>
            <w:r w:rsidRPr="001D4E91">
              <w:rPr>
                <w:rFonts w:ascii="GHEA Mariam" w:hAnsi="GHEA Mariam"/>
                <w:sz w:val="24"/>
                <w:szCs w:val="24"/>
                <w:lang w:eastAsia="en-US"/>
              </w:rPr>
              <w:t>Ծրագրային դասիչը</w:t>
            </w:r>
          </w:p>
        </w:tc>
        <w:tc>
          <w:tcPr>
            <w:tcW w:w="78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94" w:type="dxa"/>
            <w:gridSpan w:val="3"/>
            <w:tcBorders>
              <w:top w:val="single" w:sz="4" w:space="0" w:color="auto"/>
              <w:left w:val="nil"/>
              <w:bottom w:val="single" w:sz="4" w:space="0" w:color="auto"/>
              <w:right w:val="single" w:sz="4" w:space="0" w:color="000000"/>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1D4E91" w:rsidRPr="001D4E91" w:rsidTr="001D4E91">
        <w:trPr>
          <w:gridAfter w:val="1"/>
          <w:wAfter w:w="54" w:type="dxa"/>
          <w:trHeight w:val="495"/>
        </w:trPr>
        <w:tc>
          <w:tcPr>
            <w:tcW w:w="1803" w:type="dxa"/>
            <w:gridSpan w:val="3"/>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sz w:val="24"/>
                <w:szCs w:val="24"/>
                <w:lang w:eastAsia="en-US"/>
              </w:rPr>
            </w:pPr>
          </w:p>
        </w:tc>
        <w:tc>
          <w:tcPr>
            <w:tcW w:w="1613" w:type="dxa"/>
            <w:gridSpan w:val="2"/>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sz w:val="24"/>
                <w:szCs w:val="24"/>
                <w:lang w:eastAsia="en-US"/>
              </w:rPr>
            </w:pPr>
          </w:p>
        </w:tc>
        <w:tc>
          <w:tcPr>
            <w:tcW w:w="7834" w:type="dxa"/>
            <w:vMerge/>
            <w:tcBorders>
              <w:top w:val="single" w:sz="4" w:space="0" w:color="auto"/>
              <w:left w:val="single" w:sz="4" w:space="0" w:color="auto"/>
              <w:bottom w:val="single" w:sz="4" w:space="0" w:color="auto"/>
              <w:right w:val="single" w:sz="4" w:space="0" w:color="auto"/>
            </w:tcBorders>
            <w:vAlign w:val="center"/>
            <w:hideMark/>
          </w:tcPr>
          <w:p w:rsidR="001D4E91" w:rsidRPr="001D4E91" w:rsidRDefault="001D4E91" w:rsidP="001D4E91">
            <w:pPr>
              <w:rPr>
                <w:rFonts w:ascii="GHEA Mariam" w:hAnsi="GHEA Mariam"/>
                <w:sz w:val="24"/>
                <w:szCs w:val="24"/>
                <w:lang w:eastAsia="en-US"/>
              </w:rPr>
            </w:pPr>
          </w:p>
        </w:tc>
        <w:tc>
          <w:tcPr>
            <w:tcW w:w="1517" w:type="dxa"/>
            <w:tcBorders>
              <w:top w:val="nil"/>
              <w:left w:val="single" w:sz="4" w:space="0" w:color="auto"/>
              <w:bottom w:val="single" w:sz="4" w:space="0" w:color="000000"/>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 xml:space="preserve"> առաջին կիսամյակ</w:t>
            </w:r>
          </w:p>
        </w:tc>
        <w:tc>
          <w:tcPr>
            <w:tcW w:w="1354" w:type="dxa"/>
            <w:tcBorders>
              <w:top w:val="nil"/>
              <w:left w:val="single" w:sz="4" w:space="0" w:color="auto"/>
              <w:bottom w:val="single" w:sz="4" w:space="0" w:color="000000"/>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 xml:space="preserve"> ինն ամիս</w:t>
            </w:r>
          </w:p>
        </w:tc>
        <w:tc>
          <w:tcPr>
            <w:tcW w:w="1523"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տարի</w:t>
            </w:r>
          </w:p>
        </w:tc>
      </w:tr>
      <w:tr w:rsidR="001D4E91" w:rsidRPr="001D4E91" w:rsidTr="001D4E91">
        <w:trPr>
          <w:gridAfter w:val="1"/>
          <w:wAfter w:w="54" w:type="dxa"/>
          <w:trHeight w:val="1322"/>
        </w:trPr>
        <w:tc>
          <w:tcPr>
            <w:tcW w:w="59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D4E91" w:rsidRPr="001D4E91" w:rsidRDefault="001D4E91" w:rsidP="001D4E91">
            <w:pPr>
              <w:ind w:left="113" w:right="113"/>
              <w:jc w:val="center"/>
              <w:rPr>
                <w:rFonts w:ascii="GHEA Mariam" w:hAnsi="GHEA Mariam"/>
                <w:sz w:val="24"/>
                <w:szCs w:val="24"/>
                <w:lang w:eastAsia="en-US"/>
              </w:rPr>
            </w:pPr>
            <w:r w:rsidRPr="001D4E91">
              <w:rPr>
                <w:rFonts w:ascii="GHEA Mariam" w:hAnsi="GHEA Mariam"/>
                <w:sz w:val="24"/>
                <w:szCs w:val="24"/>
                <w:lang w:eastAsia="en-US"/>
              </w:rPr>
              <w:t>բաժին</w:t>
            </w:r>
            <w:r>
              <w:rPr>
                <w:rFonts w:ascii="GHEA Mariam" w:hAnsi="GHEA Mariam"/>
                <w:sz w:val="24"/>
                <w:szCs w:val="24"/>
                <w:lang w:eastAsia="en-US"/>
              </w:rPr>
              <w:t>ը</w:t>
            </w:r>
          </w:p>
        </w:tc>
        <w:tc>
          <w:tcPr>
            <w:tcW w:w="622" w:type="dxa"/>
            <w:tcBorders>
              <w:top w:val="nil"/>
              <w:left w:val="nil"/>
              <w:bottom w:val="single" w:sz="4" w:space="0" w:color="auto"/>
              <w:right w:val="single" w:sz="4" w:space="0" w:color="auto"/>
            </w:tcBorders>
            <w:shd w:val="clear" w:color="000000" w:fill="FFFFFF"/>
            <w:textDirection w:val="btLr"/>
            <w:vAlign w:val="center"/>
            <w:hideMark/>
          </w:tcPr>
          <w:p w:rsidR="001D4E91" w:rsidRPr="001D4E91" w:rsidRDefault="001D4E91" w:rsidP="001D4E91">
            <w:pPr>
              <w:ind w:left="113" w:right="113"/>
              <w:jc w:val="center"/>
              <w:rPr>
                <w:rFonts w:ascii="GHEA Mariam" w:hAnsi="GHEA Mariam"/>
                <w:sz w:val="24"/>
                <w:szCs w:val="24"/>
                <w:lang w:eastAsia="en-US"/>
              </w:rPr>
            </w:pPr>
            <w:r w:rsidRPr="001D4E91">
              <w:rPr>
                <w:rFonts w:ascii="GHEA Mariam" w:hAnsi="GHEA Mariam"/>
                <w:sz w:val="24"/>
                <w:szCs w:val="24"/>
                <w:lang w:eastAsia="en-US"/>
              </w:rPr>
              <w:t>խումբ</w:t>
            </w:r>
            <w:r>
              <w:rPr>
                <w:rFonts w:ascii="GHEA Mariam" w:hAnsi="GHEA Mariam"/>
                <w:sz w:val="24"/>
                <w:szCs w:val="24"/>
                <w:lang w:eastAsia="en-US"/>
              </w:rPr>
              <w:t>ը</w:t>
            </w:r>
          </w:p>
        </w:tc>
        <w:tc>
          <w:tcPr>
            <w:tcW w:w="590" w:type="dxa"/>
            <w:tcBorders>
              <w:top w:val="nil"/>
              <w:left w:val="nil"/>
              <w:bottom w:val="single" w:sz="4" w:space="0" w:color="auto"/>
              <w:right w:val="single" w:sz="4" w:space="0" w:color="auto"/>
            </w:tcBorders>
            <w:shd w:val="clear" w:color="000000" w:fill="FFFFFF"/>
            <w:textDirection w:val="btLr"/>
            <w:vAlign w:val="center"/>
            <w:hideMark/>
          </w:tcPr>
          <w:p w:rsidR="001D4E91" w:rsidRPr="001D4E91" w:rsidRDefault="001D4E91" w:rsidP="001D4E91">
            <w:pPr>
              <w:ind w:left="113" w:right="113"/>
              <w:jc w:val="center"/>
              <w:rPr>
                <w:rFonts w:ascii="GHEA Mariam" w:hAnsi="GHEA Mariam"/>
                <w:sz w:val="24"/>
                <w:szCs w:val="24"/>
                <w:lang w:eastAsia="en-US"/>
              </w:rPr>
            </w:pPr>
            <w:r w:rsidRPr="001D4E91">
              <w:rPr>
                <w:rFonts w:ascii="GHEA Mariam" w:hAnsi="GHEA Mariam"/>
                <w:sz w:val="24"/>
                <w:szCs w:val="24"/>
                <w:lang w:eastAsia="en-US"/>
              </w:rPr>
              <w:t>դաս</w:t>
            </w:r>
            <w:r>
              <w:rPr>
                <w:rFonts w:ascii="GHEA Mariam" w:hAnsi="GHEA Mariam"/>
                <w:sz w:val="24"/>
                <w:szCs w:val="24"/>
                <w:lang w:eastAsia="en-US"/>
              </w:rPr>
              <w:t>ը</w:t>
            </w:r>
          </w:p>
        </w:tc>
        <w:tc>
          <w:tcPr>
            <w:tcW w:w="713" w:type="dxa"/>
            <w:tcBorders>
              <w:top w:val="nil"/>
              <w:left w:val="nil"/>
              <w:bottom w:val="single" w:sz="4" w:space="0" w:color="auto"/>
              <w:right w:val="single" w:sz="4" w:space="0" w:color="auto"/>
            </w:tcBorders>
            <w:shd w:val="clear" w:color="000000" w:fill="FFFFFF"/>
            <w:textDirection w:val="btLr"/>
            <w:vAlign w:val="center"/>
            <w:hideMark/>
          </w:tcPr>
          <w:p w:rsidR="001D4E91" w:rsidRPr="001D4E91" w:rsidRDefault="001D4E91" w:rsidP="001D4E91">
            <w:pPr>
              <w:ind w:left="113" w:right="113"/>
              <w:jc w:val="center"/>
              <w:rPr>
                <w:rFonts w:ascii="GHEA Mariam" w:hAnsi="GHEA Mariam"/>
                <w:sz w:val="24"/>
                <w:szCs w:val="24"/>
                <w:lang w:eastAsia="en-US"/>
              </w:rPr>
            </w:pPr>
            <w:r w:rsidRPr="001D4E91">
              <w:rPr>
                <w:rFonts w:ascii="GHEA Mariam" w:hAnsi="GHEA Mariam"/>
                <w:sz w:val="24"/>
                <w:szCs w:val="24"/>
                <w:lang w:eastAsia="en-US"/>
              </w:rPr>
              <w:t>ծրագիր</w:t>
            </w:r>
            <w:r>
              <w:rPr>
                <w:rFonts w:ascii="GHEA Mariam" w:hAnsi="GHEA Mariam"/>
                <w:sz w:val="24"/>
                <w:szCs w:val="24"/>
                <w:lang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1D4E91" w:rsidRPr="001D4E91" w:rsidRDefault="001D4E91" w:rsidP="001D4E91">
            <w:pPr>
              <w:ind w:left="113" w:right="113"/>
              <w:jc w:val="center"/>
              <w:rPr>
                <w:rFonts w:ascii="GHEA Mariam" w:hAnsi="GHEA Mariam"/>
                <w:sz w:val="24"/>
                <w:szCs w:val="24"/>
                <w:lang w:eastAsia="en-US"/>
              </w:rPr>
            </w:pPr>
            <w:r w:rsidRPr="001D4E91">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1D4E91">
              <w:rPr>
                <w:rFonts w:ascii="GHEA Mariam" w:hAnsi="GHEA Mariam"/>
                <w:sz w:val="24"/>
                <w:szCs w:val="24"/>
                <w:lang w:eastAsia="en-US"/>
              </w:rPr>
              <w:t>ռում</w:t>
            </w:r>
            <w:r>
              <w:rPr>
                <w:rFonts w:ascii="GHEA Mariam" w:hAnsi="GHEA Mariam"/>
                <w:sz w:val="24"/>
                <w:szCs w:val="24"/>
                <w:lang w:eastAsia="en-US"/>
              </w:rPr>
              <w:t>ը</w:t>
            </w:r>
          </w:p>
        </w:tc>
        <w:tc>
          <w:tcPr>
            <w:tcW w:w="7834" w:type="dxa"/>
            <w:tcBorders>
              <w:top w:val="single" w:sz="4" w:space="0" w:color="auto"/>
              <w:left w:val="single" w:sz="4" w:space="0" w:color="auto"/>
              <w:bottom w:val="single" w:sz="4" w:space="0" w:color="auto"/>
              <w:right w:val="single" w:sz="4" w:space="0" w:color="auto"/>
            </w:tcBorders>
            <w:textDirection w:val="btLr"/>
            <w:vAlign w:val="center"/>
            <w:hideMark/>
          </w:tcPr>
          <w:p w:rsidR="001D4E91" w:rsidRPr="001D4E91" w:rsidRDefault="001D4E91" w:rsidP="001D4E91">
            <w:pPr>
              <w:ind w:left="113" w:right="113"/>
              <w:jc w:val="center"/>
              <w:rPr>
                <w:rFonts w:ascii="GHEA Mariam" w:hAnsi="GHEA Mariam"/>
                <w:sz w:val="24"/>
                <w:szCs w:val="24"/>
                <w:lang w:eastAsia="en-US"/>
              </w:rPr>
            </w:pPr>
          </w:p>
        </w:tc>
        <w:tc>
          <w:tcPr>
            <w:tcW w:w="1517" w:type="dxa"/>
            <w:tcBorders>
              <w:top w:val="nil"/>
              <w:left w:val="single" w:sz="4" w:space="0" w:color="auto"/>
              <w:bottom w:val="single" w:sz="4" w:space="0" w:color="000000"/>
              <w:right w:val="single" w:sz="4" w:space="0" w:color="auto"/>
            </w:tcBorders>
            <w:textDirection w:val="btLr"/>
            <w:vAlign w:val="center"/>
            <w:hideMark/>
          </w:tcPr>
          <w:p w:rsidR="001D4E91" w:rsidRPr="001D4E91" w:rsidRDefault="001D4E91" w:rsidP="001D4E91">
            <w:pPr>
              <w:ind w:left="113" w:right="113"/>
              <w:jc w:val="center"/>
              <w:rPr>
                <w:rFonts w:ascii="GHEA Mariam" w:hAnsi="GHEA Mariam"/>
                <w:sz w:val="24"/>
                <w:szCs w:val="24"/>
                <w:lang w:eastAsia="en-US"/>
              </w:rPr>
            </w:pPr>
          </w:p>
        </w:tc>
        <w:tc>
          <w:tcPr>
            <w:tcW w:w="1354" w:type="dxa"/>
            <w:tcBorders>
              <w:top w:val="nil"/>
              <w:left w:val="single" w:sz="4" w:space="0" w:color="auto"/>
              <w:bottom w:val="single" w:sz="4" w:space="0" w:color="000000"/>
              <w:right w:val="single" w:sz="4" w:space="0" w:color="auto"/>
            </w:tcBorders>
            <w:textDirection w:val="btLr"/>
            <w:vAlign w:val="center"/>
            <w:hideMark/>
          </w:tcPr>
          <w:p w:rsidR="001D4E91" w:rsidRPr="001D4E91" w:rsidRDefault="001D4E91" w:rsidP="001D4E91">
            <w:pPr>
              <w:ind w:left="113" w:right="113"/>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textDirection w:val="btLr"/>
            <w:vAlign w:val="center"/>
            <w:hideMark/>
          </w:tcPr>
          <w:p w:rsidR="001D4E91" w:rsidRPr="001D4E91" w:rsidRDefault="001D4E91" w:rsidP="001D4E91">
            <w:pPr>
              <w:ind w:left="113" w:right="113"/>
              <w:jc w:val="center"/>
              <w:rPr>
                <w:rFonts w:ascii="GHEA Mariam" w:hAnsi="GHEA Mariam"/>
                <w:sz w:val="24"/>
                <w:szCs w:val="24"/>
                <w:lang w:eastAsia="en-US"/>
              </w:rPr>
            </w:pPr>
          </w:p>
        </w:tc>
      </w:tr>
      <w:tr w:rsidR="001D4E91" w:rsidRPr="001D4E91" w:rsidTr="001D4E91">
        <w:trPr>
          <w:gridAfter w:val="1"/>
          <w:wAfter w:w="54" w:type="dxa"/>
          <w:trHeight w:val="66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jc w:val="cente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jc w:val="cente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jc w:val="cente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jc w:val="cente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jc w:val="cente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rPr>
                <w:rFonts w:ascii="GHEA Mariam" w:hAnsi="GHEA Mariam"/>
                <w:b/>
                <w:bCs/>
                <w:sz w:val="24"/>
                <w:szCs w:val="24"/>
                <w:lang w:eastAsia="en-US"/>
              </w:rPr>
            </w:pPr>
            <w:r w:rsidRPr="001D4E91">
              <w:rPr>
                <w:rFonts w:ascii="GHEA Mariam" w:hAnsi="GHEA Mariam"/>
                <w:b/>
                <w:bCs/>
                <w:sz w:val="24"/>
                <w:szCs w:val="24"/>
                <w:lang w:eastAsia="en-US"/>
              </w:rPr>
              <w:t xml:space="preserve"> ԸՆԴԱՄԵՆԸ</w:t>
            </w:r>
            <w:r>
              <w:rPr>
                <w:rFonts w:ascii="GHEA Mariam" w:hAnsi="GHEA Mariam"/>
                <w:b/>
                <w:bCs/>
                <w:sz w:val="24"/>
                <w:szCs w:val="24"/>
                <w:lang w:eastAsia="en-US"/>
              </w:rPr>
              <w:t>՝</w:t>
            </w:r>
            <w:r w:rsidRPr="001D4E91">
              <w:rPr>
                <w:rFonts w:ascii="GHEA Mariam" w:hAnsi="GHEA Mariam"/>
                <w:b/>
                <w:bCs/>
                <w:sz w:val="24"/>
                <w:szCs w:val="24"/>
                <w:lang w:eastAsia="en-US"/>
              </w:rPr>
              <w:t xml:space="preserve"> ԾԱԽՍԵՐ</w:t>
            </w:r>
            <w:r w:rsidRPr="001D4E91">
              <w:rPr>
                <w:rFonts w:ascii="GHEA Mariam" w:hAnsi="GHEA Mariam"/>
                <w:b/>
                <w:bCs/>
                <w:sz w:val="24"/>
                <w:szCs w:val="24"/>
                <w:lang w:eastAsia="en-US"/>
              </w:rPr>
              <w:br/>
              <w:t>այդ թվում՝</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w:t>
            </w: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w:t>
            </w:r>
          </w:p>
        </w:tc>
      </w:tr>
      <w:tr w:rsidR="001D4E91" w:rsidRPr="001D4E91" w:rsidTr="001D4E91">
        <w:trPr>
          <w:gridAfter w:val="1"/>
          <w:wAfter w:w="54" w:type="dxa"/>
          <w:trHeight w:val="66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11</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b/>
                <w:bCs/>
                <w:sz w:val="24"/>
                <w:szCs w:val="24"/>
                <w:lang w:eastAsia="en-US"/>
              </w:rPr>
            </w:pPr>
            <w:r w:rsidRPr="001D4E91">
              <w:rPr>
                <w:rFonts w:ascii="GHEA Mariam" w:hAnsi="GHEA Mariam"/>
                <w:b/>
                <w:bCs/>
                <w:sz w:val="24"/>
                <w:szCs w:val="24"/>
                <w:lang w:eastAsia="en-US"/>
              </w:rPr>
              <w:t xml:space="preserve"> ՀԻՄՆԱԿԱՆ ԲԱԺԻՆՆԵՐԻՆ ՉԴԱՍՎՈՂ ՊԱՀՈՒՍՏԱՅԻՆ ՖՈՆԴԵՐ</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այդ թվում`</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01</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ՀՀ կառավարության պահուստային ֆոնդ</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այդ թվում`</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01</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ՀՀ կառավարության պահուստային ֆոնդ</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056ECB">
        <w:trPr>
          <w:gridAfter w:val="1"/>
          <w:wAfter w:w="54" w:type="dxa"/>
          <w:trHeight w:val="330"/>
        </w:trPr>
        <w:tc>
          <w:tcPr>
            <w:tcW w:w="591" w:type="dxa"/>
            <w:tcBorders>
              <w:top w:val="single" w:sz="4" w:space="0" w:color="auto"/>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single" w:sz="4" w:space="0" w:color="auto"/>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այդ թվում`</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single" w:sz="4" w:space="0" w:color="auto"/>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056ECB">
        <w:trPr>
          <w:gridAfter w:val="1"/>
          <w:wAfter w:w="54" w:type="dxa"/>
          <w:trHeight w:val="330"/>
        </w:trPr>
        <w:tc>
          <w:tcPr>
            <w:tcW w:w="591" w:type="dxa"/>
            <w:tcBorders>
              <w:top w:val="single" w:sz="4" w:space="0" w:color="auto"/>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lastRenderedPageBreak/>
              <w:t> </w:t>
            </w:r>
          </w:p>
        </w:tc>
        <w:tc>
          <w:tcPr>
            <w:tcW w:w="622"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single" w:sz="4" w:space="0" w:color="auto"/>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b/>
                <w:bCs/>
                <w:sz w:val="24"/>
                <w:szCs w:val="24"/>
                <w:lang w:eastAsia="en-US"/>
              </w:rPr>
            </w:pPr>
            <w:r w:rsidRPr="001D4E91">
              <w:rPr>
                <w:rFonts w:ascii="GHEA Mariam" w:hAnsi="GHEA Mariam"/>
                <w:b/>
                <w:bCs/>
                <w:sz w:val="24"/>
                <w:szCs w:val="24"/>
                <w:lang w:eastAsia="en-US"/>
              </w:rPr>
              <w:t xml:space="preserve"> ՀՀ կառավարություն</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354" w:type="dxa"/>
            <w:tcBorders>
              <w:top w:val="single" w:sz="4" w:space="0" w:color="auto"/>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այդ թվում`</w:t>
            </w:r>
          </w:p>
        </w:tc>
        <w:tc>
          <w:tcPr>
            <w:tcW w:w="1517"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1139</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ՀՀ կառավարության պահուստային ֆոնդ</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այդ թվում`</w:t>
            </w:r>
          </w:p>
        </w:tc>
        <w:tc>
          <w:tcPr>
            <w:tcW w:w="1517"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11001</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ՀՀ կառավարության պահուստային ֆոնդ</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այդ թվում` ըստ կատարողների</w:t>
            </w:r>
          </w:p>
        </w:tc>
        <w:tc>
          <w:tcPr>
            <w:tcW w:w="1517"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i/>
                <w:iCs/>
                <w:sz w:val="24"/>
                <w:szCs w:val="24"/>
                <w:lang w:eastAsia="en-US"/>
              </w:rPr>
            </w:pPr>
            <w:r w:rsidRPr="001D4E91">
              <w:rPr>
                <w:rFonts w:ascii="GHEA Mariam" w:hAnsi="GHEA Mariam"/>
                <w:i/>
                <w:iCs/>
                <w:sz w:val="24"/>
                <w:szCs w:val="24"/>
                <w:lang w:eastAsia="en-US"/>
              </w:rPr>
              <w:t xml:space="preserve"> ՀՀ կառավարություն</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այդ թվում` բյուջետային ծախսերի տնտեսագիտական դասակարգման հոդվածներ</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ԸՆԴԱՄԵՆԸ</w:t>
            </w:r>
            <w:r>
              <w:rPr>
                <w:rFonts w:ascii="GHEA Mariam" w:hAnsi="GHEA Mariam"/>
                <w:sz w:val="24"/>
                <w:szCs w:val="24"/>
                <w:lang w:eastAsia="en-US"/>
              </w:rPr>
              <w:t>՝</w:t>
            </w:r>
            <w:r w:rsidRPr="001D4E91">
              <w:rPr>
                <w:rFonts w:ascii="GHEA Mariam" w:hAnsi="GHEA Mariam"/>
                <w:sz w:val="24"/>
                <w:szCs w:val="24"/>
                <w:lang w:eastAsia="en-US"/>
              </w:rPr>
              <w:t xml:space="preserve"> ԾԱԽՍԵՐ</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ԸՆԹԱՑԻԿ ԾԱԽՍԵՐ</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30"/>
        </w:trPr>
        <w:tc>
          <w:tcPr>
            <w:tcW w:w="591" w:type="dxa"/>
            <w:tcBorders>
              <w:top w:val="nil"/>
              <w:left w:val="single" w:sz="4" w:space="0" w:color="auto"/>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auto" w:fill="auto"/>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ԱՅԼ  ԾԱԽՍԵՐ</w:t>
            </w:r>
          </w:p>
        </w:tc>
        <w:tc>
          <w:tcPr>
            <w:tcW w:w="1517"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auto" w:fill="auto"/>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8"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8"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 Պահուստային միջոցներ</w:t>
            </w:r>
          </w:p>
        </w:tc>
        <w:tc>
          <w:tcPr>
            <w:tcW w:w="1517"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45"/>
        </w:trPr>
        <w:tc>
          <w:tcPr>
            <w:tcW w:w="591" w:type="dxa"/>
            <w:tcBorders>
              <w:top w:val="single" w:sz="8" w:space="0" w:color="auto"/>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02</w:t>
            </w:r>
          </w:p>
        </w:tc>
        <w:tc>
          <w:tcPr>
            <w:tcW w:w="622" w:type="dxa"/>
            <w:tcBorders>
              <w:top w:val="single" w:sz="8"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single" w:sz="8"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single" w:sz="8"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b/>
                <w:bCs/>
                <w:color w:val="000000"/>
                <w:sz w:val="24"/>
                <w:szCs w:val="24"/>
                <w:lang w:eastAsia="en-US"/>
              </w:rPr>
            </w:pPr>
            <w:r w:rsidRPr="001D4E91">
              <w:rPr>
                <w:rFonts w:ascii="GHEA Mariam" w:hAnsi="GHEA Mariam"/>
                <w:b/>
                <w:bCs/>
                <w:color w:val="000000"/>
                <w:sz w:val="24"/>
                <w:szCs w:val="24"/>
                <w:lang w:eastAsia="en-US"/>
              </w:rPr>
              <w:t xml:space="preserve"> ՊԱՇՏՊԱՆՈՒԹՅՈՒՆ</w:t>
            </w:r>
          </w:p>
        </w:tc>
        <w:tc>
          <w:tcPr>
            <w:tcW w:w="1517" w:type="dxa"/>
            <w:tcBorders>
              <w:top w:val="single" w:sz="8"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354" w:type="dxa"/>
            <w:tcBorders>
              <w:top w:val="single" w:sz="8"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523" w:type="dxa"/>
            <w:tcBorders>
              <w:top w:val="single" w:sz="8"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r>
      <w:tr w:rsidR="001D4E91" w:rsidRPr="001D4E91" w:rsidTr="001D4E91">
        <w:trPr>
          <w:gridAfter w:val="1"/>
          <w:wAfter w:w="54" w:type="dxa"/>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այդ թվում`</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6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01</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Ռազմական պաշտպանություն</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այդ թվում`</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40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GHEA Mariam" w:hAnsi="GHEA Mariam"/>
                <w:sz w:val="24"/>
                <w:szCs w:val="24"/>
                <w:lang w:eastAsia="en-US"/>
              </w:rPr>
              <w:t xml:space="preserve"> 01</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Ռազմական պաշտպանություն</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այդ թվում`</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b/>
                <w:bCs/>
                <w:color w:val="000000"/>
                <w:sz w:val="24"/>
                <w:szCs w:val="24"/>
                <w:lang w:eastAsia="en-US"/>
              </w:rPr>
            </w:pPr>
            <w:r w:rsidRPr="001D4E91">
              <w:rPr>
                <w:rFonts w:ascii="GHEA Mariam" w:hAnsi="GHEA Mariam"/>
                <w:b/>
                <w:bCs/>
                <w:color w:val="000000"/>
                <w:sz w:val="24"/>
                <w:szCs w:val="24"/>
                <w:lang w:eastAsia="en-US"/>
              </w:rPr>
              <w:t xml:space="preserve"> ՀՀ  պաշտպանության  նախարարություն</w:t>
            </w:r>
          </w:p>
        </w:tc>
        <w:tc>
          <w:tcPr>
            <w:tcW w:w="1517" w:type="dxa"/>
            <w:tcBorders>
              <w:top w:val="nil"/>
              <w:left w:val="nil"/>
              <w:bottom w:val="single" w:sz="4" w:space="0" w:color="auto"/>
              <w:right w:val="single" w:sz="4" w:space="0" w:color="auto"/>
            </w:tcBorders>
            <w:shd w:val="clear" w:color="000000" w:fill="FFFFFF"/>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354" w:type="dxa"/>
            <w:tcBorders>
              <w:top w:val="nil"/>
              <w:left w:val="nil"/>
              <w:bottom w:val="single" w:sz="4" w:space="0" w:color="auto"/>
              <w:right w:val="single" w:sz="4" w:space="0" w:color="auto"/>
            </w:tcBorders>
            <w:shd w:val="clear" w:color="000000" w:fill="FFFFFF"/>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c>
          <w:tcPr>
            <w:tcW w:w="1523" w:type="dxa"/>
            <w:tcBorders>
              <w:top w:val="nil"/>
              <w:left w:val="nil"/>
              <w:bottom w:val="single" w:sz="4" w:space="0" w:color="auto"/>
              <w:right w:val="single" w:sz="4" w:space="0" w:color="auto"/>
            </w:tcBorders>
            <w:shd w:val="clear" w:color="000000" w:fill="FFFFFF"/>
            <w:noWrap/>
            <w:vAlign w:val="center"/>
            <w:hideMark/>
          </w:tcPr>
          <w:p w:rsidR="001D4E91" w:rsidRPr="001D4E91" w:rsidRDefault="001D4E91" w:rsidP="001D4E91">
            <w:pPr>
              <w:jc w:val="center"/>
              <w:rPr>
                <w:rFonts w:ascii="GHEA Mariam" w:hAnsi="GHEA Mariam"/>
                <w:b/>
                <w:bCs/>
                <w:sz w:val="24"/>
                <w:szCs w:val="24"/>
                <w:lang w:eastAsia="en-US"/>
              </w:rPr>
            </w:pPr>
            <w:r w:rsidRPr="001D4E91">
              <w:rPr>
                <w:rFonts w:ascii="GHEA Mariam" w:hAnsi="GHEA Mariam"/>
                <w:b/>
                <w:bCs/>
                <w:sz w:val="24"/>
                <w:szCs w:val="24"/>
                <w:lang w:eastAsia="en-US"/>
              </w:rPr>
              <w:t>41,284.0</w:t>
            </w:r>
          </w:p>
        </w:tc>
      </w:tr>
      <w:tr w:rsidR="001D4E91" w:rsidRPr="001D4E91" w:rsidTr="00056ECB">
        <w:trPr>
          <w:gridAfter w:val="1"/>
          <w:wAfter w:w="54" w:type="dxa"/>
          <w:trHeight w:val="259"/>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jc w:val="center"/>
              <w:rPr>
                <w:rFonts w:ascii="GHEA Mariam" w:hAnsi="GHEA Mariam"/>
                <w:sz w:val="16"/>
                <w:szCs w:val="24"/>
                <w:lang w:eastAsia="en-US"/>
              </w:rPr>
            </w:pPr>
          </w:p>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1169</w:t>
            </w:r>
          </w:p>
        </w:tc>
        <w:tc>
          <w:tcPr>
            <w:tcW w:w="90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ՀՀ պաշտպանության ապահովում</w:t>
            </w:r>
          </w:p>
        </w:tc>
        <w:tc>
          <w:tcPr>
            <w:tcW w:w="1517" w:type="dxa"/>
            <w:tcBorders>
              <w:top w:val="nil"/>
              <w:left w:val="nil"/>
              <w:bottom w:val="single" w:sz="4" w:space="0" w:color="auto"/>
              <w:right w:val="single" w:sz="4" w:space="0" w:color="auto"/>
            </w:tcBorders>
            <w:shd w:val="clear" w:color="000000" w:fill="FFFFFF"/>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000000" w:fill="FFFFFF"/>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000000" w:fill="FFFFFF"/>
            <w:noWrap/>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056ECB">
        <w:trPr>
          <w:gridAfter w:val="1"/>
          <w:wAfter w:w="54" w:type="dxa"/>
          <w:trHeight w:val="416"/>
        </w:trPr>
        <w:tc>
          <w:tcPr>
            <w:tcW w:w="591" w:type="dxa"/>
            <w:tcBorders>
              <w:top w:val="single" w:sz="4" w:space="0" w:color="auto"/>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jc w:val="right"/>
              <w:rPr>
                <w:rFonts w:ascii="GHEA Mariam" w:hAnsi="GHEA Mariam"/>
                <w:color w:val="000000"/>
                <w:sz w:val="24"/>
                <w:szCs w:val="24"/>
                <w:lang w:eastAsia="en-US"/>
              </w:rPr>
            </w:pPr>
            <w:r w:rsidRPr="001D4E91">
              <w:rPr>
                <w:rFonts w:ascii="GHEA Mariam" w:hAnsi="GHEA Mariam"/>
                <w:color w:val="000000"/>
                <w:sz w:val="24"/>
                <w:szCs w:val="24"/>
                <w:lang w:eastAsia="en-US"/>
              </w:rPr>
              <w:t>12003</w:t>
            </w:r>
          </w:p>
        </w:tc>
        <w:tc>
          <w:tcPr>
            <w:tcW w:w="7834"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pacing w:val="-8"/>
                <w:sz w:val="24"/>
                <w:szCs w:val="24"/>
                <w:lang w:eastAsia="en-US"/>
              </w:rPr>
            </w:pPr>
            <w:r w:rsidRPr="001D4E91">
              <w:rPr>
                <w:rFonts w:ascii="GHEA Mariam" w:hAnsi="GHEA Mariam"/>
                <w:color w:val="000000"/>
                <w:spacing w:val="-8"/>
                <w:sz w:val="24"/>
                <w:szCs w:val="24"/>
                <w:lang w:eastAsia="en-US"/>
              </w:rPr>
              <w:t xml:space="preserve"> Ռազմական դրության ժամանակ ռազմատրանսպորտային պարտա</w:t>
            </w:r>
            <w:r w:rsidRPr="001D4E91">
              <w:rPr>
                <w:rFonts w:ascii="GHEA Mariam" w:hAnsi="GHEA Mariam"/>
                <w:color w:val="000000"/>
                <w:spacing w:val="-8"/>
                <w:sz w:val="24"/>
                <w:szCs w:val="24"/>
                <w:lang w:eastAsia="en-US"/>
              </w:rPr>
              <w:softHyphen/>
              <w:t xml:space="preserve">կանություն ունեցող մարմիններին պատկանող տրանսպորտային միջոցների ներգրավման ժամանակահատվածում տրանսպորտային </w:t>
            </w:r>
            <w:r w:rsidRPr="001D4E91">
              <w:rPr>
                <w:rFonts w:ascii="GHEA Mariam" w:hAnsi="GHEA Mariam"/>
                <w:color w:val="000000"/>
                <w:spacing w:val="-8"/>
                <w:sz w:val="24"/>
                <w:szCs w:val="24"/>
                <w:lang w:eastAsia="en-US"/>
              </w:rPr>
              <w:lastRenderedPageBreak/>
              <w:t>միջոցներին հասցված նյութական վնասի դիմաց ֆիզիկական և իրավաբանական անձանց համարժեք փոխհատուցման տրամադրում</w:t>
            </w:r>
          </w:p>
        </w:tc>
        <w:tc>
          <w:tcPr>
            <w:tcW w:w="1517"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lastRenderedPageBreak/>
              <w:t>41,284.0</w:t>
            </w:r>
          </w:p>
        </w:tc>
        <w:tc>
          <w:tcPr>
            <w:tcW w:w="1354"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այդ թվում` ըստ կատարողների</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ՀՀ  պաշտպանության  նախարարություն</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p>
        </w:tc>
      </w:tr>
      <w:tr w:rsidR="001D4E91" w:rsidRPr="001D4E91" w:rsidTr="001D4E91">
        <w:trPr>
          <w:gridAfter w:val="1"/>
          <w:wAfter w:w="54" w:type="dxa"/>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1D4E91">
              <w:rPr>
                <w:rFonts w:ascii="GHEA Mariam" w:hAnsi="GHEA Mariam"/>
                <w:color w:val="000000"/>
                <w:sz w:val="24"/>
                <w:szCs w:val="24"/>
                <w:lang w:eastAsia="en-US"/>
              </w:rPr>
              <w:t xml:space="preserve"> ԾԱԽՍԵՐ</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ԸՆԹԱՑԻԿ ԾԱԽՍԵՐ</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nil"/>
              <w:left w:val="nil"/>
              <w:bottom w:val="nil"/>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ԱՅԼ  ԾԱԽՍԵՐ</w:t>
            </w:r>
          </w:p>
        </w:tc>
        <w:tc>
          <w:tcPr>
            <w:tcW w:w="1517" w:type="dxa"/>
            <w:tcBorders>
              <w:top w:val="nil"/>
              <w:left w:val="nil"/>
              <w:bottom w:val="single" w:sz="4" w:space="0" w:color="auto"/>
              <w:right w:val="single" w:sz="8"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single" w:sz="4" w:space="0" w:color="auto"/>
              <w:bottom w:val="single" w:sz="4" w:space="0" w:color="auto"/>
              <w:right w:val="single" w:sz="8"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single" w:sz="4" w:space="0" w:color="auto"/>
              <w:bottom w:val="single" w:sz="4" w:space="0" w:color="auto"/>
              <w:right w:val="single" w:sz="8"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single" w:sz="4" w:space="0" w:color="auto"/>
              <w:left w:val="nil"/>
              <w:bottom w:val="nil"/>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Կառավարական մարմինների գործունեության հետևանքով առաջացած վնասվածքների կամ վնասների վերականգնում</w:t>
            </w:r>
          </w:p>
        </w:tc>
        <w:tc>
          <w:tcPr>
            <w:tcW w:w="1517" w:type="dxa"/>
            <w:tcBorders>
              <w:top w:val="nil"/>
              <w:left w:val="nil"/>
              <w:bottom w:val="single" w:sz="4" w:space="0" w:color="auto"/>
              <w:right w:val="single" w:sz="8"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single" w:sz="4" w:space="0" w:color="auto"/>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8"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r w:rsidR="001D4E91" w:rsidRPr="001D4E91" w:rsidTr="001D4E91">
        <w:trPr>
          <w:gridAfter w:val="1"/>
          <w:wAfter w:w="54" w:type="dxa"/>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sz w:val="24"/>
                <w:szCs w:val="24"/>
                <w:lang w:eastAsia="en-US"/>
              </w:rPr>
            </w:pPr>
            <w:r w:rsidRPr="001D4E91">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7834"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 Կառավարական մարմինների գործունեության հետևանքով առաջացած վնասվածքների կամ վնասների վերականգնում</w:t>
            </w:r>
          </w:p>
        </w:tc>
        <w:tc>
          <w:tcPr>
            <w:tcW w:w="1517"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354"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c>
          <w:tcPr>
            <w:tcW w:w="1523"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sz w:val="24"/>
                <w:szCs w:val="24"/>
                <w:lang w:eastAsia="en-US"/>
              </w:rPr>
            </w:pPr>
            <w:r w:rsidRPr="001D4E91">
              <w:rPr>
                <w:rFonts w:ascii="GHEA Mariam" w:hAnsi="GHEA Mariam"/>
                <w:sz w:val="24"/>
                <w:szCs w:val="24"/>
                <w:lang w:eastAsia="en-US"/>
              </w:rPr>
              <w:t>41,284.0</w:t>
            </w:r>
          </w:p>
        </w:tc>
      </w:tr>
    </w:tbl>
    <w:p w:rsid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mechtex"/>
        <w:ind w:firstLine="720"/>
        <w:jc w:val="left"/>
        <w:rPr>
          <w:rFonts w:ascii="GHEA Mariam" w:hAnsi="GHEA Mariam" w:cs="Arial Armenian"/>
          <w:sz w:val="24"/>
          <w:szCs w:val="24"/>
        </w:rPr>
      </w:pPr>
      <w:r w:rsidRPr="001D4E91">
        <w:rPr>
          <w:rFonts w:ascii="GHEA Mariam" w:hAnsi="GHEA Mariam" w:cs="Sylfaen"/>
          <w:sz w:val="24"/>
          <w:szCs w:val="24"/>
        </w:rPr>
        <w:t>ՀԱՅԱՍՏԱՆԻ</w:t>
      </w:r>
      <w:r w:rsidRPr="001D4E91">
        <w:rPr>
          <w:rFonts w:ascii="GHEA Mariam" w:hAnsi="GHEA Mariam" w:cs="Arial Armenian"/>
          <w:sz w:val="24"/>
          <w:szCs w:val="24"/>
        </w:rPr>
        <w:t xml:space="preserve">  </w:t>
      </w:r>
      <w:r w:rsidRPr="001D4E91">
        <w:rPr>
          <w:rFonts w:ascii="GHEA Mariam" w:hAnsi="GHEA Mariam" w:cs="Sylfaen"/>
          <w:sz w:val="24"/>
          <w:szCs w:val="24"/>
        </w:rPr>
        <w:t>ՀԱՆՐԱՊԵՏՈՒԹՅԱՆ</w:t>
      </w:r>
    </w:p>
    <w:p w:rsidR="001D4E91" w:rsidRPr="001D4E91" w:rsidRDefault="001D4E91" w:rsidP="001D4E91">
      <w:pPr>
        <w:pStyle w:val="mechtex"/>
        <w:ind w:firstLine="720"/>
        <w:jc w:val="left"/>
        <w:rPr>
          <w:rFonts w:ascii="GHEA Mariam" w:hAnsi="GHEA Mariam" w:cs="Sylfaen"/>
          <w:sz w:val="24"/>
          <w:szCs w:val="24"/>
        </w:rPr>
      </w:pPr>
      <w:r w:rsidRPr="001D4E91">
        <w:rPr>
          <w:rFonts w:ascii="GHEA Mariam" w:hAnsi="GHEA Mariam"/>
          <w:sz w:val="24"/>
          <w:szCs w:val="24"/>
        </w:rPr>
        <w:t xml:space="preserve">  </w:t>
      </w:r>
      <w:r w:rsidRPr="001D4E91">
        <w:rPr>
          <w:rFonts w:ascii="GHEA Mariam" w:hAnsi="GHEA Mariam" w:cs="Sylfaen"/>
          <w:sz w:val="24"/>
          <w:szCs w:val="24"/>
        </w:rPr>
        <w:t>ՎԱՐՉԱՊԵՏԻ ԱՇԽԱՏԱԿԱԶՄԻ</w:t>
      </w:r>
    </w:p>
    <w:p w:rsidR="001D4E91" w:rsidRPr="001D4E91" w:rsidRDefault="001D4E91" w:rsidP="001D4E91">
      <w:pPr>
        <w:pStyle w:val="mechtex"/>
        <w:ind w:firstLine="709"/>
        <w:jc w:val="left"/>
        <w:rPr>
          <w:rFonts w:ascii="GHEA Mariam" w:hAnsi="GHEA Mariam" w:cs="Sylfaen"/>
          <w:sz w:val="24"/>
          <w:szCs w:val="24"/>
        </w:rPr>
        <w:sectPr w:rsidR="001D4E91" w:rsidRPr="001D4E91" w:rsidSect="001D4E91">
          <w:pgSz w:w="16834" w:h="11909" w:orient="landscape" w:code="9"/>
          <w:pgMar w:top="1440" w:right="1440" w:bottom="1440" w:left="1021" w:header="720" w:footer="576" w:gutter="0"/>
          <w:pgNumType w:start="1"/>
          <w:cols w:space="720"/>
          <w:titlePg/>
          <w:docGrid w:linePitch="272"/>
        </w:sectPr>
      </w:pPr>
      <w:r w:rsidRPr="001D4E91">
        <w:rPr>
          <w:rFonts w:ascii="GHEA Mariam" w:hAnsi="GHEA Mariam" w:cs="Sylfaen"/>
          <w:sz w:val="24"/>
          <w:szCs w:val="24"/>
        </w:rPr>
        <w:t xml:space="preserve">                 ՂԵԿԱՎԱՐ</w:t>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t>Ա</w:t>
      </w:r>
      <w:r w:rsidRPr="001D4E91">
        <w:rPr>
          <w:rFonts w:ascii="GHEA Mariam" w:hAnsi="GHEA Mariam" w:cs="Sylfaen"/>
          <w:sz w:val="24"/>
          <w:szCs w:val="24"/>
        </w:rPr>
        <w:t>.</w:t>
      </w:r>
      <w:r w:rsidRPr="001D4E91">
        <w:rPr>
          <w:rFonts w:ascii="GHEA Mariam" w:hAnsi="GHEA Mariam" w:cs="Arial Armenian"/>
          <w:sz w:val="24"/>
          <w:szCs w:val="24"/>
        </w:rPr>
        <w:t xml:space="preserve"> ՀԱՐՈՒԹՅՈՒՆ</w:t>
      </w:r>
      <w:r w:rsidRPr="001D4E91">
        <w:rPr>
          <w:rFonts w:ascii="GHEA Mariam" w:hAnsi="GHEA Mariam" w:cs="Sylfaen"/>
          <w:sz w:val="24"/>
          <w:szCs w:val="24"/>
        </w:rPr>
        <w:t>ՅԱՆ</w:t>
      </w:r>
    </w:p>
    <w:p w:rsidR="001D4E91" w:rsidRPr="001D4E91" w:rsidRDefault="001D4E91" w:rsidP="001D4E91">
      <w:pPr>
        <w:pStyle w:val="mechtex"/>
        <w:ind w:left="10080" w:firstLine="720"/>
        <w:jc w:val="left"/>
        <w:rPr>
          <w:rFonts w:ascii="GHEA Mariam" w:hAnsi="GHEA Mariam"/>
          <w:spacing w:val="-8"/>
          <w:sz w:val="24"/>
          <w:szCs w:val="24"/>
        </w:rPr>
      </w:pPr>
      <w:r w:rsidRPr="001D4E91">
        <w:rPr>
          <w:rFonts w:ascii="GHEA Mariam" w:hAnsi="GHEA Mariam"/>
          <w:spacing w:val="-8"/>
          <w:sz w:val="24"/>
          <w:szCs w:val="24"/>
        </w:rPr>
        <w:lastRenderedPageBreak/>
        <w:t xml:space="preserve">     Հավելված </w:t>
      </w:r>
      <w:r w:rsidRPr="001D4E91">
        <w:rPr>
          <w:rFonts w:ascii="GHEA Mariam" w:hAnsi="GHEA Mariam"/>
          <w:spacing w:val="-8"/>
          <w:sz w:val="24"/>
          <w:szCs w:val="24"/>
          <w:lang w:eastAsia="en-US"/>
        </w:rPr>
        <w:t>N</w:t>
      </w:r>
      <w:r w:rsidRPr="001D4E91">
        <w:rPr>
          <w:rFonts w:ascii="GHEA Mariam" w:hAnsi="GHEA Mariam"/>
          <w:spacing w:val="-8"/>
          <w:sz w:val="24"/>
          <w:szCs w:val="24"/>
        </w:rPr>
        <w:t xml:space="preserve"> 4</w:t>
      </w:r>
    </w:p>
    <w:p w:rsidR="001D4E91" w:rsidRPr="001D4E91" w:rsidRDefault="001D4E91" w:rsidP="001D4E91">
      <w:pPr>
        <w:pStyle w:val="mechtex"/>
        <w:ind w:left="3600" w:firstLine="720"/>
        <w:jc w:val="left"/>
        <w:rPr>
          <w:rFonts w:ascii="GHEA Mariam" w:hAnsi="GHEA Mariam"/>
          <w:spacing w:val="-6"/>
          <w:sz w:val="24"/>
          <w:szCs w:val="24"/>
        </w:rPr>
      </w:pPr>
      <w:r w:rsidRPr="001D4E91">
        <w:rPr>
          <w:rFonts w:ascii="GHEA Mariam" w:hAnsi="GHEA Mariam"/>
          <w:spacing w:val="-6"/>
          <w:sz w:val="24"/>
          <w:szCs w:val="24"/>
        </w:rPr>
        <w:t xml:space="preserve">       </w:t>
      </w:r>
      <w:r w:rsidRPr="001D4E91">
        <w:rPr>
          <w:rFonts w:ascii="GHEA Mariam" w:hAnsi="GHEA Mariam"/>
          <w:spacing w:val="-6"/>
          <w:sz w:val="24"/>
          <w:szCs w:val="24"/>
        </w:rPr>
        <w:tab/>
        <w:t xml:space="preserve">   </w:t>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t xml:space="preserve">          ՀՀ կառավարության 2023 թվականի</w:t>
      </w:r>
    </w:p>
    <w:p w:rsidR="001D4E91" w:rsidRPr="001D4E91" w:rsidRDefault="001D4E91" w:rsidP="001D4E91">
      <w:pPr>
        <w:pStyle w:val="mechtex"/>
        <w:jc w:val="left"/>
        <w:rPr>
          <w:rFonts w:ascii="GHEA Mariam" w:hAnsi="GHEA Mariam"/>
          <w:spacing w:val="-2"/>
          <w:sz w:val="24"/>
          <w:szCs w:val="24"/>
        </w:rPr>
      </w:pP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t xml:space="preserve">   </w:t>
      </w:r>
      <w:r w:rsidRPr="001D4E91">
        <w:rPr>
          <w:rFonts w:ascii="GHEA Mariam" w:hAnsi="GHEA Mariam"/>
          <w:spacing w:val="-2"/>
          <w:sz w:val="24"/>
          <w:szCs w:val="24"/>
        </w:rPr>
        <w:tab/>
        <w:t xml:space="preserve"> </w:t>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t xml:space="preserve">         հունիս</w:t>
      </w:r>
      <w:r w:rsidRPr="001D4E91">
        <w:rPr>
          <w:rFonts w:ascii="GHEA Mariam" w:hAnsi="GHEA Mariam" w:cs="Sylfaen"/>
          <w:spacing w:val="-4"/>
          <w:sz w:val="24"/>
          <w:szCs w:val="24"/>
          <w:lang w:val="fr-FR"/>
        </w:rPr>
        <w:t>ի</w:t>
      </w:r>
      <w:r w:rsidR="00DC5FC3">
        <w:rPr>
          <w:rFonts w:ascii="GHEA Mariam" w:hAnsi="GHEA Mariam"/>
          <w:spacing w:val="-2"/>
          <w:sz w:val="24"/>
          <w:szCs w:val="24"/>
        </w:rPr>
        <w:t xml:space="preserve"> 16</w:t>
      </w:r>
      <w:r w:rsidRPr="001D4E91">
        <w:rPr>
          <w:rFonts w:ascii="GHEA Mariam" w:hAnsi="GHEA Mariam" w:cs="Sylfaen"/>
          <w:spacing w:val="-2"/>
          <w:sz w:val="24"/>
          <w:szCs w:val="24"/>
          <w:lang w:val="pt-BR"/>
        </w:rPr>
        <w:t>-</w:t>
      </w:r>
      <w:r w:rsidRPr="001D4E91">
        <w:rPr>
          <w:rFonts w:ascii="GHEA Mariam" w:hAnsi="GHEA Mariam"/>
          <w:spacing w:val="-2"/>
          <w:sz w:val="24"/>
          <w:szCs w:val="24"/>
        </w:rPr>
        <w:t>ի N           - Ն  որոշման</w:t>
      </w:r>
    </w:p>
    <w:p w:rsidR="001D4E91" w:rsidRPr="001D4E91" w:rsidRDefault="001D4E91" w:rsidP="001D4E91">
      <w:pPr>
        <w:pStyle w:val="norm"/>
        <w:spacing w:line="240" w:lineRule="auto"/>
        <w:ind w:firstLine="0"/>
        <w:rPr>
          <w:rFonts w:ascii="GHEA Mariam" w:hAnsi="GHEA Mariam" w:cs="Arial"/>
          <w:sz w:val="24"/>
          <w:szCs w:val="24"/>
        </w:rPr>
      </w:pPr>
    </w:p>
    <w:tbl>
      <w:tblPr>
        <w:tblW w:w="15944" w:type="dxa"/>
        <w:tblInd w:w="-540" w:type="dxa"/>
        <w:tblLook w:val="04A0" w:firstRow="1" w:lastRow="0" w:firstColumn="1" w:lastColumn="0" w:noHBand="0" w:noVBand="1"/>
      </w:tblPr>
      <w:tblGrid>
        <w:gridCol w:w="3780"/>
        <w:gridCol w:w="8280"/>
        <w:gridCol w:w="1360"/>
        <w:gridCol w:w="1080"/>
        <w:gridCol w:w="1444"/>
      </w:tblGrid>
      <w:tr w:rsidR="001D4E91" w:rsidRPr="001D4E91" w:rsidTr="001D4E91">
        <w:trPr>
          <w:trHeight w:val="1125"/>
        </w:trPr>
        <w:tc>
          <w:tcPr>
            <w:tcW w:w="15944" w:type="dxa"/>
            <w:gridSpan w:val="5"/>
            <w:tcBorders>
              <w:top w:val="nil"/>
              <w:left w:val="nil"/>
              <w:bottom w:val="nil"/>
              <w:right w:val="nil"/>
            </w:tcBorders>
            <w:shd w:val="clear" w:color="auto" w:fill="auto"/>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ՀԱՅԱՍՏԱՆԻ ՀԱՆՐԱՊԵՏՈՒԹՅԱՆ ԿԱՌԱՎԱՐՈՒԹՅԱՆ 2022 ԹՎԱԿԱՆԻ ԴԵԿՏԵՄԲԵՐԻ 29-Ի N 2111-Ն ՈՐՈՇՄԱՆ</w:t>
            </w:r>
          </w:p>
          <w:p w:rsidR="001D4E91" w:rsidRPr="001D4E91" w:rsidRDefault="00056ECB" w:rsidP="001D4E91">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 N 9 ՀԱՎԵԼՎԱԾԻ </w:t>
            </w:r>
            <w:r w:rsidR="001D4E91" w:rsidRPr="001D4E91">
              <w:rPr>
                <w:rFonts w:ascii="GHEA Mariam" w:hAnsi="GHEA Mariam"/>
                <w:color w:val="000000"/>
                <w:sz w:val="24"/>
                <w:szCs w:val="24"/>
                <w:lang w:eastAsia="en-US"/>
              </w:rPr>
              <w:t xml:space="preserve">N 9.14 ԵՎ </w:t>
            </w:r>
            <w:r>
              <w:rPr>
                <w:rFonts w:ascii="GHEA Mariam" w:hAnsi="GHEA Mariam"/>
                <w:color w:val="000000"/>
                <w:sz w:val="24"/>
                <w:szCs w:val="24"/>
                <w:lang w:eastAsia="en-US"/>
              </w:rPr>
              <w:t>N</w:t>
            </w:r>
            <w:r w:rsidRPr="00056ECB">
              <w:rPr>
                <w:rFonts w:ascii="GHEA Mariam" w:hAnsi="GHEA Mariam"/>
                <w:color w:val="000000"/>
                <w:sz w:val="24"/>
                <w:szCs w:val="24"/>
                <w:lang w:eastAsia="en-US"/>
              </w:rPr>
              <w:t xml:space="preserve"> </w:t>
            </w:r>
            <w:r w:rsidR="001D4E91" w:rsidRPr="00056ECB">
              <w:rPr>
                <w:rFonts w:ascii="GHEA Mariam" w:hAnsi="GHEA Mariam"/>
                <w:color w:val="000000"/>
                <w:sz w:val="24"/>
                <w:szCs w:val="24"/>
                <w:lang w:eastAsia="en-US"/>
              </w:rPr>
              <w:t>9</w:t>
            </w:r>
            <w:r>
              <w:rPr>
                <w:rFonts w:ascii="GHEA Mariam" w:eastAsia="Microsoft JhengHei" w:hAnsi="GHEA Mariam" w:cs="Microsoft JhengHei"/>
                <w:color w:val="000000"/>
                <w:sz w:val="24"/>
                <w:szCs w:val="24"/>
                <w:lang w:val="hy-AM" w:eastAsia="en-US"/>
              </w:rPr>
              <w:t>.</w:t>
            </w:r>
            <w:r w:rsidR="001D4E91" w:rsidRPr="00056ECB">
              <w:rPr>
                <w:rFonts w:ascii="GHEA Mariam" w:hAnsi="GHEA Mariam"/>
                <w:color w:val="000000"/>
                <w:sz w:val="24"/>
                <w:szCs w:val="24"/>
                <w:lang w:eastAsia="en-US"/>
              </w:rPr>
              <w:t>1</w:t>
            </w:r>
            <w:r w:rsidR="001D4E91" w:rsidRPr="001D4E91">
              <w:rPr>
                <w:rFonts w:ascii="GHEA Mariam" w:hAnsi="GHEA Mariam"/>
                <w:color w:val="000000"/>
                <w:sz w:val="24"/>
                <w:szCs w:val="24"/>
                <w:lang w:eastAsia="en-US"/>
              </w:rPr>
              <w:t xml:space="preserve"> </w:t>
            </w:r>
            <w:r w:rsidR="001D4E91" w:rsidRPr="001D4E91">
              <w:rPr>
                <w:rFonts w:ascii="GHEA Mariam" w:hAnsi="GHEA Mariam" w:cs="GHEA Grapalat"/>
                <w:color w:val="000000"/>
                <w:sz w:val="24"/>
                <w:szCs w:val="24"/>
                <w:lang w:eastAsia="en-US"/>
              </w:rPr>
              <w:t>ՀԱՎԵԼՎԱԾԻ</w:t>
            </w:r>
            <w:r w:rsidR="001D4E91" w:rsidRPr="001D4E91">
              <w:rPr>
                <w:rFonts w:ascii="GHEA Mariam" w:hAnsi="GHEA Mariam"/>
                <w:color w:val="000000"/>
                <w:sz w:val="24"/>
                <w:szCs w:val="24"/>
                <w:lang w:eastAsia="en-US"/>
              </w:rPr>
              <w:t xml:space="preserve"> </w:t>
            </w:r>
            <w:r>
              <w:rPr>
                <w:rFonts w:ascii="GHEA Mariam" w:hAnsi="GHEA Mariam"/>
                <w:color w:val="000000"/>
                <w:sz w:val="24"/>
                <w:szCs w:val="24"/>
                <w:lang w:eastAsia="en-US"/>
              </w:rPr>
              <w:t>N</w:t>
            </w:r>
            <w:r w:rsidRPr="001D4E91">
              <w:rPr>
                <w:rFonts w:ascii="GHEA Mariam" w:hAnsi="GHEA Mariam"/>
                <w:color w:val="000000"/>
                <w:sz w:val="24"/>
                <w:szCs w:val="24"/>
                <w:lang w:eastAsia="en-US"/>
              </w:rPr>
              <w:t xml:space="preserve"> </w:t>
            </w:r>
            <w:r w:rsidR="001D4E91" w:rsidRPr="001D4E91">
              <w:rPr>
                <w:rFonts w:ascii="GHEA Mariam" w:hAnsi="GHEA Mariam"/>
                <w:color w:val="000000"/>
                <w:sz w:val="24"/>
                <w:szCs w:val="24"/>
                <w:lang w:eastAsia="en-US"/>
              </w:rPr>
              <w:t xml:space="preserve">9.1.14 </w:t>
            </w:r>
            <w:r w:rsidR="001D4E91" w:rsidRPr="001D4E91">
              <w:rPr>
                <w:rFonts w:ascii="GHEA Mariam" w:hAnsi="GHEA Mariam" w:cs="GHEA Grapalat"/>
                <w:color w:val="000000"/>
                <w:sz w:val="24"/>
                <w:szCs w:val="24"/>
                <w:lang w:eastAsia="en-US"/>
              </w:rPr>
              <w:t>ԱՂՅՈՒՍԱԿՆԵՐՈՒՄ</w:t>
            </w:r>
            <w:r w:rsidR="001D4E91" w:rsidRPr="001D4E91">
              <w:rPr>
                <w:rFonts w:ascii="GHEA Mariam" w:hAnsi="GHEA Mariam"/>
                <w:color w:val="000000"/>
                <w:sz w:val="24"/>
                <w:szCs w:val="24"/>
                <w:lang w:eastAsia="en-US"/>
              </w:rPr>
              <w:t xml:space="preserve"> </w:t>
            </w:r>
            <w:r w:rsidR="001D4E91" w:rsidRPr="001D4E91">
              <w:rPr>
                <w:rFonts w:ascii="GHEA Mariam" w:hAnsi="GHEA Mariam" w:cs="GHEA Grapalat"/>
                <w:color w:val="000000"/>
                <w:sz w:val="24"/>
                <w:szCs w:val="24"/>
                <w:lang w:eastAsia="en-US"/>
              </w:rPr>
              <w:t>ԿԱՏԱՐՎՈՂ</w:t>
            </w:r>
            <w:r w:rsidR="001D4E91" w:rsidRPr="001D4E91">
              <w:rPr>
                <w:rFonts w:ascii="GHEA Mariam" w:hAnsi="GHEA Mariam"/>
                <w:color w:val="000000"/>
                <w:sz w:val="24"/>
                <w:szCs w:val="24"/>
                <w:lang w:eastAsia="en-US"/>
              </w:rPr>
              <w:t xml:space="preserve"> </w:t>
            </w:r>
            <w:r w:rsidR="001D4E91" w:rsidRPr="001D4E91">
              <w:rPr>
                <w:rFonts w:ascii="GHEA Mariam" w:hAnsi="GHEA Mariam" w:cs="GHEA Grapalat"/>
                <w:color w:val="000000"/>
                <w:sz w:val="24"/>
                <w:szCs w:val="24"/>
                <w:lang w:eastAsia="en-US"/>
              </w:rPr>
              <w:t>ՓՈՓՈԽՈՒԹՅՈՒՆՆԵՐԸ</w:t>
            </w:r>
            <w:r w:rsidR="001D4E91" w:rsidRPr="001D4E91">
              <w:rPr>
                <w:rFonts w:ascii="GHEA Mariam" w:hAnsi="GHEA Mariam"/>
                <w:color w:val="000000"/>
                <w:sz w:val="24"/>
                <w:szCs w:val="24"/>
                <w:lang w:eastAsia="en-US"/>
              </w:rPr>
              <w:t xml:space="preserve"> </w:t>
            </w:r>
          </w:p>
        </w:tc>
      </w:tr>
      <w:tr w:rsidR="001D4E91" w:rsidRPr="001D4E91" w:rsidTr="001D4E91">
        <w:trPr>
          <w:trHeight w:val="345"/>
        </w:trPr>
        <w:tc>
          <w:tcPr>
            <w:tcW w:w="15944" w:type="dxa"/>
            <w:gridSpan w:val="5"/>
            <w:tcBorders>
              <w:top w:val="nil"/>
              <w:left w:val="nil"/>
              <w:bottom w:val="nil"/>
              <w:right w:val="nil"/>
            </w:tcBorders>
            <w:shd w:val="clear" w:color="auto" w:fill="auto"/>
            <w:vAlign w:val="center"/>
            <w:hideMark/>
          </w:tcPr>
          <w:p w:rsidR="00056ECB" w:rsidRDefault="001D4E91" w:rsidP="001D4E91">
            <w:pPr>
              <w:jc w:val="center"/>
              <w:rPr>
                <w:rFonts w:ascii="GHEA Mariam" w:hAnsi="GHEA Mariam"/>
                <w:b/>
                <w:bCs/>
                <w:color w:val="000000"/>
                <w:sz w:val="24"/>
                <w:szCs w:val="24"/>
                <w:lang w:eastAsia="en-US"/>
              </w:rPr>
            </w:pPr>
            <w:r w:rsidRPr="001D4E91">
              <w:rPr>
                <w:rFonts w:ascii="GHEA Mariam" w:hAnsi="GHEA Mariam"/>
                <w:b/>
                <w:bCs/>
                <w:color w:val="000000"/>
                <w:sz w:val="24"/>
                <w:szCs w:val="24"/>
                <w:lang w:eastAsia="en-US"/>
              </w:rPr>
              <w:t xml:space="preserve"> </w:t>
            </w:r>
          </w:p>
          <w:p w:rsidR="001D4E91" w:rsidRPr="001D4E91" w:rsidRDefault="00056ECB" w:rsidP="001D4E91">
            <w:pPr>
              <w:jc w:val="center"/>
              <w:rPr>
                <w:rFonts w:ascii="GHEA Mariam" w:hAnsi="GHEA Mariam"/>
                <w:b/>
                <w:bCs/>
                <w:color w:val="000000"/>
                <w:sz w:val="24"/>
                <w:szCs w:val="24"/>
                <w:lang w:eastAsia="en-US"/>
              </w:rPr>
            </w:pPr>
            <w:r>
              <w:rPr>
                <w:rFonts w:ascii="GHEA Mariam" w:hAnsi="GHEA Mariam"/>
                <w:b/>
                <w:bCs/>
                <w:color w:val="000000"/>
                <w:sz w:val="24"/>
                <w:szCs w:val="24"/>
                <w:lang w:eastAsia="en-US"/>
              </w:rPr>
              <w:t xml:space="preserve">ՀՀ </w:t>
            </w:r>
            <w:r w:rsidR="001D4E91" w:rsidRPr="001D4E91">
              <w:rPr>
                <w:rFonts w:ascii="GHEA Mariam" w:hAnsi="GHEA Mariam"/>
                <w:b/>
                <w:bCs/>
                <w:color w:val="000000"/>
                <w:sz w:val="24"/>
                <w:szCs w:val="24"/>
                <w:lang w:eastAsia="en-US"/>
              </w:rPr>
              <w:t xml:space="preserve">պաշտպանության  նախարարություն </w:t>
            </w:r>
          </w:p>
        </w:tc>
      </w:tr>
      <w:tr w:rsidR="001D4E91" w:rsidRPr="001D4E91" w:rsidTr="001D4E91">
        <w:trPr>
          <w:trHeight w:val="270"/>
        </w:trPr>
        <w:tc>
          <w:tcPr>
            <w:tcW w:w="3780" w:type="dxa"/>
            <w:tcBorders>
              <w:top w:val="nil"/>
              <w:left w:val="nil"/>
              <w:bottom w:val="nil"/>
              <w:right w:val="nil"/>
            </w:tcBorders>
            <w:shd w:val="clear" w:color="auto" w:fill="auto"/>
            <w:noWrap/>
            <w:vAlign w:val="bottom"/>
            <w:hideMark/>
          </w:tcPr>
          <w:p w:rsidR="001D4E91" w:rsidRPr="001D4E91" w:rsidRDefault="001D4E91" w:rsidP="001D4E91">
            <w:pPr>
              <w:jc w:val="center"/>
              <w:rPr>
                <w:rFonts w:ascii="GHEA Mariam" w:hAnsi="GHEA Mariam"/>
                <w:b/>
                <w:bCs/>
                <w:color w:val="000000"/>
                <w:sz w:val="24"/>
                <w:szCs w:val="24"/>
                <w:lang w:eastAsia="en-US"/>
              </w:rPr>
            </w:pPr>
          </w:p>
        </w:tc>
        <w:tc>
          <w:tcPr>
            <w:tcW w:w="828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36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08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1D4E91">
        <w:trPr>
          <w:trHeight w:val="3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D4E91" w:rsidRPr="00056ECB" w:rsidRDefault="001D4E91" w:rsidP="001D4E91">
            <w:pPr>
              <w:rPr>
                <w:rFonts w:ascii="GHEA Mariam" w:hAnsi="GHEA Mariam"/>
                <w:bCs/>
                <w:color w:val="000000"/>
                <w:sz w:val="24"/>
                <w:szCs w:val="24"/>
                <w:lang w:eastAsia="en-US"/>
              </w:rPr>
            </w:pPr>
            <w:r w:rsidRPr="00056ECB">
              <w:rPr>
                <w:rFonts w:ascii="GHEA Mariam" w:hAnsi="GHEA Mariam"/>
                <w:bCs/>
                <w:color w:val="000000"/>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hideMark/>
          </w:tcPr>
          <w:p w:rsidR="001D4E91" w:rsidRPr="00056ECB" w:rsidRDefault="001D4E91" w:rsidP="001D4E91">
            <w:pPr>
              <w:rPr>
                <w:rFonts w:ascii="GHEA Mariam" w:hAnsi="GHEA Mariam"/>
                <w:bCs/>
                <w:color w:val="000000"/>
                <w:sz w:val="24"/>
                <w:szCs w:val="24"/>
                <w:lang w:eastAsia="en-US"/>
              </w:rPr>
            </w:pPr>
            <w:r w:rsidRPr="00056ECB">
              <w:rPr>
                <w:rFonts w:ascii="GHEA Mariam" w:hAnsi="GHEA Mariam"/>
                <w:bCs/>
                <w:color w:val="000000"/>
                <w:sz w:val="24"/>
                <w:szCs w:val="24"/>
                <w:lang w:eastAsia="en-US"/>
              </w:rPr>
              <w:t xml:space="preserve"> Ծրագրի անվանումը </w:t>
            </w:r>
          </w:p>
        </w:tc>
        <w:tc>
          <w:tcPr>
            <w:tcW w:w="1360" w:type="dxa"/>
            <w:tcBorders>
              <w:top w:val="nil"/>
              <w:left w:val="nil"/>
              <w:bottom w:val="nil"/>
              <w:right w:val="nil"/>
            </w:tcBorders>
            <w:shd w:val="clear" w:color="000000" w:fill="FFFFFF"/>
            <w:hideMark/>
          </w:tcPr>
          <w:p w:rsidR="001D4E91" w:rsidRPr="001D4E91" w:rsidRDefault="001D4E91" w:rsidP="001D4E91">
            <w:pPr>
              <w:rPr>
                <w:rFonts w:ascii="GHEA Mariam" w:hAnsi="GHEA Mariam"/>
                <w:b/>
                <w:bCs/>
                <w:color w:val="000000"/>
                <w:sz w:val="24"/>
                <w:szCs w:val="24"/>
                <w:lang w:eastAsia="en-US"/>
              </w:rPr>
            </w:pPr>
            <w:r w:rsidRPr="001D4E91">
              <w:rPr>
                <w:rFonts w:ascii="Calibri" w:hAnsi="Calibri" w:cs="Calibri"/>
                <w:b/>
                <w:bCs/>
                <w:color w:val="000000"/>
                <w:sz w:val="24"/>
                <w:szCs w:val="24"/>
                <w:lang w:eastAsia="en-US"/>
              </w:rPr>
              <w:t> </w:t>
            </w:r>
          </w:p>
        </w:tc>
        <w:tc>
          <w:tcPr>
            <w:tcW w:w="1080" w:type="dxa"/>
            <w:tcBorders>
              <w:top w:val="nil"/>
              <w:left w:val="nil"/>
              <w:bottom w:val="nil"/>
              <w:right w:val="nil"/>
            </w:tcBorders>
            <w:shd w:val="clear" w:color="000000" w:fill="FFFFFF"/>
            <w:hideMark/>
          </w:tcPr>
          <w:p w:rsidR="001D4E91" w:rsidRPr="001D4E91" w:rsidRDefault="001D4E91" w:rsidP="001D4E91">
            <w:pPr>
              <w:rPr>
                <w:rFonts w:ascii="GHEA Mariam" w:hAnsi="GHEA Mariam"/>
                <w:b/>
                <w:bCs/>
                <w:color w:val="000000"/>
                <w:sz w:val="24"/>
                <w:szCs w:val="24"/>
                <w:lang w:eastAsia="en-US"/>
              </w:rPr>
            </w:pPr>
            <w:r w:rsidRPr="001D4E91">
              <w:rPr>
                <w:rFonts w:ascii="Calibri" w:hAnsi="Calibri" w:cs="Calibri"/>
                <w:b/>
                <w:bCs/>
                <w:color w:val="000000"/>
                <w:sz w:val="24"/>
                <w:szCs w:val="24"/>
                <w:lang w:eastAsia="en-US"/>
              </w:rPr>
              <w:t> </w:t>
            </w:r>
          </w:p>
        </w:tc>
        <w:tc>
          <w:tcPr>
            <w:tcW w:w="144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b/>
                <w:bCs/>
                <w:color w:val="000000"/>
                <w:sz w:val="24"/>
                <w:szCs w:val="24"/>
                <w:lang w:eastAsia="en-US"/>
              </w:rPr>
            </w:pPr>
          </w:p>
        </w:tc>
      </w:tr>
      <w:tr w:rsidR="001D4E91" w:rsidRPr="001D4E91" w:rsidTr="001D4E91">
        <w:trPr>
          <w:trHeight w:val="3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D4E91" w:rsidRPr="00056ECB" w:rsidRDefault="001D4E91" w:rsidP="00DA67F5">
            <w:pPr>
              <w:rPr>
                <w:rFonts w:ascii="GHEA Mariam" w:hAnsi="GHEA Mariam"/>
                <w:iCs/>
                <w:color w:val="000000"/>
                <w:sz w:val="24"/>
                <w:szCs w:val="24"/>
                <w:lang w:eastAsia="en-US"/>
              </w:rPr>
            </w:pPr>
            <w:r w:rsidRPr="00056ECB">
              <w:rPr>
                <w:rFonts w:ascii="GHEA Mariam" w:hAnsi="GHEA Mariam"/>
                <w:iCs/>
                <w:color w:val="000000"/>
                <w:sz w:val="24"/>
                <w:szCs w:val="24"/>
                <w:lang w:eastAsia="en-US"/>
              </w:rPr>
              <w:t xml:space="preserve"> 1169 </w:t>
            </w:r>
          </w:p>
        </w:tc>
        <w:tc>
          <w:tcPr>
            <w:tcW w:w="8280" w:type="dxa"/>
            <w:tcBorders>
              <w:top w:val="nil"/>
              <w:left w:val="nil"/>
              <w:bottom w:val="single" w:sz="4" w:space="0" w:color="auto"/>
              <w:right w:val="single" w:sz="4" w:space="0" w:color="auto"/>
            </w:tcBorders>
            <w:shd w:val="clear" w:color="auto" w:fill="auto"/>
            <w:vAlign w:val="center"/>
            <w:hideMark/>
          </w:tcPr>
          <w:p w:rsidR="001D4E91" w:rsidRPr="001D4E91" w:rsidRDefault="001D4E91" w:rsidP="001D4E91">
            <w:pP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 ՀՀ պաշտպանության ապահովում </w:t>
            </w:r>
          </w:p>
        </w:tc>
        <w:tc>
          <w:tcPr>
            <w:tcW w:w="1360" w:type="dxa"/>
            <w:tcBorders>
              <w:top w:val="nil"/>
              <w:left w:val="nil"/>
              <w:bottom w:val="nil"/>
              <w:right w:val="nil"/>
            </w:tcBorders>
            <w:shd w:val="clear" w:color="auto" w:fill="auto"/>
            <w:vAlign w:val="center"/>
            <w:hideMark/>
          </w:tcPr>
          <w:p w:rsidR="001D4E91" w:rsidRPr="001D4E91" w:rsidRDefault="001D4E91" w:rsidP="001D4E91">
            <w:pPr>
              <w:rPr>
                <w:rFonts w:ascii="GHEA Mariam" w:hAnsi="GHEA Mariam"/>
                <w:iCs/>
                <w:color w:val="000000"/>
                <w:sz w:val="24"/>
                <w:szCs w:val="24"/>
                <w:lang w:eastAsia="en-US"/>
              </w:rPr>
            </w:pPr>
          </w:p>
        </w:tc>
        <w:tc>
          <w:tcPr>
            <w:tcW w:w="1080" w:type="dxa"/>
            <w:tcBorders>
              <w:top w:val="nil"/>
              <w:left w:val="nil"/>
              <w:bottom w:val="nil"/>
              <w:right w:val="nil"/>
            </w:tcBorders>
            <w:shd w:val="clear" w:color="auto" w:fill="auto"/>
            <w:vAlign w:val="center"/>
            <w:hideMark/>
          </w:tcPr>
          <w:p w:rsidR="001D4E91" w:rsidRPr="001D4E91" w:rsidRDefault="001D4E91" w:rsidP="001D4E9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1D4E91">
        <w:trPr>
          <w:trHeight w:val="225"/>
        </w:trPr>
        <w:tc>
          <w:tcPr>
            <w:tcW w:w="3780" w:type="dxa"/>
            <w:tcBorders>
              <w:top w:val="nil"/>
              <w:left w:val="nil"/>
              <w:bottom w:val="nil"/>
              <w:right w:val="nil"/>
            </w:tcBorders>
            <w:shd w:val="clear" w:color="auto" w:fill="auto"/>
            <w:noWrap/>
            <w:vAlign w:val="bottom"/>
            <w:hideMark/>
          </w:tcPr>
          <w:p w:rsidR="001D4E91" w:rsidRPr="00056ECB" w:rsidRDefault="001D4E91" w:rsidP="001D4E91">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1D4E91" w:rsidRPr="001D4E91" w:rsidRDefault="001D4E91" w:rsidP="001D4E91">
            <w:pPr>
              <w:jc w:val="both"/>
              <w:rPr>
                <w:rFonts w:ascii="GHEA Mariam" w:hAnsi="GHEA Mariam"/>
                <w:sz w:val="24"/>
                <w:szCs w:val="24"/>
                <w:lang w:eastAsia="en-US"/>
              </w:rPr>
            </w:pPr>
          </w:p>
        </w:tc>
        <w:tc>
          <w:tcPr>
            <w:tcW w:w="136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08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1D4E91">
        <w:trPr>
          <w:trHeight w:val="315"/>
        </w:trPr>
        <w:tc>
          <w:tcPr>
            <w:tcW w:w="3780" w:type="dxa"/>
            <w:tcBorders>
              <w:top w:val="nil"/>
              <w:left w:val="nil"/>
              <w:bottom w:val="nil"/>
              <w:right w:val="nil"/>
            </w:tcBorders>
            <w:shd w:val="clear" w:color="auto" w:fill="auto"/>
            <w:noWrap/>
            <w:hideMark/>
          </w:tcPr>
          <w:p w:rsidR="001D4E91" w:rsidRPr="00056ECB" w:rsidRDefault="001D4E91" w:rsidP="001D4E91">
            <w:pPr>
              <w:rPr>
                <w:rFonts w:ascii="GHEA Mariam" w:hAnsi="GHEA Mariam"/>
                <w:bCs/>
                <w:sz w:val="24"/>
                <w:szCs w:val="24"/>
                <w:lang w:eastAsia="en-US"/>
              </w:rPr>
            </w:pPr>
            <w:r w:rsidRPr="00056ECB">
              <w:rPr>
                <w:rFonts w:ascii="GHEA Mariam" w:hAnsi="GHEA Mariam"/>
                <w:bCs/>
                <w:sz w:val="24"/>
                <w:szCs w:val="24"/>
                <w:lang w:eastAsia="en-US"/>
              </w:rPr>
              <w:t xml:space="preserve"> Ծրագրի միջոցառումները </w:t>
            </w:r>
          </w:p>
        </w:tc>
        <w:tc>
          <w:tcPr>
            <w:tcW w:w="828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b/>
                <w:bCs/>
                <w:sz w:val="24"/>
                <w:szCs w:val="24"/>
                <w:lang w:eastAsia="en-US"/>
              </w:rPr>
            </w:pPr>
          </w:p>
        </w:tc>
        <w:tc>
          <w:tcPr>
            <w:tcW w:w="136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08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056ECB">
        <w:trPr>
          <w:trHeight w:val="63"/>
        </w:trPr>
        <w:tc>
          <w:tcPr>
            <w:tcW w:w="3780" w:type="dxa"/>
            <w:tcBorders>
              <w:top w:val="nil"/>
              <w:left w:val="nil"/>
              <w:bottom w:val="nil"/>
              <w:right w:val="nil"/>
            </w:tcBorders>
            <w:shd w:val="clear" w:color="auto" w:fill="auto"/>
            <w:noWrap/>
            <w:vAlign w:val="bottom"/>
            <w:hideMark/>
          </w:tcPr>
          <w:p w:rsidR="001D4E91" w:rsidRPr="00056ECB" w:rsidRDefault="001D4E91" w:rsidP="001D4E91">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36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08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056ECB">
        <w:trPr>
          <w:trHeight w:val="214"/>
        </w:trPr>
        <w:tc>
          <w:tcPr>
            <w:tcW w:w="3780" w:type="dxa"/>
            <w:tcBorders>
              <w:top w:val="single" w:sz="8" w:space="0" w:color="auto"/>
              <w:left w:val="single" w:sz="8" w:space="0" w:color="auto"/>
              <w:bottom w:val="single" w:sz="4" w:space="0" w:color="auto"/>
              <w:right w:val="nil"/>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Ծրագրի դասիչը</w:t>
            </w:r>
          </w:p>
        </w:tc>
        <w:tc>
          <w:tcPr>
            <w:tcW w:w="8280" w:type="dxa"/>
            <w:tcBorders>
              <w:top w:val="single" w:sz="8" w:space="0" w:color="auto"/>
              <w:left w:val="single" w:sz="8" w:space="0" w:color="auto"/>
              <w:bottom w:val="single" w:sz="8" w:space="0" w:color="auto"/>
              <w:right w:val="single" w:sz="8" w:space="0" w:color="auto"/>
            </w:tcBorders>
            <w:shd w:val="clear" w:color="000000" w:fill="FFFFFF"/>
            <w:hideMark/>
          </w:tcPr>
          <w:p w:rsidR="001D4E91" w:rsidRPr="001D4E91" w:rsidRDefault="001D4E91" w:rsidP="00056ECB">
            <w:pP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 1169 </w:t>
            </w:r>
          </w:p>
        </w:tc>
        <w:tc>
          <w:tcPr>
            <w:tcW w:w="3880" w:type="dxa"/>
            <w:gridSpan w:val="3"/>
            <w:tcBorders>
              <w:top w:val="single" w:sz="8" w:space="0" w:color="auto"/>
              <w:left w:val="nil"/>
              <w:bottom w:val="single" w:sz="8" w:space="0" w:color="auto"/>
              <w:right w:val="single" w:sz="8" w:space="0" w:color="000000"/>
            </w:tcBorders>
            <w:shd w:val="clear" w:color="000000" w:fill="FFFFFF"/>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 xml:space="preserve"> Ցուցանիշների փոփոխությունը (ավելացումները նշված են դրական նշանով)</w:t>
            </w:r>
          </w:p>
        </w:tc>
      </w:tr>
      <w:tr w:rsidR="001D4E91" w:rsidRPr="001D4E91" w:rsidTr="00056ECB">
        <w:trPr>
          <w:trHeight w:val="660"/>
        </w:trPr>
        <w:tc>
          <w:tcPr>
            <w:tcW w:w="3780" w:type="dxa"/>
            <w:tcBorders>
              <w:top w:val="nil"/>
              <w:left w:val="single" w:sz="8" w:space="0" w:color="auto"/>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iCs/>
                <w:color w:val="000000"/>
                <w:sz w:val="24"/>
                <w:szCs w:val="24"/>
                <w:lang w:eastAsia="en-US"/>
              </w:rPr>
            </w:pPr>
            <w:r w:rsidRPr="001D4E91">
              <w:rPr>
                <w:rFonts w:ascii="GHEA Mariam" w:hAnsi="GHEA Mariam"/>
                <w:iCs/>
                <w:color w:val="000000"/>
                <w:sz w:val="24"/>
                <w:szCs w:val="24"/>
                <w:lang w:eastAsia="en-US"/>
              </w:rPr>
              <w:t>12003</w:t>
            </w:r>
          </w:p>
        </w:tc>
        <w:tc>
          <w:tcPr>
            <w:tcW w:w="1360" w:type="dxa"/>
            <w:tcBorders>
              <w:top w:val="nil"/>
              <w:left w:val="nil"/>
              <w:bottom w:val="single" w:sz="4" w:space="0" w:color="auto"/>
              <w:right w:val="nil"/>
            </w:tcBorders>
            <w:shd w:val="clear" w:color="000000" w:fill="FFFFFF"/>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առաջին կիսամյակ</w:t>
            </w:r>
          </w:p>
        </w:tc>
        <w:tc>
          <w:tcPr>
            <w:tcW w:w="1080" w:type="dxa"/>
            <w:tcBorders>
              <w:top w:val="nil"/>
              <w:left w:val="single" w:sz="4" w:space="0" w:color="auto"/>
              <w:bottom w:val="single" w:sz="4" w:space="0" w:color="auto"/>
              <w:right w:val="nil"/>
            </w:tcBorders>
            <w:shd w:val="clear" w:color="000000" w:fill="FFFFFF"/>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ինն ամիս</w:t>
            </w:r>
          </w:p>
        </w:tc>
        <w:tc>
          <w:tcPr>
            <w:tcW w:w="1440" w:type="dxa"/>
            <w:tcBorders>
              <w:top w:val="nil"/>
              <w:left w:val="single" w:sz="4" w:space="0" w:color="auto"/>
              <w:bottom w:val="single" w:sz="4" w:space="0" w:color="auto"/>
              <w:right w:val="single" w:sz="8" w:space="0" w:color="auto"/>
            </w:tcBorders>
            <w:shd w:val="clear" w:color="000000" w:fill="FFFFFF"/>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տարի</w:t>
            </w:r>
          </w:p>
        </w:tc>
      </w:tr>
      <w:tr w:rsidR="001D4E91" w:rsidRPr="001D4E91" w:rsidTr="00056ECB">
        <w:trPr>
          <w:trHeight w:val="1650"/>
        </w:trPr>
        <w:tc>
          <w:tcPr>
            <w:tcW w:w="3780" w:type="dxa"/>
            <w:tcBorders>
              <w:top w:val="nil"/>
              <w:left w:val="single" w:sz="8" w:space="0" w:color="auto"/>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Ռազմական դրության ժամանակ ռազմատրանսպորտային պարտա</w:t>
            </w:r>
            <w:r w:rsidRPr="001D4E91">
              <w:rPr>
                <w:rFonts w:ascii="GHEA Mariam" w:hAnsi="GHEA Mariam"/>
                <w:color w:val="000000"/>
                <w:sz w:val="24"/>
                <w:szCs w:val="24"/>
                <w:lang w:eastAsia="en-US"/>
              </w:rPr>
              <w:softHyphen/>
              <w:t>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1360" w:type="dxa"/>
            <w:tcBorders>
              <w:top w:val="nil"/>
              <w:left w:val="nil"/>
              <w:bottom w:val="single" w:sz="4" w:space="0" w:color="auto"/>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080" w:type="dxa"/>
            <w:tcBorders>
              <w:top w:val="nil"/>
              <w:left w:val="single" w:sz="4" w:space="0" w:color="auto"/>
              <w:bottom w:val="single" w:sz="4" w:space="0" w:color="auto"/>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440" w:type="dxa"/>
            <w:tcBorders>
              <w:top w:val="nil"/>
              <w:left w:val="single" w:sz="4" w:space="0" w:color="auto"/>
              <w:bottom w:val="single" w:sz="4" w:space="0" w:color="auto"/>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056ECB">
        <w:trPr>
          <w:trHeight w:val="1833"/>
        </w:trPr>
        <w:tc>
          <w:tcPr>
            <w:tcW w:w="3780" w:type="dxa"/>
            <w:tcBorders>
              <w:top w:val="single" w:sz="4" w:space="0" w:color="auto"/>
              <w:left w:val="single" w:sz="8" w:space="0" w:color="auto"/>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lastRenderedPageBreak/>
              <w:t xml:space="preserve"> Նկարագրությունը</w:t>
            </w:r>
          </w:p>
        </w:tc>
        <w:tc>
          <w:tcPr>
            <w:tcW w:w="8280" w:type="dxa"/>
            <w:tcBorders>
              <w:top w:val="single" w:sz="4" w:space="0" w:color="auto"/>
              <w:left w:val="nil"/>
              <w:bottom w:val="single" w:sz="4" w:space="0" w:color="auto"/>
              <w:right w:val="single" w:sz="4" w:space="0" w:color="auto"/>
            </w:tcBorders>
            <w:shd w:val="clear" w:color="auto" w:fill="auto"/>
            <w:hideMark/>
          </w:tcPr>
          <w:p w:rsidR="001D4E91" w:rsidRPr="001D4E91" w:rsidRDefault="001D4E91" w:rsidP="00056ECB">
            <w:pP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ՀՀ կառավարության 2021 թվականի մայիսի 6-ի N 736-Ն որոշման </w:t>
            </w:r>
            <w:r w:rsidRPr="00056ECB">
              <w:rPr>
                <w:rFonts w:ascii="GHEA Mariam" w:hAnsi="GHEA Mariam"/>
                <w:iCs/>
                <w:color w:val="000000"/>
                <w:spacing w:val="-2"/>
                <w:sz w:val="24"/>
                <w:szCs w:val="24"/>
                <w:lang w:eastAsia="en-US"/>
              </w:rPr>
              <w:t>համաձայն ռազմական դրության ժամանակահատվածում ռազմատրանս</w:t>
            </w:r>
            <w:r w:rsidR="00056ECB" w:rsidRPr="00056ECB">
              <w:rPr>
                <w:rFonts w:ascii="GHEA Mariam" w:hAnsi="GHEA Mariam"/>
                <w:iCs/>
                <w:color w:val="000000"/>
                <w:spacing w:val="-2"/>
                <w:sz w:val="24"/>
                <w:szCs w:val="24"/>
                <w:lang w:eastAsia="en-US"/>
              </w:rPr>
              <w:softHyphen/>
            </w:r>
            <w:r w:rsidRPr="00056ECB">
              <w:rPr>
                <w:rFonts w:ascii="GHEA Mariam" w:hAnsi="GHEA Mariam"/>
                <w:iCs/>
                <w:color w:val="000000"/>
                <w:spacing w:val="-2"/>
                <w:sz w:val="24"/>
                <w:szCs w:val="24"/>
                <w:lang w:eastAsia="en-US"/>
              </w:rPr>
              <w:t>պորտային պարտականություն ունեցող մարմիններին պատկանող</w:t>
            </w:r>
            <w:r w:rsidRPr="001D4E91">
              <w:rPr>
                <w:rFonts w:ascii="GHEA Mariam" w:hAnsi="GHEA Mariam"/>
                <w:iCs/>
                <w:color w:val="000000"/>
                <w:sz w:val="24"/>
                <w:szCs w:val="24"/>
                <w:lang w:eastAsia="en-US"/>
              </w:rPr>
              <w:t xml:space="preserve"> տրա</w:t>
            </w:r>
            <w:r w:rsidR="00056ECB">
              <w:rPr>
                <w:rFonts w:ascii="GHEA Mariam" w:hAnsi="GHEA Mariam"/>
                <w:iCs/>
                <w:color w:val="000000"/>
                <w:sz w:val="24"/>
                <w:szCs w:val="24"/>
                <w:lang w:val="hy-AM" w:eastAsia="en-US"/>
              </w:rPr>
              <w:t>ն</w:t>
            </w:r>
            <w:r w:rsidRPr="001D4E91">
              <w:rPr>
                <w:rFonts w:ascii="GHEA Mariam" w:hAnsi="GHEA Mariam"/>
                <w:iCs/>
                <w:color w:val="000000"/>
                <w:sz w:val="24"/>
                <w:szCs w:val="24"/>
                <w:lang w:eastAsia="en-US"/>
              </w:rPr>
              <w:t>սպորտային միջոցների ներգրավման ժամանակա</w:t>
            </w:r>
            <w:r w:rsidR="00056ECB">
              <w:rPr>
                <w:rFonts w:ascii="GHEA Mariam" w:hAnsi="GHEA Mariam"/>
                <w:iCs/>
                <w:color w:val="000000"/>
                <w:sz w:val="24"/>
                <w:szCs w:val="24"/>
                <w:lang w:eastAsia="en-US"/>
              </w:rPr>
              <w:softHyphen/>
              <w:t>հատվածում</w:t>
            </w:r>
            <w:r w:rsidRPr="001D4E91">
              <w:rPr>
                <w:rFonts w:ascii="GHEA Mariam" w:hAnsi="GHEA Mariam"/>
                <w:iCs/>
                <w:color w:val="000000"/>
                <w:sz w:val="24"/>
                <w:szCs w:val="24"/>
                <w:lang w:eastAsia="en-US"/>
              </w:rPr>
              <w:t xml:space="preserve"> ֆիզիկական կամ իրավաբանական անձանց պատկանող գույքին հասցված վնասի դիմաց փոխհատուցման տրամադրում</w:t>
            </w:r>
          </w:p>
        </w:tc>
        <w:tc>
          <w:tcPr>
            <w:tcW w:w="1360" w:type="dxa"/>
            <w:tcBorders>
              <w:top w:val="single" w:sz="4" w:space="0" w:color="auto"/>
              <w:left w:val="nil"/>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080" w:type="dxa"/>
            <w:tcBorders>
              <w:top w:val="single" w:sz="4" w:space="0" w:color="auto"/>
              <w:left w:val="single" w:sz="4" w:space="0" w:color="auto"/>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440" w:type="dxa"/>
            <w:tcBorders>
              <w:top w:val="single" w:sz="4" w:space="0" w:color="auto"/>
              <w:left w:val="single" w:sz="4" w:space="0" w:color="auto"/>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056ECB">
        <w:trPr>
          <w:trHeight w:val="301"/>
        </w:trPr>
        <w:tc>
          <w:tcPr>
            <w:tcW w:w="3780" w:type="dxa"/>
            <w:tcBorders>
              <w:top w:val="nil"/>
              <w:left w:val="single" w:sz="8" w:space="0" w:color="auto"/>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iCs/>
                <w:color w:val="000000"/>
                <w:sz w:val="24"/>
                <w:szCs w:val="24"/>
                <w:lang w:eastAsia="en-US"/>
              </w:rPr>
            </w:pPr>
            <w:r w:rsidRPr="001D4E91">
              <w:rPr>
                <w:rFonts w:ascii="GHEA Mariam" w:hAnsi="GHEA Mariam"/>
                <w:iCs/>
                <w:color w:val="000000"/>
                <w:sz w:val="24"/>
                <w:szCs w:val="24"/>
                <w:lang w:eastAsia="en-US"/>
              </w:rPr>
              <w:t>Տրանսֆերտների տրամադրում</w:t>
            </w:r>
          </w:p>
        </w:tc>
        <w:tc>
          <w:tcPr>
            <w:tcW w:w="1360" w:type="dxa"/>
            <w:tcBorders>
              <w:top w:val="nil"/>
              <w:left w:val="nil"/>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080" w:type="dxa"/>
            <w:tcBorders>
              <w:top w:val="nil"/>
              <w:left w:val="single" w:sz="4" w:space="0" w:color="auto"/>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440" w:type="dxa"/>
            <w:tcBorders>
              <w:top w:val="nil"/>
              <w:left w:val="single" w:sz="4" w:space="0" w:color="auto"/>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056ECB">
        <w:trPr>
          <w:trHeight w:val="532"/>
        </w:trPr>
        <w:tc>
          <w:tcPr>
            <w:tcW w:w="3780" w:type="dxa"/>
            <w:tcBorders>
              <w:top w:val="nil"/>
              <w:left w:val="single" w:sz="8" w:space="0" w:color="auto"/>
              <w:bottom w:val="nil"/>
              <w:right w:val="nil"/>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Միջոցառումն իրականացնողի անվանումը </w:t>
            </w:r>
          </w:p>
        </w:tc>
        <w:tc>
          <w:tcPr>
            <w:tcW w:w="8280" w:type="dxa"/>
            <w:tcBorders>
              <w:top w:val="nil"/>
              <w:left w:val="single" w:sz="4" w:space="0" w:color="auto"/>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 ՀՀ պաշտպանության նախարարություն </w:t>
            </w:r>
          </w:p>
        </w:tc>
        <w:tc>
          <w:tcPr>
            <w:tcW w:w="1360" w:type="dxa"/>
            <w:tcBorders>
              <w:top w:val="nil"/>
              <w:left w:val="nil"/>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080" w:type="dxa"/>
            <w:tcBorders>
              <w:top w:val="nil"/>
              <w:left w:val="single" w:sz="4" w:space="0" w:color="auto"/>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440" w:type="dxa"/>
            <w:tcBorders>
              <w:top w:val="nil"/>
              <w:left w:val="single" w:sz="4" w:space="0" w:color="auto"/>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1D4E91">
        <w:trPr>
          <w:trHeight w:val="338"/>
        </w:trPr>
        <w:tc>
          <w:tcPr>
            <w:tcW w:w="3780" w:type="dxa"/>
            <w:tcBorders>
              <w:top w:val="single" w:sz="4" w:space="0" w:color="auto"/>
              <w:left w:val="single" w:sz="8" w:space="0" w:color="auto"/>
              <w:bottom w:val="single" w:sz="4" w:space="0" w:color="auto"/>
              <w:right w:val="nil"/>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Արդյունքի չափորոշիչներ </w:t>
            </w:r>
          </w:p>
        </w:tc>
        <w:tc>
          <w:tcPr>
            <w:tcW w:w="8280" w:type="dxa"/>
            <w:tcBorders>
              <w:top w:val="nil"/>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360" w:type="dxa"/>
            <w:tcBorders>
              <w:top w:val="nil"/>
              <w:left w:val="nil"/>
              <w:bottom w:val="single" w:sz="4" w:space="0" w:color="auto"/>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080" w:type="dxa"/>
            <w:tcBorders>
              <w:top w:val="nil"/>
              <w:left w:val="single" w:sz="4" w:space="0" w:color="auto"/>
              <w:bottom w:val="single" w:sz="4" w:space="0" w:color="auto"/>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440" w:type="dxa"/>
            <w:tcBorders>
              <w:top w:val="nil"/>
              <w:left w:val="single" w:sz="4" w:space="0" w:color="auto"/>
              <w:bottom w:val="single" w:sz="4" w:space="0" w:color="auto"/>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1D4E91">
        <w:trPr>
          <w:trHeight w:val="300"/>
        </w:trPr>
        <w:tc>
          <w:tcPr>
            <w:tcW w:w="12060" w:type="dxa"/>
            <w:gridSpan w:val="2"/>
            <w:tcBorders>
              <w:top w:val="single" w:sz="4" w:space="0" w:color="auto"/>
              <w:left w:val="single" w:sz="8" w:space="0" w:color="auto"/>
              <w:bottom w:val="single" w:sz="4" w:space="0" w:color="auto"/>
              <w:right w:val="single" w:sz="4" w:space="0" w:color="000000"/>
            </w:tcBorders>
            <w:shd w:val="clear" w:color="000000" w:fill="FFFFFF"/>
            <w:noWrap/>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Փոխհատուցում ստացող իրավաբանական կամ ֆիզիկական անձանց քանակը (հատ)</w:t>
            </w:r>
          </w:p>
        </w:tc>
        <w:tc>
          <w:tcPr>
            <w:tcW w:w="1360" w:type="dxa"/>
            <w:tcBorders>
              <w:top w:val="nil"/>
              <w:left w:val="nil"/>
              <w:bottom w:val="single" w:sz="4" w:space="0" w:color="auto"/>
              <w:right w:val="single" w:sz="8" w:space="0" w:color="auto"/>
            </w:tcBorders>
            <w:shd w:val="clear" w:color="auto" w:fill="auto"/>
            <w:vAlign w:val="center"/>
            <w:hideMark/>
          </w:tcPr>
          <w:p w:rsidR="001D4E91" w:rsidRPr="001D4E91" w:rsidRDefault="001D4E91" w:rsidP="001D4E91">
            <w:pPr>
              <w:jc w:val="cente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27 </w:t>
            </w:r>
          </w:p>
        </w:tc>
        <w:tc>
          <w:tcPr>
            <w:tcW w:w="1080" w:type="dxa"/>
            <w:tcBorders>
              <w:top w:val="nil"/>
              <w:left w:val="single" w:sz="4" w:space="0" w:color="auto"/>
              <w:bottom w:val="single" w:sz="4" w:space="0" w:color="auto"/>
              <w:right w:val="single" w:sz="8" w:space="0" w:color="auto"/>
            </w:tcBorders>
            <w:shd w:val="clear" w:color="auto" w:fill="auto"/>
            <w:vAlign w:val="center"/>
            <w:hideMark/>
          </w:tcPr>
          <w:p w:rsidR="001D4E91" w:rsidRPr="001D4E91" w:rsidRDefault="001D4E91" w:rsidP="001D4E91">
            <w:pPr>
              <w:jc w:val="cente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27 </w:t>
            </w:r>
          </w:p>
        </w:tc>
        <w:tc>
          <w:tcPr>
            <w:tcW w:w="1440" w:type="dxa"/>
            <w:tcBorders>
              <w:top w:val="nil"/>
              <w:left w:val="single" w:sz="4" w:space="0" w:color="auto"/>
              <w:bottom w:val="single" w:sz="4" w:space="0" w:color="auto"/>
              <w:right w:val="single" w:sz="8" w:space="0" w:color="auto"/>
            </w:tcBorders>
            <w:shd w:val="clear" w:color="auto" w:fill="auto"/>
            <w:vAlign w:val="center"/>
            <w:hideMark/>
          </w:tcPr>
          <w:p w:rsidR="001D4E91" w:rsidRPr="001D4E91" w:rsidRDefault="001D4E91" w:rsidP="001D4E91">
            <w:pPr>
              <w:jc w:val="cente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27 </w:t>
            </w:r>
          </w:p>
        </w:tc>
      </w:tr>
      <w:tr w:rsidR="001D4E91" w:rsidRPr="001D4E91" w:rsidTr="001D4E91">
        <w:trPr>
          <w:trHeight w:val="345"/>
        </w:trPr>
        <w:tc>
          <w:tcPr>
            <w:tcW w:w="12060" w:type="dxa"/>
            <w:gridSpan w:val="2"/>
            <w:tcBorders>
              <w:top w:val="nil"/>
              <w:left w:val="single" w:sz="8" w:space="0" w:color="auto"/>
              <w:bottom w:val="single" w:sz="8" w:space="0" w:color="auto"/>
              <w:right w:val="single" w:sz="4" w:space="0" w:color="auto"/>
            </w:tcBorders>
            <w:shd w:val="clear" w:color="auto" w:fill="auto"/>
            <w:noWrap/>
            <w:vAlign w:val="bottom"/>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Միջոցառման վրա կատարվող ծախսը (հազ. դրամ) </w:t>
            </w:r>
            <w:r w:rsidRPr="001D4E91">
              <w:rPr>
                <w:rFonts w:ascii="Calibri" w:hAnsi="Calibri" w:cs="Calibri"/>
                <w:color w:val="000000"/>
                <w:sz w:val="24"/>
                <w:szCs w:val="24"/>
                <w:lang w:eastAsia="en-US"/>
              </w:rPr>
              <w:t> </w:t>
            </w:r>
          </w:p>
        </w:tc>
        <w:tc>
          <w:tcPr>
            <w:tcW w:w="1360" w:type="dxa"/>
            <w:tcBorders>
              <w:top w:val="nil"/>
              <w:left w:val="nil"/>
              <w:bottom w:val="single" w:sz="8" w:space="0" w:color="auto"/>
              <w:right w:val="single" w:sz="8" w:space="0" w:color="auto"/>
            </w:tcBorders>
            <w:shd w:val="clear" w:color="auto" w:fill="auto"/>
            <w:noWrap/>
            <w:vAlign w:val="bottom"/>
            <w:hideMark/>
          </w:tcPr>
          <w:p w:rsidR="001D4E91" w:rsidRPr="001D4E91" w:rsidRDefault="001D4E91" w:rsidP="001D4E91">
            <w:pPr>
              <w:jc w:val="right"/>
              <w:rPr>
                <w:rFonts w:ascii="GHEA Mariam" w:hAnsi="GHEA Mariam"/>
                <w:color w:val="000000"/>
                <w:sz w:val="24"/>
                <w:szCs w:val="24"/>
                <w:lang w:eastAsia="en-US"/>
              </w:rPr>
            </w:pPr>
            <w:r w:rsidRPr="001D4E91">
              <w:rPr>
                <w:rFonts w:ascii="GHEA Mariam" w:hAnsi="GHEA Mariam"/>
                <w:color w:val="000000"/>
                <w:sz w:val="24"/>
                <w:szCs w:val="24"/>
                <w:lang w:eastAsia="en-US"/>
              </w:rPr>
              <w:t xml:space="preserve">41,284.0 </w:t>
            </w:r>
          </w:p>
        </w:tc>
        <w:tc>
          <w:tcPr>
            <w:tcW w:w="1080" w:type="dxa"/>
            <w:tcBorders>
              <w:top w:val="nil"/>
              <w:left w:val="single" w:sz="4" w:space="0" w:color="auto"/>
              <w:bottom w:val="single" w:sz="8" w:space="0" w:color="auto"/>
              <w:right w:val="single" w:sz="8" w:space="0" w:color="auto"/>
            </w:tcBorders>
            <w:shd w:val="clear" w:color="auto" w:fill="auto"/>
            <w:noWrap/>
            <w:vAlign w:val="bottom"/>
            <w:hideMark/>
          </w:tcPr>
          <w:p w:rsidR="001D4E91" w:rsidRPr="001D4E91" w:rsidRDefault="001D4E91" w:rsidP="001D4E91">
            <w:pPr>
              <w:jc w:val="right"/>
              <w:rPr>
                <w:rFonts w:ascii="GHEA Mariam" w:hAnsi="GHEA Mariam"/>
                <w:color w:val="000000"/>
                <w:sz w:val="24"/>
                <w:szCs w:val="24"/>
                <w:lang w:eastAsia="en-US"/>
              </w:rPr>
            </w:pPr>
            <w:r w:rsidRPr="001D4E91">
              <w:rPr>
                <w:rFonts w:ascii="GHEA Mariam" w:hAnsi="GHEA Mariam"/>
                <w:color w:val="000000"/>
                <w:sz w:val="24"/>
                <w:szCs w:val="24"/>
                <w:lang w:eastAsia="en-US"/>
              </w:rPr>
              <w:t xml:space="preserve">41,284.0 </w:t>
            </w:r>
          </w:p>
        </w:tc>
        <w:tc>
          <w:tcPr>
            <w:tcW w:w="1440" w:type="dxa"/>
            <w:tcBorders>
              <w:top w:val="nil"/>
              <w:left w:val="single" w:sz="4" w:space="0" w:color="auto"/>
              <w:bottom w:val="single" w:sz="8" w:space="0" w:color="auto"/>
              <w:right w:val="single" w:sz="8" w:space="0" w:color="auto"/>
            </w:tcBorders>
            <w:shd w:val="clear" w:color="auto" w:fill="auto"/>
            <w:noWrap/>
            <w:vAlign w:val="bottom"/>
            <w:hideMark/>
          </w:tcPr>
          <w:p w:rsidR="001D4E91" w:rsidRPr="001D4E91" w:rsidRDefault="001D4E91" w:rsidP="001D4E91">
            <w:pPr>
              <w:jc w:val="right"/>
              <w:rPr>
                <w:rFonts w:ascii="GHEA Mariam" w:hAnsi="GHEA Mariam"/>
                <w:color w:val="000000"/>
                <w:sz w:val="24"/>
                <w:szCs w:val="24"/>
                <w:lang w:eastAsia="en-US"/>
              </w:rPr>
            </w:pPr>
            <w:r w:rsidRPr="001D4E91">
              <w:rPr>
                <w:rFonts w:ascii="GHEA Mariam" w:hAnsi="GHEA Mariam"/>
                <w:color w:val="000000"/>
                <w:sz w:val="24"/>
                <w:szCs w:val="24"/>
                <w:lang w:eastAsia="en-US"/>
              </w:rPr>
              <w:t xml:space="preserve">41,284.0 </w:t>
            </w:r>
          </w:p>
        </w:tc>
      </w:tr>
    </w:tbl>
    <w:p w:rsidR="001D4E91" w:rsidRPr="001D4E91" w:rsidRDefault="001D4E91" w:rsidP="001D4E91">
      <w:pPr>
        <w:pStyle w:val="norm"/>
        <w:spacing w:line="240" w:lineRule="auto"/>
        <w:ind w:firstLine="0"/>
        <w:rPr>
          <w:rFonts w:ascii="GHEA Mariam" w:hAnsi="GHEA Mariam" w:cs="Arial"/>
          <w:sz w:val="24"/>
          <w:szCs w:val="24"/>
        </w:rPr>
      </w:pPr>
    </w:p>
    <w:p w:rsid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mechtex"/>
        <w:ind w:firstLine="720"/>
        <w:jc w:val="left"/>
        <w:rPr>
          <w:rFonts w:ascii="GHEA Mariam" w:hAnsi="GHEA Mariam" w:cs="Arial Armenian"/>
          <w:sz w:val="24"/>
          <w:szCs w:val="24"/>
        </w:rPr>
      </w:pPr>
      <w:r w:rsidRPr="001D4E91">
        <w:rPr>
          <w:rFonts w:ascii="GHEA Mariam" w:hAnsi="GHEA Mariam" w:cs="Sylfaen"/>
          <w:sz w:val="24"/>
          <w:szCs w:val="24"/>
        </w:rPr>
        <w:t>ՀԱՅԱՍՏԱՆԻ</w:t>
      </w:r>
      <w:r w:rsidRPr="001D4E91">
        <w:rPr>
          <w:rFonts w:ascii="GHEA Mariam" w:hAnsi="GHEA Mariam" w:cs="Arial Armenian"/>
          <w:sz w:val="24"/>
          <w:szCs w:val="24"/>
        </w:rPr>
        <w:t xml:space="preserve">  </w:t>
      </w:r>
      <w:r w:rsidRPr="001D4E91">
        <w:rPr>
          <w:rFonts w:ascii="GHEA Mariam" w:hAnsi="GHEA Mariam" w:cs="Sylfaen"/>
          <w:sz w:val="24"/>
          <w:szCs w:val="24"/>
        </w:rPr>
        <w:t>ՀԱՆՐԱՊԵՏՈՒԹՅԱՆ</w:t>
      </w:r>
    </w:p>
    <w:p w:rsidR="001D4E91" w:rsidRPr="001D4E91" w:rsidRDefault="001D4E91" w:rsidP="001D4E91">
      <w:pPr>
        <w:pStyle w:val="mechtex"/>
        <w:ind w:firstLine="720"/>
        <w:jc w:val="left"/>
        <w:rPr>
          <w:rFonts w:ascii="GHEA Mariam" w:hAnsi="GHEA Mariam" w:cs="Sylfaen"/>
          <w:sz w:val="24"/>
          <w:szCs w:val="24"/>
        </w:rPr>
      </w:pPr>
      <w:r w:rsidRPr="001D4E91">
        <w:rPr>
          <w:rFonts w:ascii="GHEA Mariam" w:hAnsi="GHEA Mariam"/>
          <w:sz w:val="24"/>
          <w:szCs w:val="24"/>
        </w:rPr>
        <w:t xml:space="preserve">  </w:t>
      </w:r>
      <w:r w:rsidRPr="001D4E91">
        <w:rPr>
          <w:rFonts w:ascii="GHEA Mariam" w:hAnsi="GHEA Mariam" w:cs="Sylfaen"/>
          <w:sz w:val="24"/>
          <w:szCs w:val="24"/>
        </w:rPr>
        <w:t>ՎԱՐՉԱՊԵՏԻ ԱՇԽԱՏԱԿԱԶՄԻ</w:t>
      </w:r>
    </w:p>
    <w:p w:rsidR="001D4E91" w:rsidRPr="001D4E91" w:rsidRDefault="001D4E91" w:rsidP="001D4E91">
      <w:pPr>
        <w:pStyle w:val="mechtex"/>
        <w:ind w:firstLine="709"/>
        <w:jc w:val="left"/>
        <w:rPr>
          <w:rFonts w:ascii="GHEA Mariam" w:hAnsi="GHEA Mariam" w:cs="Sylfaen"/>
          <w:sz w:val="24"/>
          <w:szCs w:val="24"/>
        </w:rPr>
        <w:sectPr w:rsidR="001D4E91" w:rsidRPr="001D4E91" w:rsidSect="001D4E91">
          <w:pgSz w:w="16834" w:h="11909" w:orient="landscape" w:code="9"/>
          <w:pgMar w:top="1440" w:right="1440" w:bottom="1440" w:left="1021" w:header="720" w:footer="576" w:gutter="0"/>
          <w:pgNumType w:start="1"/>
          <w:cols w:space="720"/>
          <w:titlePg/>
          <w:docGrid w:linePitch="272"/>
        </w:sectPr>
      </w:pPr>
      <w:r w:rsidRPr="001D4E91">
        <w:rPr>
          <w:rFonts w:ascii="GHEA Mariam" w:hAnsi="GHEA Mariam" w:cs="Sylfaen"/>
          <w:sz w:val="24"/>
          <w:szCs w:val="24"/>
        </w:rPr>
        <w:t xml:space="preserve">                 ՂԵԿԱՎԱՐ</w:t>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r>
      <w:r w:rsidRPr="001D4E91">
        <w:rPr>
          <w:rFonts w:ascii="GHEA Mariam" w:hAnsi="GHEA Mariam" w:cs="Arial Armenian"/>
          <w:sz w:val="24"/>
          <w:szCs w:val="24"/>
        </w:rPr>
        <w:tab/>
        <w:t>Ա</w:t>
      </w:r>
      <w:r w:rsidRPr="001D4E91">
        <w:rPr>
          <w:rFonts w:ascii="GHEA Mariam" w:hAnsi="GHEA Mariam" w:cs="Sylfaen"/>
          <w:sz w:val="24"/>
          <w:szCs w:val="24"/>
        </w:rPr>
        <w:t>.</w:t>
      </w:r>
      <w:r w:rsidRPr="001D4E91">
        <w:rPr>
          <w:rFonts w:ascii="GHEA Mariam" w:hAnsi="GHEA Mariam" w:cs="Arial Armenian"/>
          <w:sz w:val="24"/>
          <w:szCs w:val="24"/>
        </w:rPr>
        <w:t xml:space="preserve"> ՀԱՐՈՒԹՅՈՒՆ</w:t>
      </w:r>
      <w:r w:rsidRPr="001D4E91">
        <w:rPr>
          <w:rFonts w:ascii="GHEA Mariam" w:hAnsi="GHEA Mariam" w:cs="Sylfaen"/>
          <w:sz w:val="24"/>
          <w:szCs w:val="24"/>
        </w:rPr>
        <w:t>ՅԱՆ</w:t>
      </w:r>
    </w:p>
    <w:p w:rsidR="001D4E91" w:rsidRPr="001D4E91" w:rsidRDefault="001D4E91" w:rsidP="001D4E91">
      <w:pPr>
        <w:pStyle w:val="mechtex"/>
        <w:ind w:left="10080" w:firstLine="720"/>
        <w:jc w:val="left"/>
        <w:rPr>
          <w:rFonts w:ascii="GHEA Mariam" w:hAnsi="GHEA Mariam"/>
          <w:spacing w:val="-8"/>
          <w:sz w:val="24"/>
          <w:szCs w:val="24"/>
        </w:rPr>
      </w:pPr>
      <w:r w:rsidRPr="001D4E91">
        <w:rPr>
          <w:rFonts w:ascii="GHEA Mariam" w:hAnsi="GHEA Mariam"/>
          <w:spacing w:val="-8"/>
          <w:sz w:val="24"/>
          <w:szCs w:val="24"/>
        </w:rPr>
        <w:lastRenderedPageBreak/>
        <w:t xml:space="preserve">     Հավելված </w:t>
      </w:r>
      <w:r w:rsidRPr="001D4E91">
        <w:rPr>
          <w:rFonts w:ascii="GHEA Mariam" w:hAnsi="GHEA Mariam"/>
          <w:spacing w:val="-8"/>
          <w:sz w:val="24"/>
          <w:szCs w:val="24"/>
          <w:lang w:eastAsia="en-US"/>
        </w:rPr>
        <w:t>N</w:t>
      </w:r>
      <w:r w:rsidRPr="001D4E91">
        <w:rPr>
          <w:rFonts w:ascii="GHEA Mariam" w:hAnsi="GHEA Mariam"/>
          <w:spacing w:val="-8"/>
          <w:sz w:val="24"/>
          <w:szCs w:val="24"/>
        </w:rPr>
        <w:t xml:space="preserve"> 5</w:t>
      </w:r>
    </w:p>
    <w:p w:rsidR="001D4E91" w:rsidRPr="001D4E91" w:rsidRDefault="001D4E91" w:rsidP="001D4E91">
      <w:pPr>
        <w:pStyle w:val="mechtex"/>
        <w:ind w:left="3600" w:firstLine="720"/>
        <w:jc w:val="left"/>
        <w:rPr>
          <w:rFonts w:ascii="GHEA Mariam" w:hAnsi="GHEA Mariam"/>
          <w:spacing w:val="-6"/>
          <w:sz w:val="24"/>
          <w:szCs w:val="24"/>
        </w:rPr>
      </w:pPr>
      <w:r w:rsidRPr="001D4E91">
        <w:rPr>
          <w:rFonts w:ascii="GHEA Mariam" w:hAnsi="GHEA Mariam"/>
          <w:spacing w:val="-6"/>
          <w:sz w:val="24"/>
          <w:szCs w:val="24"/>
        </w:rPr>
        <w:t xml:space="preserve">       </w:t>
      </w:r>
      <w:r w:rsidRPr="001D4E91">
        <w:rPr>
          <w:rFonts w:ascii="GHEA Mariam" w:hAnsi="GHEA Mariam"/>
          <w:spacing w:val="-6"/>
          <w:sz w:val="24"/>
          <w:szCs w:val="24"/>
        </w:rPr>
        <w:tab/>
        <w:t xml:space="preserve">   </w:t>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r>
      <w:r w:rsidRPr="001D4E91">
        <w:rPr>
          <w:rFonts w:ascii="GHEA Mariam" w:hAnsi="GHEA Mariam"/>
          <w:spacing w:val="-6"/>
          <w:sz w:val="24"/>
          <w:szCs w:val="24"/>
        </w:rPr>
        <w:tab/>
        <w:t xml:space="preserve">          ՀՀ կառավարության 2023 թվականի</w:t>
      </w:r>
    </w:p>
    <w:p w:rsidR="001D4E91" w:rsidRPr="001D4E91" w:rsidRDefault="001D4E91" w:rsidP="001D4E91">
      <w:pPr>
        <w:pStyle w:val="mechtex"/>
        <w:jc w:val="left"/>
        <w:rPr>
          <w:rFonts w:ascii="GHEA Mariam" w:hAnsi="GHEA Mariam"/>
          <w:spacing w:val="-2"/>
          <w:sz w:val="24"/>
          <w:szCs w:val="24"/>
        </w:rPr>
      </w:pP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t xml:space="preserve">   </w:t>
      </w:r>
      <w:r w:rsidRPr="001D4E91">
        <w:rPr>
          <w:rFonts w:ascii="GHEA Mariam" w:hAnsi="GHEA Mariam"/>
          <w:spacing w:val="-2"/>
          <w:sz w:val="24"/>
          <w:szCs w:val="24"/>
        </w:rPr>
        <w:tab/>
        <w:t xml:space="preserve"> </w:t>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r>
      <w:r w:rsidRPr="001D4E91">
        <w:rPr>
          <w:rFonts w:ascii="GHEA Mariam" w:hAnsi="GHEA Mariam"/>
          <w:spacing w:val="-2"/>
          <w:sz w:val="24"/>
          <w:szCs w:val="24"/>
        </w:rPr>
        <w:tab/>
        <w:t xml:space="preserve">         հունիս</w:t>
      </w:r>
      <w:r w:rsidRPr="001D4E91">
        <w:rPr>
          <w:rFonts w:ascii="GHEA Mariam" w:hAnsi="GHEA Mariam" w:cs="Sylfaen"/>
          <w:spacing w:val="-4"/>
          <w:sz w:val="24"/>
          <w:szCs w:val="24"/>
          <w:lang w:val="fr-FR"/>
        </w:rPr>
        <w:t>ի</w:t>
      </w:r>
      <w:r w:rsidR="00DC5FC3">
        <w:rPr>
          <w:rFonts w:ascii="GHEA Mariam" w:hAnsi="GHEA Mariam"/>
          <w:spacing w:val="-2"/>
          <w:sz w:val="24"/>
          <w:szCs w:val="24"/>
        </w:rPr>
        <w:t xml:space="preserve"> 16</w:t>
      </w:r>
      <w:bookmarkStart w:id="0" w:name="_GoBack"/>
      <w:bookmarkEnd w:id="0"/>
      <w:r w:rsidRPr="001D4E91">
        <w:rPr>
          <w:rFonts w:ascii="GHEA Mariam" w:hAnsi="GHEA Mariam" w:cs="Sylfaen"/>
          <w:spacing w:val="-2"/>
          <w:sz w:val="24"/>
          <w:szCs w:val="24"/>
          <w:lang w:val="pt-BR"/>
        </w:rPr>
        <w:t>-</w:t>
      </w:r>
      <w:r w:rsidRPr="001D4E91">
        <w:rPr>
          <w:rFonts w:ascii="GHEA Mariam" w:hAnsi="GHEA Mariam"/>
          <w:spacing w:val="-2"/>
          <w:sz w:val="24"/>
          <w:szCs w:val="24"/>
        </w:rPr>
        <w:t>ի N           - Ն  որոշման</w:t>
      </w:r>
    </w:p>
    <w:p w:rsidR="001D4E91" w:rsidRPr="001D4E91" w:rsidRDefault="001D4E91" w:rsidP="001D4E91">
      <w:pPr>
        <w:pStyle w:val="norm"/>
        <w:spacing w:line="240" w:lineRule="auto"/>
        <w:ind w:firstLine="0"/>
        <w:rPr>
          <w:rFonts w:ascii="GHEA Mariam" w:hAnsi="GHEA Mariam" w:cs="Arial"/>
          <w:sz w:val="24"/>
          <w:szCs w:val="24"/>
        </w:rPr>
      </w:pPr>
    </w:p>
    <w:tbl>
      <w:tblPr>
        <w:tblW w:w="15970" w:type="dxa"/>
        <w:tblInd w:w="-540" w:type="dxa"/>
        <w:tblLook w:val="04A0" w:firstRow="1" w:lastRow="0" w:firstColumn="1" w:lastColumn="0" w:noHBand="0" w:noVBand="1"/>
      </w:tblPr>
      <w:tblGrid>
        <w:gridCol w:w="3780"/>
        <w:gridCol w:w="8280"/>
        <w:gridCol w:w="1365"/>
        <w:gridCol w:w="1274"/>
        <w:gridCol w:w="1260"/>
        <w:gridCol w:w="11"/>
      </w:tblGrid>
      <w:tr w:rsidR="001D4E91" w:rsidRPr="001D4E91" w:rsidTr="001D4E91">
        <w:trPr>
          <w:trHeight w:val="1125"/>
        </w:trPr>
        <w:tc>
          <w:tcPr>
            <w:tcW w:w="15970" w:type="dxa"/>
            <w:gridSpan w:val="6"/>
            <w:tcBorders>
              <w:top w:val="nil"/>
              <w:left w:val="nil"/>
              <w:bottom w:val="nil"/>
              <w:right w:val="nil"/>
            </w:tcBorders>
            <w:shd w:val="clear" w:color="auto" w:fill="auto"/>
            <w:vAlign w:val="center"/>
            <w:hideMark/>
          </w:tcPr>
          <w:p w:rsid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ՀԱՅԱՍՏԱՆԻ ՀԱՆՐԱՊԵՏՈՒԹՅԱՆ ԿԱՌԱՎԱՐՈՒԹՅԱՆ 2022 ԹՎԱԿԱՆԻ ԴԵԿՏԵ</w:t>
            </w:r>
            <w:r w:rsidR="00056ECB">
              <w:rPr>
                <w:rFonts w:ascii="GHEA Mariam" w:hAnsi="GHEA Mariam"/>
                <w:color w:val="000000"/>
                <w:sz w:val="24"/>
                <w:szCs w:val="24"/>
                <w:lang w:eastAsia="en-US"/>
              </w:rPr>
              <w:t>ՄԲԵՐԻ 29</w:t>
            </w:r>
            <w:r w:rsidRPr="001D4E91">
              <w:rPr>
                <w:rFonts w:ascii="GHEA Mariam" w:hAnsi="GHEA Mariam"/>
                <w:color w:val="000000"/>
                <w:sz w:val="24"/>
                <w:szCs w:val="24"/>
                <w:lang w:eastAsia="en-US"/>
              </w:rPr>
              <w:t>-Ի N 2111-Ն ՈՐՈՇՄԱՆ</w:t>
            </w:r>
          </w:p>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 xml:space="preserve"> N 9 ՀԱՎԵԼՎԱԾԻ </w:t>
            </w:r>
            <w:r w:rsidR="00056ECB" w:rsidRPr="001D4E91">
              <w:rPr>
                <w:rFonts w:ascii="GHEA Mariam" w:hAnsi="GHEA Mariam"/>
                <w:color w:val="000000"/>
                <w:sz w:val="24"/>
                <w:szCs w:val="24"/>
                <w:lang w:eastAsia="en-US"/>
              </w:rPr>
              <w:t xml:space="preserve">N </w:t>
            </w:r>
            <w:r w:rsidR="00056ECB">
              <w:rPr>
                <w:rFonts w:ascii="GHEA Mariam" w:hAnsi="GHEA Mariam"/>
                <w:color w:val="000000"/>
                <w:sz w:val="24"/>
                <w:szCs w:val="24"/>
                <w:lang w:eastAsia="en-US"/>
              </w:rPr>
              <w:t xml:space="preserve">9.47 </w:t>
            </w:r>
            <w:r w:rsidRPr="001D4E91">
              <w:rPr>
                <w:rFonts w:ascii="GHEA Mariam" w:hAnsi="GHEA Mariam"/>
                <w:color w:val="000000"/>
                <w:sz w:val="24"/>
                <w:szCs w:val="24"/>
                <w:lang w:eastAsia="en-US"/>
              </w:rPr>
              <w:t xml:space="preserve">ԵՎ </w:t>
            </w:r>
            <w:r w:rsidR="00056ECB" w:rsidRPr="001D4E91">
              <w:rPr>
                <w:rFonts w:ascii="GHEA Mariam" w:hAnsi="GHEA Mariam"/>
                <w:color w:val="000000"/>
                <w:sz w:val="24"/>
                <w:szCs w:val="24"/>
                <w:lang w:eastAsia="en-US"/>
              </w:rPr>
              <w:t xml:space="preserve">N </w:t>
            </w:r>
            <w:r w:rsidRPr="001D4E91">
              <w:rPr>
                <w:rFonts w:ascii="GHEA Mariam" w:hAnsi="GHEA Mariam"/>
                <w:color w:val="000000"/>
                <w:sz w:val="24"/>
                <w:szCs w:val="24"/>
                <w:lang w:eastAsia="en-US"/>
              </w:rPr>
              <w:t xml:space="preserve">9.1 ՀԱՎԵԼՎԱԾԻ </w:t>
            </w:r>
            <w:r w:rsidR="00056ECB" w:rsidRPr="001D4E91">
              <w:rPr>
                <w:rFonts w:ascii="GHEA Mariam" w:hAnsi="GHEA Mariam"/>
                <w:color w:val="000000"/>
                <w:sz w:val="24"/>
                <w:szCs w:val="24"/>
                <w:lang w:eastAsia="en-US"/>
              </w:rPr>
              <w:t xml:space="preserve">N </w:t>
            </w:r>
            <w:r w:rsidRPr="001D4E91">
              <w:rPr>
                <w:rFonts w:ascii="GHEA Mariam" w:hAnsi="GHEA Mariam"/>
                <w:color w:val="000000"/>
                <w:sz w:val="24"/>
                <w:szCs w:val="24"/>
                <w:lang w:eastAsia="en-US"/>
              </w:rPr>
              <w:t>9</w:t>
            </w:r>
            <w:r w:rsidRPr="001D4E91">
              <w:rPr>
                <w:rFonts w:ascii="Microsoft JhengHei" w:eastAsia="Microsoft JhengHei" w:hAnsi="Microsoft JhengHei" w:cs="Microsoft JhengHei" w:hint="eastAsia"/>
                <w:color w:val="000000"/>
                <w:sz w:val="24"/>
                <w:szCs w:val="24"/>
                <w:lang w:eastAsia="en-US"/>
              </w:rPr>
              <w:t>․</w:t>
            </w:r>
            <w:r w:rsidRPr="001D4E91">
              <w:rPr>
                <w:rFonts w:ascii="GHEA Mariam" w:hAnsi="GHEA Mariam"/>
                <w:color w:val="000000"/>
                <w:sz w:val="24"/>
                <w:szCs w:val="24"/>
                <w:lang w:eastAsia="en-US"/>
              </w:rPr>
              <w:t>1</w:t>
            </w:r>
            <w:r w:rsidRPr="001D4E91">
              <w:rPr>
                <w:rFonts w:ascii="Microsoft JhengHei" w:eastAsia="Microsoft JhengHei" w:hAnsi="Microsoft JhengHei" w:cs="Microsoft JhengHei" w:hint="eastAsia"/>
                <w:color w:val="000000"/>
                <w:sz w:val="24"/>
                <w:szCs w:val="24"/>
                <w:lang w:eastAsia="en-US"/>
              </w:rPr>
              <w:t>․</w:t>
            </w:r>
            <w:r w:rsidRPr="001D4E91">
              <w:rPr>
                <w:rFonts w:ascii="GHEA Mariam" w:hAnsi="GHEA Mariam"/>
                <w:color w:val="000000"/>
                <w:sz w:val="24"/>
                <w:szCs w:val="24"/>
                <w:lang w:eastAsia="en-US"/>
              </w:rPr>
              <w:t xml:space="preserve">58 </w:t>
            </w:r>
            <w:r w:rsidRPr="001D4E91">
              <w:rPr>
                <w:rFonts w:ascii="GHEA Mariam" w:hAnsi="GHEA Mariam" w:cs="GHEA Grapalat"/>
                <w:color w:val="000000"/>
                <w:sz w:val="24"/>
                <w:szCs w:val="24"/>
                <w:lang w:eastAsia="en-US"/>
              </w:rPr>
              <w:t>ԱՂՅՈՒՍԱԿՆԵՐՈՒՄ</w:t>
            </w:r>
            <w:r w:rsidRPr="001D4E91">
              <w:rPr>
                <w:rFonts w:ascii="GHEA Mariam" w:hAnsi="GHEA Mariam"/>
                <w:color w:val="000000"/>
                <w:sz w:val="24"/>
                <w:szCs w:val="24"/>
                <w:lang w:eastAsia="en-US"/>
              </w:rPr>
              <w:t xml:space="preserve"> </w:t>
            </w:r>
            <w:r w:rsidRPr="001D4E91">
              <w:rPr>
                <w:rFonts w:ascii="GHEA Mariam" w:hAnsi="GHEA Mariam" w:cs="GHEA Grapalat"/>
                <w:color w:val="000000"/>
                <w:sz w:val="24"/>
                <w:szCs w:val="24"/>
                <w:lang w:eastAsia="en-US"/>
              </w:rPr>
              <w:t>ԿԱՏԱՐՎՈՂ</w:t>
            </w:r>
            <w:r w:rsidRPr="001D4E91">
              <w:rPr>
                <w:rFonts w:ascii="GHEA Mariam" w:hAnsi="GHEA Mariam"/>
                <w:color w:val="000000"/>
                <w:sz w:val="24"/>
                <w:szCs w:val="24"/>
                <w:lang w:eastAsia="en-US"/>
              </w:rPr>
              <w:t xml:space="preserve"> </w:t>
            </w:r>
            <w:r w:rsidRPr="001D4E91">
              <w:rPr>
                <w:rFonts w:ascii="GHEA Mariam" w:hAnsi="GHEA Mariam" w:cs="GHEA Grapalat"/>
                <w:color w:val="000000"/>
                <w:sz w:val="24"/>
                <w:szCs w:val="24"/>
                <w:lang w:eastAsia="en-US"/>
              </w:rPr>
              <w:t>ՓՈՓՈԽՈՒԹՅՈՒՆՆԵՐԸ</w:t>
            </w:r>
            <w:r w:rsidRPr="001D4E91">
              <w:rPr>
                <w:rFonts w:ascii="GHEA Mariam" w:hAnsi="GHEA Mariam"/>
                <w:color w:val="000000"/>
                <w:sz w:val="24"/>
                <w:szCs w:val="24"/>
                <w:lang w:eastAsia="en-US"/>
              </w:rPr>
              <w:t xml:space="preserve"> </w:t>
            </w:r>
          </w:p>
        </w:tc>
      </w:tr>
      <w:tr w:rsidR="001D4E91" w:rsidRPr="001D4E91" w:rsidTr="001D4E91">
        <w:trPr>
          <w:trHeight w:val="345"/>
        </w:trPr>
        <w:tc>
          <w:tcPr>
            <w:tcW w:w="15970" w:type="dxa"/>
            <w:gridSpan w:val="6"/>
            <w:tcBorders>
              <w:top w:val="nil"/>
              <w:left w:val="nil"/>
              <w:bottom w:val="nil"/>
              <w:right w:val="nil"/>
            </w:tcBorders>
            <w:shd w:val="clear" w:color="auto" w:fill="auto"/>
            <w:vAlign w:val="center"/>
            <w:hideMark/>
          </w:tcPr>
          <w:p w:rsidR="00056ECB" w:rsidRDefault="00056ECB" w:rsidP="001D4E91">
            <w:pPr>
              <w:jc w:val="center"/>
              <w:rPr>
                <w:rFonts w:ascii="GHEA Mariam" w:hAnsi="GHEA Mariam"/>
                <w:b/>
                <w:bCs/>
                <w:color w:val="000000"/>
                <w:sz w:val="24"/>
                <w:szCs w:val="24"/>
                <w:lang w:eastAsia="en-US"/>
              </w:rPr>
            </w:pPr>
          </w:p>
          <w:p w:rsidR="001D4E91" w:rsidRPr="001D4E91" w:rsidRDefault="00056ECB" w:rsidP="001D4E91">
            <w:pPr>
              <w:jc w:val="center"/>
              <w:rPr>
                <w:rFonts w:ascii="GHEA Mariam" w:hAnsi="GHEA Mariam"/>
                <w:b/>
                <w:bCs/>
                <w:color w:val="000000"/>
                <w:sz w:val="24"/>
                <w:szCs w:val="24"/>
                <w:lang w:eastAsia="en-US"/>
              </w:rPr>
            </w:pPr>
            <w:r>
              <w:rPr>
                <w:rFonts w:ascii="GHEA Mariam" w:hAnsi="GHEA Mariam"/>
                <w:b/>
                <w:bCs/>
                <w:color w:val="000000"/>
                <w:sz w:val="24"/>
                <w:szCs w:val="24"/>
                <w:lang w:eastAsia="en-US"/>
              </w:rPr>
              <w:t xml:space="preserve">ՀՀ </w:t>
            </w:r>
            <w:r w:rsidR="001D4E91" w:rsidRPr="001D4E91">
              <w:rPr>
                <w:rFonts w:ascii="GHEA Mariam" w:hAnsi="GHEA Mariam"/>
                <w:b/>
                <w:bCs/>
                <w:color w:val="000000"/>
                <w:sz w:val="24"/>
                <w:szCs w:val="24"/>
                <w:lang w:eastAsia="en-US"/>
              </w:rPr>
              <w:t xml:space="preserve">կառավարություն </w:t>
            </w:r>
          </w:p>
        </w:tc>
      </w:tr>
      <w:tr w:rsidR="001D4E91" w:rsidRPr="001D4E91" w:rsidTr="001D4E91">
        <w:trPr>
          <w:gridAfter w:val="1"/>
          <w:wAfter w:w="11" w:type="dxa"/>
          <w:trHeight w:val="270"/>
        </w:trPr>
        <w:tc>
          <w:tcPr>
            <w:tcW w:w="3780" w:type="dxa"/>
            <w:tcBorders>
              <w:top w:val="nil"/>
              <w:left w:val="nil"/>
              <w:bottom w:val="nil"/>
              <w:right w:val="nil"/>
            </w:tcBorders>
            <w:shd w:val="clear" w:color="auto" w:fill="auto"/>
            <w:noWrap/>
            <w:vAlign w:val="bottom"/>
            <w:hideMark/>
          </w:tcPr>
          <w:p w:rsidR="001D4E91" w:rsidRPr="001D4E91" w:rsidRDefault="001D4E91" w:rsidP="001D4E91">
            <w:pPr>
              <w:jc w:val="center"/>
              <w:rPr>
                <w:rFonts w:ascii="GHEA Mariam" w:hAnsi="GHEA Mariam"/>
                <w:b/>
                <w:bCs/>
                <w:color w:val="000000"/>
                <w:sz w:val="24"/>
                <w:szCs w:val="24"/>
                <w:lang w:eastAsia="en-US"/>
              </w:rPr>
            </w:pPr>
          </w:p>
        </w:tc>
        <w:tc>
          <w:tcPr>
            <w:tcW w:w="828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274"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1D4E91">
        <w:trPr>
          <w:gridAfter w:val="1"/>
          <w:wAfter w:w="11" w:type="dxa"/>
          <w:trHeight w:val="3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D4E91" w:rsidRPr="00056ECB" w:rsidRDefault="001D4E91" w:rsidP="001D4E91">
            <w:pPr>
              <w:rPr>
                <w:rFonts w:ascii="GHEA Mariam" w:hAnsi="GHEA Mariam"/>
                <w:bCs/>
                <w:color w:val="000000"/>
                <w:sz w:val="24"/>
                <w:szCs w:val="24"/>
                <w:lang w:eastAsia="en-US"/>
              </w:rPr>
            </w:pPr>
            <w:r w:rsidRPr="00056ECB">
              <w:rPr>
                <w:rFonts w:ascii="GHEA Mariam" w:hAnsi="GHEA Mariam"/>
                <w:bCs/>
                <w:color w:val="000000"/>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hideMark/>
          </w:tcPr>
          <w:p w:rsidR="001D4E91" w:rsidRPr="00056ECB" w:rsidRDefault="001D4E91" w:rsidP="001D4E91">
            <w:pPr>
              <w:rPr>
                <w:rFonts w:ascii="GHEA Mariam" w:hAnsi="GHEA Mariam"/>
                <w:bCs/>
                <w:color w:val="000000"/>
                <w:sz w:val="24"/>
                <w:szCs w:val="24"/>
                <w:lang w:eastAsia="en-US"/>
              </w:rPr>
            </w:pPr>
            <w:r w:rsidRPr="00056ECB">
              <w:rPr>
                <w:rFonts w:ascii="GHEA Mariam" w:hAnsi="GHEA Mariam"/>
                <w:bCs/>
                <w:color w:val="000000"/>
                <w:sz w:val="24"/>
                <w:szCs w:val="24"/>
                <w:lang w:eastAsia="en-US"/>
              </w:rPr>
              <w:t xml:space="preserve"> Ծրագրի անվանումը </w:t>
            </w:r>
          </w:p>
        </w:tc>
        <w:tc>
          <w:tcPr>
            <w:tcW w:w="1365" w:type="dxa"/>
            <w:tcBorders>
              <w:top w:val="nil"/>
              <w:left w:val="nil"/>
              <w:bottom w:val="nil"/>
              <w:right w:val="nil"/>
            </w:tcBorders>
            <w:shd w:val="clear" w:color="000000" w:fill="FFFFFF"/>
            <w:hideMark/>
          </w:tcPr>
          <w:p w:rsidR="001D4E91" w:rsidRPr="001D4E91" w:rsidRDefault="001D4E91" w:rsidP="001D4E91">
            <w:pPr>
              <w:rPr>
                <w:rFonts w:ascii="GHEA Mariam" w:hAnsi="GHEA Mariam"/>
                <w:b/>
                <w:bCs/>
                <w:color w:val="000000"/>
                <w:sz w:val="24"/>
                <w:szCs w:val="24"/>
                <w:lang w:eastAsia="en-US"/>
              </w:rPr>
            </w:pPr>
            <w:r w:rsidRPr="001D4E91">
              <w:rPr>
                <w:rFonts w:ascii="Calibri" w:hAnsi="Calibri" w:cs="Calibri"/>
                <w:b/>
                <w:bCs/>
                <w:color w:val="000000"/>
                <w:sz w:val="24"/>
                <w:szCs w:val="24"/>
                <w:lang w:eastAsia="en-US"/>
              </w:rPr>
              <w:t> </w:t>
            </w:r>
          </w:p>
        </w:tc>
        <w:tc>
          <w:tcPr>
            <w:tcW w:w="1274" w:type="dxa"/>
            <w:tcBorders>
              <w:top w:val="nil"/>
              <w:left w:val="nil"/>
              <w:bottom w:val="nil"/>
              <w:right w:val="nil"/>
            </w:tcBorders>
            <w:shd w:val="clear" w:color="000000" w:fill="FFFFFF"/>
            <w:hideMark/>
          </w:tcPr>
          <w:p w:rsidR="001D4E91" w:rsidRPr="001D4E91" w:rsidRDefault="001D4E91" w:rsidP="001D4E91">
            <w:pPr>
              <w:rPr>
                <w:rFonts w:ascii="GHEA Mariam" w:hAnsi="GHEA Mariam"/>
                <w:b/>
                <w:bCs/>
                <w:color w:val="000000"/>
                <w:sz w:val="24"/>
                <w:szCs w:val="24"/>
                <w:lang w:eastAsia="en-US"/>
              </w:rPr>
            </w:pPr>
            <w:r w:rsidRPr="001D4E91">
              <w:rPr>
                <w:rFonts w:ascii="Calibri" w:hAnsi="Calibri" w:cs="Calibri"/>
                <w:b/>
                <w:bCs/>
                <w:color w:val="000000"/>
                <w:sz w:val="24"/>
                <w:szCs w:val="24"/>
                <w:lang w:eastAsia="en-US"/>
              </w:rPr>
              <w:t> </w:t>
            </w:r>
          </w:p>
        </w:tc>
        <w:tc>
          <w:tcPr>
            <w:tcW w:w="1260" w:type="dxa"/>
            <w:tcBorders>
              <w:top w:val="nil"/>
              <w:left w:val="nil"/>
              <w:bottom w:val="nil"/>
              <w:right w:val="nil"/>
            </w:tcBorders>
            <w:shd w:val="clear" w:color="000000" w:fill="FFFFFF"/>
            <w:hideMark/>
          </w:tcPr>
          <w:p w:rsidR="001D4E91" w:rsidRPr="001D4E91" w:rsidRDefault="001D4E91" w:rsidP="001D4E91">
            <w:pPr>
              <w:rPr>
                <w:rFonts w:ascii="GHEA Mariam" w:hAnsi="GHEA Mariam"/>
                <w:b/>
                <w:bCs/>
                <w:color w:val="000000"/>
                <w:sz w:val="24"/>
                <w:szCs w:val="24"/>
                <w:lang w:eastAsia="en-US"/>
              </w:rPr>
            </w:pPr>
            <w:r w:rsidRPr="001D4E91">
              <w:rPr>
                <w:rFonts w:ascii="Calibri" w:hAnsi="Calibri" w:cs="Calibri"/>
                <w:b/>
                <w:bCs/>
                <w:color w:val="000000"/>
                <w:sz w:val="24"/>
                <w:szCs w:val="24"/>
                <w:lang w:eastAsia="en-US"/>
              </w:rPr>
              <w:t> </w:t>
            </w:r>
          </w:p>
        </w:tc>
      </w:tr>
      <w:tr w:rsidR="001D4E91" w:rsidRPr="001D4E91" w:rsidTr="00056ECB">
        <w:trPr>
          <w:gridAfter w:val="1"/>
          <w:wAfter w:w="11" w:type="dxa"/>
          <w:trHeight w:val="360"/>
        </w:trPr>
        <w:tc>
          <w:tcPr>
            <w:tcW w:w="3780" w:type="dxa"/>
            <w:tcBorders>
              <w:top w:val="nil"/>
              <w:left w:val="single" w:sz="4" w:space="0" w:color="auto"/>
              <w:bottom w:val="single" w:sz="4" w:space="0" w:color="auto"/>
              <w:right w:val="single" w:sz="4" w:space="0" w:color="auto"/>
            </w:tcBorders>
            <w:shd w:val="clear" w:color="auto" w:fill="auto"/>
            <w:hideMark/>
          </w:tcPr>
          <w:p w:rsidR="001D4E91" w:rsidRPr="00056ECB" w:rsidRDefault="001D4E91" w:rsidP="00056ECB">
            <w:pPr>
              <w:rPr>
                <w:rFonts w:ascii="GHEA Mariam" w:hAnsi="GHEA Mariam"/>
                <w:iCs/>
                <w:color w:val="000000"/>
                <w:sz w:val="24"/>
                <w:szCs w:val="24"/>
                <w:lang w:eastAsia="en-US"/>
              </w:rPr>
            </w:pPr>
            <w:r w:rsidRPr="00056ECB">
              <w:rPr>
                <w:rFonts w:ascii="GHEA Mariam" w:hAnsi="GHEA Mariam"/>
                <w:iCs/>
                <w:color w:val="000000"/>
                <w:sz w:val="24"/>
                <w:szCs w:val="24"/>
                <w:lang w:eastAsia="en-US"/>
              </w:rPr>
              <w:t>1139</w:t>
            </w:r>
          </w:p>
        </w:tc>
        <w:tc>
          <w:tcPr>
            <w:tcW w:w="8280" w:type="dxa"/>
            <w:tcBorders>
              <w:top w:val="nil"/>
              <w:left w:val="nil"/>
              <w:bottom w:val="single" w:sz="4" w:space="0" w:color="auto"/>
              <w:right w:val="single" w:sz="4" w:space="0" w:color="auto"/>
            </w:tcBorders>
            <w:shd w:val="clear" w:color="auto" w:fill="auto"/>
            <w:vAlign w:val="center"/>
            <w:hideMark/>
          </w:tcPr>
          <w:p w:rsidR="001D4E91" w:rsidRPr="00056ECB" w:rsidRDefault="001D4E91" w:rsidP="001D4E91">
            <w:pPr>
              <w:rPr>
                <w:rFonts w:ascii="GHEA Mariam" w:hAnsi="GHEA Mariam"/>
                <w:iCs/>
                <w:color w:val="000000"/>
                <w:sz w:val="24"/>
                <w:szCs w:val="24"/>
                <w:lang w:eastAsia="en-US"/>
              </w:rPr>
            </w:pPr>
            <w:r w:rsidRPr="00056ECB">
              <w:rPr>
                <w:rFonts w:ascii="GHEA Mariam" w:hAnsi="GHEA Mariam"/>
                <w:iCs/>
                <w:color w:val="000000"/>
                <w:sz w:val="24"/>
                <w:szCs w:val="24"/>
                <w:lang w:eastAsia="en-US"/>
              </w:rPr>
              <w:t xml:space="preserve"> ՀՀ կառավարության պահուստային ֆոնդ </w:t>
            </w:r>
          </w:p>
        </w:tc>
        <w:tc>
          <w:tcPr>
            <w:tcW w:w="1365" w:type="dxa"/>
            <w:tcBorders>
              <w:top w:val="nil"/>
              <w:left w:val="nil"/>
              <w:bottom w:val="nil"/>
              <w:right w:val="nil"/>
            </w:tcBorders>
            <w:shd w:val="clear" w:color="auto" w:fill="auto"/>
            <w:vAlign w:val="center"/>
            <w:hideMark/>
          </w:tcPr>
          <w:p w:rsidR="001D4E91" w:rsidRPr="001D4E91" w:rsidRDefault="001D4E91" w:rsidP="001D4E91">
            <w:pPr>
              <w:rPr>
                <w:rFonts w:ascii="GHEA Mariam" w:hAnsi="GHEA Mariam"/>
                <w:iCs/>
                <w:color w:val="000000"/>
                <w:sz w:val="24"/>
                <w:szCs w:val="24"/>
                <w:lang w:eastAsia="en-US"/>
              </w:rPr>
            </w:pPr>
          </w:p>
        </w:tc>
        <w:tc>
          <w:tcPr>
            <w:tcW w:w="1274" w:type="dxa"/>
            <w:tcBorders>
              <w:top w:val="nil"/>
              <w:left w:val="nil"/>
              <w:bottom w:val="nil"/>
              <w:right w:val="nil"/>
            </w:tcBorders>
            <w:shd w:val="clear" w:color="auto" w:fill="auto"/>
            <w:vAlign w:val="center"/>
            <w:hideMark/>
          </w:tcPr>
          <w:p w:rsidR="001D4E91" w:rsidRPr="001D4E91" w:rsidRDefault="001D4E91" w:rsidP="001D4E91">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1D4E91">
        <w:trPr>
          <w:gridAfter w:val="1"/>
          <w:wAfter w:w="11" w:type="dxa"/>
          <w:trHeight w:val="330"/>
        </w:trPr>
        <w:tc>
          <w:tcPr>
            <w:tcW w:w="3780" w:type="dxa"/>
            <w:tcBorders>
              <w:top w:val="nil"/>
              <w:left w:val="nil"/>
              <w:bottom w:val="nil"/>
              <w:right w:val="nil"/>
            </w:tcBorders>
            <w:shd w:val="clear" w:color="auto" w:fill="auto"/>
            <w:noWrap/>
            <w:vAlign w:val="bottom"/>
            <w:hideMark/>
          </w:tcPr>
          <w:p w:rsidR="001D4E91" w:rsidRPr="00056ECB" w:rsidRDefault="001D4E91" w:rsidP="001D4E91">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1D4E91" w:rsidRPr="00056ECB" w:rsidRDefault="001D4E91" w:rsidP="001D4E91">
            <w:pPr>
              <w:jc w:val="both"/>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274"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1D4E91">
        <w:trPr>
          <w:gridAfter w:val="1"/>
          <w:wAfter w:w="11" w:type="dxa"/>
          <w:trHeight w:val="330"/>
        </w:trPr>
        <w:tc>
          <w:tcPr>
            <w:tcW w:w="3780" w:type="dxa"/>
            <w:tcBorders>
              <w:top w:val="nil"/>
              <w:left w:val="nil"/>
              <w:bottom w:val="nil"/>
              <w:right w:val="nil"/>
            </w:tcBorders>
            <w:shd w:val="clear" w:color="auto" w:fill="auto"/>
            <w:noWrap/>
            <w:hideMark/>
          </w:tcPr>
          <w:p w:rsidR="001D4E91" w:rsidRPr="00056ECB" w:rsidRDefault="001D4E91" w:rsidP="001D4E91">
            <w:pPr>
              <w:rPr>
                <w:rFonts w:ascii="GHEA Mariam" w:hAnsi="GHEA Mariam"/>
                <w:bCs/>
                <w:sz w:val="24"/>
                <w:szCs w:val="24"/>
                <w:lang w:eastAsia="en-US"/>
              </w:rPr>
            </w:pPr>
            <w:r w:rsidRPr="00056ECB">
              <w:rPr>
                <w:rFonts w:ascii="GHEA Mariam" w:hAnsi="GHEA Mariam"/>
                <w:bCs/>
                <w:sz w:val="24"/>
                <w:szCs w:val="24"/>
                <w:lang w:eastAsia="en-US"/>
              </w:rPr>
              <w:t xml:space="preserve"> Ծրագրի միջոցառումները </w:t>
            </w:r>
          </w:p>
        </w:tc>
        <w:tc>
          <w:tcPr>
            <w:tcW w:w="8280" w:type="dxa"/>
            <w:tcBorders>
              <w:top w:val="nil"/>
              <w:left w:val="nil"/>
              <w:bottom w:val="nil"/>
              <w:right w:val="nil"/>
            </w:tcBorders>
            <w:shd w:val="clear" w:color="auto" w:fill="auto"/>
            <w:noWrap/>
            <w:vAlign w:val="bottom"/>
            <w:hideMark/>
          </w:tcPr>
          <w:p w:rsidR="001D4E91" w:rsidRPr="00056ECB" w:rsidRDefault="001D4E91" w:rsidP="001D4E91">
            <w:pPr>
              <w:rPr>
                <w:rFonts w:ascii="GHEA Mariam" w:hAnsi="GHEA Mariam"/>
                <w:bCs/>
                <w:sz w:val="24"/>
                <w:szCs w:val="24"/>
                <w:lang w:eastAsia="en-US"/>
              </w:rPr>
            </w:pPr>
          </w:p>
        </w:tc>
        <w:tc>
          <w:tcPr>
            <w:tcW w:w="1365"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274"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1D4E91">
        <w:trPr>
          <w:gridAfter w:val="1"/>
          <w:wAfter w:w="11" w:type="dxa"/>
          <w:trHeight w:val="192"/>
        </w:trPr>
        <w:tc>
          <w:tcPr>
            <w:tcW w:w="3780" w:type="dxa"/>
            <w:tcBorders>
              <w:top w:val="nil"/>
              <w:left w:val="nil"/>
              <w:bottom w:val="nil"/>
              <w:right w:val="nil"/>
            </w:tcBorders>
            <w:shd w:val="clear" w:color="auto" w:fill="auto"/>
            <w:noWrap/>
            <w:vAlign w:val="bottom"/>
            <w:hideMark/>
          </w:tcPr>
          <w:p w:rsidR="001D4E91" w:rsidRPr="00056ECB" w:rsidRDefault="001D4E91" w:rsidP="001D4E91">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1D4E91" w:rsidRPr="00056ECB" w:rsidRDefault="001D4E91" w:rsidP="001D4E91">
            <w:pPr>
              <w:jc w:val="both"/>
              <w:rPr>
                <w:rFonts w:ascii="GHEA Mariam" w:hAnsi="GHEA Mariam"/>
                <w:sz w:val="24"/>
                <w:szCs w:val="24"/>
                <w:lang w:eastAsia="en-US"/>
              </w:rPr>
            </w:pPr>
          </w:p>
        </w:tc>
        <w:tc>
          <w:tcPr>
            <w:tcW w:w="1365"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274"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1D4E91" w:rsidRPr="001D4E91" w:rsidRDefault="001D4E91" w:rsidP="001D4E91">
            <w:pPr>
              <w:rPr>
                <w:rFonts w:ascii="GHEA Mariam" w:hAnsi="GHEA Mariam"/>
                <w:sz w:val="24"/>
                <w:szCs w:val="24"/>
                <w:lang w:eastAsia="en-US"/>
              </w:rPr>
            </w:pPr>
          </w:p>
        </w:tc>
      </w:tr>
      <w:tr w:rsidR="001D4E91" w:rsidRPr="001D4E91" w:rsidTr="00056ECB">
        <w:trPr>
          <w:gridAfter w:val="1"/>
          <w:wAfter w:w="11" w:type="dxa"/>
          <w:trHeight w:val="918"/>
        </w:trPr>
        <w:tc>
          <w:tcPr>
            <w:tcW w:w="3780" w:type="dxa"/>
            <w:tcBorders>
              <w:top w:val="single" w:sz="8" w:space="0" w:color="auto"/>
              <w:left w:val="single" w:sz="8" w:space="0" w:color="auto"/>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Ծրագրի դասիչը</w:t>
            </w:r>
          </w:p>
        </w:tc>
        <w:tc>
          <w:tcPr>
            <w:tcW w:w="8280" w:type="dxa"/>
            <w:tcBorders>
              <w:top w:val="single" w:sz="8" w:space="0" w:color="auto"/>
              <w:left w:val="nil"/>
              <w:bottom w:val="single" w:sz="4" w:space="0" w:color="auto"/>
              <w:right w:val="nil"/>
            </w:tcBorders>
            <w:shd w:val="clear" w:color="000000" w:fill="FFFFFF"/>
            <w:hideMark/>
          </w:tcPr>
          <w:p w:rsidR="001D4E91" w:rsidRPr="001D4E91" w:rsidRDefault="001D4E91" w:rsidP="00056ECB">
            <w:pP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 1139 </w:t>
            </w:r>
          </w:p>
        </w:tc>
        <w:tc>
          <w:tcPr>
            <w:tcW w:w="389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Ցուցանիշների փոփոխությունը (նվազեցումները նշված են փակագծերում)</w:t>
            </w:r>
          </w:p>
        </w:tc>
      </w:tr>
      <w:tr w:rsidR="001D4E91" w:rsidRPr="001D4E91" w:rsidTr="00056ECB">
        <w:trPr>
          <w:gridAfter w:val="1"/>
          <w:wAfter w:w="11" w:type="dxa"/>
          <w:trHeight w:val="278"/>
        </w:trPr>
        <w:tc>
          <w:tcPr>
            <w:tcW w:w="3780" w:type="dxa"/>
            <w:tcBorders>
              <w:top w:val="nil"/>
              <w:left w:val="single" w:sz="8" w:space="0" w:color="auto"/>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iCs/>
                <w:color w:val="000000"/>
                <w:sz w:val="24"/>
                <w:szCs w:val="24"/>
                <w:lang w:eastAsia="en-US"/>
              </w:rPr>
            </w:pPr>
            <w:r w:rsidRPr="001D4E91">
              <w:rPr>
                <w:rFonts w:ascii="GHEA Mariam" w:hAnsi="GHEA Mariam"/>
                <w:iCs/>
                <w:color w:val="000000"/>
                <w:sz w:val="24"/>
                <w:szCs w:val="24"/>
                <w:lang w:eastAsia="en-US"/>
              </w:rPr>
              <w:t>11001</w:t>
            </w:r>
          </w:p>
        </w:tc>
        <w:tc>
          <w:tcPr>
            <w:tcW w:w="1365" w:type="dxa"/>
            <w:tcBorders>
              <w:top w:val="nil"/>
              <w:left w:val="nil"/>
              <w:bottom w:val="single" w:sz="4" w:space="0" w:color="auto"/>
              <w:right w:val="nil"/>
            </w:tcBorders>
            <w:shd w:val="clear" w:color="000000" w:fill="FFFFFF"/>
            <w:vAlign w:val="center"/>
            <w:hideMark/>
          </w:tcPr>
          <w:p w:rsidR="001D4E91" w:rsidRPr="001D4E91" w:rsidRDefault="001D4E91" w:rsidP="001D4E91">
            <w:pPr>
              <w:jc w:val="center"/>
              <w:rPr>
                <w:rFonts w:ascii="GHEA Mariam" w:hAnsi="GHEA Mariam"/>
                <w:iCs/>
                <w:color w:val="000000"/>
                <w:sz w:val="24"/>
                <w:szCs w:val="24"/>
                <w:lang w:eastAsia="en-US"/>
              </w:rPr>
            </w:pPr>
            <w:r w:rsidRPr="001D4E91">
              <w:rPr>
                <w:rFonts w:ascii="GHEA Mariam" w:hAnsi="GHEA Mariam"/>
                <w:iCs/>
                <w:color w:val="000000"/>
                <w:sz w:val="24"/>
                <w:szCs w:val="24"/>
                <w:lang w:eastAsia="en-US"/>
              </w:rPr>
              <w:t>առաջին կիսամյակ</w:t>
            </w:r>
          </w:p>
        </w:tc>
        <w:tc>
          <w:tcPr>
            <w:tcW w:w="1274" w:type="dxa"/>
            <w:tcBorders>
              <w:top w:val="nil"/>
              <w:left w:val="single" w:sz="4" w:space="0" w:color="auto"/>
              <w:bottom w:val="single" w:sz="4" w:space="0" w:color="auto"/>
              <w:right w:val="nil"/>
            </w:tcBorders>
            <w:shd w:val="clear" w:color="000000" w:fill="FFFFFF"/>
            <w:vAlign w:val="center"/>
            <w:hideMark/>
          </w:tcPr>
          <w:p w:rsidR="001D4E91" w:rsidRPr="001D4E91" w:rsidRDefault="001D4E91" w:rsidP="001D4E91">
            <w:pPr>
              <w:jc w:val="cente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 ինն ամիս</w:t>
            </w:r>
          </w:p>
        </w:tc>
        <w:tc>
          <w:tcPr>
            <w:tcW w:w="1260" w:type="dxa"/>
            <w:tcBorders>
              <w:top w:val="nil"/>
              <w:left w:val="single" w:sz="4" w:space="0" w:color="auto"/>
              <w:bottom w:val="single" w:sz="4" w:space="0" w:color="auto"/>
              <w:right w:val="single" w:sz="8" w:space="0" w:color="auto"/>
            </w:tcBorders>
            <w:shd w:val="clear" w:color="000000" w:fill="FFFFFF"/>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տարի</w:t>
            </w:r>
          </w:p>
        </w:tc>
      </w:tr>
      <w:tr w:rsidR="001D4E91" w:rsidRPr="001D4E91" w:rsidTr="00056ECB">
        <w:trPr>
          <w:gridAfter w:val="1"/>
          <w:wAfter w:w="11" w:type="dxa"/>
          <w:trHeight w:val="330"/>
        </w:trPr>
        <w:tc>
          <w:tcPr>
            <w:tcW w:w="3780" w:type="dxa"/>
            <w:tcBorders>
              <w:top w:val="nil"/>
              <w:left w:val="single" w:sz="8" w:space="0" w:color="auto"/>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1D4E91" w:rsidRPr="001D4E91" w:rsidRDefault="001D4E91" w:rsidP="00056ECB">
            <w:pP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 ՀՀ կառավարության պահուստային ֆոնդ </w:t>
            </w:r>
          </w:p>
        </w:tc>
        <w:tc>
          <w:tcPr>
            <w:tcW w:w="1365" w:type="dxa"/>
            <w:tcBorders>
              <w:top w:val="nil"/>
              <w:left w:val="nil"/>
              <w:bottom w:val="nil"/>
              <w:right w:val="nil"/>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274" w:type="dxa"/>
            <w:tcBorders>
              <w:top w:val="nil"/>
              <w:left w:val="single" w:sz="4" w:space="0" w:color="auto"/>
              <w:bottom w:val="nil"/>
              <w:right w:val="nil"/>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260" w:type="dxa"/>
            <w:tcBorders>
              <w:top w:val="nil"/>
              <w:left w:val="single" w:sz="4" w:space="0" w:color="auto"/>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056ECB">
        <w:trPr>
          <w:gridAfter w:val="1"/>
          <w:wAfter w:w="11" w:type="dxa"/>
          <w:trHeight w:val="1365"/>
        </w:trPr>
        <w:tc>
          <w:tcPr>
            <w:tcW w:w="3780" w:type="dxa"/>
            <w:tcBorders>
              <w:top w:val="nil"/>
              <w:left w:val="single" w:sz="8" w:space="0" w:color="auto"/>
              <w:bottom w:val="single" w:sz="4" w:space="0" w:color="auto"/>
              <w:right w:val="single" w:sz="4" w:space="0" w:color="auto"/>
            </w:tcBorders>
            <w:shd w:val="clear" w:color="000000" w:fill="FFFFFF"/>
            <w:hideMark/>
          </w:tcPr>
          <w:p w:rsidR="001D4E91" w:rsidRPr="001D4E91" w:rsidRDefault="001D4E91" w:rsidP="00056ECB">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1D4E91" w:rsidRPr="001D4E91" w:rsidRDefault="001D4E91" w:rsidP="00056ECB">
            <w:pP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65" w:type="dxa"/>
            <w:tcBorders>
              <w:top w:val="nil"/>
              <w:left w:val="nil"/>
              <w:bottom w:val="nil"/>
              <w:right w:val="nil"/>
            </w:tcBorders>
            <w:shd w:val="clear" w:color="auto" w:fill="auto"/>
            <w:vAlign w:val="center"/>
            <w:hideMark/>
          </w:tcPr>
          <w:p w:rsidR="001D4E91" w:rsidRPr="001D4E91" w:rsidRDefault="001D4E91" w:rsidP="001D4E91">
            <w:pPr>
              <w:rPr>
                <w:rFonts w:ascii="GHEA Mariam" w:hAnsi="GHEA Mariam"/>
                <w:iCs/>
                <w:color w:val="000000"/>
                <w:sz w:val="24"/>
                <w:szCs w:val="24"/>
                <w:lang w:eastAsia="en-US"/>
              </w:rPr>
            </w:pPr>
            <w:r w:rsidRPr="001D4E91">
              <w:rPr>
                <w:rFonts w:ascii="Calibri" w:hAnsi="Calibri" w:cs="Calibri"/>
                <w:iCs/>
                <w:color w:val="000000"/>
                <w:sz w:val="24"/>
                <w:szCs w:val="24"/>
                <w:lang w:eastAsia="en-US"/>
              </w:rPr>
              <w:t> </w:t>
            </w:r>
          </w:p>
        </w:tc>
        <w:tc>
          <w:tcPr>
            <w:tcW w:w="1274" w:type="dxa"/>
            <w:tcBorders>
              <w:top w:val="nil"/>
              <w:left w:val="single" w:sz="4" w:space="0" w:color="auto"/>
              <w:bottom w:val="nil"/>
              <w:right w:val="nil"/>
            </w:tcBorders>
            <w:shd w:val="clear" w:color="auto" w:fill="auto"/>
            <w:vAlign w:val="center"/>
            <w:hideMark/>
          </w:tcPr>
          <w:p w:rsidR="001D4E91" w:rsidRPr="001D4E91" w:rsidRDefault="001D4E91" w:rsidP="001D4E91">
            <w:pPr>
              <w:rPr>
                <w:rFonts w:ascii="GHEA Mariam" w:hAnsi="GHEA Mariam"/>
                <w:iCs/>
                <w:color w:val="000000"/>
                <w:sz w:val="24"/>
                <w:szCs w:val="24"/>
                <w:lang w:eastAsia="en-US"/>
              </w:rPr>
            </w:pPr>
            <w:r w:rsidRPr="001D4E91">
              <w:rPr>
                <w:rFonts w:ascii="Calibri" w:hAnsi="Calibri" w:cs="Calibri"/>
                <w:iCs/>
                <w:color w:val="000000"/>
                <w:sz w:val="24"/>
                <w:szCs w:val="24"/>
                <w:lang w:eastAsia="en-US"/>
              </w:rPr>
              <w:t> </w:t>
            </w:r>
          </w:p>
        </w:tc>
        <w:tc>
          <w:tcPr>
            <w:tcW w:w="1260" w:type="dxa"/>
            <w:tcBorders>
              <w:top w:val="nil"/>
              <w:left w:val="single" w:sz="4" w:space="0" w:color="auto"/>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1D4E91">
        <w:trPr>
          <w:gridAfter w:val="1"/>
          <w:wAfter w:w="11" w:type="dxa"/>
          <w:trHeight w:val="33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vAlign w:val="center"/>
            <w:hideMark/>
          </w:tcPr>
          <w:p w:rsidR="001D4E91" w:rsidRPr="001D4E91" w:rsidRDefault="001D4E91" w:rsidP="001D4E91">
            <w:pPr>
              <w:rPr>
                <w:rFonts w:ascii="GHEA Mariam" w:hAnsi="GHEA Mariam"/>
                <w:iCs/>
                <w:color w:val="000000"/>
                <w:sz w:val="24"/>
                <w:szCs w:val="24"/>
                <w:lang w:eastAsia="en-US"/>
              </w:rPr>
            </w:pPr>
            <w:r w:rsidRPr="001D4E91">
              <w:rPr>
                <w:rFonts w:ascii="GHEA Mariam" w:hAnsi="GHEA Mariam"/>
                <w:iCs/>
                <w:color w:val="000000"/>
                <w:sz w:val="24"/>
                <w:szCs w:val="24"/>
                <w:lang w:eastAsia="en-US"/>
              </w:rPr>
              <w:t xml:space="preserve"> Ծառայությունների մատուցում </w:t>
            </w:r>
          </w:p>
        </w:tc>
        <w:tc>
          <w:tcPr>
            <w:tcW w:w="1365" w:type="dxa"/>
            <w:tcBorders>
              <w:top w:val="nil"/>
              <w:left w:val="nil"/>
              <w:bottom w:val="single" w:sz="4" w:space="0" w:color="auto"/>
              <w:right w:val="nil"/>
            </w:tcBorders>
            <w:shd w:val="clear" w:color="000000" w:fill="FFFFFF"/>
            <w:vAlign w:val="center"/>
            <w:hideMark/>
          </w:tcPr>
          <w:p w:rsidR="001D4E91" w:rsidRPr="001D4E91" w:rsidRDefault="001D4E91" w:rsidP="001D4E91">
            <w:pPr>
              <w:rPr>
                <w:rFonts w:ascii="GHEA Mariam" w:hAnsi="GHEA Mariam"/>
                <w:iCs/>
                <w:color w:val="000000"/>
                <w:sz w:val="24"/>
                <w:szCs w:val="24"/>
                <w:lang w:eastAsia="en-US"/>
              </w:rPr>
            </w:pPr>
            <w:r w:rsidRPr="001D4E91">
              <w:rPr>
                <w:rFonts w:ascii="Calibri" w:hAnsi="Calibri" w:cs="Calibri"/>
                <w:iCs/>
                <w:color w:val="000000"/>
                <w:sz w:val="24"/>
                <w:szCs w:val="24"/>
                <w:lang w:eastAsia="en-US"/>
              </w:rPr>
              <w:t> </w:t>
            </w:r>
          </w:p>
        </w:tc>
        <w:tc>
          <w:tcPr>
            <w:tcW w:w="1274" w:type="dxa"/>
            <w:tcBorders>
              <w:top w:val="nil"/>
              <w:left w:val="single" w:sz="4" w:space="0" w:color="auto"/>
              <w:bottom w:val="single" w:sz="4" w:space="0" w:color="auto"/>
              <w:right w:val="nil"/>
            </w:tcBorders>
            <w:shd w:val="clear" w:color="000000" w:fill="FFFFFF"/>
            <w:vAlign w:val="center"/>
            <w:hideMark/>
          </w:tcPr>
          <w:p w:rsidR="001D4E91" w:rsidRPr="001D4E91" w:rsidRDefault="001D4E91" w:rsidP="001D4E91">
            <w:pPr>
              <w:rPr>
                <w:rFonts w:ascii="GHEA Mariam" w:hAnsi="GHEA Mariam"/>
                <w:iCs/>
                <w:color w:val="000000"/>
                <w:sz w:val="24"/>
                <w:szCs w:val="24"/>
                <w:lang w:eastAsia="en-US"/>
              </w:rPr>
            </w:pPr>
            <w:r w:rsidRPr="001D4E91">
              <w:rPr>
                <w:rFonts w:ascii="Calibri" w:hAnsi="Calibri" w:cs="Calibri"/>
                <w:iCs/>
                <w:color w:val="000000"/>
                <w:sz w:val="24"/>
                <w:szCs w:val="24"/>
                <w:lang w:eastAsia="en-US"/>
              </w:rPr>
              <w:t> </w:t>
            </w:r>
          </w:p>
        </w:tc>
        <w:tc>
          <w:tcPr>
            <w:tcW w:w="1260" w:type="dxa"/>
            <w:tcBorders>
              <w:top w:val="nil"/>
              <w:left w:val="single" w:sz="4" w:space="0" w:color="auto"/>
              <w:bottom w:val="single" w:sz="4" w:space="0" w:color="auto"/>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1A24E1">
        <w:trPr>
          <w:gridAfter w:val="1"/>
          <w:wAfter w:w="11" w:type="dxa"/>
          <w:trHeight w:val="720"/>
        </w:trPr>
        <w:tc>
          <w:tcPr>
            <w:tcW w:w="3780" w:type="dxa"/>
            <w:tcBorders>
              <w:top w:val="single" w:sz="4" w:space="0" w:color="auto"/>
              <w:left w:val="single" w:sz="8" w:space="0" w:color="auto"/>
              <w:bottom w:val="nil"/>
              <w:right w:val="nil"/>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lastRenderedPageBreak/>
              <w:t xml:space="preserve"> Միջոցառումն իրականացնողի անվանումը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1D4E91" w:rsidRPr="001D4E91" w:rsidRDefault="001D4E91" w:rsidP="001A24E1">
            <w:pPr>
              <w:rPr>
                <w:rFonts w:ascii="GHEA Mariam" w:hAnsi="GHEA Mariam"/>
                <w:iCs/>
                <w:color w:val="000000"/>
                <w:sz w:val="24"/>
                <w:szCs w:val="24"/>
                <w:lang w:eastAsia="en-US"/>
              </w:rPr>
            </w:pPr>
            <w:r w:rsidRPr="001D4E91">
              <w:rPr>
                <w:rFonts w:ascii="GHEA Mariam" w:hAnsi="GHEA Mariam"/>
                <w:iCs/>
                <w:color w:val="000000"/>
                <w:sz w:val="24"/>
                <w:szCs w:val="24"/>
                <w:lang w:eastAsia="en-US"/>
              </w:rPr>
              <w:t>ՀՀ կառավարություն</w:t>
            </w:r>
          </w:p>
        </w:tc>
        <w:tc>
          <w:tcPr>
            <w:tcW w:w="1365" w:type="dxa"/>
            <w:tcBorders>
              <w:top w:val="single" w:sz="4" w:space="0" w:color="auto"/>
              <w:left w:val="nil"/>
              <w:bottom w:val="nil"/>
              <w:right w:val="nil"/>
            </w:tcBorders>
            <w:shd w:val="clear" w:color="000000" w:fill="FFFFFF"/>
            <w:vAlign w:val="center"/>
            <w:hideMark/>
          </w:tcPr>
          <w:p w:rsidR="001D4E91" w:rsidRPr="001D4E91" w:rsidRDefault="001D4E91" w:rsidP="001D4E91">
            <w:pPr>
              <w:rPr>
                <w:rFonts w:ascii="GHEA Mariam" w:hAnsi="GHEA Mariam"/>
                <w:iCs/>
                <w:color w:val="000000"/>
                <w:sz w:val="24"/>
                <w:szCs w:val="24"/>
                <w:lang w:eastAsia="en-US"/>
              </w:rPr>
            </w:pPr>
            <w:r w:rsidRPr="001D4E91">
              <w:rPr>
                <w:rFonts w:ascii="Calibri" w:hAnsi="Calibri" w:cs="Calibri"/>
                <w:iCs/>
                <w:color w:val="000000"/>
                <w:sz w:val="24"/>
                <w:szCs w:val="24"/>
                <w:lang w:eastAsia="en-US"/>
              </w:rPr>
              <w:t> </w:t>
            </w:r>
          </w:p>
        </w:tc>
        <w:tc>
          <w:tcPr>
            <w:tcW w:w="1274" w:type="dxa"/>
            <w:tcBorders>
              <w:top w:val="single" w:sz="4" w:space="0" w:color="auto"/>
              <w:left w:val="single" w:sz="4" w:space="0" w:color="auto"/>
              <w:bottom w:val="nil"/>
              <w:right w:val="nil"/>
            </w:tcBorders>
            <w:shd w:val="clear" w:color="000000" w:fill="FFFFFF"/>
            <w:vAlign w:val="center"/>
            <w:hideMark/>
          </w:tcPr>
          <w:p w:rsidR="001D4E91" w:rsidRPr="001D4E91" w:rsidRDefault="001D4E91" w:rsidP="001D4E91">
            <w:pPr>
              <w:rPr>
                <w:rFonts w:ascii="GHEA Mariam" w:hAnsi="GHEA Mariam"/>
                <w:iCs/>
                <w:color w:val="000000"/>
                <w:sz w:val="24"/>
                <w:szCs w:val="24"/>
                <w:lang w:eastAsia="en-US"/>
              </w:rPr>
            </w:pPr>
            <w:r w:rsidRPr="001D4E91">
              <w:rPr>
                <w:rFonts w:ascii="Calibri" w:hAnsi="Calibri" w:cs="Calibri"/>
                <w:iCs/>
                <w:color w:val="000000"/>
                <w:sz w:val="24"/>
                <w:szCs w:val="24"/>
                <w:lang w:eastAsia="en-US"/>
              </w:rPr>
              <w:t> </w:t>
            </w:r>
          </w:p>
        </w:tc>
        <w:tc>
          <w:tcPr>
            <w:tcW w:w="1260" w:type="dxa"/>
            <w:tcBorders>
              <w:top w:val="single" w:sz="4" w:space="0" w:color="auto"/>
              <w:left w:val="single" w:sz="4" w:space="0" w:color="auto"/>
              <w:bottom w:val="nil"/>
              <w:right w:val="single" w:sz="8"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1D4E91">
        <w:trPr>
          <w:gridAfter w:val="1"/>
          <w:wAfter w:w="11" w:type="dxa"/>
          <w:trHeight w:val="338"/>
        </w:trPr>
        <w:tc>
          <w:tcPr>
            <w:tcW w:w="12060"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Արդյունքի չափորոշիչներ </w:t>
            </w: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rsidR="001D4E91" w:rsidRPr="001D4E91" w:rsidRDefault="001D4E91" w:rsidP="001D4E91">
            <w:pPr>
              <w:jc w:val="cente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hideMark/>
          </w:tcPr>
          <w:p w:rsidR="001D4E91" w:rsidRPr="001D4E91" w:rsidRDefault="001D4E91" w:rsidP="001D4E91">
            <w:pPr>
              <w:rPr>
                <w:rFonts w:ascii="GHEA Mariam" w:hAnsi="GHEA Mariam"/>
                <w:color w:val="000000"/>
                <w:sz w:val="24"/>
                <w:szCs w:val="24"/>
                <w:lang w:eastAsia="en-US"/>
              </w:rPr>
            </w:pPr>
            <w:r w:rsidRPr="001D4E91">
              <w:rPr>
                <w:rFonts w:ascii="Calibri" w:hAnsi="Calibri" w:cs="Calibri"/>
                <w:color w:val="000000"/>
                <w:sz w:val="24"/>
                <w:szCs w:val="24"/>
                <w:lang w:eastAsia="en-US"/>
              </w:rPr>
              <w:t> </w:t>
            </w:r>
          </w:p>
        </w:tc>
      </w:tr>
      <w:tr w:rsidR="001D4E91" w:rsidRPr="001D4E91" w:rsidTr="001A24E1">
        <w:trPr>
          <w:gridAfter w:val="1"/>
          <w:wAfter w:w="11" w:type="dxa"/>
          <w:trHeight w:val="332"/>
        </w:trPr>
        <w:tc>
          <w:tcPr>
            <w:tcW w:w="12060" w:type="dxa"/>
            <w:gridSpan w:val="2"/>
            <w:tcBorders>
              <w:top w:val="nil"/>
              <w:left w:val="single" w:sz="8" w:space="0" w:color="auto"/>
              <w:bottom w:val="single" w:sz="8" w:space="0" w:color="auto"/>
              <w:right w:val="single" w:sz="4" w:space="0" w:color="auto"/>
            </w:tcBorders>
            <w:shd w:val="clear" w:color="auto" w:fill="auto"/>
            <w:noWrap/>
            <w:vAlign w:val="bottom"/>
            <w:hideMark/>
          </w:tcPr>
          <w:p w:rsidR="001D4E91" w:rsidRPr="001D4E91" w:rsidRDefault="001D4E91" w:rsidP="001D4E91">
            <w:pPr>
              <w:rPr>
                <w:rFonts w:ascii="GHEA Mariam" w:hAnsi="GHEA Mariam"/>
                <w:color w:val="000000"/>
                <w:sz w:val="24"/>
                <w:szCs w:val="24"/>
                <w:lang w:eastAsia="en-US"/>
              </w:rPr>
            </w:pPr>
            <w:r w:rsidRPr="001D4E91">
              <w:rPr>
                <w:rFonts w:ascii="GHEA Mariam" w:hAnsi="GHEA Mariam"/>
                <w:color w:val="000000"/>
                <w:sz w:val="24"/>
                <w:szCs w:val="24"/>
                <w:lang w:eastAsia="en-US"/>
              </w:rPr>
              <w:t xml:space="preserve"> Միջոցառման վրա կատարվող ծախսը (հազ. դրամ) </w:t>
            </w:r>
          </w:p>
        </w:tc>
        <w:tc>
          <w:tcPr>
            <w:tcW w:w="1365" w:type="dxa"/>
            <w:tcBorders>
              <w:top w:val="nil"/>
              <w:left w:val="nil"/>
              <w:bottom w:val="single" w:sz="8" w:space="0" w:color="auto"/>
              <w:right w:val="single" w:sz="8" w:space="0" w:color="auto"/>
            </w:tcBorders>
            <w:shd w:val="clear" w:color="auto" w:fill="auto"/>
            <w:noWrap/>
            <w:hideMark/>
          </w:tcPr>
          <w:p w:rsidR="001D4E91" w:rsidRPr="001D4E91" w:rsidRDefault="001D4E91" w:rsidP="001A24E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c>
          <w:tcPr>
            <w:tcW w:w="1274" w:type="dxa"/>
            <w:tcBorders>
              <w:top w:val="nil"/>
              <w:left w:val="single" w:sz="4" w:space="0" w:color="auto"/>
              <w:bottom w:val="single" w:sz="8" w:space="0" w:color="auto"/>
              <w:right w:val="single" w:sz="8" w:space="0" w:color="auto"/>
            </w:tcBorders>
            <w:shd w:val="clear" w:color="auto" w:fill="auto"/>
            <w:noWrap/>
            <w:hideMark/>
          </w:tcPr>
          <w:p w:rsidR="001D4E91" w:rsidRPr="001D4E91" w:rsidRDefault="001D4E91" w:rsidP="001A24E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c>
          <w:tcPr>
            <w:tcW w:w="1260" w:type="dxa"/>
            <w:tcBorders>
              <w:top w:val="nil"/>
              <w:left w:val="single" w:sz="4" w:space="0" w:color="auto"/>
              <w:bottom w:val="single" w:sz="8" w:space="0" w:color="auto"/>
              <w:right w:val="single" w:sz="8" w:space="0" w:color="auto"/>
            </w:tcBorders>
            <w:shd w:val="clear" w:color="auto" w:fill="auto"/>
            <w:noWrap/>
            <w:hideMark/>
          </w:tcPr>
          <w:p w:rsidR="001D4E91" w:rsidRPr="001D4E91" w:rsidRDefault="001D4E91" w:rsidP="001A24E1">
            <w:pPr>
              <w:jc w:val="center"/>
              <w:rPr>
                <w:rFonts w:ascii="GHEA Mariam" w:hAnsi="GHEA Mariam"/>
                <w:color w:val="000000"/>
                <w:sz w:val="24"/>
                <w:szCs w:val="24"/>
                <w:lang w:eastAsia="en-US"/>
              </w:rPr>
            </w:pPr>
            <w:r w:rsidRPr="001D4E91">
              <w:rPr>
                <w:rFonts w:ascii="GHEA Mariam" w:hAnsi="GHEA Mariam"/>
                <w:color w:val="000000"/>
                <w:sz w:val="24"/>
                <w:szCs w:val="24"/>
                <w:lang w:eastAsia="en-US"/>
              </w:rPr>
              <w:t>(41,284.0)</w:t>
            </w:r>
          </w:p>
        </w:tc>
      </w:tr>
    </w:tbl>
    <w:p w:rsidR="001D4E91" w:rsidRDefault="001D4E91" w:rsidP="001D4E91">
      <w:pPr>
        <w:pStyle w:val="norm"/>
        <w:spacing w:line="240" w:lineRule="auto"/>
        <w:ind w:firstLine="0"/>
        <w:rPr>
          <w:rFonts w:ascii="GHEA Mariam" w:hAnsi="GHEA Mariam" w:cs="Arial"/>
          <w:sz w:val="24"/>
          <w:szCs w:val="24"/>
        </w:rPr>
      </w:pPr>
    </w:p>
    <w:p w:rsid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norm"/>
        <w:spacing w:line="240" w:lineRule="auto"/>
        <w:ind w:firstLine="0"/>
        <w:rPr>
          <w:rFonts w:ascii="GHEA Mariam" w:hAnsi="GHEA Mariam" w:cs="Arial"/>
          <w:sz w:val="24"/>
          <w:szCs w:val="24"/>
        </w:rPr>
      </w:pPr>
    </w:p>
    <w:p w:rsidR="001D4E91" w:rsidRPr="001D4E91" w:rsidRDefault="001D4E91" w:rsidP="001D4E91">
      <w:pPr>
        <w:pStyle w:val="mechtex"/>
        <w:ind w:firstLine="720"/>
        <w:jc w:val="left"/>
        <w:rPr>
          <w:rFonts w:ascii="GHEA Mariam" w:hAnsi="GHEA Mariam" w:cs="Arial Armenian"/>
          <w:sz w:val="24"/>
          <w:szCs w:val="24"/>
        </w:rPr>
      </w:pPr>
      <w:r w:rsidRPr="001D4E91">
        <w:rPr>
          <w:rFonts w:ascii="GHEA Mariam" w:hAnsi="GHEA Mariam" w:cs="Sylfaen"/>
          <w:sz w:val="24"/>
          <w:szCs w:val="24"/>
        </w:rPr>
        <w:t>ՀԱՅԱՍՏԱՆԻ</w:t>
      </w:r>
      <w:r w:rsidRPr="001D4E91">
        <w:rPr>
          <w:rFonts w:ascii="GHEA Mariam" w:hAnsi="GHEA Mariam" w:cs="Arial Armenian"/>
          <w:sz w:val="24"/>
          <w:szCs w:val="24"/>
        </w:rPr>
        <w:t xml:space="preserve">  </w:t>
      </w:r>
      <w:r w:rsidRPr="001D4E91">
        <w:rPr>
          <w:rFonts w:ascii="GHEA Mariam" w:hAnsi="GHEA Mariam" w:cs="Sylfaen"/>
          <w:sz w:val="24"/>
          <w:szCs w:val="24"/>
        </w:rPr>
        <w:t>ՀԱՆՐԱՊԵՏՈՒԹՅԱՆ</w:t>
      </w:r>
    </w:p>
    <w:p w:rsidR="001D4E91" w:rsidRPr="001D4E91" w:rsidRDefault="001D4E91" w:rsidP="001D4E91">
      <w:pPr>
        <w:pStyle w:val="mechtex"/>
        <w:ind w:firstLine="720"/>
        <w:jc w:val="left"/>
        <w:rPr>
          <w:rFonts w:ascii="GHEA Mariam" w:hAnsi="GHEA Mariam" w:cs="Sylfaen"/>
          <w:sz w:val="24"/>
          <w:szCs w:val="24"/>
        </w:rPr>
      </w:pPr>
      <w:r w:rsidRPr="001D4E91">
        <w:rPr>
          <w:rFonts w:ascii="GHEA Mariam" w:hAnsi="GHEA Mariam"/>
          <w:sz w:val="24"/>
          <w:szCs w:val="24"/>
        </w:rPr>
        <w:t xml:space="preserve">  </w:t>
      </w:r>
      <w:r w:rsidRPr="001D4E91">
        <w:rPr>
          <w:rFonts w:ascii="GHEA Mariam" w:hAnsi="GHEA Mariam" w:cs="Sylfaen"/>
          <w:sz w:val="24"/>
          <w:szCs w:val="24"/>
        </w:rPr>
        <w:t>ՎԱՐՉԱՊԵՏԻ ԱՇԽԱՏԱԿԱԶՄԻ</w:t>
      </w:r>
    </w:p>
    <w:p w:rsidR="001F225D" w:rsidRPr="00931C74" w:rsidRDefault="001D4E91" w:rsidP="001D4E91">
      <w:pPr>
        <w:pStyle w:val="mechtex"/>
        <w:ind w:firstLine="709"/>
        <w:jc w:val="left"/>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931C74" w:rsidSect="001D4E9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A98" w:rsidRDefault="00676A98">
      <w:r>
        <w:separator/>
      </w:r>
    </w:p>
  </w:endnote>
  <w:endnote w:type="continuationSeparator" w:id="0">
    <w:p w:rsidR="00676A98" w:rsidRDefault="00676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853" w:rsidRDefault="002B385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A98" w:rsidRDefault="00676A98">
      <w:r>
        <w:separator/>
      </w:r>
    </w:p>
  </w:footnote>
  <w:footnote w:type="continuationSeparator" w:id="0">
    <w:p w:rsidR="00676A98" w:rsidRDefault="00676A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853" w:rsidRDefault="002B385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3853" w:rsidRDefault="002B38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853" w:rsidRDefault="002B385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5FC3">
      <w:rPr>
        <w:rStyle w:val="PageNumber"/>
        <w:noProof/>
      </w:rPr>
      <w:t>2</w:t>
    </w:r>
    <w:r>
      <w:rPr>
        <w:rStyle w:val="PageNumber"/>
      </w:rPr>
      <w:fldChar w:fldCharType="end"/>
    </w:r>
  </w:p>
  <w:p w:rsidR="002B3853" w:rsidRDefault="002B3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C7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CB"/>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4E1"/>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4E91"/>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853"/>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A9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2DA"/>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C71"/>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8A3"/>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C74"/>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9AD"/>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C85"/>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3C1"/>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7F5"/>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5FC3"/>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048"/>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BEE90D-05E8-44FC-BC39-44D453505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31C74"/>
    <w:rPr>
      <w:rFonts w:ascii="Arial Armenian" w:hAnsi="Arial Armenian"/>
      <w:sz w:val="22"/>
      <w:lang w:eastAsia="ru-RU"/>
    </w:rPr>
  </w:style>
  <w:style w:type="character" w:customStyle="1" w:styleId="normChar">
    <w:name w:val="norm Char"/>
    <w:link w:val="norm"/>
    <w:rsid w:val="00931C74"/>
    <w:rPr>
      <w:rFonts w:ascii="Arial Armenian" w:hAnsi="Arial Armenian"/>
      <w:sz w:val="22"/>
      <w:lang w:eastAsia="ru-RU"/>
    </w:rPr>
  </w:style>
  <w:style w:type="character" w:customStyle="1" w:styleId="FooterChar">
    <w:name w:val="Footer Char"/>
    <w:link w:val="Footer"/>
    <w:locked/>
    <w:rsid w:val="00931C74"/>
    <w:rPr>
      <w:rFonts w:ascii="Arial Armenian" w:hAnsi="Arial Armenian"/>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ebb,Char Char Char1,Обычный (веб)"/>
    <w:basedOn w:val="Normal"/>
    <w:link w:val="NormalWebChar"/>
    <w:uiPriority w:val="99"/>
    <w:unhideWhenUsed/>
    <w:qFormat/>
    <w:rsid w:val="00931C74"/>
    <w:pPr>
      <w:spacing w:before="100" w:beforeAutospacing="1" w:after="100" w:afterAutospacing="1"/>
    </w:pPr>
    <w:rPr>
      <w:rFonts w:ascii="Times New Roman" w:hAnsi="Times New Roman"/>
      <w:sz w:val="24"/>
      <w:lang w:val="x-none" w:eastAsia="x-none"/>
    </w:rPr>
  </w:style>
  <w:style w:type="character" w:styleId="Strong">
    <w:name w:val="Strong"/>
    <w:basedOn w:val="DefaultParagraphFont"/>
    <w:uiPriority w:val="22"/>
    <w:qFormat/>
    <w:rsid w:val="00931C74"/>
    <w:rPr>
      <w:rFonts w:cs="Times New Roman"/>
      <w:b/>
      <w:bCs/>
    </w:rPr>
  </w:style>
  <w:style w:type="character" w:styleId="Emphasis">
    <w:name w:val="Emphasis"/>
    <w:basedOn w:val="DefaultParagraphFont"/>
    <w:uiPriority w:val="20"/>
    <w:qFormat/>
    <w:rsid w:val="00931C74"/>
    <w:rPr>
      <w:rFonts w:cs="Times New Roman"/>
      <w:i/>
      <w:i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ebb Char"/>
    <w:link w:val="NormalWeb"/>
    <w:uiPriority w:val="99"/>
    <w:locked/>
    <w:rsid w:val="00931C74"/>
    <w:rPr>
      <w:sz w:val="24"/>
      <w:lang w:val="x-none" w:eastAsia="x-none"/>
    </w:rPr>
  </w:style>
  <w:style w:type="character" w:customStyle="1" w:styleId="mechtex0">
    <w:name w:val="mechtex Знак"/>
    <w:locked/>
    <w:rsid w:val="002B385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07931">
      <w:bodyDiv w:val="1"/>
      <w:marLeft w:val="0"/>
      <w:marRight w:val="0"/>
      <w:marTop w:val="0"/>
      <w:marBottom w:val="0"/>
      <w:divBdr>
        <w:top w:val="none" w:sz="0" w:space="0" w:color="auto"/>
        <w:left w:val="none" w:sz="0" w:space="0" w:color="auto"/>
        <w:bottom w:val="none" w:sz="0" w:space="0" w:color="auto"/>
        <w:right w:val="none" w:sz="0" w:space="0" w:color="auto"/>
      </w:divBdr>
    </w:div>
    <w:div w:id="1116291612">
      <w:bodyDiv w:val="1"/>
      <w:marLeft w:val="0"/>
      <w:marRight w:val="0"/>
      <w:marTop w:val="0"/>
      <w:marBottom w:val="0"/>
      <w:divBdr>
        <w:top w:val="none" w:sz="0" w:space="0" w:color="auto"/>
        <w:left w:val="none" w:sz="0" w:space="0" w:color="auto"/>
        <w:bottom w:val="none" w:sz="0" w:space="0" w:color="auto"/>
        <w:right w:val="none" w:sz="0" w:space="0" w:color="auto"/>
      </w:divBdr>
    </w:div>
    <w:div w:id="1741557375">
      <w:bodyDiv w:val="1"/>
      <w:marLeft w:val="0"/>
      <w:marRight w:val="0"/>
      <w:marTop w:val="0"/>
      <w:marBottom w:val="0"/>
      <w:divBdr>
        <w:top w:val="none" w:sz="0" w:space="0" w:color="auto"/>
        <w:left w:val="none" w:sz="0" w:space="0" w:color="auto"/>
        <w:bottom w:val="none" w:sz="0" w:space="0" w:color="auto"/>
        <w:right w:val="none" w:sz="0" w:space="0" w:color="auto"/>
      </w:divBdr>
    </w:div>
    <w:div w:id="184165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16</Pages>
  <Words>2272</Words>
  <Characters>12953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https:/mul2.gov.am/tasks/801159/oneclick/voroshumMK-195.docx?token=268a296717e9a12a9f726a199e258bc5</cp:keywords>
  <dc:description/>
  <cp:lastModifiedBy>Lianna Harutyunyan</cp:lastModifiedBy>
  <cp:revision>7</cp:revision>
  <dcterms:created xsi:type="dcterms:W3CDTF">2023-06-13T12:07:00Z</dcterms:created>
  <dcterms:modified xsi:type="dcterms:W3CDTF">2023-06-14T06:57:00Z</dcterms:modified>
</cp:coreProperties>
</file>