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942" w:rsidRPr="006217E6" w:rsidRDefault="00E22C45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color w:val="auto"/>
          <w:sz w:val="24"/>
          <w:szCs w:val="24"/>
        </w:rPr>
      </w:pPr>
      <w:bookmarkStart w:id="0" w:name="_GoBack"/>
      <w:r w:rsidRPr="006217E6">
        <w:rPr>
          <w:rFonts w:ascii="GHEA Grapalat" w:eastAsia="GHEA Grapalat" w:hAnsi="GHEA Grapalat" w:cs="GHEA Grapalat"/>
          <w:color w:val="auto"/>
          <w:sz w:val="24"/>
          <w:szCs w:val="24"/>
        </w:rPr>
        <w:t>ՆԱԽԱԳԻԾ</w:t>
      </w:r>
    </w:p>
    <w:p w:rsidR="00311F2F" w:rsidRPr="006217E6" w:rsidRDefault="00311F2F">
      <w:pPr>
        <w:pStyle w:val="BodyAA"/>
        <w:tabs>
          <w:tab w:val="left" w:pos="1440"/>
        </w:tabs>
        <w:spacing w:line="360" w:lineRule="auto"/>
        <w:ind w:left="450" w:right="24" w:firstLine="45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</w:p>
    <w:p w:rsidR="00367942" w:rsidRPr="006217E6" w:rsidRDefault="00E22C45">
      <w:pPr>
        <w:pStyle w:val="BodyAA"/>
        <w:tabs>
          <w:tab w:val="left" w:pos="1440"/>
        </w:tabs>
        <w:spacing w:line="360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ՀԱՅԱՍՏԱՆԻ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ՀԱՆՐԱՊԵՏՈՒԹՅԱՆ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ՕՐԵՆՔԸ</w:t>
      </w:r>
    </w:p>
    <w:p w:rsidR="00367942" w:rsidRPr="006217E6" w:rsidRDefault="00E22C45">
      <w:pPr>
        <w:pStyle w:val="BodyAA"/>
        <w:tabs>
          <w:tab w:val="left" w:pos="1440"/>
        </w:tabs>
        <w:spacing w:line="360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ՀԱՆՐԱԿՐԹՈՒԹՅԱՆ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ՕՐԵՆՔՈՒՄ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ՓՈՓՈԽՈՒԹՅՈՒՆ</w:t>
      </w:r>
      <w:r w:rsidR="00B6712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ՆԵՐ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ԵՎ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ԼՐԱՑՈՒՄ</w:t>
      </w:r>
      <w:r w:rsidR="002A5595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ՆԵՐ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ԿԱՏԱՐԵԼՈՒ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</w:p>
    <w:p w:rsidR="00367942" w:rsidRPr="006217E6" w:rsidRDefault="00367942">
      <w:pPr>
        <w:pStyle w:val="BodyAA"/>
        <w:tabs>
          <w:tab w:val="left" w:pos="1440"/>
        </w:tabs>
        <w:spacing w:line="360" w:lineRule="auto"/>
        <w:ind w:left="450" w:right="24" w:firstLine="45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</w:p>
    <w:p w:rsidR="00096FAB" w:rsidRPr="006217E6" w:rsidRDefault="00E22C45" w:rsidP="00571B23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0"/>
        <w:contextualSpacing/>
        <w:jc w:val="both"/>
        <w:rPr>
          <w:rFonts w:ascii="GHEA Grapalat" w:hAnsi="GHEA Grapalat"/>
          <w:color w:val="auto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lang w:val="de-DE"/>
        </w:rPr>
        <w:t xml:space="preserve">    </w:t>
      </w:r>
      <w:proofErr w:type="spellStart"/>
      <w:r w:rsidRPr="006217E6">
        <w:rPr>
          <w:rFonts w:ascii="GHEA Grapalat" w:eastAsia="GHEA Grapalat" w:hAnsi="GHEA Grapalat" w:cs="GHEA Grapalat"/>
          <w:b/>
          <w:bCs/>
          <w:color w:val="auto"/>
        </w:rPr>
        <w:t>Հոդված</w:t>
      </w:r>
      <w:proofErr w:type="spellEnd"/>
      <w:r w:rsidRPr="006217E6">
        <w:rPr>
          <w:rFonts w:ascii="GHEA Grapalat" w:eastAsia="GHEA Grapalat" w:hAnsi="GHEA Grapalat" w:cs="GHEA Grapalat"/>
          <w:b/>
          <w:bCs/>
          <w:color w:val="auto"/>
          <w:lang w:val="de-DE"/>
        </w:rPr>
        <w:t xml:space="preserve"> 1.</w:t>
      </w:r>
      <w:r w:rsidRPr="006217E6">
        <w:rPr>
          <w:rFonts w:ascii="GHEA Grapalat" w:eastAsia="GHEA Grapalat" w:hAnsi="GHEA Grapalat" w:cs="GHEA Grapalat"/>
          <w:color w:val="auto"/>
          <w:lang w:val="de-DE"/>
        </w:rPr>
        <w:t xml:space="preserve"> «</w:t>
      </w:r>
      <w:r w:rsidRPr="006217E6">
        <w:rPr>
          <w:rFonts w:ascii="GHEA Grapalat" w:eastAsia="GHEA Grapalat" w:hAnsi="GHEA Grapalat" w:cs="GHEA Grapalat"/>
          <w:color w:val="auto"/>
          <w:lang w:val="hy-AM"/>
        </w:rPr>
        <w:t>Հա</w:t>
      </w:r>
      <w:proofErr w:type="spellStart"/>
      <w:r w:rsidRPr="006217E6">
        <w:rPr>
          <w:rFonts w:ascii="GHEA Grapalat" w:hAnsi="GHEA Grapalat"/>
          <w:color w:val="auto"/>
          <w:lang w:val="de-DE"/>
        </w:rPr>
        <w:t>նրակրթության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մասին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» 2009 </w:t>
      </w:r>
      <w:proofErr w:type="spellStart"/>
      <w:r w:rsidRPr="006217E6">
        <w:rPr>
          <w:rFonts w:ascii="GHEA Grapalat" w:hAnsi="GHEA Grapalat"/>
          <w:color w:val="auto"/>
          <w:lang w:val="de-DE"/>
        </w:rPr>
        <w:t>թվականի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հուլիսի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10-ի ՀՕ-160-Ն </w:t>
      </w:r>
      <w:proofErr w:type="spellStart"/>
      <w:r w:rsidRPr="006217E6">
        <w:rPr>
          <w:rFonts w:ascii="GHEA Grapalat" w:hAnsi="GHEA Grapalat"/>
          <w:color w:val="auto"/>
          <w:lang w:val="de-DE"/>
        </w:rPr>
        <w:t>օրենքի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(</w:t>
      </w:r>
      <w:proofErr w:type="spellStart"/>
      <w:r w:rsidRPr="006217E6">
        <w:rPr>
          <w:rFonts w:ascii="GHEA Grapalat" w:hAnsi="GHEA Grapalat"/>
          <w:color w:val="auto"/>
          <w:lang w:val="de-DE"/>
        </w:rPr>
        <w:t>այսուհետ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՝ </w:t>
      </w:r>
      <w:proofErr w:type="spellStart"/>
      <w:r w:rsidRPr="006217E6">
        <w:rPr>
          <w:rFonts w:ascii="GHEA Grapalat" w:hAnsi="GHEA Grapalat"/>
          <w:color w:val="auto"/>
          <w:lang w:val="de-DE"/>
        </w:rPr>
        <w:t>Օրենք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) </w:t>
      </w:r>
      <w:r w:rsidR="00096FAB" w:rsidRPr="006217E6">
        <w:rPr>
          <w:rFonts w:ascii="GHEA Grapalat" w:hAnsi="GHEA Grapalat"/>
          <w:color w:val="auto"/>
          <w:lang w:val="hy-AM"/>
        </w:rPr>
        <w:t>7-րդ հոդվածի</w:t>
      </w:r>
      <w:r w:rsidR="006C6A60" w:rsidRPr="006217E6">
        <w:rPr>
          <w:rFonts w:ascii="GHEA Grapalat" w:hAnsi="GHEA Grapalat"/>
          <w:color w:val="auto"/>
          <w:lang w:val="hy-AM"/>
        </w:rPr>
        <w:t xml:space="preserve"> </w:t>
      </w:r>
      <w:r w:rsidR="006C6A60" w:rsidRPr="006217E6">
        <w:rPr>
          <w:rFonts w:ascii="GHEA Grapalat" w:eastAsia="GHEA Grapalat" w:hAnsi="GHEA Grapalat" w:cs="GHEA Grapalat"/>
          <w:color w:val="auto"/>
          <w:lang w:val="hy-AM"/>
        </w:rPr>
        <w:t>4-րդ մասում «օրինակելի ուսումնական պլանը» բառերը փոխարինել «ուսումնական պլանի ընդհանրական կառուցվածքը և ուսումնական պլանի կազմման կանոնները» բառերով:</w:t>
      </w:r>
    </w:p>
    <w:p w:rsidR="00872533" w:rsidRPr="006217E6" w:rsidRDefault="00096FAB" w:rsidP="00571B23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0"/>
        <w:contextualSpacing/>
        <w:jc w:val="both"/>
        <w:rPr>
          <w:rFonts w:ascii="GHEA Grapalat" w:hAnsi="GHEA Grapalat"/>
          <w:color w:val="auto"/>
          <w:lang w:val="hy-AM"/>
        </w:rPr>
      </w:pPr>
      <w:r w:rsidRPr="006217E6">
        <w:rPr>
          <w:rFonts w:ascii="GHEA Grapalat" w:hAnsi="GHEA Grapalat"/>
          <w:color w:val="auto"/>
          <w:lang w:val="hy-AM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>Հոդված</w:t>
      </w:r>
      <w:r w:rsidRPr="006217E6">
        <w:rPr>
          <w:rFonts w:ascii="GHEA Grapalat" w:eastAsia="GHEA Grapalat" w:hAnsi="GHEA Grapalat" w:cs="GHEA Grapalat"/>
          <w:b/>
          <w:bCs/>
          <w:color w:val="auto"/>
          <w:lang w:val="de-DE"/>
        </w:rPr>
        <w:t xml:space="preserve"> 2</w:t>
      </w:r>
      <w:r w:rsidR="000E074B"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 xml:space="preserve">. </w:t>
      </w:r>
      <w:r w:rsidRPr="006217E6">
        <w:rPr>
          <w:rFonts w:ascii="GHEA Grapalat" w:hAnsi="GHEA Grapalat"/>
          <w:color w:val="auto"/>
          <w:lang w:val="hy-AM"/>
        </w:rPr>
        <w:t xml:space="preserve"> Օրենքի </w:t>
      </w:r>
      <w:r w:rsidR="003F6676" w:rsidRPr="006217E6">
        <w:rPr>
          <w:rFonts w:ascii="GHEA Grapalat" w:hAnsi="GHEA Grapalat"/>
          <w:color w:val="auto"/>
          <w:lang w:val="de-DE"/>
        </w:rPr>
        <w:t xml:space="preserve">12-րդ </w:t>
      </w:r>
      <w:proofErr w:type="spellStart"/>
      <w:r w:rsidR="003F6676" w:rsidRPr="006217E6">
        <w:rPr>
          <w:rFonts w:ascii="GHEA Grapalat" w:hAnsi="GHEA Grapalat"/>
          <w:color w:val="auto"/>
          <w:lang w:val="de-DE"/>
        </w:rPr>
        <w:t>հոդվածի</w:t>
      </w:r>
      <w:proofErr w:type="spellEnd"/>
      <w:r w:rsidR="00872533" w:rsidRPr="006217E6">
        <w:rPr>
          <w:rFonts w:ascii="GHEA Grapalat" w:hAnsi="GHEA Grapalat"/>
          <w:color w:val="auto"/>
          <w:lang w:val="hy-AM"/>
        </w:rPr>
        <w:t>՝</w:t>
      </w:r>
    </w:p>
    <w:p w:rsidR="002627EC" w:rsidRPr="006217E6" w:rsidRDefault="003F6676" w:rsidP="00FC2A07">
      <w:pPr>
        <w:pStyle w:val="ListParagraph"/>
        <w:numPr>
          <w:ilvl w:val="0"/>
          <w:numId w:val="6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90" w:firstLine="270"/>
        <w:contextualSpacing/>
        <w:jc w:val="both"/>
        <w:rPr>
          <w:rFonts w:ascii="GHEA Grapalat" w:hAnsi="GHEA Grapalat"/>
          <w:color w:val="auto"/>
          <w:lang w:val="hy-AM"/>
        </w:rPr>
      </w:pPr>
      <w:r w:rsidRPr="006217E6">
        <w:rPr>
          <w:rFonts w:ascii="GHEA Grapalat" w:hAnsi="GHEA Grapalat"/>
          <w:color w:val="auto"/>
          <w:lang w:val="de-DE"/>
        </w:rPr>
        <w:t xml:space="preserve">3-րդ </w:t>
      </w:r>
      <w:proofErr w:type="spellStart"/>
      <w:r w:rsidRPr="006217E6">
        <w:rPr>
          <w:rFonts w:ascii="GHEA Grapalat" w:hAnsi="GHEA Grapalat"/>
          <w:color w:val="auto"/>
          <w:lang w:val="de-DE"/>
        </w:rPr>
        <w:t>մասում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«</w:t>
      </w:r>
      <w:proofErr w:type="spellStart"/>
      <w:r w:rsidRPr="006217E6">
        <w:rPr>
          <w:rFonts w:ascii="GHEA Grapalat" w:hAnsi="GHEA Grapalat"/>
          <w:color w:val="auto"/>
          <w:lang w:val="de-DE"/>
        </w:rPr>
        <w:t>մանկավարժական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, </w:t>
      </w:r>
      <w:proofErr w:type="spellStart"/>
      <w:r w:rsidRPr="006217E6">
        <w:rPr>
          <w:rFonts w:ascii="GHEA Grapalat" w:hAnsi="GHEA Grapalat"/>
          <w:color w:val="auto"/>
          <w:lang w:val="de-DE"/>
        </w:rPr>
        <w:t>գիտամանկավարժական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աշխատանքի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և» </w:t>
      </w:r>
      <w:proofErr w:type="spellStart"/>
      <w:r w:rsidRPr="006217E6">
        <w:rPr>
          <w:rFonts w:ascii="GHEA Grapalat" w:hAnsi="GHEA Grapalat"/>
          <w:color w:val="auto"/>
          <w:lang w:val="de-DE"/>
        </w:rPr>
        <w:t>բառերը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փոխարինել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«</w:t>
      </w:r>
      <w:proofErr w:type="spellStart"/>
      <w:r w:rsidRPr="006217E6">
        <w:rPr>
          <w:rFonts w:ascii="GHEA Grapalat" w:hAnsi="GHEA Grapalat"/>
          <w:color w:val="auto"/>
          <w:lang w:val="de-DE"/>
        </w:rPr>
        <w:t>մանկավարժական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կամ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գիտամանկավարժական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աշխատանքի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Pr="006217E6">
        <w:rPr>
          <w:rFonts w:ascii="GHEA Grapalat" w:hAnsi="GHEA Grapalat"/>
          <w:color w:val="auto"/>
          <w:lang w:val="de-DE"/>
        </w:rPr>
        <w:t>կամ</w:t>
      </w:r>
      <w:proofErr w:type="spellEnd"/>
      <w:r w:rsidRPr="006217E6">
        <w:rPr>
          <w:rFonts w:ascii="GHEA Grapalat" w:hAnsi="GHEA Grapalat"/>
          <w:color w:val="auto"/>
          <w:lang w:val="de-DE"/>
        </w:rPr>
        <w:t xml:space="preserve">» </w:t>
      </w:r>
      <w:proofErr w:type="spellStart"/>
      <w:r w:rsidRPr="006217E6">
        <w:rPr>
          <w:rFonts w:ascii="GHEA Grapalat" w:hAnsi="GHEA Grapalat"/>
          <w:color w:val="auto"/>
          <w:lang w:val="de-DE"/>
        </w:rPr>
        <w:t>բառերով</w:t>
      </w:r>
      <w:proofErr w:type="spellEnd"/>
      <w:r w:rsidR="00872533" w:rsidRPr="006217E6">
        <w:rPr>
          <w:rFonts w:ascii="GHEA Grapalat" w:hAnsi="GHEA Grapalat"/>
          <w:color w:val="auto"/>
          <w:lang w:val="hy-AM"/>
        </w:rPr>
        <w:t>.</w:t>
      </w:r>
      <w:r w:rsidR="002627EC" w:rsidRPr="006217E6">
        <w:rPr>
          <w:rFonts w:ascii="GHEA Grapalat" w:eastAsia="GHEA Grapalat" w:hAnsi="GHEA Grapalat" w:cs="GHEA Grapalat"/>
          <w:color w:val="auto"/>
          <w:lang w:val="de-DE"/>
        </w:rPr>
        <w:t xml:space="preserve"> </w:t>
      </w:r>
    </w:p>
    <w:p w:rsidR="00B4406B" w:rsidRPr="006217E6" w:rsidRDefault="002627EC" w:rsidP="00872533">
      <w:pPr>
        <w:pStyle w:val="ListParagraph"/>
        <w:numPr>
          <w:ilvl w:val="0"/>
          <w:numId w:val="6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contextualSpacing/>
        <w:jc w:val="both"/>
        <w:rPr>
          <w:rFonts w:ascii="GHEA Grapalat" w:hAnsi="GHEA Grapalat"/>
          <w:color w:val="auto"/>
          <w:lang w:val="de-DE"/>
        </w:rPr>
      </w:pPr>
      <w:r w:rsidRPr="006217E6">
        <w:rPr>
          <w:rFonts w:ascii="GHEA Grapalat" w:hAnsi="GHEA Grapalat"/>
          <w:color w:val="auto"/>
          <w:lang w:val="hy-AM"/>
        </w:rPr>
        <w:t xml:space="preserve"> 18-րդ մասը </w:t>
      </w:r>
      <w:r w:rsidRPr="006217E6">
        <w:rPr>
          <w:rFonts w:ascii="GHEA Grapalat" w:eastAsia="GHEA Grapalat" w:hAnsi="GHEA Grapalat" w:cs="GHEA Grapalat"/>
          <w:color w:val="auto"/>
          <w:lang w:val="hy-AM"/>
        </w:rPr>
        <w:t xml:space="preserve">մասը շարադրել նոր </w:t>
      </w:r>
      <w:r w:rsidRPr="006217E6">
        <w:rPr>
          <w:rFonts w:ascii="GHEA Grapalat" w:eastAsia="GHEA Grapalat" w:hAnsi="GHEA Grapalat" w:cs="GHEA Grapalat"/>
          <w:color w:val="auto"/>
          <w:shd w:val="clear" w:color="auto" w:fill="FFFFFF"/>
          <w:lang w:val="hy-AM"/>
        </w:rPr>
        <w:t>խմբագրությամբ</w:t>
      </w:r>
      <w:r w:rsidR="00B4406B" w:rsidRPr="006217E6">
        <w:rPr>
          <w:rFonts w:ascii="GHEA Grapalat" w:eastAsia="GHEA Grapalat" w:hAnsi="GHEA Grapalat" w:cs="GHEA Grapalat"/>
          <w:color w:val="auto"/>
          <w:shd w:val="clear" w:color="auto" w:fill="FFFFFF"/>
          <w:lang w:val="hy-AM"/>
        </w:rPr>
        <w:t>.</w:t>
      </w:r>
    </w:p>
    <w:p w:rsidR="003F6676" w:rsidRPr="006217E6" w:rsidRDefault="00B4406B" w:rsidP="00A613D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90"/>
        <w:contextualSpacing/>
        <w:jc w:val="both"/>
        <w:rPr>
          <w:rFonts w:ascii="GHEA Grapalat" w:hAnsi="GHEA Grapalat"/>
          <w:color w:val="auto"/>
          <w:lang w:val="de-DE"/>
        </w:rPr>
      </w:pPr>
      <w:r w:rsidRPr="006217E6">
        <w:rPr>
          <w:rFonts w:ascii="GHEA Grapalat" w:hAnsi="GHEA Grapalat"/>
          <w:color w:val="auto"/>
          <w:lang w:val="hy-AM"/>
        </w:rPr>
        <w:t>«</w:t>
      </w:r>
      <w:r w:rsidR="00FC2A07" w:rsidRPr="006217E6">
        <w:rPr>
          <w:rFonts w:ascii="GHEA Grapalat" w:hAnsi="GHEA Grapalat"/>
          <w:color w:val="auto"/>
          <w:lang w:val="hy-AM"/>
        </w:rPr>
        <w:t xml:space="preserve">18. </w:t>
      </w:r>
      <w:r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>Պետական ուսումնական հաստատության համակարգող կարող է լինել Հայաստանի Հանրապետության քաղաքացի հանդիսացող այն անձը, որն ունի բարձրագույն կրթություն և վերջին 5 տարվա ընթացքում</w:t>
      </w:r>
      <w:r w:rsidRPr="006217E6">
        <w:rPr>
          <w:rFonts w:ascii="Calibri" w:hAnsi="Calibri" w:cs="Calibri"/>
          <w:iCs/>
          <w:color w:val="auto"/>
          <w:shd w:val="clear" w:color="auto" w:fill="FFFFFF"/>
          <w:lang w:val="hy-AM"/>
        </w:rPr>
        <w:t> </w:t>
      </w:r>
      <w:r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 xml:space="preserve">«Հանրային ծառայության մասին» օրենքով սահմանված </w:t>
      </w:r>
      <w:r w:rsidR="001C57E9"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>հանրային</w:t>
      </w:r>
      <w:r w:rsidR="001C57E9" w:rsidRPr="006217E6">
        <w:rPr>
          <w:rFonts w:ascii="Calibri" w:hAnsi="Calibri" w:cs="Calibri"/>
          <w:iCs/>
          <w:color w:val="auto"/>
          <w:shd w:val="clear" w:color="auto" w:fill="FFFFFF"/>
          <w:lang w:val="hy-AM"/>
        </w:rPr>
        <w:t> </w:t>
      </w:r>
      <w:r w:rsidR="001C57E9"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>պաշտոններում</w:t>
      </w:r>
      <w:r w:rsidR="001C57E9" w:rsidRPr="006217E6">
        <w:rPr>
          <w:rFonts w:ascii="GHEA Grapalat" w:hAnsi="GHEA Grapalat" w:cs="Calibri"/>
          <w:iCs/>
          <w:color w:val="auto"/>
          <w:shd w:val="clear" w:color="auto" w:fill="FFFFFF"/>
          <w:lang w:val="de-DE"/>
        </w:rPr>
        <w:t xml:space="preserve"> </w:t>
      </w:r>
      <w:r w:rsidR="001C57E9"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 xml:space="preserve">կամ </w:t>
      </w:r>
      <w:r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>հանրային ծառայության</w:t>
      </w:r>
      <w:r w:rsidRPr="006217E6">
        <w:rPr>
          <w:rFonts w:ascii="Calibri" w:hAnsi="Calibri" w:cs="Calibri"/>
          <w:iCs/>
          <w:color w:val="auto"/>
          <w:shd w:val="clear" w:color="auto" w:fill="FFFFFF"/>
          <w:lang w:val="hy-AM"/>
        </w:rPr>
        <w:t> </w:t>
      </w:r>
      <w:r w:rsidRPr="006217E6">
        <w:rPr>
          <w:rFonts w:ascii="GHEA Grapalat" w:hAnsi="GHEA Grapalat" w:cs="Calibri"/>
          <w:iCs/>
          <w:color w:val="auto"/>
          <w:shd w:val="clear" w:color="auto" w:fill="FFFFFF"/>
          <w:lang w:val="hy-AM"/>
        </w:rPr>
        <w:t>պաշտոններում կամ ղեկավարման գործառույթներ ունեցող այլ պաշտոններում (անկախ պետական կամ մասնավոր ոլորտում կատարած աշխատանքից) առնվազն 3 տարվա ընդհանուր աշխատանքային ստաժ:</w:t>
      </w:r>
      <w:r w:rsidRPr="006217E6">
        <w:rPr>
          <w:rFonts w:ascii="GHEA Grapalat" w:hAnsi="GHEA Grapalat"/>
          <w:color w:val="auto"/>
          <w:lang w:val="hy-AM"/>
        </w:rPr>
        <w:t>»</w:t>
      </w:r>
      <w:r w:rsidR="003F6676" w:rsidRPr="006217E6">
        <w:rPr>
          <w:rFonts w:ascii="GHEA Grapalat" w:hAnsi="GHEA Grapalat"/>
          <w:color w:val="auto"/>
          <w:lang w:val="de-DE"/>
        </w:rPr>
        <w:t>:</w:t>
      </w:r>
    </w:p>
    <w:p w:rsidR="000E074B" w:rsidRPr="006217E6" w:rsidRDefault="00B015B7" w:rsidP="000E074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90"/>
        <w:contextualSpacing/>
        <w:jc w:val="both"/>
        <w:rPr>
          <w:rFonts w:ascii="GHEA Grapalat" w:hAnsi="GHEA Grapalat"/>
          <w:color w:val="auto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>Հոդված</w:t>
      </w:r>
      <w:r w:rsidRPr="006217E6">
        <w:rPr>
          <w:rFonts w:ascii="GHEA Grapalat" w:eastAsia="GHEA Grapalat" w:hAnsi="GHEA Grapalat" w:cs="GHEA Grapalat"/>
          <w:b/>
          <w:bCs/>
          <w:color w:val="auto"/>
          <w:lang w:val="de-DE"/>
        </w:rPr>
        <w:t xml:space="preserve"> 3.</w:t>
      </w:r>
      <w:r w:rsidR="000E074B"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 xml:space="preserve"> </w:t>
      </w:r>
      <w:r w:rsidR="000E074B" w:rsidRPr="006217E6">
        <w:rPr>
          <w:rFonts w:ascii="GHEA Grapalat" w:hAnsi="GHEA Grapalat"/>
          <w:color w:val="auto"/>
          <w:lang w:val="hy-AM"/>
        </w:rPr>
        <w:t xml:space="preserve">Օրենքի </w:t>
      </w:r>
      <w:r w:rsidR="000E074B" w:rsidRPr="006217E6">
        <w:rPr>
          <w:rFonts w:ascii="GHEA Grapalat" w:hAnsi="GHEA Grapalat"/>
          <w:color w:val="auto"/>
          <w:lang w:val="de-DE"/>
        </w:rPr>
        <w:t>1</w:t>
      </w:r>
      <w:r w:rsidR="000E074B" w:rsidRPr="006217E6">
        <w:rPr>
          <w:rFonts w:ascii="GHEA Grapalat" w:hAnsi="GHEA Grapalat"/>
          <w:color w:val="auto"/>
          <w:lang w:val="hy-AM"/>
        </w:rPr>
        <w:t>4</w:t>
      </w:r>
      <w:r w:rsidR="000E074B" w:rsidRPr="006217E6">
        <w:rPr>
          <w:rFonts w:ascii="GHEA Grapalat" w:hAnsi="GHEA Grapalat"/>
          <w:color w:val="auto"/>
          <w:lang w:val="de-DE"/>
        </w:rPr>
        <w:t>-</w:t>
      </w:r>
      <w:proofErr w:type="spellStart"/>
      <w:r w:rsidR="000E074B" w:rsidRPr="006217E6">
        <w:rPr>
          <w:rFonts w:ascii="GHEA Grapalat" w:hAnsi="GHEA Grapalat"/>
          <w:color w:val="auto"/>
          <w:lang w:val="de-DE"/>
        </w:rPr>
        <w:t>րդ</w:t>
      </w:r>
      <w:proofErr w:type="spellEnd"/>
      <w:r w:rsidR="000E074B" w:rsidRPr="006217E6">
        <w:rPr>
          <w:rFonts w:ascii="GHEA Grapalat" w:hAnsi="GHEA Grapalat"/>
          <w:color w:val="auto"/>
          <w:lang w:val="de-DE"/>
        </w:rPr>
        <w:t xml:space="preserve"> </w:t>
      </w:r>
      <w:proofErr w:type="spellStart"/>
      <w:r w:rsidR="000E074B" w:rsidRPr="006217E6">
        <w:rPr>
          <w:rFonts w:ascii="GHEA Grapalat" w:hAnsi="GHEA Grapalat"/>
          <w:color w:val="auto"/>
          <w:lang w:val="de-DE"/>
        </w:rPr>
        <w:t>հոդվածի</w:t>
      </w:r>
      <w:proofErr w:type="spellEnd"/>
      <w:r w:rsidR="000E074B" w:rsidRPr="006217E6">
        <w:rPr>
          <w:rFonts w:ascii="GHEA Grapalat" w:hAnsi="GHEA Grapalat"/>
          <w:color w:val="auto"/>
          <w:lang w:val="hy-AM"/>
        </w:rPr>
        <w:t xml:space="preserve"> 3-րդ մասը շարադրել նոր խմբագրությամբ՝ հետևյալ բովանդակությամբ.</w:t>
      </w:r>
    </w:p>
    <w:p w:rsidR="000E074B" w:rsidRPr="006217E6" w:rsidRDefault="000E074B" w:rsidP="000E074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90"/>
        <w:contextualSpacing/>
        <w:jc w:val="both"/>
        <w:rPr>
          <w:rFonts w:ascii="GHEA Grapalat" w:hAnsi="GHEA Grapalat"/>
          <w:color w:val="auto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>«</w:t>
      </w:r>
      <w:r w:rsidRPr="006217E6">
        <w:rPr>
          <w:rFonts w:ascii="GHEA Grapalat" w:eastAsia="GHEA Grapalat" w:hAnsi="GHEA Grapalat" w:cs="GHEA Grapalat"/>
          <w:bCs/>
          <w:color w:val="auto"/>
          <w:lang w:val="hy-AM"/>
        </w:rPr>
        <w:t>14.3.</w:t>
      </w:r>
      <w:r w:rsidRPr="006217E6">
        <w:rPr>
          <w:rFonts w:ascii="GHEA Grapalat" w:eastAsia="GHEA Grapalat" w:hAnsi="GHEA Grapalat" w:cs="GHEA Grapalat"/>
          <w:b/>
          <w:bCs/>
          <w:color w:val="auto"/>
          <w:lang w:val="hy-AM"/>
        </w:rPr>
        <w:t xml:space="preserve"> </w:t>
      </w:r>
      <w:r w:rsidRPr="006217E6">
        <w:rPr>
          <w:rFonts w:ascii="GHEA Grapalat" w:eastAsia="Times New Roman" w:hAnsi="GHEA Grapalat" w:cs="Times New Roman"/>
          <w:color w:val="auto"/>
          <w:lang w:val="hy-AM"/>
        </w:rPr>
        <w:t>Հանրակրթական պետական ծրագիր իրականացնող ուսումնական հաստատությունն իր ուսումնական պլանները կազմում է ուսումնական պլանի ընդհանրական կառուցվածքի և ուսումնական պլանի կազմման կանոնների հիման վրա, համաձայն որի՝  դպրոցական բաղադրիչով նախատեսված ժամաքանակը ուսումնական հաստատությունը բաշխում է պետական բաղադրիչով սահմանված կամ կրթության պետական կառավարման լիազորված մարմնի երաշխավորած առարկաներին:»:</w:t>
      </w:r>
    </w:p>
    <w:p w:rsidR="00E73FCC" w:rsidRPr="006217E6" w:rsidRDefault="007301D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hAnsi="GHEA Grapalat"/>
          <w:color w:val="auto"/>
          <w:sz w:val="24"/>
          <w:szCs w:val="24"/>
          <w:lang w:val="hy-AM"/>
        </w:rPr>
        <w:t xml:space="preserve">  </w:t>
      </w:r>
      <w:r w:rsidR="00571B2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571B2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B015B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4</w:t>
      </w:r>
      <w:r w:rsidR="00571B2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571B2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EA05E8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EA05E8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45071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17.1 հոդված</w:t>
      </w:r>
      <w:r w:rsidR="00297F9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</w:t>
      </w:r>
      <w:r w:rsidR="002D184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D318EF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լրացնել </w:t>
      </w:r>
      <w:r w:rsidR="000F3AC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նոր՝ </w:t>
      </w:r>
      <w:r w:rsidR="001779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12</w:t>
      </w:r>
      <w:r w:rsidR="0069325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</w:t>
      </w:r>
      <w:r w:rsidR="00606DE6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և 1</w:t>
      </w:r>
      <w:r w:rsidR="00715F8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</w:t>
      </w:r>
      <w:r w:rsidR="00606DE6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79042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="00606DE6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եր</w:t>
      </w:r>
      <w:r w:rsidR="0069325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ով</w:t>
      </w:r>
      <w:r w:rsidR="000F3AC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 հետևյալ բովանդակությամբ՝</w:t>
      </w:r>
    </w:p>
    <w:p w:rsidR="00A71206" w:rsidRPr="006217E6" w:rsidRDefault="00A01D4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«</w:t>
      </w:r>
      <w:r w:rsidR="000F5D7A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12. </w:t>
      </w:r>
      <w:r w:rsidR="00F1689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Տարածքային մանկավարժահոգեբանական աջակցության կենտրոնի մանկավարժական աշխատողները կարող են դիմել և մասնակցել կամավոր ատեստավորմանը</w:t>
      </w:r>
      <w:r w:rsidR="00A71206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:rsidR="00A01D4E" w:rsidRPr="006217E6" w:rsidRDefault="00DE5494" w:rsidP="00C1206B">
      <w:pPr>
        <w:pStyle w:val="Body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hd w:val="clear" w:color="auto" w:fill="FFFFFF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lang w:val="hy-AM"/>
        </w:rPr>
        <w:t>«13</w:t>
      </w:r>
      <w:r w:rsidR="00A71206" w:rsidRPr="006217E6">
        <w:rPr>
          <w:rFonts w:ascii="GHEA Grapalat" w:eastAsia="GHEA Grapalat" w:hAnsi="GHEA Grapalat" w:cs="GHEA Grapalat"/>
          <w:color w:val="auto"/>
          <w:lang w:val="hy-AM"/>
        </w:rPr>
        <w:t>.</w:t>
      </w:r>
      <w:r w:rsidR="00C1206B" w:rsidRPr="006217E6">
        <w:rPr>
          <w:rFonts w:ascii="GHEA Grapalat" w:eastAsia="GHEA Grapalat" w:hAnsi="GHEA Grapalat" w:cs="GHEA Grapalat"/>
          <w:color w:val="auto"/>
          <w:lang w:val="hy-AM"/>
        </w:rPr>
        <w:t xml:space="preserve"> </w:t>
      </w:r>
      <w:r w:rsidR="00A71206" w:rsidRPr="006217E6">
        <w:rPr>
          <w:rFonts w:ascii="GHEA Grapalat" w:eastAsia="GHEA Grapalat" w:hAnsi="GHEA Grapalat" w:cs="GHEA Grapalat"/>
          <w:color w:val="auto"/>
          <w:shd w:val="clear" w:color="auto" w:fill="FFFFFF"/>
          <w:lang w:val="hy-AM"/>
        </w:rPr>
        <w:t xml:space="preserve">Կամավոր ատեստավորման գործընթացում </w:t>
      </w:r>
      <w:r w:rsidR="00A71206" w:rsidRPr="006217E6">
        <w:rPr>
          <w:rFonts w:ascii="GHEA Grapalat" w:eastAsia="GHEA Grapalat" w:hAnsi="GHEA Grapalat" w:cs="GHEA Grapalat"/>
          <w:color w:val="auto"/>
          <w:lang w:val="hy-AM"/>
        </w:rPr>
        <w:t>մանկավարժահոգեբանական աջակցության կենտրոնի մանկավարժական աշխատողների</w:t>
      </w:r>
      <w:r w:rsidR="00A71206" w:rsidRPr="006217E6">
        <w:rPr>
          <w:rFonts w:ascii="GHEA Grapalat" w:eastAsia="GHEA Grapalat" w:hAnsi="GHEA Grapalat" w:cs="GHEA Grapalat"/>
          <w:color w:val="auto"/>
          <w:shd w:val="clear" w:color="auto" w:fill="FFFFFF"/>
          <w:lang w:val="hy-AM"/>
        </w:rPr>
        <w:t>՝ Հայաստանի Հանրապետության կառավարության սահմանած կարգով ցուցաբերած համապատասխան արդյունքը հիմք է հինգ տարի ժամկետով հավելավճարի սահմանման համար։</w:t>
      </w:r>
      <w:r w:rsidR="00A71206" w:rsidRPr="006217E6">
        <w:rPr>
          <w:rFonts w:ascii="GHEA Grapalat" w:eastAsia="GHEA Grapalat" w:hAnsi="GHEA Grapalat" w:cs="GHEA Grapalat"/>
          <w:color w:val="auto"/>
          <w:lang w:val="hy-AM"/>
        </w:rPr>
        <w:t>»</w:t>
      </w:r>
      <w:r w:rsidR="00FB6AE3" w:rsidRPr="006217E6">
        <w:rPr>
          <w:rFonts w:ascii="GHEA Grapalat" w:eastAsia="GHEA Grapalat" w:hAnsi="GHEA Grapalat" w:cs="GHEA Grapalat"/>
          <w:color w:val="auto"/>
          <w:lang w:val="hy-AM"/>
        </w:rPr>
        <w:t>:</w:t>
      </w:r>
    </w:p>
    <w:p w:rsidR="00FE7E49" w:rsidRPr="006217E6" w:rsidRDefault="00E0444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 </w:t>
      </w:r>
      <w:r w:rsidR="005D6FE1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5D6FE1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7301DE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5</w:t>
      </w:r>
      <w:r w:rsidR="005D6FE1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D658F0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24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0E4444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3-րդ մաս</w:t>
      </w:r>
      <w:r w:rsidR="00565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</w:t>
      </w:r>
      <w:r w:rsidR="00BE4D5C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562EE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BE4D5C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սահմանամերձ կամ բարձրլեռնային բնակավայրերի</w:t>
      </w:r>
      <w:r w:rsidR="00562EEC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» բառերը</w:t>
      </w:r>
      <w:r w:rsidR="005655E2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փոխարինել «մարզերի» բառով</w:t>
      </w:r>
      <w:r w:rsidR="00562EEC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:</w:t>
      </w:r>
    </w:p>
    <w:p w:rsidR="00F35AE4" w:rsidRPr="006217E6" w:rsidRDefault="00BE4D5C" w:rsidP="004323CD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E0444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  </w:t>
      </w:r>
      <w:r w:rsidR="000165E2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0165E2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7301DE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6</w:t>
      </w:r>
      <w:r w:rsidR="00FF13ED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25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FF13E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հոդվածի 5-րդ մասում </w:t>
      </w:r>
      <w:r w:rsidR="001A7E5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«պահանջներին համապատասխան» բառերից հետո լրացնել </w:t>
      </w:r>
      <w:r w:rsidR="001A7E52" w:rsidRPr="006217E6">
        <w:rPr>
          <w:rFonts w:ascii="GHEA Grapalat" w:eastAsia="Calibri" w:hAnsi="GHEA Grapalat"/>
          <w:color w:val="auto"/>
          <w:sz w:val="24"/>
          <w:szCs w:val="24"/>
          <w:bdr w:val="none" w:sz="0" w:space="0" w:color="auto"/>
          <w:lang w:val="hy-AM"/>
        </w:rPr>
        <w:t>«, ինչպես նաև մինչև տվյալ առարկայի թափուր տեղը մրցութային կարգով համալրվելը»</w:t>
      </w:r>
      <w:r w:rsidR="00E522D4" w:rsidRPr="006217E6">
        <w:rPr>
          <w:rFonts w:ascii="GHEA Grapalat" w:eastAsia="Calibri" w:hAnsi="GHEA Grapalat"/>
          <w:color w:val="auto"/>
          <w:sz w:val="24"/>
          <w:szCs w:val="24"/>
          <w:bdr w:val="none" w:sz="0" w:space="0" w:color="auto"/>
          <w:lang w:val="hy-AM"/>
        </w:rPr>
        <w:t xml:space="preserve"> բառերը:</w:t>
      </w:r>
    </w:p>
    <w:p w:rsidR="00611EE8" w:rsidRPr="006217E6" w:rsidRDefault="00F35AE4" w:rsidP="004323CD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  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7</w:t>
      </w:r>
      <w:r w:rsidR="000165E2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0165E2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26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611EE8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:rsidR="00FD4DB7" w:rsidRPr="006217E6" w:rsidRDefault="00611EE8" w:rsidP="004323CD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1)</w:t>
      </w:r>
      <w:r w:rsidR="000165E2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323CD" w:rsidRPr="006217E6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2-րդ</w:t>
      </w:r>
      <w:r w:rsidR="00970B4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մասը </w:t>
      </w:r>
      <w:r w:rsidR="000C4F6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լրացնել նոր՝ 3-րդ ենթակետով՝ հետևալ</w:t>
      </w:r>
      <w:r w:rsidR="00095D24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85654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բովանդակությամբ.</w:t>
      </w:r>
    </w:p>
    <w:p w:rsidR="0083348C" w:rsidRPr="006217E6" w:rsidRDefault="0085654B" w:rsidP="0083348C">
      <w:pPr>
        <w:pStyle w:val="BodyAA"/>
        <w:tabs>
          <w:tab w:val="left" w:pos="1440"/>
        </w:tabs>
        <w:spacing w:line="360" w:lineRule="auto"/>
        <w:ind w:left="90"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«3) </w:t>
      </w:r>
      <w:r w:rsidR="00DE6644" w:rsidRPr="006217E6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ուսուցչի որակավորում շնորհող բարձրագույն  ուսումնական հաստատության ավարտական կուրսի ուսանողը</w:t>
      </w:r>
      <w:r w:rsidR="00DB0D92" w:rsidRPr="006217E6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՝ գյուղական բնակավայրի ուսումնական հաստատությունում աշխատելու նպատակով</w:t>
      </w:r>
      <w:r w:rsidR="00DE6644" w:rsidRPr="006217E6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, որի համար աշխատանքային պայմանագրով նախատեսված  ժամանակահատվածը կհաշվարկվի որպես աշխատանքային ստաժ: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</w:t>
      </w:r>
      <w:r w:rsidR="00D1418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:rsidR="0083348C" w:rsidRPr="006217E6" w:rsidRDefault="0083348C" w:rsidP="002F0BC9">
      <w:pPr>
        <w:pStyle w:val="BodyAA"/>
        <w:numPr>
          <w:ilvl w:val="0"/>
          <w:numId w:val="63"/>
        </w:numPr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5-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րդ մասը շարադրել նոր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խմբագրությամբ.</w:t>
      </w:r>
    </w:p>
    <w:p w:rsidR="0083348C" w:rsidRPr="006217E6" w:rsidRDefault="003E101F" w:rsidP="003E101F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«5. Տնօրենը ապահովում է ուսուցչի </w:t>
      </w:r>
      <w:r w:rsidR="00451500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մասնակցությունը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մասնագիտական զարգացման կարիքի </w:t>
      </w:r>
      <w:r w:rsidR="006D07CA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հիման վրա իրականացվող վերապատրաստման</w:t>
      </w:r>
      <w:r w:rsidR="00451500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</w:t>
      </w:r>
      <w:r w:rsidR="006D07CA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</w:t>
      </w:r>
      <w:r w:rsidR="006D07CA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:rsidR="00607077" w:rsidRPr="006217E6" w:rsidRDefault="002F0BC9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  <w:r w:rsidR="0083348C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="0083348C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) 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1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րդ </w:t>
      </w:r>
      <w:r w:rsidR="0052682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շարադրել </w:t>
      </w:r>
      <w:r w:rsidR="00A65D1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նոր 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խմբագրությամբ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607077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 </w:t>
      </w:r>
    </w:p>
    <w:p w:rsidR="00607077" w:rsidRPr="006217E6" w:rsidRDefault="00607077" w:rsidP="00C1206B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    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«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11.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Յուրաքանչյուր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ուսուցիչ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, </w:t>
      </w:r>
      <w:proofErr w:type="spellStart"/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ինչպես</w:t>
      </w:r>
      <w:proofErr w:type="spellEnd"/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proofErr w:type="spellStart"/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նաև</w:t>
      </w:r>
      <w:proofErr w:type="spellEnd"/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սույն հոդվածի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1-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ին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և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2-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մասերի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պահանջներ</w:t>
      </w:r>
      <w:r w:rsidR="00D73EA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D73EA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բավարար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ող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9E5136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յուրաքանչյուր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անձ</w:t>
      </w:r>
      <w:r w:rsidR="00C04BA9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կարող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է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դիմել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և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մասնակցել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կամավոր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ատեստավորման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.»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:rsidR="000D13FE" w:rsidRPr="006217E6" w:rsidRDefault="006F0D22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</w:t>
      </w:r>
      <w:r w:rsidR="0060707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60707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8</w:t>
      </w:r>
      <w:r w:rsidR="0060707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607077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27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0D13F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08288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1-ին մասի 13-րդ կետը ուժը կորցրած ճանաչել:</w:t>
      </w:r>
    </w:p>
    <w:p w:rsidR="00050CEE" w:rsidRPr="006217E6" w:rsidRDefault="000D13F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Հոդված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9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191DB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191DB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29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050CE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:rsidR="00050CEE" w:rsidRPr="006217E6" w:rsidRDefault="00050CE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  1)</w:t>
      </w:r>
      <w:r w:rsidR="0057685B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123A55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</w:t>
      </w:r>
      <w:r w:rsidR="005A070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6-րդ կետում «</w:t>
      </w:r>
      <w:r w:rsidR="005A070E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և տնօրենի նշանակման կարգը</w:t>
      </w:r>
      <w:r w:rsidR="005A070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 բառերը փոխարինել «,</w:t>
      </w:r>
      <w:r w:rsidR="005A070E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տնօրենի նշանակման և բողոքարկման կարգը</w:t>
      </w:r>
      <w:r w:rsidR="005A070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</w:t>
      </w:r>
      <w:r w:rsidR="005F483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բառերով:</w:t>
      </w:r>
    </w:p>
    <w:p w:rsidR="00B94919" w:rsidRPr="006217E6" w:rsidRDefault="00050CEE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    2) 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մաս</w:t>
      </w:r>
      <w:r w:rsidR="00D8734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լրացնել 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նոր՝ 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1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2.5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 կետով</w:t>
      </w:r>
      <w:r w:rsidR="001729D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  <w:r w:rsidR="00A65791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հետևյալ բովանդակությամբ.</w:t>
      </w:r>
    </w:p>
    <w:p w:rsidR="00607077" w:rsidRPr="006217E6" w:rsidRDefault="0057685B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 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«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12.5</w:t>
      </w:r>
      <w:r w:rsidR="006B1D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)</w:t>
      </w:r>
      <w:r w:rsidR="00902FC6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6B1D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հաստատում է </w:t>
      </w:r>
      <w:r w:rsidR="000D6DCF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տարածքային մանկավարժահոգեբանական աջակցության կենտրոնի մանկավարժական աշխատողների </w:t>
      </w:r>
      <w:r w:rsidR="006B1D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կամավոր ատեստավորման</w:t>
      </w:r>
      <w:r w:rsidR="00B87033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B8703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կարգը և կամավոր </w:t>
      </w:r>
      <w:r w:rsidR="00B8703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 xml:space="preserve">ատեստավորման </w:t>
      </w:r>
      <w:r w:rsidR="006B1D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արդյունքով </w:t>
      </w:r>
      <w:r w:rsidR="00C1206B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տարածքային մանկավարժահոգեբանական աջակցության կենտրոնի մանկավարժական աշխատողների</w:t>
      </w:r>
      <w:r w:rsidR="00ED715A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="006B1DAE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հավելավճարի տրամադրման, կամավոր ատեստավորման հանձնաժողովի ձևավորման</w:t>
      </w:r>
      <w:r w:rsidR="006B1DAE" w:rsidRPr="006217E6">
        <w:rPr>
          <w:rFonts w:ascii="Calibri" w:eastAsia="GHEA Grapalat" w:hAnsi="Calibri" w:cs="Calibri"/>
          <w:color w:val="auto"/>
          <w:sz w:val="24"/>
          <w:szCs w:val="24"/>
          <w:lang w:val="hy-AM"/>
        </w:rPr>
        <w:t> </w:t>
      </w:r>
      <w:hyperlink r:id="rId8" w:history="1">
        <w:r w:rsidR="006B1DAE" w:rsidRPr="006217E6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>կարգը</w:t>
        </w:r>
      </w:hyperlink>
      <w:r w:rsidR="0095012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D37B3C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»</w:t>
      </w:r>
      <w:r w:rsidR="0095012D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B94919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</w:p>
    <w:p w:rsidR="001637E0" w:rsidRPr="006217E6" w:rsidRDefault="001637E0" w:rsidP="00C1206B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 </w:t>
      </w:r>
      <w:r w:rsidR="004A5D6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10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4A5D63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30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 2</w:t>
      </w:r>
      <w:r w:rsidR="00F077C5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-րդ կետի 11-րդ ենթակետում «</w:t>
      </w:r>
      <w:r w:rsidR="004A5D63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պետական ուսումնական հաստատություններ</w:t>
      </w:r>
      <w:r w:rsidR="004A5D63" w:rsidRPr="006217E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 բառերից առաջ լրացնել «մարզերի» բառը:</w:t>
      </w:r>
    </w:p>
    <w:p w:rsidR="0070430D" w:rsidRPr="006217E6" w:rsidRDefault="00607077" w:rsidP="0070430D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   Հոդված</w:t>
      </w:r>
      <w:r w:rsidR="00562EEC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7301DE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Օրենքի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3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8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-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րդ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հոդվածի</w:t>
      </w:r>
      <w:r w:rsidR="006D13C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FA616B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5-րդ մաս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ում </w:t>
      </w:r>
      <w:r w:rsidR="00D3555A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«</w:t>
      </w:r>
      <w:r w:rsidR="00001FCA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օգոստոսի 20-ը</w:t>
      </w:r>
      <w:r w:rsidR="007F3366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,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բառից </w:t>
      </w:r>
      <w:r w:rsidR="00126986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և թվից 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հետո լրաց</w:t>
      </w:r>
      <w:r w:rsidR="00716DAE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</w:t>
      </w:r>
      <w:r w:rsidR="007F3366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ել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«</w:t>
      </w:r>
      <w:r w:rsidR="007F3366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բացառությամբ այն դեպքերի, երբ ապահովում են ուսուցչին ներկայացվող պահանջները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, կամ մասնակցել են կամավոր ատեստավորմանը և կառավարության սահմանած կարգով համարվել </w:t>
      </w:r>
      <w:r w:rsidR="00A7376A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ատեստավոր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ված</w:t>
      </w:r>
      <w:r w:rsidR="005D563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, որը </w:t>
      </w:r>
      <w:r w:rsidR="00EE499B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հիմք է շարունակելու մասնագիտական գործունեությունը տվյալ կամ այլ ուսումնական հաստատությունում</w:t>
      </w:r>
      <w:r w:rsidR="0064025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: Կամավոր ատեստավորմանը հայտ ներկայացրած և անկախ պատճառներից</w:t>
      </w:r>
      <w:r w:rsidR="00897CDB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՝</w:t>
      </w:r>
      <w:r w:rsidR="0064025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չմասնակցած ուսուցիչների </w:t>
      </w:r>
      <w:r w:rsidR="00640255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մասնագիտական գործունեությունը</w:t>
      </w:r>
      <w:r w:rsidR="0064025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դադարեցվում է </w:t>
      </w:r>
      <w:r w:rsidR="00640255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նախարարի հրամանով</w:t>
      </w:r>
      <w:r w:rsidR="0064025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հաստատված 2023 թվականի ժամանակացույցով նախատեսված՝ տվյալ առարկայի կամավոր ատեստավորման օրվան հաջորդող օրվանից</w:t>
      </w:r>
      <w:r w:rsidR="001E62A1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: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բառեր</w:t>
      </w:r>
      <w:r w:rsidR="00EC39C8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ը</w:t>
      </w:r>
      <w:r w:rsidR="001B52ED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:</w:t>
      </w:r>
      <w:r w:rsidR="00F12F5C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</w:p>
    <w:p w:rsidR="0070430D" w:rsidRPr="006217E6" w:rsidRDefault="0070430D" w:rsidP="0070430D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 1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2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4625E4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Սույն ն</w:t>
      </w:r>
      <w:r w:rsidR="002A7DC5"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ախագծի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2A7DC5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1-ին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4625E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և 3-րդ 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հոդված</w:t>
      </w:r>
      <w:r w:rsidR="004625E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ներ</w:t>
      </w:r>
      <w:r w:rsidR="002A7DC5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ով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սահմանված </w:t>
      </w:r>
      <w:r w:rsidR="00715BC0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դրույթ</w:t>
      </w:r>
      <w:r w:rsidR="004625E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ներ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ն ուժի մեջ </w:t>
      </w:r>
      <w:r w:rsidR="004625E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են 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մտնում հանրակրթության պետական նոր չափորոշչի ներդրման ժամանակացույցի համաձայն:</w:t>
      </w:r>
    </w:p>
    <w:p w:rsidR="0070430D" w:rsidRPr="006217E6" w:rsidRDefault="0070430D" w:rsidP="0070430D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 xml:space="preserve">      Հոդված 1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3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Սույն օրենքի </w:t>
      </w:r>
      <w:r w:rsidR="00245F2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9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-րդ հոդված</w:t>
      </w:r>
      <w:r w:rsidR="00245F24"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ի 2-րդ մաս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ով նախատեսված ենթաօրենսդրական իրավական ակտի ընդունման ժամկետը սահմանել սույն օրենքն ուժի մեջ մտնելուց հետո՝ 5 ամսվա ընթացքում:</w:t>
      </w:r>
    </w:p>
    <w:p w:rsidR="0070430D" w:rsidRPr="006217E6" w:rsidRDefault="0070430D" w:rsidP="0070430D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u w:val="single" w:color="FF0000"/>
          <w:lang w:val="hy-AM"/>
        </w:rPr>
      </w:pP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     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 1</w:t>
      </w:r>
      <w:r w:rsidR="00F35AE4"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4</w:t>
      </w:r>
      <w:r w:rsidRPr="006217E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6217E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6217E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bookmarkEnd w:id="0"/>
    <w:p w:rsidR="0070430D" w:rsidRPr="006217E6" w:rsidRDefault="0070430D">
      <w:pPr>
        <w:pStyle w:val="Body"/>
        <w:tabs>
          <w:tab w:val="left" w:pos="1440"/>
        </w:tabs>
        <w:spacing w:line="360" w:lineRule="auto"/>
        <w:ind w:left="450" w:right="24" w:firstLine="450"/>
        <w:jc w:val="both"/>
        <w:rPr>
          <w:rFonts w:ascii="GHEA Grapalat" w:hAnsi="GHEA Grapalat"/>
          <w:color w:val="auto"/>
          <w:lang w:val="hy-AM"/>
        </w:rPr>
      </w:pPr>
    </w:p>
    <w:sectPr w:rsidR="0070430D" w:rsidRPr="006217E6" w:rsidSect="007301DE">
      <w:headerReference w:type="default" r:id="rId9"/>
      <w:footerReference w:type="default" r:id="rId10"/>
      <w:pgSz w:w="11900" w:h="16840"/>
      <w:pgMar w:top="709" w:right="560" w:bottom="630" w:left="990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D78" w:rsidRDefault="00182D78">
      <w:r>
        <w:separator/>
      </w:r>
    </w:p>
  </w:endnote>
  <w:endnote w:type="continuationSeparator" w:id="0">
    <w:p w:rsidR="00182D78" w:rsidRDefault="0018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C45" w:rsidRDefault="00E22C45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D78" w:rsidRDefault="00182D78">
      <w:r>
        <w:separator/>
      </w:r>
    </w:p>
  </w:footnote>
  <w:footnote w:type="continuationSeparator" w:id="0">
    <w:p w:rsidR="00182D78" w:rsidRDefault="00182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C45" w:rsidRDefault="00E22C45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C0010"/>
    <w:multiLevelType w:val="hybridMultilevel"/>
    <w:tmpl w:val="17D0D09A"/>
    <w:lvl w:ilvl="0" w:tplc="16FC0B76">
      <w:start w:val="2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83473E0"/>
    <w:multiLevelType w:val="hybridMultilevel"/>
    <w:tmpl w:val="129E855A"/>
    <w:numStyleLink w:val="ImportedStyle20"/>
  </w:abstractNum>
  <w:abstractNum w:abstractNumId="2">
    <w:nsid w:val="0FBD0A65"/>
    <w:multiLevelType w:val="hybridMultilevel"/>
    <w:tmpl w:val="5BBE22C4"/>
    <w:numStyleLink w:val="ImportedStyle70"/>
  </w:abstractNum>
  <w:abstractNum w:abstractNumId="3">
    <w:nsid w:val="12BC7602"/>
    <w:multiLevelType w:val="hybridMultilevel"/>
    <w:tmpl w:val="08504F20"/>
    <w:numStyleLink w:val="ImportedStyle4"/>
  </w:abstractNum>
  <w:abstractNum w:abstractNumId="4">
    <w:nsid w:val="131C5ED3"/>
    <w:multiLevelType w:val="hybridMultilevel"/>
    <w:tmpl w:val="298AFABE"/>
    <w:styleLink w:val="ImportedStyle17"/>
    <w:lvl w:ilvl="0" w:tplc="D5B87304">
      <w:start w:val="1"/>
      <w:numFmt w:val="decimal"/>
      <w:lvlText w:val="%1."/>
      <w:lvlJc w:val="left"/>
      <w:pPr>
        <w:tabs>
          <w:tab w:val="left" w:pos="63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FC9268">
      <w:start w:val="1"/>
      <w:numFmt w:val="lowerLetter"/>
      <w:suff w:val="nothing"/>
      <w:lvlText w:val="%2."/>
      <w:lvlJc w:val="left"/>
      <w:pPr>
        <w:tabs>
          <w:tab w:val="left" w:pos="630"/>
          <w:tab w:val="left" w:pos="1440"/>
        </w:tabs>
        <w:ind w:left="5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3EDC9A">
      <w:start w:val="1"/>
      <w:numFmt w:val="lowerRoman"/>
      <w:suff w:val="nothing"/>
      <w:lvlText w:val="%3."/>
      <w:lvlJc w:val="left"/>
      <w:pPr>
        <w:tabs>
          <w:tab w:val="left" w:pos="630"/>
          <w:tab w:val="left" w:pos="1440"/>
        </w:tabs>
        <w:ind w:left="12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C28906">
      <w:start w:val="1"/>
      <w:numFmt w:val="decimal"/>
      <w:suff w:val="nothing"/>
      <w:lvlText w:val="%4."/>
      <w:lvlJc w:val="left"/>
      <w:pPr>
        <w:tabs>
          <w:tab w:val="left" w:pos="630"/>
          <w:tab w:val="left" w:pos="1440"/>
        </w:tabs>
        <w:ind w:left="19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76B8A2">
      <w:start w:val="1"/>
      <w:numFmt w:val="lowerLetter"/>
      <w:suff w:val="nothing"/>
      <w:lvlText w:val="%5."/>
      <w:lvlJc w:val="left"/>
      <w:pPr>
        <w:tabs>
          <w:tab w:val="left" w:pos="630"/>
          <w:tab w:val="left" w:pos="1440"/>
        </w:tabs>
        <w:ind w:left="270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FA2D644">
      <w:start w:val="1"/>
      <w:numFmt w:val="lowerRoman"/>
      <w:suff w:val="nothing"/>
      <w:lvlText w:val="%6."/>
      <w:lvlJc w:val="left"/>
      <w:pPr>
        <w:tabs>
          <w:tab w:val="left" w:pos="630"/>
          <w:tab w:val="left" w:pos="1440"/>
        </w:tabs>
        <w:ind w:left="342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6C2F990">
      <w:start w:val="1"/>
      <w:numFmt w:val="decimal"/>
      <w:suff w:val="nothing"/>
      <w:lvlText w:val="%7."/>
      <w:lvlJc w:val="left"/>
      <w:pPr>
        <w:tabs>
          <w:tab w:val="left" w:pos="630"/>
          <w:tab w:val="left" w:pos="1440"/>
        </w:tabs>
        <w:ind w:left="41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85544">
      <w:start w:val="1"/>
      <w:numFmt w:val="lowerLetter"/>
      <w:suff w:val="nothing"/>
      <w:lvlText w:val="%8."/>
      <w:lvlJc w:val="left"/>
      <w:pPr>
        <w:tabs>
          <w:tab w:val="left" w:pos="630"/>
          <w:tab w:val="left" w:pos="1440"/>
        </w:tabs>
        <w:ind w:left="48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AA303C">
      <w:start w:val="1"/>
      <w:numFmt w:val="lowerRoman"/>
      <w:suff w:val="nothing"/>
      <w:lvlText w:val="%9."/>
      <w:lvlJc w:val="left"/>
      <w:pPr>
        <w:tabs>
          <w:tab w:val="left" w:pos="630"/>
          <w:tab w:val="left" w:pos="1440"/>
        </w:tabs>
        <w:ind w:left="55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13E73237"/>
    <w:multiLevelType w:val="hybridMultilevel"/>
    <w:tmpl w:val="315E2D8C"/>
    <w:styleLink w:val="ImportedStyle9"/>
    <w:lvl w:ilvl="0" w:tplc="A3FA4EB0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3CB1B0">
      <w:start w:val="1"/>
      <w:numFmt w:val="lowerLetter"/>
      <w:suff w:val="nothing"/>
      <w:lvlText w:val="%2."/>
      <w:lvlJc w:val="left"/>
      <w:pPr>
        <w:tabs>
          <w:tab w:val="left" w:pos="1440"/>
        </w:tabs>
        <w:ind w:left="318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D42EA7A">
      <w:start w:val="1"/>
      <w:numFmt w:val="decimal"/>
      <w:suff w:val="nothing"/>
      <w:lvlText w:val="%3)"/>
      <w:lvlJc w:val="left"/>
      <w:pPr>
        <w:tabs>
          <w:tab w:val="left" w:pos="85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9A7E1E">
      <w:start w:val="1"/>
      <w:numFmt w:val="decimal"/>
      <w:suff w:val="nothing"/>
      <w:lvlText w:val="%4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BCEE6B0">
      <w:start w:val="1"/>
      <w:numFmt w:val="lowerLetter"/>
      <w:suff w:val="nothing"/>
      <w:lvlText w:val="%5."/>
      <w:lvlJc w:val="left"/>
      <w:pPr>
        <w:tabs>
          <w:tab w:val="left" w:pos="1440"/>
        </w:tabs>
        <w:ind w:left="10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4A509C">
      <w:start w:val="1"/>
      <w:numFmt w:val="lowerRoman"/>
      <w:suff w:val="nothing"/>
      <w:lvlText w:val="%6."/>
      <w:lvlJc w:val="left"/>
      <w:pPr>
        <w:tabs>
          <w:tab w:val="left" w:pos="1440"/>
        </w:tabs>
        <w:ind w:left="17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BFA5148">
      <w:start w:val="1"/>
      <w:numFmt w:val="decimal"/>
      <w:suff w:val="nothing"/>
      <w:lvlText w:val="%7."/>
      <w:lvlJc w:val="left"/>
      <w:pPr>
        <w:tabs>
          <w:tab w:val="left" w:pos="1440"/>
        </w:tabs>
        <w:ind w:left="24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C08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31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26E14CA">
      <w:start w:val="1"/>
      <w:numFmt w:val="lowerRoman"/>
      <w:suff w:val="nothing"/>
      <w:lvlText w:val="%9."/>
      <w:lvlJc w:val="left"/>
      <w:pPr>
        <w:tabs>
          <w:tab w:val="left" w:pos="1440"/>
        </w:tabs>
        <w:ind w:left="39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13E91790"/>
    <w:multiLevelType w:val="hybridMultilevel"/>
    <w:tmpl w:val="625CEEC2"/>
    <w:lvl w:ilvl="0" w:tplc="C79AECCE">
      <w:start w:val="1"/>
      <w:numFmt w:val="decimal"/>
      <w:lvlText w:val="%1."/>
      <w:lvlJc w:val="left"/>
      <w:pPr>
        <w:ind w:left="720" w:hanging="360"/>
      </w:pPr>
      <w:rPr>
        <w:rFonts w:eastAsia="Arial Unicode MS" w:cs="Arial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29611E"/>
    <w:multiLevelType w:val="hybridMultilevel"/>
    <w:tmpl w:val="14E88B8A"/>
    <w:numStyleLink w:val="ImportedStyle3"/>
  </w:abstractNum>
  <w:abstractNum w:abstractNumId="8">
    <w:nsid w:val="1C342B24"/>
    <w:multiLevelType w:val="hybridMultilevel"/>
    <w:tmpl w:val="6D76EA40"/>
    <w:numStyleLink w:val="ImportedStyle6"/>
  </w:abstractNum>
  <w:abstractNum w:abstractNumId="9">
    <w:nsid w:val="20367D2F"/>
    <w:multiLevelType w:val="hybridMultilevel"/>
    <w:tmpl w:val="9894D5A0"/>
    <w:lvl w:ilvl="0" w:tplc="964A33D0">
      <w:start w:val="2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7018C"/>
    <w:multiLevelType w:val="hybridMultilevel"/>
    <w:tmpl w:val="A07E71FE"/>
    <w:numStyleLink w:val="ImportedStyle7"/>
  </w:abstractNum>
  <w:abstractNum w:abstractNumId="11">
    <w:nsid w:val="236771A4"/>
    <w:multiLevelType w:val="hybridMultilevel"/>
    <w:tmpl w:val="298AFABE"/>
    <w:numStyleLink w:val="ImportedStyle17"/>
  </w:abstractNum>
  <w:abstractNum w:abstractNumId="12">
    <w:nsid w:val="2381554A"/>
    <w:multiLevelType w:val="hybridMultilevel"/>
    <w:tmpl w:val="3D1EF25A"/>
    <w:numStyleLink w:val="ImportedStyle13"/>
  </w:abstractNum>
  <w:abstractNum w:abstractNumId="13">
    <w:nsid w:val="25974801"/>
    <w:multiLevelType w:val="hybridMultilevel"/>
    <w:tmpl w:val="E5E89E7A"/>
    <w:numStyleLink w:val="ImportedStyle15"/>
  </w:abstractNum>
  <w:abstractNum w:abstractNumId="14">
    <w:nsid w:val="2724569D"/>
    <w:multiLevelType w:val="hybridMultilevel"/>
    <w:tmpl w:val="03985C88"/>
    <w:styleLink w:val="ImportedStyle14"/>
    <w:lvl w:ilvl="0" w:tplc="221ABC7E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4E7544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6C2A5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DB035A2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4A2416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6D23790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F9C14DE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F4D2E2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30DC6C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>
    <w:nsid w:val="29E917D1"/>
    <w:multiLevelType w:val="hybridMultilevel"/>
    <w:tmpl w:val="CA3E48A2"/>
    <w:styleLink w:val="ImportedStyle50"/>
    <w:lvl w:ilvl="0" w:tplc="BB5A17CA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E80A2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6ABC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E763B0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4E2816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001BE6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A8658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F6C2E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76A2E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2CDC4182"/>
    <w:multiLevelType w:val="hybridMultilevel"/>
    <w:tmpl w:val="AD60C3EC"/>
    <w:lvl w:ilvl="0" w:tplc="D910E164">
      <w:start w:val="24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30DD3E71"/>
    <w:multiLevelType w:val="hybridMultilevel"/>
    <w:tmpl w:val="39C45D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F33B59"/>
    <w:multiLevelType w:val="hybridMultilevel"/>
    <w:tmpl w:val="113A3676"/>
    <w:numStyleLink w:val="ImportedStyle2"/>
  </w:abstractNum>
  <w:abstractNum w:abstractNumId="19">
    <w:nsid w:val="364066C7"/>
    <w:multiLevelType w:val="hybridMultilevel"/>
    <w:tmpl w:val="7632E7FC"/>
    <w:styleLink w:val="ImportedStyle1"/>
    <w:lvl w:ilvl="0" w:tplc="3844EDB0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70ED64C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DA267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A0E666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86D880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F2630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E7662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E0FE9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986B9A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>
    <w:nsid w:val="366918D8"/>
    <w:multiLevelType w:val="hybridMultilevel"/>
    <w:tmpl w:val="888256BC"/>
    <w:lvl w:ilvl="0" w:tplc="7742BD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8EC016D"/>
    <w:multiLevelType w:val="hybridMultilevel"/>
    <w:tmpl w:val="9E0845C2"/>
    <w:numStyleLink w:val="ImportedStyle16"/>
  </w:abstractNum>
  <w:abstractNum w:abstractNumId="22">
    <w:nsid w:val="3AAE5C5D"/>
    <w:multiLevelType w:val="hybridMultilevel"/>
    <w:tmpl w:val="3D1EF25A"/>
    <w:styleLink w:val="ImportedStyle13"/>
    <w:lvl w:ilvl="0" w:tplc="06F0A890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EE832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A00B4A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7C6521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445AC6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E81B0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F1C2090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20B428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E655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>
    <w:nsid w:val="41D67364"/>
    <w:multiLevelType w:val="hybridMultilevel"/>
    <w:tmpl w:val="14E88B8A"/>
    <w:styleLink w:val="ImportedStyle3"/>
    <w:lvl w:ilvl="0" w:tplc="9114145E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DA7824">
      <w:start w:val="1"/>
      <w:numFmt w:val="decimal"/>
      <w:lvlText w:val="%2)"/>
      <w:lvlJc w:val="left"/>
      <w:pPr>
        <w:tabs>
          <w:tab w:val="left" w:pos="284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E780DA8">
      <w:start w:val="1"/>
      <w:numFmt w:val="lowerRoman"/>
      <w:lvlText w:val="%3."/>
      <w:lvlJc w:val="left"/>
      <w:pPr>
        <w:tabs>
          <w:tab w:val="left" w:pos="284"/>
          <w:tab w:val="left" w:pos="1440"/>
          <w:tab w:val="num" w:pos="2070"/>
        </w:tabs>
        <w:ind w:left="11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423FE4">
      <w:start w:val="1"/>
      <w:numFmt w:val="decimal"/>
      <w:lvlText w:val="%4."/>
      <w:lvlJc w:val="left"/>
      <w:pPr>
        <w:tabs>
          <w:tab w:val="left" w:pos="284"/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302AA6">
      <w:start w:val="1"/>
      <w:numFmt w:val="lowerLetter"/>
      <w:lvlText w:val="%5."/>
      <w:lvlJc w:val="left"/>
      <w:pPr>
        <w:tabs>
          <w:tab w:val="left" w:pos="284"/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2DEE4EE">
      <w:start w:val="1"/>
      <w:numFmt w:val="lowerRoman"/>
      <w:lvlText w:val="%6."/>
      <w:lvlJc w:val="left"/>
      <w:pPr>
        <w:tabs>
          <w:tab w:val="left" w:pos="284"/>
          <w:tab w:val="left" w:pos="1440"/>
          <w:tab w:val="num" w:pos="4230"/>
        </w:tabs>
        <w:ind w:left="333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DA0C26">
      <w:start w:val="1"/>
      <w:numFmt w:val="decimal"/>
      <w:lvlText w:val="%7."/>
      <w:lvlJc w:val="left"/>
      <w:pPr>
        <w:tabs>
          <w:tab w:val="left" w:pos="284"/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4CCF3E">
      <w:start w:val="1"/>
      <w:numFmt w:val="lowerLetter"/>
      <w:lvlText w:val="%8."/>
      <w:lvlJc w:val="left"/>
      <w:pPr>
        <w:tabs>
          <w:tab w:val="left" w:pos="284"/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480B1A">
      <w:start w:val="1"/>
      <w:numFmt w:val="lowerRoman"/>
      <w:lvlText w:val="%9."/>
      <w:lvlJc w:val="left"/>
      <w:pPr>
        <w:tabs>
          <w:tab w:val="left" w:pos="284"/>
          <w:tab w:val="left" w:pos="1440"/>
          <w:tab w:val="num" w:pos="6390"/>
        </w:tabs>
        <w:ind w:left="54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>
    <w:nsid w:val="459701CF"/>
    <w:multiLevelType w:val="hybridMultilevel"/>
    <w:tmpl w:val="113A3676"/>
    <w:styleLink w:val="ImportedStyle2"/>
    <w:lvl w:ilvl="0" w:tplc="D3367B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28E2C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B086486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D86D280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D18AA0C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53A684E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AC0C8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B06AA6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DA5E08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>
    <w:nsid w:val="46A60669"/>
    <w:multiLevelType w:val="hybridMultilevel"/>
    <w:tmpl w:val="984C29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64780A"/>
    <w:multiLevelType w:val="hybridMultilevel"/>
    <w:tmpl w:val="BBECD780"/>
    <w:styleLink w:val="ImportedStyle10"/>
    <w:lvl w:ilvl="0" w:tplc="CEBE092C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47C02AA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1CA55AC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42620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C2F06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A0EFAC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32D7BC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185A4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D81F2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>
    <w:nsid w:val="4E056DBC"/>
    <w:multiLevelType w:val="hybridMultilevel"/>
    <w:tmpl w:val="129E855A"/>
    <w:styleLink w:val="ImportedStyle20"/>
    <w:lvl w:ilvl="0" w:tplc="49FCD0B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F6423A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686428E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ABACC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5478C2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ACEBD92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CC00DAA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2862C8A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9106746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>
    <w:nsid w:val="553E6302"/>
    <w:multiLevelType w:val="hybridMultilevel"/>
    <w:tmpl w:val="2FB20AE2"/>
    <w:styleLink w:val="ImportedStyle8"/>
    <w:lvl w:ilvl="0" w:tplc="ED86D714">
      <w:start w:val="1"/>
      <w:numFmt w:val="decimal"/>
      <w:suff w:val="nothing"/>
      <w:lvlText w:val="%1."/>
      <w:lvlJc w:val="left"/>
      <w:pPr>
        <w:tabs>
          <w:tab w:val="left" w:pos="104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905FE8">
      <w:start w:val="1"/>
      <w:numFmt w:val="lowerLetter"/>
      <w:suff w:val="nothing"/>
      <w:lvlText w:val="%2."/>
      <w:lvlJc w:val="left"/>
      <w:pPr>
        <w:tabs>
          <w:tab w:val="left" w:pos="1040"/>
          <w:tab w:val="left" w:pos="1440"/>
        </w:tabs>
        <w:ind w:left="144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703760">
      <w:start w:val="1"/>
      <w:numFmt w:val="lowerRoman"/>
      <w:lvlText w:val="%3."/>
      <w:lvlJc w:val="left"/>
      <w:pPr>
        <w:tabs>
          <w:tab w:val="num" w:pos="1454"/>
        </w:tabs>
        <w:ind w:left="860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74E8A8">
      <w:start w:val="1"/>
      <w:numFmt w:val="decimal"/>
      <w:suff w:val="nothing"/>
      <w:lvlText w:val="%4."/>
      <w:lvlJc w:val="left"/>
      <w:pPr>
        <w:tabs>
          <w:tab w:val="left" w:pos="1040"/>
          <w:tab w:val="left" w:pos="1440"/>
        </w:tabs>
        <w:ind w:left="14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9683B2">
      <w:start w:val="1"/>
      <w:numFmt w:val="lowerLetter"/>
      <w:suff w:val="nothing"/>
      <w:lvlText w:val="%5."/>
      <w:lvlJc w:val="left"/>
      <w:pPr>
        <w:tabs>
          <w:tab w:val="left" w:pos="1040"/>
          <w:tab w:val="left" w:pos="1440"/>
        </w:tabs>
        <w:ind w:left="21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C2C0F8">
      <w:start w:val="1"/>
      <w:numFmt w:val="lowerRoman"/>
      <w:lvlText w:val="%6."/>
      <w:lvlJc w:val="left"/>
      <w:pPr>
        <w:tabs>
          <w:tab w:val="left" w:pos="1040"/>
          <w:tab w:val="left" w:pos="1440"/>
          <w:tab w:val="num" w:pos="3460"/>
        </w:tabs>
        <w:ind w:left="286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5A2DDD6">
      <w:start w:val="1"/>
      <w:numFmt w:val="decimal"/>
      <w:suff w:val="nothing"/>
      <w:lvlText w:val="%7."/>
      <w:lvlJc w:val="left"/>
      <w:pPr>
        <w:tabs>
          <w:tab w:val="left" w:pos="1040"/>
          <w:tab w:val="left" w:pos="1440"/>
        </w:tabs>
        <w:ind w:left="35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E74BD66">
      <w:start w:val="1"/>
      <w:numFmt w:val="lowerLetter"/>
      <w:suff w:val="nothing"/>
      <w:lvlText w:val="%8."/>
      <w:lvlJc w:val="left"/>
      <w:pPr>
        <w:tabs>
          <w:tab w:val="left" w:pos="1040"/>
          <w:tab w:val="left" w:pos="1440"/>
        </w:tabs>
        <w:ind w:left="43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BFA98F2">
      <w:start w:val="1"/>
      <w:numFmt w:val="lowerRoman"/>
      <w:lvlText w:val="%9."/>
      <w:lvlJc w:val="left"/>
      <w:pPr>
        <w:tabs>
          <w:tab w:val="left" w:pos="1040"/>
          <w:tab w:val="left" w:pos="1440"/>
          <w:tab w:val="num" w:pos="5620"/>
        </w:tabs>
        <w:ind w:left="502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>
    <w:nsid w:val="5B1E59A4"/>
    <w:multiLevelType w:val="hybridMultilevel"/>
    <w:tmpl w:val="7A882222"/>
    <w:styleLink w:val="ImportedStyle19"/>
    <w:lvl w:ilvl="0" w:tplc="B4327EA6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FE8798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34937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640F828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C5748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1C6BFB8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BE2C32C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7EEC6A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701DA4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>
    <w:nsid w:val="5C476882"/>
    <w:multiLevelType w:val="hybridMultilevel"/>
    <w:tmpl w:val="3CAE4898"/>
    <w:styleLink w:val="ImportedStyle18"/>
    <w:lvl w:ilvl="0" w:tplc="860E5D5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FAC7F6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262EDE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32648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6204E2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B2DADE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0562AB6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22F8C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4858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>
    <w:nsid w:val="5C556EA4"/>
    <w:multiLevelType w:val="hybridMultilevel"/>
    <w:tmpl w:val="9E0845C2"/>
    <w:styleLink w:val="ImportedStyle16"/>
    <w:lvl w:ilvl="0" w:tplc="B3123A1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34E2AE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CB65470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0B07B6E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AB0FED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6CCFAA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CCD5AA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4EC544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10612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>
    <w:nsid w:val="5D3D2BC6"/>
    <w:multiLevelType w:val="hybridMultilevel"/>
    <w:tmpl w:val="0E682E56"/>
    <w:styleLink w:val="ImportedStyle11"/>
    <w:lvl w:ilvl="0" w:tplc="0CEE770A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1CA3FC">
      <w:start w:val="1"/>
      <w:numFmt w:val="decimal"/>
      <w:lvlText w:val="%2."/>
      <w:lvlJc w:val="left"/>
      <w:pPr>
        <w:tabs>
          <w:tab w:val="left" w:pos="720"/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E2D7AA">
      <w:start w:val="1"/>
      <w:numFmt w:val="lowerRoman"/>
      <w:lvlText w:val="%3."/>
      <w:lvlJc w:val="left"/>
      <w:pPr>
        <w:tabs>
          <w:tab w:val="left" w:pos="720"/>
          <w:tab w:val="num" w:pos="1494"/>
        </w:tabs>
        <w:ind w:left="594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BE699D4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</w:tabs>
        <w:ind w:left="96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248BC">
      <w:start w:val="1"/>
      <w:numFmt w:val="lowerLetter"/>
      <w:suff w:val="nothing"/>
      <w:lvlText w:val="%5."/>
      <w:lvlJc w:val="left"/>
      <w:pPr>
        <w:tabs>
          <w:tab w:val="left" w:pos="720"/>
          <w:tab w:val="left" w:pos="1440"/>
        </w:tabs>
        <w:ind w:left="168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F6E894">
      <w:start w:val="1"/>
      <w:numFmt w:val="lowerRoman"/>
      <w:suff w:val="nothing"/>
      <w:lvlText w:val="%6."/>
      <w:lvlJc w:val="left"/>
      <w:pPr>
        <w:tabs>
          <w:tab w:val="left" w:pos="720"/>
          <w:tab w:val="left" w:pos="1440"/>
        </w:tabs>
        <w:ind w:left="240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E4FA2E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</w:tabs>
        <w:ind w:left="312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523598">
      <w:start w:val="1"/>
      <w:numFmt w:val="lowerLetter"/>
      <w:suff w:val="nothing"/>
      <w:lvlText w:val="%8."/>
      <w:lvlJc w:val="left"/>
      <w:pPr>
        <w:tabs>
          <w:tab w:val="left" w:pos="720"/>
          <w:tab w:val="left" w:pos="1440"/>
        </w:tabs>
        <w:ind w:left="384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503DCC">
      <w:start w:val="1"/>
      <w:numFmt w:val="lowerRoman"/>
      <w:suff w:val="nothing"/>
      <w:lvlText w:val="%9."/>
      <w:lvlJc w:val="left"/>
      <w:pPr>
        <w:tabs>
          <w:tab w:val="left" w:pos="720"/>
          <w:tab w:val="left" w:pos="1440"/>
        </w:tabs>
        <w:ind w:left="456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>
    <w:nsid w:val="5DEE3340"/>
    <w:multiLevelType w:val="hybridMultilevel"/>
    <w:tmpl w:val="E1122762"/>
    <w:numStyleLink w:val="ImportedStyle5"/>
  </w:abstractNum>
  <w:abstractNum w:abstractNumId="34">
    <w:nsid w:val="5E90180A"/>
    <w:multiLevelType w:val="hybridMultilevel"/>
    <w:tmpl w:val="03985C88"/>
    <w:numStyleLink w:val="ImportedStyle14"/>
  </w:abstractNum>
  <w:abstractNum w:abstractNumId="35">
    <w:nsid w:val="5F074C94"/>
    <w:multiLevelType w:val="hybridMultilevel"/>
    <w:tmpl w:val="FA08D13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87182F"/>
    <w:multiLevelType w:val="hybridMultilevel"/>
    <w:tmpl w:val="E5E89E7A"/>
    <w:styleLink w:val="ImportedStyle15"/>
    <w:lvl w:ilvl="0" w:tplc="58C6142E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DC00D0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45EAFE6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8A86190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4CD8AE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34F910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280E464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8761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2049F3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>
    <w:nsid w:val="62996563"/>
    <w:multiLevelType w:val="hybridMultilevel"/>
    <w:tmpl w:val="CA3E48A2"/>
    <w:numStyleLink w:val="ImportedStyle50"/>
  </w:abstractNum>
  <w:abstractNum w:abstractNumId="38">
    <w:nsid w:val="658906C4"/>
    <w:multiLevelType w:val="hybridMultilevel"/>
    <w:tmpl w:val="A07E71FE"/>
    <w:styleLink w:val="ImportedStyle7"/>
    <w:lvl w:ilvl="0" w:tplc="A51A6A26">
      <w:start w:val="1"/>
      <w:numFmt w:val="decimal"/>
      <w:suff w:val="nothing"/>
      <w:lvlText w:val="%1)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D6169E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B9A0CC2">
      <w:start w:val="1"/>
      <w:numFmt w:val="lowerRoman"/>
      <w:suff w:val="nothing"/>
      <w:lvlText w:val="%3."/>
      <w:lvlJc w:val="left"/>
      <w:pPr>
        <w:tabs>
          <w:tab w:val="left" w:pos="1440"/>
        </w:tabs>
        <w:ind w:left="5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76C28E">
      <w:start w:val="1"/>
      <w:numFmt w:val="decimal"/>
      <w:suff w:val="nothing"/>
      <w:lvlText w:val="%4."/>
      <w:lvlJc w:val="left"/>
      <w:pPr>
        <w:tabs>
          <w:tab w:val="left" w:pos="1440"/>
        </w:tabs>
        <w:ind w:left="12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2FACF22">
      <w:start w:val="1"/>
      <w:numFmt w:val="lowerLetter"/>
      <w:suff w:val="nothing"/>
      <w:lvlText w:val="%5."/>
      <w:lvlJc w:val="left"/>
      <w:pPr>
        <w:tabs>
          <w:tab w:val="left" w:pos="1440"/>
        </w:tabs>
        <w:ind w:left="195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7B2F472">
      <w:start w:val="1"/>
      <w:numFmt w:val="lowerRoman"/>
      <w:suff w:val="nothing"/>
      <w:lvlText w:val="%6."/>
      <w:lvlJc w:val="left"/>
      <w:pPr>
        <w:tabs>
          <w:tab w:val="left" w:pos="1440"/>
        </w:tabs>
        <w:ind w:left="267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C02A16">
      <w:start w:val="1"/>
      <w:numFmt w:val="decimal"/>
      <w:suff w:val="nothing"/>
      <w:lvlText w:val="%7."/>
      <w:lvlJc w:val="left"/>
      <w:pPr>
        <w:tabs>
          <w:tab w:val="left" w:pos="1440"/>
        </w:tabs>
        <w:ind w:left="339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AA9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41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448D952">
      <w:start w:val="1"/>
      <w:numFmt w:val="lowerRoman"/>
      <w:suff w:val="nothing"/>
      <w:lvlText w:val="%9."/>
      <w:lvlJc w:val="left"/>
      <w:pPr>
        <w:tabs>
          <w:tab w:val="left" w:pos="1440"/>
        </w:tabs>
        <w:ind w:left="48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>
    <w:nsid w:val="66743124"/>
    <w:multiLevelType w:val="hybridMultilevel"/>
    <w:tmpl w:val="2FB20AE2"/>
    <w:numStyleLink w:val="ImportedStyle8"/>
  </w:abstractNum>
  <w:abstractNum w:abstractNumId="40">
    <w:nsid w:val="698E300A"/>
    <w:multiLevelType w:val="hybridMultilevel"/>
    <w:tmpl w:val="6D76EA40"/>
    <w:styleLink w:val="ImportedStyle6"/>
    <w:lvl w:ilvl="0" w:tplc="2D9E71FC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E3F8E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DEB17C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BBAFC54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BA39AE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2CD9A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5004CC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D601BC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86AFC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>
    <w:nsid w:val="6AB8574D"/>
    <w:multiLevelType w:val="hybridMultilevel"/>
    <w:tmpl w:val="3CAE4898"/>
    <w:numStyleLink w:val="ImportedStyle18"/>
  </w:abstractNum>
  <w:abstractNum w:abstractNumId="42">
    <w:nsid w:val="6B986BFA"/>
    <w:multiLevelType w:val="hybridMultilevel"/>
    <w:tmpl w:val="5BBE22C4"/>
    <w:styleLink w:val="ImportedStyle70"/>
    <w:lvl w:ilvl="0" w:tplc="1250D474">
      <w:start w:val="1"/>
      <w:numFmt w:val="decimal"/>
      <w:lvlText w:val="%1."/>
      <w:lvlJc w:val="left"/>
      <w:pPr>
        <w:tabs>
          <w:tab w:val="left" w:pos="72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582F8E">
      <w:start w:val="1"/>
      <w:numFmt w:val="lowerLetter"/>
      <w:lvlText w:val="%2."/>
      <w:lvlJc w:val="left"/>
      <w:pPr>
        <w:tabs>
          <w:tab w:val="left" w:pos="720"/>
          <w:tab w:val="left" w:pos="1440"/>
          <w:tab w:val="num" w:pos="2430"/>
        </w:tabs>
        <w:ind w:left="15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BA9564">
      <w:start w:val="1"/>
      <w:numFmt w:val="lowerRoman"/>
      <w:lvlText w:val="%3."/>
      <w:lvlJc w:val="left"/>
      <w:pPr>
        <w:tabs>
          <w:tab w:val="left" w:pos="720"/>
          <w:tab w:val="left" w:pos="1440"/>
          <w:tab w:val="num" w:pos="3150"/>
        </w:tabs>
        <w:ind w:left="22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F6D300">
      <w:start w:val="1"/>
      <w:numFmt w:val="decimal"/>
      <w:lvlText w:val="%4."/>
      <w:lvlJc w:val="left"/>
      <w:pPr>
        <w:tabs>
          <w:tab w:val="left" w:pos="720"/>
          <w:tab w:val="left" w:pos="1440"/>
          <w:tab w:val="num" w:pos="3870"/>
        </w:tabs>
        <w:ind w:left="29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54F598">
      <w:start w:val="1"/>
      <w:numFmt w:val="lowerLetter"/>
      <w:lvlText w:val="%5."/>
      <w:lvlJc w:val="left"/>
      <w:pPr>
        <w:tabs>
          <w:tab w:val="left" w:pos="720"/>
          <w:tab w:val="left" w:pos="1440"/>
          <w:tab w:val="num" w:pos="4590"/>
        </w:tabs>
        <w:ind w:left="36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DAB26C">
      <w:start w:val="1"/>
      <w:numFmt w:val="lowerRoman"/>
      <w:lvlText w:val="%6."/>
      <w:lvlJc w:val="left"/>
      <w:pPr>
        <w:tabs>
          <w:tab w:val="left" w:pos="720"/>
          <w:tab w:val="left" w:pos="1440"/>
          <w:tab w:val="num" w:pos="5310"/>
        </w:tabs>
        <w:ind w:left="44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1641FC">
      <w:start w:val="1"/>
      <w:numFmt w:val="decimal"/>
      <w:lvlText w:val="%7."/>
      <w:lvlJc w:val="left"/>
      <w:pPr>
        <w:tabs>
          <w:tab w:val="left" w:pos="720"/>
          <w:tab w:val="left" w:pos="1440"/>
          <w:tab w:val="num" w:pos="6030"/>
        </w:tabs>
        <w:ind w:left="51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407954">
      <w:start w:val="1"/>
      <w:numFmt w:val="lowerLetter"/>
      <w:lvlText w:val="%8."/>
      <w:lvlJc w:val="left"/>
      <w:pPr>
        <w:tabs>
          <w:tab w:val="left" w:pos="720"/>
          <w:tab w:val="left" w:pos="1440"/>
          <w:tab w:val="num" w:pos="6750"/>
        </w:tabs>
        <w:ind w:left="58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8877C4">
      <w:start w:val="1"/>
      <w:numFmt w:val="lowerRoman"/>
      <w:lvlText w:val="%9."/>
      <w:lvlJc w:val="left"/>
      <w:pPr>
        <w:tabs>
          <w:tab w:val="left" w:pos="720"/>
          <w:tab w:val="left" w:pos="1440"/>
          <w:tab w:val="num" w:pos="7470"/>
        </w:tabs>
        <w:ind w:left="65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>
    <w:nsid w:val="712D1308"/>
    <w:multiLevelType w:val="hybridMultilevel"/>
    <w:tmpl w:val="BBECD780"/>
    <w:numStyleLink w:val="ImportedStyle10"/>
  </w:abstractNum>
  <w:abstractNum w:abstractNumId="44">
    <w:nsid w:val="718B34E8"/>
    <w:multiLevelType w:val="hybridMultilevel"/>
    <w:tmpl w:val="0E682E56"/>
    <w:numStyleLink w:val="ImportedStyle11"/>
  </w:abstractNum>
  <w:abstractNum w:abstractNumId="45">
    <w:nsid w:val="75825CEE"/>
    <w:multiLevelType w:val="hybridMultilevel"/>
    <w:tmpl w:val="315E2D8C"/>
    <w:numStyleLink w:val="ImportedStyle9"/>
  </w:abstractNum>
  <w:abstractNum w:abstractNumId="46">
    <w:nsid w:val="774D0755"/>
    <w:multiLevelType w:val="hybridMultilevel"/>
    <w:tmpl w:val="08504F20"/>
    <w:styleLink w:val="ImportedStyle4"/>
    <w:lvl w:ilvl="0" w:tplc="F80EF7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AAC883C">
      <w:start w:val="1"/>
      <w:numFmt w:val="decimal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B8C3C22">
      <w:start w:val="1"/>
      <w:numFmt w:val="decimal"/>
      <w:lvlText w:val="%3."/>
      <w:lvlJc w:val="left"/>
      <w:pPr>
        <w:tabs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C8FC2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E8E920">
      <w:start w:val="1"/>
      <w:numFmt w:val="decimal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67CBC06">
      <w:start w:val="1"/>
      <w:numFmt w:val="decimal"/>
      <w:lvlText w:val="%6."/>
      <w:lvlJc w:val="left"/>
      <w:pPr>
        <w:tabs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4846C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7FA1914">
      <w:start w:val="1"/>
      <w:numFmt w:val="decimal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12BD50">
      <w:start w:val="1"/>
      <w:numFmt w:val="decimal"/>
      <w:lvlText w:val="%9."/>
      <w:lvlJc w:val="left"/>
      <w:pPr>
        <w:tabs>
          <w:tab w:val="left" w:pos="1440"/>
          <w:tab w:val="num" w:pos="7110"/>
        </w:tabs>
        <w:ind w:left="62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>
    <w:nsid w:val="778A4742"/>
    <w:multiLevelType w:val="hybridMultilevel"/>
    <w:tmpl w:val="7A882222"/>
    <w:numStyleLink w:val="ImportedStyle19"/>
  </w:abstractNum>
  <w:abstractNum w:abstractNumId="48">
    <w:nsid w:val="7B3E4076"/>
    <w:multiLevelType w:val="hybridMultilevel"/>
    <w:tmpl w:val="7632E7FC"/>
    <w:numStyleLink w:val="ImportedStyle1"/>
  </w:abstractNum>
  <w:abstractNum w:abstractNumId="49">
    <w:nsid w:val="7BDA1D0B"/>
    <w:multiLevelType w:val="hybridMultilevel"/>
    <w:tmpl w:val="E1122762"/>
    <w:styleLink w:val="ImportedStyle5"/>
    <w:lvl w:ilvl="0" w:tplc="20FE346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24C1C3C">
      <w:start w:val="1"/>
      <w:numFmt w:val="decimal"/>
      <w:suff w:val="nothing"/>
      <w:lvlText w:val="%2)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2D0CBA4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04EB2E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BE6BCA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B81FF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341ADE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7EBCF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FEFADA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9"/>
  </w:num>
  <w:num w:numId="2">
    <w:abstractNumId w:val="48"/>
  </w:num>
  <w:num w:numId="3">
    <w:abstractNumId w:val="24"/>
  </w:num>
  <w:num w:numId="4">
    <w:abstractNumId w:val="18"/>
    <w:lvlOverride w:ilvl="0">
      <w:startOverride w:val="7"/>
    </w:lvlOverride>
  </w:num>
  <w:num w:numId="5">
    <w:abstractNumId w:val="49"/>
  </w:num>
  <w:num w:numId="6">
    <w:abstractNumId w:val="33"/>
  </w:num>
  <w:num w:numId="7">
    <w:abstractNumId w:val="33"/>
    <w:lvlOverride w:ilvl="0">
      <w:lvl w:ilvl="0" w:tplc="2FD2DF0E">
        <w:start w:val="1"/>
        <w:numFmt w:val="decimal"/>
        <w:suff w:val="nothing"/>
        <w:lvlText w:val="%1."/>
        <w:lvlJc w:val="left"/>
        <w:pPr>
          <w:tabs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C6850F8">
        <w:start w:val="1"/>
        <w:numFmt w:val="decimal"/>
        <w:suff w:val="nothing"/>
        <w:lvlText w:val="%2)"/>
        <w:lvlJc w:val="left"/>
        <w:pPr>
          <w:tabs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8D07D48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74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12DD2C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46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0CA6522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218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A70ACA0">
        <w:start w:val="1"/>
        <w:numFmt w:val="lowerRoman"/>
        <w:lvlText w:val="%6."/>
        <w:lvlJc w:val="left"/>
        <w:pPr>
          <w:tabs>
            <w:tab w:val="left" w:pos="1440"/>
            <w:tab w:val="num" w:pos="3496"/>
          </w:tabs>
          <w:ind w:left="2902" w:hanging="2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D24385C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62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F088B6E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434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22883C8">
        <w:start w:val="1"/>
        <w:numFmt w:val="lowerRoman"/>
        <w:lvlText w:val="%9."/>
        <w:lvlJc w:val="left"/>
        <w:pPr>
          <w:tabs>
            <w:tab w:val="left" w:pos="1440"/>
            <w:tab w:val="num" w:pos="5656"/>
          </w:tabs>
          <w:ind w:left="5062" w:hanging="2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3"/>
  </w:num>
  <w:num w:numId="9">
    <w:abstractNumId w:val="7"/>
  </w:num>
  <w:num w:numId="10">
    <w:abstractNumId w:val="7"/>
    <w:lvlOverride w:ilvl="0">
      <w:startOverride w:val="4"/>
    </w:lvlOverride>
  </w:num>
  <w:num w:numId="11">
    <w:abstractNumId w:val="48"/>
    <w:lvlOverride w:ilvl="0">
      <w:startOverride w:val="2"/>
    </w:lvlOverride>
  </w:num>
  <w:num w:numId="12">
    <w:abstractNumId w:val="46"/>
  </w:num>
  <w:num w:numId="13">
    <w:abstractNumId w:val="3"/>
  </w:num>
  <w:num w:numId="14">
    <w:abstractNumId w:val="38"/>
  </w:num>
  <w:num w:numId="15">
    <w:abstractNumId w:val="10"/>
  </w:num>
  <w:num w:numId="16">
    <w:abstractNumId w:val="10"/>
    <w:lvlOverride w:ilvl="0">
      <w:lvl w:ilvl="0" w:tplc="6FCC5852">
        <w:start w:val="1"/>
        <w:numFmt w:val="decimal"/>
        <w:lvlText w:val="%1)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E24C3C4">
        <w:start w:val="1"/>
        <w:numFmt w:val="lowerLetter"/>
        <w:lvlText w:val="%2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0925062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36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6C1C04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08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69CA9CC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80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7F26304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52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8A029C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24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4400662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96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B608B9C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68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8"/>
  </w:num>
  <w:num w:numId="18">
    <w:abstractNumId w:val="39"/>
  </w:num>
  <w:num w:numId="19">
    <w:abstractNumId w:val="5"/>
  </w:num>
  <w:num w:numId="20">
    <w:abstractNumId w:val="45"/>
  </w:num>
  <w:num w:numId="21">
    <w:abstractNumId w:val="45"/>
    <w:lvlOverride w:ilvl="0">
      <w:startOverride w:val="5"/>
    </w:lvlOverride>
  </w:num>
  <w:num w:numId="22">
    <w:abstractNumId w:val="26"/>
  </w:num>
  <w:num w:numId="23">
    <w:abstractNumId w:val="43"/>
  </w:num>
  <w:num w:numId="24">
    <w:abstractNumId w:val="43"/>
    <w:lvlOverride w:ilvl="0">
      <w:lvl w:ilvl="0" w:tplc="5D2276AC">
        <w:start w:val="1"/>
        <w:numFmt w:val="decimal"/>
        <w:lvlText w:val="%1."/>
        <w:lvlJc w:val="left"/>
        <w:pPr>
          <w:tabs>
            <w:tab w:val="left" w:pos="142"/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2A80E80">
        <w:start w:val="1"/>
        <w:numFmt w:val="lowerLetter"/>
        <w:suff w:val="nothing"/>
        <w:lvlText w:val="%2."/>
        <w:lvlJc w:val="left"/>
        <w:pPr>
          <w:tabs>
            <w:tab w:val="left" w:pos="142"/>
            <w:tab w:val="left" w:pos="1440"/>
          </w:tabs>
          <w:ind w:left="1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AC7E32">
        <w:start w:val="1"/>
        <w:numFmt w:val="lowerRoman"/>
        <w:suff w:val="nothing"/>
        <w:lvlText w:val="%3."/>
        <w:lvlJc w:val="left"/>
        <w:pPr>
          <w:tabs>
            <w:tab w:val="left" w:pos="142"/>
            <w:tab w:val="left" w:pos="1440"/>
          </w:tabs>
          <w:ind w:left="69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50E7E1C">
        <w:start w:val="1"/>
        <w:numFmt w:val="decimal"/>
        <w:suff w:val="nothing"/>
        <w:lvlText w:val="%4."/>
        <w:lvlJc w:val="left"/>
        <w:pPr>
          <w:tabs>
            <w:tab w:val="left" w:pos="142"/>
            <w:tab w:val="left" w:pos="1440"/>
          </w:tabs>
          <w:ind w:left="141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9E2C0E0">
        <w:start w:val="1"/>
        <w:numFmt w:val="lowerLetter"/>
        <w:suff w:val="nothing"/>
        <w:lvlText w:val="%5."/>
        <w:lvlJc w:val="left"/>
        <w:pPr>
          <w:tabs>
            <w:tab w:val="left" w:pos="142"/>
            <w:tab w:val="left" w:pos="1440"/>
          </w:tabs>
          <w:ind w:left="213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B4AE678">
        <w:start w:val="1"/>
        <w:numFmt w:val="lowerRoman"/>
        <w:suff w:val="nothing"/>
        <w:lvlText w:val="%6."/>
        <w:lvlJc w:val="left"/>
        <w:pPr>
          <w:tabs>
            <w:tab w:val="left" w:pos="142"/>
            <w:tab w:val="left" w:pos="1440"/>
          </w:tabs>
          <w:ind w:left="285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AD24686">
        <w:start w:val="1"/>
        <w:numFmt w:val="decimal"/>
        <w:suff w:val="nothing"/>
        <w:lvlText w:val="%7."/>
        <w:lvlJc w:val="left"/>
        <w:pPr>
          <w:tabs>
            <w:tab w:val="left" w:pos="142"/>
            <w:tab w:val="left" w:pos="1440"/>
          </w:tabs>
          <w:ind w:left="357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ED2C1A0">
        <w:start w:val="1"/>
        <w:numFmt w:val="lowerLetter"/>
        <w:suff w:val="nothing"/>
        <w:lvlText w:val="%8."/>
        <w:lvlJc w:val="left"/>
        <w:pPr>
          <w:tabs>
            <w:tab w:val="left" w:pos="142"/>
            <w:tab w:val="left" w:pos="1440"/>
          </w:tabs>
          <w:ind w:left="429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62A0896">
        <w:start w:val="1"/>
        <w:numFmt w:val="lowerRoman"/>
        <w:suff w:val="nothing"/>
        <w:lvlText w:val="%9."/>
        <w:lvlJc w:val="left"/>
        <w:pPr>
          <w:tabs>
            <w:tab w:val="left" w:pos="142"/>
            <w:tab w:val="left" w:pos="1440"/>
          </w:tabs>
          <w:ind w:left="501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32"/>
  </w:num>
  <w:num w:numId="26">
    <w:abstractNumId w:val="44"/>
    <w:lvlOverride w:ilvl="0">
      <w:lvl w:ilvl="0" w:tplc="5614AF1A">
        <w:numFmt w:val="decimal"/>
        <w:lvlText w:val=""/>
        <w:lvlJc w:val="left"/>
      </w:lvl>
    </w:lvlOverride>
    <w:lvlOverride w:ilvl="1">
      <w:lvl w:ilvl="1" w:tplc="1C7AE826">
        <w:start w:val="1"/>
        <w:numFmt w:val="decimal"/>
        <w:lvlText w:val="%2."/>
        <w:lvlJc w:val="left"/>
        <w:pPr>
          <w:tabs>
            <w:tab w:val="left" w:pos="72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44"/>
    <w:lvlOverride w:ilvl="0">
      <w:lvl w:ilvl="0" w:tplc="5614AF1A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C7AE826">
        <w:start w:val="1"/>
        <w:numFmt w:val="decimal"/>
        <w:lvlText w:val="%2."/>
        <w:lvlJc w:val="left"/>
        <w:pPr>
          <w:tabs>
            <w:tab w:val="left" w:pos="284"/>
            <w:tab w:val="left" w:pos="72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2868A14">
        <w:start w:val="1"/>
        <w:numFmt w:val="lowerRoman"/>
        <w:lvlText w:val="%3."/>
        <w:lvlJc w:val="left"/>
        <w:pPr>
          <w:tabs>
            <w:tab w:val="left" w:pos="284"/>
            <w:tab w:val="left" w:pos="720"/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24926">
        <w:start w:val="1"/>
        <w:numFmt w:val="decimal"/>
        <w:suff w:val="nothing"/>
        <w:lvlText w:val="%4."/>
        <w:lvlJc w:val="left"/>
        <w:pPr>
          <w:tabs>
            <w:tab w:val="left" w:pos="284"/>
            <w:tab w:val="left" w:pos="720"/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9A85F3E">
        <w:start w:val="1"/>
        <w:numFmt w:val="lowerLetter"/>
        <w:suff w:val="nothing"/>
        <w:lvlText w:val="%5."/>
        <w:lvlJc w:val="left"/>
        <w:pPr>
          <w:tabs>
            <w:tab w:val="left" w:pos="284"/>
            <w:tab w:val="left" w:pos="720"/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6E2A434">
        <w:start w:val="1"/>
        <w:numFmt w:val="lowerRoman"/>
        <w:suff w:val="nothing"/>
        <w:lvlText w:val="%6."/>
        <w:lvlJc w:val="left"/>
        <w:pPr>
          <w:tabs>
            <w:tab w:val="left" w:pos="284"/>
            <w:tab w:val="left" w:pos="720"/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EB8C7BC">
        <w:start w:val="1"/>
        <w:numFmt w:val="decimal"/>
        <w:suff w:val="nothing"/>
        <w:lvlText w:val="%7."/>
        <w:lvlJc w:val="left"/>
        <w:pPr>
          <w:tabs>
            <w:tab w:val="left" w:pos="284"/>
            <w:tab w:val="left" w:pos="720"/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F0800D6">
        <w:start w:val="1"/>
        <w:numFmt w:val="lowerLetter"/>
        <w:suff w:val="nothing"/>
        <w:lvlText w:val="%8."/>
        <w:lvlJc w:val="left"/>
        <w:pPr>
          <w:tabs>
            <w:tab w:val="left" w:pos="284"/>
            <w:tab w:val="left" w:pos="720"/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FCE8E0E">
        <w:start w:val="1"/>
        <w:numFmt w:val="lowerRoman"/>
        <w:suff w:val="nothing"/>
        <w:lvlText w:val="%9."/>
        <w:lvlJc w:val="left"/>
        <w:pPr>
          <w:tabs>
            <w:tab w:val="left" w:pos="284"/>
            <w:tab w:val="left" w:pos="720"/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22"/>
  </w:num>
  <w:num w:numId="29">
    <w:abstractNumId w:val="12"/>
    <w:lvlOverride w:ilvl="0">
      <w:lvl w:ilvl="0" w:tplc="5C1AA822">
        <w:start w:val="1"/>
        <w:numFmt w:val="decimal"/>
        <w:lvlText w:val="%1)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2"/>
    <w:lvlOverride w:ilvl="0">
      <w:lvl w:ilvl="0" w:tplc="5C1AA822">
        <w:start w:val="1"/>
        <w:numFmt w:val="decimal"/>
        <w:lvlText w:val="%1)"/>
        <w:lvlJc w:val="left"/>
        <w:pPr>
          <w:tabs>
            <w:tab w:val="left" w:pos="81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1129B1E">
        <w:start w:val="1"/>
        <w:numFmt w:val="lowerLetter"/>
        <w:suff w:val="nothing"/>
        <w:lvlText w:val="%2."/>
        <w:lvlJc w:val="left"/>
        <w:pPr>
          <w:tabs>
            <w:tab w:val="left" w:pos="810"/>
            <w:tab w:val="left" w:pos="1440"/>
          </w:tabs>
          <w:ind w:left="45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7DEE9C6">
        <w:start w:val="1"/>
        <w:numFmt w:val="lowerRoman"/>
        <w:suff w:val="nothing"/>
        <w:lvlText w:val="%3."/>
        <w:lvlJc w:val="left"/>
        <w:pPr>
          <w:tabs>
            <w:tab w:val="left" w:pos="810"/>
            <w:tab w:val="left" w:pos="1440"/>
          </w:tabs>
          <w:ind w:left="117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5E2400">
        <w:start w:val="1"/>
        <w:numFmt w:val="decimal"/>
        <w:suff w:val="nothing"/>
        <w:lvlText w:val="%4."/>
        <w:lvlJc w:val="left"/>
        <w:pPr>
          <w:tabs>
            <w:tab w:val="left" w:pos="810"/>
            <w:tab w:val="left" w:pos="1440"/>
          </w:tabs>
          <w:ind w:left="189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6AC2C9C">
        <w:start w:val="1"/>
        <w:numFmt w:val="lowerLetter"/>
        <w:suff w:val="nothing"/>
        <w:lvlText w:val="%5."/>
        <w:lvlJc w:val="left"/>
        <w:pPr>
          <w:tabs>
            <w:tab w:val="left" w:pos="810"/>
            <w:tab w:val="left" w:pos="1440"/>
          </w:tabs>
          <w:ind w:left="261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FFCB2A4">
        <w:start w:val="1"/>
        <w:numFmt w:val="lowerRoman"/>
        <w:suff w:val="nothing"/>
        <w:lvlText w:val="%6."/>
        <w:lvlJc w:val="left"/>
        <w:pPr>
          <w:tabs>
            <w:tab w:val="left" w:pos="810"/>
            <w:tab w:val="left" w:pos="1440"/>
          </w:tabs>
          <w:ind w:left="333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ACCCAD6">
        <w:start w:val="1"/>
        <w:numFmt w:val="decimal"/>
        <w:suff w:val="nothing"/>
        <w:lvlText w:val="%7."/>
        <w:lvlJc w:val="left"/>
        <w:pPr>
          <w:tabs>
            <w:tab w:val="left" w:pos="810"/>
            <w:tab w:val="left" w:pos="1440"/>
          </w:tabs>
          <w:ind w:left="405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44060D2">
        <w:start w:val="1"/>
        <w:numFmt w:val="lowerLetter"/>
        <w:suff w:val="nothing"/>
        <w:lvlText w:val="%8."/>
        <w:lvlJc w:val="left"/>
        <w:pPr>
          <w:tabs>
            <w:tab w:val="left" w:pos="810"/>
            <w:tab w:val="left" w:pos="1440"/>
          </w:tabs>
          <w:ind w:left="477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C81270">
        <w:start w:val="1"/>
        <w:numFmt w:val="lowerRoman"/>
        <w:suff w:val="nothing"/>
        <w:lvlText w:val="%9."/>
        <w:lvlJc w:val="left"/>
        <w:pPr>
          <w:tabs>
            <w:tab w:val="left" w:pos="810"/>
            <w:tab w:val="left" w:pos="1440"/>
          </w:tabs>
          <w:ind w:left="549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14"/>
  </w:num>
  <w:num w:numId="32">
    <w:abstractNumId w:val="34"/>
  </w:num>
  <w:num w:numId="33">
    <w:abstractNumId w:val="34"/>
    <w:lvlOverride w:ilvl="0">
      <w:lvl w:ilvl="0" w:tplc="08BE9C1A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D0A2C46">
        <w:start w:val="1"/>
        <w:numFmt w:val="lowerLetter"/>
        <w:suff w:val="nothing"/>
        <w:lvlText w:val="%2."/>
        <w:lvlJc w:val="left"/>
        <w:pPr>
          <w:tabs>
            <w:tab w:val="left" w:pos="1440"/>
          </w:tabs>
          <w:ind w:left="168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10929E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7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6CCE4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46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BA2497C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218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0544AF6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90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8AEE3C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62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DBA0994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43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718179E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506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44"/>
    <w:lvlOverride w:ilvl="0">
      <w:lvl w:ilvl="0" w:tplc="5614AF1A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C7AE826">
        <w:start w:val="1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2868A14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24926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9A85F3E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6E2A434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EB8C7BC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F0800D6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FCE8E0E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15"/>
  </w:num>
  <w:num w:numId="36">
    <w:abstractNumId w:val="37"/>
  </w:num>
  <w:num w:numId="37">
    <w:abstractNumId w:val="44"/>
    <w:lvlOverride w:ilvl="0">
      <w:startOverride w:val="1"/>
      <w:lvl w:ilvl="0" w:tplc="5614AF1A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 w:tplc="1C7AE826">
        <w:start w:val="3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2868A14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1724926">
        <w:start w:val="1"/>
        <w:numFmt w:val="decimal"/>
        <w:suff w:val="nothing"/>
        <w:lvlText w:val="%4."/>
        <w:lvlJc w:val="left"/>
        <w:pPr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9A85F3E">
        <w:start w:val="1"/>
        <w:numFmt w:val="lowerLetter"/>
        <w:suff w:val="nothing"/>
        <w:lvlText w:val="%5."/>
        <w:lvlJc w:val="left"/>
        <w:pPr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6E2A434">
        <w:start w:val="1"/>
        <w:numFmt w:val="lowerRoman"/>
        <w:suff w:val="nothing"/>
        <w:lvlText w:val="%6."/>
        <w:lvlJc w:val="left"/>
        <w:pPr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EB8C7BC">
        <w:start w:val="1"/>
        <w:numFmt w:val="decimal"/>
        <w:suff w:val="nothing"/>
        <w:lvlText w:val="%7."/>
        <w:lvlJc w:val="left"/>
        <w:pPr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F0800D6">
        <w:start w:val="1"/>
        <w:numFmt w:val="lowerLetter"/>
        <w:suff w:val="nothing"/>
        <w:lvlText w:val="%8."/>
        <w:lvlJc w:val="left"/>
        <w:pPr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FCE8E0E">
        <w:start w:val="1"/>
        <w:numFmt w:val="lowerRoman"/>
        <w:suff w:val="nothing"/>
        <w:lvlText w:val="%9."/>
        <w:lvlJc w:val="left"/>
        <w:pPr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40"/>
  </w:num>
  <w:num w:numId="39">
    <w:abstractNumId w:val="8"/>
  </w:num>
  <w:num w:numId="40">
    <w:abstractNumId w:val="42"/>
  </w:num>
  <w:num w:numId="41">
    <w:abstractNumId w:val="2"/>
    <w:lvlOverride w:ilvl="0">
      <w:startOverride w:val="9"/>
    </w:lvlOverride>
  </w:num>
  <w:num w:numId="42">
    <w:abstractNumId w:val="2"/>
    <w:lvlOverride w:ilvl="0">
      <w:lvl w:ilvl="0" w:tplc="4008F2FC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1A2452A">
        <w:start w:val="1"/>
        <w:numFmt w:val="lowerLetter"/>
        <w:lvlText w:val="%2."/>
        <w:lvlJc w:val="left"/>
        <w:pPr>
          <w:tabs>
            <w:tab w:val="left" w:pos="1440"/>
            <w:tab w:val="num" w:pos="2430"/>
          </w:tabs>
          <w:ind w:left="153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89EAC26">
        <w:start w:val="1"/>
        <w:numFmt w:val="lowerRoman"/>
        <w:lvlText w:val="%3."/>
        <w:lvlJc w:val="left"/>
        <w:pPr>
          <w:tabs>
            <w:tab w:val="left" w:pos="1440"/>
            <w:tab w:val="num" w:pos="3150"/>
          </w:tabs>
          <w:ind w:left="225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0E8D412">
        <w:start w:val="1"/>
        <w:numFmt w:val="decimal"/>
        <w:lvlText w:val="%4."/>
        <w:lvlJc w:val="left"/>
        <w:pPr>
          <w:tabs>
            <w:tab w:val="left" w:pos="1440"/>
            <w:tab w:val="num" w:pos="3870"/>
          </w:tabs>
          <w:ind w:left="297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8BA55B4">
        <w:start w:val="1"/>
        <w:numFmt w:val="lowerLetter"/>
        <w:lvlText w:val="%5."/>
        <w:lvlJc w:val="left"/>
        <w:pPr>
          <w:tabs>
            <w:tab w:val="left" w:pos="1440"/>
            <w:tab w:val="num" w:pos="4590"/>
          </w:tabs>
          <w:ind w:left="369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B36C6A8">
        <w:start w:val="1"/>
        <w:numFmt w:val="lowerRoman"/>
        <w:lvlText w:val="%6."/>
        <w:lvlJc w:val="left"/>
        <w:pPr>
          <w:tabs>
            <w:tab w:val="left" w:pos="1440"/>
            <w:tab w:val="num" w:pos="5310"/>
          </w:tabs>
          <w:ind w:left="441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290B406">
        <w:start w:val="1"/>
        <w:numFmt w:val="decimal"/>
        <w:lvlText w:val="%7."/>
        <w:lvlJc w:val="left"/>
        <w:pPr>
          <w:tabs>
            <w:tab w:val="left" w:pos="1440"/>
            <w:tab w:val="num" w:pos="6030"/>
          </w:tabs>
          <w:ind w:left="513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37C2142">
        <w:start w:val="1"/>
        <w:numFmt w:val="lowerLetter"/>
        <w:lvlText w:val="%8."/>
        <w:lvlJc w:val="left"/>
        <w:pPr>
          <w:tabs>
            <w:tab w:val="left" w:pos="1440"/>
            <w:tab w:val="num" w:pos="6750"/>
          </w:tabs>
          <w:ind w:left="585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3286B82">
        <w:start w:val="1"/>
        <w:numFmt w:val="lowerRoman"/>
        <w:lvlText w:val="%9."/>
        <w:lvlJc w:val="left"/>
        <w:pPr>
          <w:tabs>
            <w:tab w:val="left" w:pos="1440"/>
            <w:tab w:val="num" w:pos="7470"/>
          </w:tabs>
          <w:ind w:left="657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27"/>
  </w:num>
  <w:num w:numId="44">
    <w:abstractNumId w:val="1"/>
  </w:num>
  <w:num w:numId="45">
    <w:abstractNumId w:val="36"/>
  </w:num>
  <w:num w:numId="46">
    <w:abstractNumId w:val="13"/>
  </w:num>
  <w:num w:numId="47">
    <w:abstractNumId w:val="31"/>
  </w:num>
  <w:num w:numId="48">
    <w:abstractNumId w:val="21"/>
  </w:num>
  <w:num w:numId="49">
    <w:abstractNumId w:val="4"/>
  </w:num>
  <w:num w:numId="50">
    <w:abstractNumId w:val="11"/>
  </w:num>
  <w:num w:numId="51">
    <w:abstractNumId w:val="30"/>
  </w:num>
  <w:num w:numId="52">
    <w:abstractNumId w:val="41"/>
  </w:num>
  <w:num w:numId="53">
    <w:abstractNumId w:val="29"/>
  </w:num>
  <w:num w:numId="54">
    <w:abstractNumId w:val="47"/>
  </w:num>
  <w:num w:numId="55">
    <w:abstractNumId w:val="47"/>
    <w:lvlOverride w:ilvl="0">
      <w:lvl w:ilvl="0" w:tplc="113C94B0">
        <w:start w:val="1"/>
        <w:numFmt w:val="decimal"/>
        <w:suff w:val="nothing"/>
        <w:lvlText w:val="%1."/>
        <w:lvlJc w:val="left"/>
        <w:pPr>
          <w:tabs>
            <w:tab w:val="left" w:pos="284"/>
            <w:tab w:val="left" w:pos="851"/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ED4267A">
        <w:start w:val="1"/>
        <w:numFmt w:val="lowerLetter"/>
        <w:suff w:val="nothing"/>
        <w:lvlText w:val="%2."/>
        <w:lvlJc w:val="left"/>
        <w:pPr>
          <w:tabs>
            <w:tab w:val="left" w:pos="284"/>
            <w:tab w:val="left" w:pos="851"/>
            <w:tab w:val="left" w:pos="1440"/>
          </w:tabs>
          <w:ind w:left="31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8FAD360">
        <w:start w:val="1"/>
        <w:numFmt w:val="lowerRoman"/>
        <w:suff w:val="nothing"/>
        <w:lvlText w:val="%3."/>
        <w:lvlJc w:val="left"/>
        <w:pPr>
          <w:tabs>
            <w:tab w:val="left" w:pos="284"/>
            <w:tab w:val="left" w:pos="851"/>
            <w:tab w:val="left" w:pos="1440"/>
          </w:tabs>
          <w:ind w:left="98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E18CB6A">
        <w:start w:val="1"/>
        <w:numFmt w:val="decimal"/>
        <w:suff w:val="nothing"/>
        <w:lvlText w:val="%4."/>
        <w:lvlJc w:val="left"/>
        <w:pPr>
          <w:tabs>
            <w:tab w:val="left" w:pos="284"/>
            <w:tab w:val="left" w:pos="851"/>
            <w:tab w:val="left" w:pos="1440"/>
          </w:tabs>
          <w:ind w:left="170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0B4DEAE">
        <w:start w:val="1"/>
        <w:numFmt w:val="lowerLetter"/>
        <w:suff w:val="nothing"/>
        <w:lvlText w:val="%5."/>
        <w:lvlJc w:val="left"/>
        <w:pPr>
          <w:tabs>
            <w:tab w:val="left" w:pos="284"/>
            <w:tab w:val="left" w:pos="851"/>
            <w:tab w:val="left" w:pos="1440"/>
          </w:tabs>
          <w:ind w:left="242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1289574">
        <w:start w:val="1"/>
        <w:numFmt w:val="lowerRoman"/>
        <w:suff w:val="nothing"/>
        <w:lvlText w:val="%6."/>
        <w:lvlJc w:val="left"/>
        <w:pPr>
          <w:tabs>
            <w:tab w:val="left" w:pos="284"/>
            <w:tab w:val="left" w:pos="851"/>
            <w:tab w:val="left" w:pos="1440"/>
          </w:tabs>
          <w:ind w:left="314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44AF972">
        <w:start w:val="1"/>
        <w:numFmt w:val="decimal"/>
        <w:suff w:val="nothing"/>
        <w:lvlText w:val="%7."/>
        <w:lvlJc w:val="left"/>
        <w:pPr>
          <w:tabs>
            <w:tab w:val="left" w:pos="284"/>
            <w:tab w:val="left" w:pos="851"/>
            <w:tab w:val="left" w:pos="1440"/>
          </w:tabs>
          <w:ind w:left="386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7F0479C">
        <w:start w:val="1"/>
        <w:numFmt w:val="lowerLetter"/>
        <w:suff w:val="nothing"/>
        <w:lvlText w:val="%8."/>
        <w:lvlJc w:val="left"/>
        <w:pPr>
          <w:tabs>
            <w:tab w:val="left" w:pos="284"/>
            <w:tab w:val="left" w:pos="851"/>
            <w:tab w:val="left" w:pos="1440"/>
          </w:tabs>
          <w:ind w:left="458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97AC512">
        <w:start w:val="1"/>
        <w:numFmt w:val="lowerRoman"/>
        <w:suff w:val="nothing"/>
        <w:lvlText w:val="%9."/>
        <w:lvlJc w:val="left"/>
        <w:pPr>
          <w:tabs>
            <w:tab w:val="left" w:pos="284"/>
            <w:tab w:val="left" w:pos="851"/>
            <w:tab w:val="left" w:pos="1440"/>
          </w:tabs>
          <w:ind w:left="530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20"/>
  </w:num>
  <w:num w:numId="57">
    <w:abstractNumId w:val="0"/>
  </w:num>
  <w:num w:numId="58">
    <w:abstractNumId w:val="16"/>
  </w:num>
  <w:num w:numId="59">
    <w:abstractNumId w:val="9"/>
  </w:num>
  <w:num w:numId="60">
    <w:abstractNumId w:val="6"/>
  </w:num>
  <w:num w:numId="61">
    <w:abstractNumId w:val="17"/>
  </w:num>
  <w:num w:numId="62">
    <w:abstractNumId w:val="25"/>
  </w:num>
  <w:num w:numId="63">
    <w:abstractNumId w:val="3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42"/>
    <w:rsid w:val="00001FCA"/>
    <w:rsid w:val="00011410"/>
    <w:rsid w:val="000165E2"/>
    <w:rsid w:val="00032222"/>
    <w:rsid w:val="00045BA9"/>
    <w:rsid w:val="00050CEE"/>
    <w:rsid w:val="00056ADB"/>
    <w:rsid w:val="00072F3E"/>
    <w:rsid w:val="00077D3A"/>
    <w:rsid w:val="0008288D"/>
    <w:rsid w:val="00091BD8"/>
    <w:rsid w:val="00095D24"/>
    <w:rsid w:val="000966D8"/>
    <w:rsid w:val="00096FAB"/>
    <w:rsid w:val="000B3B73"/>
    <w:rsid w:val="000C0FD2"/>
    <w:rsid w:val="000C1999"/>
    <w:rsid w:val="000C4F6D"/>
    <w:rsid w:val="000D13FE"/>
    <w:rsid w:val="000D6DCF"/>
    <w:rsid w:val="000D7C27"/>
    <w:rsid w:val="000E074B"/>
    <w:rsid w:val="000E4444"/>
    <w:rsid w:val="000E585F"/>
    <w:rsid w:val="000F189B"/>
    <w:rsid w:val="000F2B18"/>
    <w:rsid w:val="000F3ACB"/>
    <w:rsid w:val="000F5D7A"/>
    <w:rsid w:val="0010090E"/>
    <w:rsid w:val="00101C1C"/>
    <w:rsid w:val="001028D4"/>
    <w:rsid w:val="0010334C"/>
    <w:rsid w:val="0011054D"/>
    <w:rsid w:val="00123A55"/>
    <w:rsid w:val="00126986"/>
    <w:rsid w:val="00127515"/>
    <w:rsid w:val="001379E1"/>
    <w:rsid w:val="001561D6"/>
    <w:rsid w:val="0015705E"/>
    <w:rsid w:val="00160B0B"/>
    <w:rsid w:val="001637E0"/>
    <w:rsid w:val="00164739"/>
    <w:rsid w:val="001729DD"/>
    <w:rsid w:val="001779AE"/>
    <w:rsid w:val="001814AE"/>
    <w:rsid w:val="00182D78"/>
    <w:rsid w:val="001836DE"/>
    <w:rsid w:val="00191DBD"/>
    <w:rsid w:val="001A33B8"/>
    <w:rsid w:val="001A7923"/>
    <w:rsid w:val="001A7E52"/>
    <w:rsid w:val="001B253A"/>
    <w:rsid w:val="001B52ED"/>
    <w:rsid w:val="001B7A47"/>
    <w:rsid w:val="001C305E"/>
    <w:rsid w:val="001C57E9"/>
    <w:rsid w:val="001D66E8"/>
    <w:rsid w:val="001D71D2"/>
    <w:rsid w:val="001E11C5"/>
    <w:rsid w:val="001E62A1"/>
    <w:rsid w:val="001E646C"/>
    <w:rsid w:val="001E6C81"/>
    <w:rsid w:val="001F0DB5"/>
    <w:rsid w:val="001F1675"/>
    <w:rsid w:val="0020152D"/>
    <w:rsid w:val="00210B32"/>
    <w:rsid w:val="00215686"/>
    <w:rsid w:val="002234C5"/>
    <w:rsid w:val="00224965"/>
    <w:rsid w:val="002329CE"/>
    <w:rsid w:val="00232CCA"/>
    <w:rsid w:val="00236708"/>
    <w:rsid w:val="00237507"/>
    <w:rsid w:val="00245F24"/>
    <w:rsid w:val="0025313A"/>
    <w:rsid w:val="002627EC"/>
    <w:rsid w:val="00263345"/>
    <w:rsid w:val="00281903"/>
    <w:rsid w:val="00284952"/>
    <w:rsid w:val="00285184"/>
    <w:rsid w:val="002859CF"/>
    <w:rsid w:val="002910BD"/>
    <w:rsid w:val="0029163D"/>
    <w:rsid w:val="00294EA3"/>
    <w:rsid w:val="00297F93"/>
    <w:rsid w:val="002A5595"/>
    <w:rsid w:val="002A7DC5"/>
    <w:rsid w:val="002B0EE8"/>
    <w:rsid w:val="002B5395"/>
    <w:rsid w:val="002B65BA"/>
    <w:rsid w:val="002D184B"/>
    <w:rsid w:val="002D3303"/>
    <w:rsid w:val="002E19EF"/>
    <w:rsid w:val="002E78B3"/>
    <w:rsid w:val="002F0BC9"/>
    <w:rsid w:val="00300BE2"/>
    <w:rsid w:val="00311F2F"/>
    <w:rsid w:val="0031516B"/>
    <w:rsid w:val="0032334F"/>
    <w:rsid w:val="00331104"/>
    <w:rsid w:val="003346A0"/>
    <w:rsid w:val="00335757"/>
    <w:rsid w:val="00342884"/>
    <w:rsid w:val="003563E3"/>
    <w:rsid w:val="00357D10"/>
    <w:rsid w:val="003644AD"/>
    <w:rsid w:val="00367942"/>
    <w:rsid w:val="00367C9E"/>
    <w:rsid w:val="00374AA3"/>
    <w:rsid w:val="00382D8F"/>
    <w:rsid w:val="003963B8"/>
    <w:rsid w:val="00396834"/>
    <w:rsid w:val="003B1A3A"/>
    <w:rsid w:val="003C5470"/>
    <w:rsid w:val="003E101F"/>
    <w:rsid w:val="003F6676"/>
    <w:rsid w:val="00401929"/>
    <w:rsid w:val="00401E5A"/>
    <w:rsid w:val="0042370C"/>
    <w:rsid w:val="004323CD"/>
    <w:rsid w:val="004349B0"/>
    <w:rsid w:val="00444787"/>
    <w:rsid w:val="00445071"/>
    <w:rsid w:val="00451500"/>
    <w:rsid w:val="004625E4"/>
    <w:rsid w:val="0048348D"/>
    <w:rsid w:val="00484A42"/>
    <w:rsid w:val="00485965"/>
    <w:rsid w:val="0049148C"/>
    <w:rsid w:val="0049330E"/>
    <w:rsid w:val="00493C63"/>
    <w:rsid w:val="004A5D63"/>
    <w:rsid w:val="004A71C8"/>
    <w:rsid w:val="004B24A1"/>
    <w:rsid w:val="004B424D"/>
    <w:rsid w:val="004B719C"/>
    <w:rsid w:val="004C06E9"/>
    <w:rsid w:val="004C25B2"/>
    <w:rsid w:val="004C38FE"/>
    <w:rsid w:val="004C50DB"/>
    <w:rsid w:val="004D1415"/>
    <w:rsid w:val="004E51A4"/>
    <w:rsid w:val="004F77ED"/>
    <w:rsid w:val="005012E2"/>
    <w:rsid w:val="00501871"/>
    <w:rsid w:val="00507AC9"/>
    <w:rsid w:val="00512F9E"/>
    <w:rsid w:val="00521B9E"/>
    <w:rsid w:val="0052682B"/>
    <w:rsid w:val="005317C2"/>
    <w:rsid w:val="00546C62"/>
    <w:rsid w:val="00562EEC"/>
    <w:rsid w:val="005655E2"/>
    <w:rsid w:val="00571B23"/>
    <w:rsid w:val="0057685B"/>
    <w:rsid w:val="00581304"/>
    <w:rsid w:val="00585167"/>
    <w:rsid w:val="00585AA3"/>
    <w:rsid w:val="00586461"/>
    <w:rsid w:val="005A070E"/>
    <w:rsid w:val="005A353C"/>
    <w:rsid w:val="005A6F37"/>
    <w:rsid w:val="005B1F97"/>
    <w:rsid w:val="005B2512"/>
    <w:rsid w:val="005B4EDA"/>
    <w:rsid w:val="005B769C"/>
    <w:rsid w:val="005C38A3"/>
    <w:rsid w:val="005C4A21"/>
    <w:rsid w:val="005C4A7D"/>
    <w:rsid w:val="005D5635"/>
    <w:rsid w:val="005D6FE1"/>
    <w:rsid w:val="005E0809"/>
    <w:rsid w:val="005E7183"/>
    <w:rsid w:val="005F4833"/>
    <w:rsid w:val="005F4B0C"/>
    <w:rsid w:val="006037BB"/>
    <w:rsid w:val="00606DE6"/>
    <w:rsid w:val="00607077"/>
    <w:rsid w:val="00610A9E"/>
    <w:rsid w:val="00611EE8"/>
    <w:rsid w:val="006217E6"/>
    <w:rsid w:val="00622EF4"/>
    <w:rsid w:val="006304F0"/>
    <w:rsid w:val="00633E57"/>
    <w:rsid w:val="00640255"/>
    <w:rsid w:val="006451DC"/>
    <w:rsid w:val="0064789E"/>
    <w:rsid w:val="00657E76"/>
    <w:rsid w:val="006654C0"/>
    <w:rsid w:val="006663E8"/>
    <w:rsid w:val="00671C25"/>
    <w:rsid w:val="00675713"/>
    <w:rsid w:val="00682925"/>
    <w:rsid w:val="006838F3"/>
    <w:rsid w:val="006856F6"/>
    <w:rsid w:val="00693253"/>
    <w:rsid w:val="006A00A0"/>
    <w:rsid w:val="006A08BD"/>
    <w:rsid w:val="006B1DAE"/>
    <w:rsid w:val="006B23C0"/>
    <w:rsid w:val="006B4D6B"/>
    <w:rsid w:val="006C6A60"/>
    <w:rsid w:val="006D07CA"/>
    <w:rsid w:val="006D13CE"/>
    <w:rsid w:val="006E3797"/>
    <w:rsid w:val="006F0D22"/>
    <w:rsid w:val="006F3F87"/>
    <w:rsid w:val="006F57F3"/>
    <w:rsid w:val="006F7DA7"/>
    <w:rsid w:val="0070430D"/>
    <w:rsid w:val="00705C2A"/>
    <w:rsid w:val="007079C3"/>
    <w:rsid w:val="00715BC0"/>
    <w:rsid w:val="00715F83"/>
    <w:rsid w:val="00716DAE"/>
    <w:rsid w:val="00720266"/>
    <w:rsid w:val="007301DE"/>
    <w:rsid w:val="00743DA9"/>
    <w:rsid w:val="00745FEA"/>
    <w:rsid w:val="007507E1"/>
    <w:rsid w:val="00751769"/>
    <w:rsid w:val="00752853"/>
    <w:rsid w:val="0075454D"/>
    <w:rsid w:val="00763E9D"/>
    <w:rsid w:val="00773F6F"/>
    <w:rsid w:val="00790422"/>
    <w:rsid w:val="00795C74"/>
    <w:rsid w:val="007B65D0"/>
    <w:rsid w:val="007C6A3C"/>
    <w:rsid w:val="007D1085"/>
    <w:rsid w:val="007D7010"/>
    <w:rsid w:val="007E581A"/>
    <w:rsid w:val="007E5DCC"/>
    <w:rsid w:val="007F3366"/>
    <w:rsid w:val="007F3652"/>
    <w:rsid w:val="007F6B31"/>
    <w:rsid w:val="008011A1"/>
    <w:rsid w:val="00804222"/>
    <w:rsid w:val="008171C0"/>
    <w:rsid w:val="00830711"/>
    <w:rsid w:val="00830B5A"/>
    <w:rsid w:val="0083348C"/>
    <w:rsid w:val="008426DF"/>
    <w:rsid w:val="00843792"/>
    <w:rsid w:val="0085276E"/>
    <w:rsid w:val="0085654B"/>
    <w:rsid w:val="0086057E"/>
    <w:rsid w:val="00861519"/>
    <w:rsid w:val="00862FAC"/>
    <w:rsid w:val="008669F1"/>
    <w:rsid w:val="00867B2B"/>
    <w:rsid w:val="00867FA8"/>
    <w:rsid w:val="00872533"/>
    <w:rsid w:val="00884374"/>
    <w:rsid w:val="00897CDB"/>
    <w:rsid w:val="008A1531"/>
    <w:rsid w:val="008C6282"/>
    <w:rsid w:val="008D649E"/>
    <w:rsid w:val="008E05FA"/>
    <w:rsid w:val="008E2448"/>
    <w:rsid w:val="008E312A"/>
    <w:rsid w:val="008E57A7"/>
    <w:rsid w:val="008F4542"/>
    <w:rsid w:val="008F56BB"/>
    <w:rsid w:val="008F65B4"/>
    <w:rsid w:val="00902FC6"/>
    <w:rsid w:val="0093215F"/>
    <w:rsid w:val="0093288E"/>
    <w:rsid w:val="009477E8"/>
    <w:rsid w:val="0095012D"/>
    <w:rsid w:val="00963113"/>
    <w:rsid w:val="00964BDC"/>
    <w:rsid w:val="00970B4B"/>
    <w:rsid w:val="00995633"/>
    <w:rsid w:val="009A5552"/>
    <w:rsid w:val="009A6173"/>
    <w:rsid w:val="009B4C99"/>
    <w:rsid w:val="009B70C0"/>
    <w:rsid w:val="009B733E"/>
    <w:rsid w:val="009C0A57"/>
    <w:rsid w:val="009C48FE"/>
    <w:rsid w:val="009D7987"/>
    <w:rsid w:val="009D7EBA"/>
    <w:rsid w:val="009E4E58"/>
    <w:rsid w:val="009E5136"/>
    <w:rsid w:val="009E5296"/>
    <w:rsid w:val="009E625B"/>
    <w:rsid w:val="009E7309"/>
    <w:rsid w:val="009F0590"/>
    <w:rsid w:val="009F12D9"/>
    <w:rsid w:val="009F49F0"/>
    <w:rsid w:val="00A01D4E"/>
    <w:rsid w:val="00A05403"/>
    <w:rsid w:val="00A25455"/>
    <w:rsid w:val="00A25BF8"/>
    <w:rsid w:val="00A31A30"/>
    <w:rsid w:val="00A405D3"/>
    <w:rsid w:val="00A6046F"/>
    <w:rsid w:val="00A613DC"/>
    <w:rsid w:val="00A65791"/>
    <w:rsid w:val="00A65D13"/>
    <w:rsid w:val="00A71206"/>
    <w:rsid w:val="00A7376A"/>
    <w:rsid w:val="00A7741F"/>
    <w:rsid w:val="00A902C7"/>
    <w:rsid w:val="00A94032"/>
    <w:rsid w:val="00A956BB"/>
    <w:rsid w:val="00AA735F"/>
    <w:rsid w:val="00AC4206"/>
    <w:rsid w:val="00AC6FA8"/>
    <w:rsid w:val="00AE02E9"/>
    <w:rsid w:val="00AE056B"/>
    <w:rsid w:val="00B015B7"/>
    <w:rsid w:val="00B24530"/>
    <w:rsid w:val="00B253DC"/>
    <w:rsid w:val="00B27405"/>
    <w:rsid w:val="00B358E1"/>
    <w:rsid w:val="00B358E9"/>
    <w:rsid w:val="00B43313"/>
    <w:rsid w:val="00B4406B"/>
    <w:rsid w:val="00B67127"/>
    <w:rsid w:val="00B726A9"/>
    <w:rsid w:val="00B85E1D"/>
    <w:rsid w:val="00B87033"/>
    <w:rsid w:val="00B904B5"/>
    <w:rsid w:val="00B936F3"/>
    <w:rsid w:val="00B94919"/>
    <w:rsid w:val="00BA1018"/>
    <w:rsid w:val="00BA4540"/>
    <w:rsid w:val="00BA7B00"/>
    <w:rsid w:val="00BB1E2F"/>
    <w:rsid w:val="00BB7724"/>
    <w:rsid w:val="00BB7B8C"/>
    <w:rsid w:val="00BC380D"/>
    <w:rsid w:val="00BC4CCF"/>
    <w:rsid w:val="00BD0F7E"/>
    <w:rsid w:val="00BD2116"/>
    <w:rsid w:val="00BE4D5C"/>
    <w:rsid w:val="00C024AF"/>
    <w:rsid w:val="00C04BA9"/>
    <w:rsid w:val="00C05206"/>
    <w:rsid w:val="00C06C90"/>
    <w:rsid w:val="00C073C7"/>
    <w:rsid w:val="00C10054"/>
    <w:rsid w:val="00C1206B"/>
    <w:rsid w:val="00C2566B"/>
    <w:rsid w:val="00C357DB"/>
    <w:rsid w:val="00C454E7"/>
    <w:rsid w:val="00C63B1F"/>
    <w:rsid w:val="00C92740"/>
    <w:rsid w:val="00C955DC"/>
    <w:rsid w:val="00CA3A04"/>
    <w:rsid w:val="00CA475E"/>
    <w:rsid w:val="00CB0276"/>
    <w:rsid w:val="00CD32F1"/>
    <w:rsid w:val="00CE77C0"/>
    <w:rsid w:val="00CF013F"/>
    <w:rsid w:val="00CF3C72"/>
    <w:rsid w:val="00D039AE"/>
    <w:rsid w:val="00D05DAE"/>
    <w:rsid w:val="00D1418E"/>
    <w:rsid w:val="00D1746E"/>
    <w:rsid w:val="00D308A5"/>
    <w:rsid w:val="00D318EF"/>
    <w:rsid w:val="00D34398"/>
    <w:rsid w:val="00D3555A"/>
    <w:rsid w:val="00D360F5"/>
    <w:rsid w:val="00D37B3C"/>
    <w:rsid w:val="00D413DE"/>
    <w:rsid w:val="00D4159E"/>
    <w:rsid w:val="00D62926"/>
    <w:rsid w:val="00D658F0"/>
    <w:rsid w:val="00D72D59"/>
    <w:rsid w:val="00D73EA3"/>
    <w:rsid w:val="00D8333D"/>
    <w:rsid w:val="00D85D8B"/>
    <w:rsid w:val="00D8715F"/>
    <w:rsid w:val="00D8734D"/>
    <w:rsid w:val="00D905A4"/>
    <w:rsid w:val="00D9377F"/>
    <w:rsid w:val="00D976CE"/>
    <w:rsid w:val="00DA11B4"/>
    <w:rsid w:val="00DB0719"/>
    <w:rsid w:val="00DB0D92"/>
    <w:rsid w:val="00DB1030"/>
    <w:rsid w:val="00DB3E6F"/>
    <w:rsid w:val="00DC057D"/>
    <w:rsid w:val="00DE2D6E"/>
    <w:rsid w:val="00DE5494"/>
    <w:rsid w:val="00DE6644"/>
    <w:rsid w:val="00DF65DD"/>
    <w:rsid w:val="00DF796C"/>
    <w:rsid w:val="00E0410D"/>
    <w:rsid w:val="00E0444E"/>
    <w:rsid w:val="00E14FE7"/>
    <w:rsid w:val="00E21EE2"/>
    <w:rsid w:val="00E22C45"/>
    <w:rsid w:val="00E522D4"/>
    <w:rsid w:val="00E528A2"/>
    <w:rsid w:val="00E54B74"/>
    <w:rsid w:val="00E60D70"/>
    <w:rsid w:val="00E625B2"/>
    <w:rsid w:val="00E703AB"/>
    <w:rsid w:val="00E72AB2"/>
    <w:rsid w:val="00E72BDB"/>
    <w:rsid w:val="00E73FCC"/>
    <w:rsid w:val="00E87A66"/>
    <w:rsid w:val="00E9630C"/>
    <w:rsid w:val="00EA05E8"/>
    <w:rsid w:val="00EC2DDF"/>
    <w:rsid w:val="00EC39C8"/>
    <w:rsid w:val="00EC78B8"/>
    <w:rsid w:val="00ED2204"/>
    <w:rsid w:val="00ED29B7"/>
    <w:rsid w:val="00ED4E16"/>
    <w:rsid w:val="00ED715A"/>
    <w:rsid w:val="00EE0197"/>
    <w:rsid w:val="00EE499B"/>
    <w:rsid w:val="00EF73B5"/>
    <w:rsid w:val="00F00206"/>
    <w:rsid w:val="00F077C5"/>
    <w:rsid w:val="00F07E24"/>
    <w:rsid w:val="00F128F0"/>
    <w:rsid w:val="00F12F5C"/>
    <w:rsid w:val="00F14AA8"/>
    <w:rsid w:val="00F1689C"/>
    <w:rsid w:val="00F215E6"/>
    <w:rsid w:val="00F31F15"/>
    <w:rsid w:val="00F35AE4"/>
    <w:rsid w:val="00F41795"/>
    <w:rsid w:val="00F64C2A"/>
    <w:rsid w:val="00F7226E"/>
    <w:rsid w:val="00F753DE"/>
    <w:rsid w:val="00F84AC4"/>
    <w:rsid w:val="00FA2DFE"/>
    <w:rsid w:val="00FA616B"/>
    <w:rsid w:val="00FB0E62"/>
    <w:rsid w:val="00FB55F5"/>
    <w:rsid w:val="00FB6AE3"/>
    <w:rsid w:val="00FC2A07"/>
    <w:rsid w:val="00FD0780"/>
    <w:rsid w:val="00FD3EB7"/>
    <w:rsid w:val="00FD4AFA"/>
    <w:rsid w:val="00FD4DB7"/>
    <w:rsid w:val="00FD6268"/>
    <w:rsid w:val="00FE0E4E"/>
    <w:rsid w:val="00FE1D5D"/>
    <w:rsid w:val="00FE5392"/>
    <w:rsid w:val="00FE7E49"/>
    <w:rsid w:val="00FF047B"/>
    <w:rsid w:val="00FF13ED"/>
    <w:rsid w:val="00FF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48A712-D209-41A1-821B-F226FA18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93C6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93C63"/>
    <w:rPr>
      <w:u w:val="single"/>
    </w:rPr>
  </w:style>
  <w:style w:type="paragraph" w:customStyle="1" w:styleId="HeaderFooter">
    <w:name w:val="Header &amp; Footer"/>
    <w:rsid w:val="00493C63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A">
    <w:name w:val="Body A A"/>
    <w:rsid w:val="00493C6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rsid w:val="00493C63"/>
    <w:pPr>
      <w:numPr>
        <w:numId w:val="1"/>
      </w:numPr>
    </w:pPr>
  </w:style>
  <w:style w:type="character" w:customStyle="1" w:styleId="Hyperlink0">
    <w:name w:val="Hyperlink.0"/>
    <w:rsid w:val="00493C63"/>
    <w:rPr>
      <w:lang w:val="en-US"/>
    </w:rPr>
  </w:style>
  <w:style w:type="paragraph" w:styleId="NormalWeb">
    <w:name w:val="Normal (Web)"/>
    <w:rsid w:val="00493C63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">
    <w:name w:val="Body"/>
    <w:rsid w:val="00493C63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Default">
    <w:name w:val="Default"/>
    <w:rsid w:val="00493C6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2">
    <w:name w:val="Imported Style 2"/>
    <w:rsid w:val="00493C63"/>
    <w:pPr>
      <w:numPr>
        <w:numId w:val="3"/>
      </w:numPr>
    </w:pPr>
  </w:style>
  <w:style w:type="numbering" w:customStyle="1" w:styleId="ImportedStyle5">
    <w:name w:val="Imported Style 5"/>
    <w:rsid w:val="00493C63"/>
    <w:pPr>
      <w:numPr>
        <w:numId w:val="5"/>
      </w:numPr>
    </w:pPr>
  </w:style>
  <w:style w:type="numbering" w:customStyle="1" w:styleId="ImportedStyle3">
    <w:name w:val="Imported Style 3"/>
    <w:rsid w:val="00493C63"/>
    <w:pPr>
      <w:numPr>
        <w:numId w:val="8"/>
      </w:numPr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link w:val="ListParagraphChar"/>
    <w:uiPriority w:val="34"/>
    <w:qFormat/>
    <w:rsid w:val="00493C63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4">
    <w:name w:val="Imported Style 4"/>
    <w:rsid w:val="00493C63"/>
    <w:pPr>
      <w:numPr>
        <w:numId w:val="12"/>
      </w:numPr>
    </w:pPr>
  </w:style>
  <w:style w:type="paragraph" w:customStyle="1" w:styleId="BodyA">
    <w:name w:val="Body A"/>
    <w:rsid w:val="00493C63"/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7">
    <w:name w:val="Imported Style 7"/>
    <w:rsid w:val="00493C63"/>
    <w:pPr>
      <w:numPr>
        <w:numId w:val="14"/>
      </w:numPr>
    </w:pPr>
  </w:style>
  <w:style w:type="numbering" w:customStyle="1" w:styleId="ImportedStyle8">
    <w:name w:val="Imported Style 8"/>
    <w:rsid w:val="00493C63"/>
    <w:pPr>
      <w:numPr>
        <w:numId w:val="17"/>
      </w:numPr>
    </w:pPr>
  </w:style>
  <w:style w:type="numbering" w:customStyle="1" w:styleId="ImportedStyle9">
    <w:name w:val="Imported Style 9"/>
    <w:rsid w:val="00493C63"/>
    <w:pPr>
      <w:numPr>
        <w:numId w:val="19"/>
      </w:numPr>
    </w:pPr>
  </w:style>
  <w:style w:type="numbering" w:customStyle="1" w:styleId="ImportedStyle10">
    <w:name w:val="Imported Style 10"/>
    <w:rsid w:val="00493C63"/>
    <w:pPr>
      <w:numPr>
        <w:numId w:val="22"/>
      </w:numPr>
    </w:pPr>
  </w:style>
  <w:style w:type="numbering" w:customStyle="1" w:styleId="ImportedStyle11">
    <w:name w:val="Imported Style 11"/>
    <w:rsid w:val="00493C63"/>
    <w:pPr>
      <w:numPr>
        <w:numId w:val="25"/>
      </w:numPr>
    </w:pPr>
  </w:style>
  <w:style w:type="numbering" w:customStyle="1" w:styleId="ImportedStyle13">
    <w:name w:val="Imported Style 13"/>
    <w:rsid w:val="00493C63"/>
    <w:pPr>
      <w:numPr>
        <w:numId w:val="28"/>
      </w:numPr>
    </w:pPr>
  </w:style>
  <w:style w:type="numbering" w:customStyle="1" w:styleId="ImportedStyle14">
    <w:name w:val="Imported Style 14"/>
    <w:rsid w:val="00493C63"/>
    <w:pPr>
      <w:numPr>
        <w:numId w:val="31"/>
      </w:numPr>
    </w:pPr>
  </w:style>
  <w:style w:type="numbering" w:customStyle="1" w:styleId="ImportedStyle50">
    <w:name w:val="Imported Style 5.0"/>
    <w:rsid w:val="00493C63"/>
    <w:pPr>
      <w:numPr>
        <w:numId w:val="35"/>
      </w:numPr>
    </w:pPr>
  </w:style>
  <w:style w:type="numbering" w:customStyle="1" w:styleId="ImportedStyle6">
    <w:name w:val="Imported Style 6"/>
    <w:rsid w:val="00493C63"/>
    <w:pPr>
      <w:numPr>
        <w:numId w:val="38"/>
      </w:numPr>
    </w:pPr>
  </w:style>
  <w:style w:type="numbering" w:customStyle="1" w:styleId="ImportedStyle70">
    <w:name w:val="Imported Style 7.0"/>
    <w:rsid w:val="00493C63"/>
    <w:pPr>
      <w:numPr>
        <w:numId w:val="40"/>
      </w:numPr>
    </w:pPr>
  </w:style>
  <w:style w:type="numbering" w:customStyle="1" w:styleId="ImportedStyle20">
    <w:name w:val="Imported Style 2.0"/>
    <w:rsid w:val="00493C63"/>
    <w:pPr>
      <w:numPr>
        <w:numId w:val="43"/>
      </w:numPr>
    </w:pPr>
  </w:style>
  <w:style w:type="numbering" w:customStyle="1" w:styleId="ImportedStyle15">
    <w:name w:val="Imported Style 15"/>
    <w:rsid w:val="00493C63"/>
    <w:pPr>
      <w:numPr>
        <w:numId w:val="45"/>
      </w:numPr>
    </w:pPr>
  </w:style>
  <w:style w:type="numbering" w:customStyle="1" w:styleId="ImportedStyle16">
    <w:name w:val="Imported Style 16"/>
    <w:rsid w:val="00493C63"/>
    <w:pPr>
      <w:numPr>
        <w:numId w:val="47"/>
      </w:numPr>
    </w:pPr>
  </w:style>
  <w:style w:type="numbering" w:customStyle="1" w:styleId="ImportedStyle17">
    <w:name w:val="Imported Style 17"/>
    <w:rsid w:val="00493C63"/>
    <w:pPr>
      <w:numPr>
        <w:numId w:val="49"/>
      </w:numPr>
    </w:pPr>
  </w:style>
  <w:style w:type="numbering" w:customStyle="1" w:styleId="ImportedStyle18">
    <w:name w:val="Imported Style 18"/>
    <w:rsid w:val="00493C63"/>
    <w:pPr>
      <w:numPr>
        <w:numId w:val="51"/>
      </w:numPr>
    </w:pPr>
  </w:style>
  <w:style w:type="numbering" w:customStyle="1" w:styleId="ImportedStyle19">
    <w:name w:val="Imported Style 19"/>
    <w:rsid w:val="00493C63"/>
    <w:pPr>
      <w:numPr>
        <w:numId w:val="53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93C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3C63"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93C6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4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4A1"/>
    <w:rPr>
      <w:rFonts w:ascii="Segoe UI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6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6834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3F6676"/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24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7FB68-4DA7-4A22-B644-359A010F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https://mul2.gov.am/tasks/806285/oneclick/naxagic-14.docx?token=add834f3c17b3ad4738515f4e8b21626</cp:keywords>
  <cp:lastModifiedBy>Acer</cp:lastModifiedBy>
  <cp:revision>34</cp:revision>
  <cp:lastPrinted>2023-06-07T07:10:00Z</cp:lastPrinted>
  <dcterms:created xsi:type="dcterms:W3CDTF">2023-06-14T04:58:00Z</dcterms:created>
  <dcterms:modified xsi:type="dcterms:W3CDTF">2023-06-14T06:21:00Z</dcterms:modified>
</cp:coreProperties>
</file>