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00E17" w14:textId="77777777" w:rsidR="003D7CC9" w:rsidRPr="002D4ACD" w:rsidRDefault="003D7CC9" w:rsidP="002D4ACD">
      <w:pPr>
        <w:spacing w:line="360" w:lineRule="auto"/>
        <w:ind w:right="-22"/>
        <w:jc w:val="center"/>
        <w:rPr>
          <w:rFonts w:ascii="GHEA Grapalat" w:hAnsi="GHEA Grapalat"/>
          <w:b/>
          <w:lang w:val="hy-AM"/>
        </w:rPr>
      </w:pPr>
    </w:p>
    <w:p w14:paraId="367B8D96" w14:textId="5B87D0DB" w:rsidR="002D4ACD" w:rsidRPr="002D4ACD" w:rsidRDefault="007039BA" w:rsidP="002D4ACD">
      <w:pPr>
        <w:spacing w:line="360" w:lineRule="auto"/>
        <w:ind w:right="-22"/>
        <w:jc w:val="center"/>
        <w:rPr>
          <w:rFonts w:ascii="GHEA Grapalat" w:hAnsi="GHEA Grapalat"/>
          <w:b/>
          <w:lang w:val="hy-AM"/>
        </w:rPr>
      </w:pPr>
      <w:r w:rsidRPr="002D4ACD">
        <w:rPr>
          <w:rFonts w:ascii="GHEA Grapalat" w:hAnsi="GHEA Grapalat"/>
          <w:b/>
          <w:lang w:val="hy-AM"/>
        </w:rPr>
        <w:t>Ա Մ Փ Ո Փ Ա Թ Ե Ր Թ</w:t>
      </w:r>
    </w:p>
    <w:p w14:paraId="4EDA1D93" w14:textId="718A23AE" w:rsidR="002D4ACD" w:rsidRPr="002D4ACD" w:rsidRDefault="008429DD" w:rsidP="002D4ACD">
      <w:pPr>
        <w:tabs>
          <w:tab w:val="left" w:pos="12900"/>
        </w:tabs>
        <w:spacing w:after="120" w:line="360" w:lineRule="auto"/>
        <w:jc w:val="center"/>
        <w:rPr>
          <w:rFonts w:ascii="GHEA Grapalat" w:eastAsiaTheme="minorHAnsi" w:hAnsi="GHEA Grapalat" w:cs="Sylfaen"/>
          <w:color w:val="00000A"/>
          <w:lang w:val="hy-AM"/>
        </w:rPr>
      </w:pPr>
      <w:r w:rsidRPr="002D4ACD">
        <w:rPr>
          <w:rFonts w:ascii="GHEA Grapalat" w:hAnsi="GHEA Grapalat"/>
          <w:lang w:val="hy-AM"/>
        </w:rPr>
        <w:t>«</w:t>
      </w:r>
      <w:r w:rsidR="00EA6E91" w:rsidRPr="002D4ACD">
        <w:rPr>
          <w:rFonts w:ascii="GHEA Grapalat" w:hAnsi="GHEA Grapalat" w:cs="Sylfaen"/>
          <w:bCs/>
          <w:lang w:val="hy-AM"/>
        </w:rPr>
        <w:t>ՈՐՊԵՍ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ՆՎԻՐԱՏՎՈՒԹՅՈՒՆ ԳՈՒՅՔ</w:t>
      </w:r>
      <w:r w:rsidR="00EA6E91" w:rsidRPr="002D4ACD">
        <w:rPr>
          <w:rFonts w:ascii="GHEA Grapalat" w:hAnsi="GHEA Grapalat"/>
          <w:bCs/>
          <w:lang w:val="hy-AM"/>
        </w:rPr>
        <w:t xml:space="preserve"> ԸՆ</w:t>
      </w:r>
      <w:r w:rsidR="00EA6E91" w:rsidRPr="002D4ACD">
        <w:rPr>
          <w:rFonts w:ascii="GHEA Grapalat" w:hAnsi="GHEA Grapalat" w:cs="Sylfaen"/>
          <w:bCs/>
          <w:lang w:val="hy-AM"/>
        </w:rPr>
        <w:t>ԴՈՒՆԵԼՈՒ</w:t>
      </w:r>
      <w:r w:rsidR="00EA6E91" w:rsidRPr="002D4ACD">
        <w:rPr>
          <w:rFonts w:ascii="GHEA Grapalat" w:hAnsi="GHEA Grapalat"/>
          <w:bCs/>
          <w:lang w:val="hy-AM"/>
        </w:rPr>
        <w:t xml:space="preserve">, </w:t>
      </w:r>
      <w:r w:rsidR="00EA6E91" w:rsidRPr="002D4ACD">
        <w:rPr>
          <w:rFonts w:ascii="GHEA Grapalat" w:hAnsi="GHEA Grapalat" w:cs="Sylfaen"/>
          <w:bCs/>
          <w:lang w:val="hy-AM"/>
        </w:rPr>
        <w:t>ՀԱՅԱՍՏԱՆԻ</w:t>
      </w:r>
      <w:r w:rsidR="00EA6E91" w:rsidRPr="002D4ACD">
        <w:rPr>
          <w:rFonts w:ascii="GHEA Grapalat" w:hAnsi="GHEA Grapalat"/>
          <w:bCs/>
          <w:lang w:val="hy-AM"/>
        </w:rPr>
        <w:t xml:space="preserve">  Հ</w:t>
      </w:r>
      <w:r w:rsidR="00EA6E91" w:rsidRPr="002D4ACD">
        <w:rPr>
          <w:rFonts w:ascii="GHEA Grapalat" w:hAnsi="GHEA Grapalat" w:cs="Sylfaen"/>
          <w:bCs/>
          <w:lang w:val="hy-AM"/>
        </w:rPr>
        <w:t>ԱՆՐԱՊԵՏՈՒԹՅԱՆ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ՏԱՐԱԾՔԱՅԻՆ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ԿԱՌԱՎԱՐՄԱՆ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ԵՎ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ԵՆԹԱԿԱՌՈՒՑՎԱԾՔՆԵՐԻ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ՆԱԽԱՐԱՐՈՒԹՅԱՆ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ՋՐԱՅԻՆ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ԿՈՄԻՏԵԻՆ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ԱՄՐԱՑՆԵԼՈՒ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ԵՎ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Cambria Math"/>
          <w:bCs/>
          <w:lang w:val="hy-AM"/>
        </w:rPr>
        <w:t>«</w:t>
      </w:r>
      <w:r w:rsidR="00EA6E91" w:rsidRPr="002D4ACD">
        <w:rPr>
          <w:rFonts w:ascii="GHEA Grapalat" w:hAnsi="GHEA Grapalat" w:cs="Sylfaen"/>
          <w:bCs/>
          <w:lang w:val="hy-AM"/>
        </w:rPr>
        <w:t>ՎԵՈԼԻԱ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ՋՈՒՐ</w:t>
      </w:r>
      <w:r w:rsidR="00EA6E91" w:rsidRPr="002D4ACD">
        <w:rPr>
          <w:rFonts w:ascii="GHEA Grapalat" w:hAnsi="GHEA Grapalat" w:cs="Cambria Math"/>
          <w:bCs/>
          <w:lang w:val="hy-AM"/>
        </w:rPr>
        <w:t>»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ՓԱԿ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ԲԱԺՆԵՏԻՐԱԿԱՆ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ԸՆԿԵՐՈՒԹՅԱՆԸ</w:t>
      </w:r>
      <w:r w:rsidR="00EA6E91" w:rsidRPr="002D4ACD">
        <w:rPr>
          <w:rFonts w:ascii="GHEA Grapalat" w:hAnsi="GHEA Grapalat"/>
          <w:bCs/>
          <w:lang w:val="hy-AM"/>
        </w:rPr>
        <w:t xml:space="preserve"> </w:t>
      </w:r>
      <w:r w:rsidR="00EA6E91" w:rsidRPr="002D4ACD">
        <w:rPr>
          <w:rFonts w:ascii="GHEA Grapalat" w:hAnsi="GHEA Grapalat" w:cs="Sylfaen"/>
          <w:bCs/>
          <w:lang w:val="hy-AM"/>
        </w:rPr>
        <w:t>ՎԱՐՁԱԿԱԼՈՒԹՅԱՆ ՀԱՆՁՆԵԼՈՒ ՄԱՍԻՆ</w:t>
      </w:r>
      <w:r w:rsidRPr="002D4ACD">
        <w:rPr>
          <w:rFonts w:ascii="GHEA Grapalat" w:hAnsi="GHEA Grapalat"/>
          <w:lang w:val="hy-AM"/>
        </w:rPr>
        <w:t xml:space="preserve">» </w:t>
      </w:r>
      <w:r w:rsidR="00271441" w:rsidRPr="002D4ACD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2D4ACD">
        <w:rPr>
          <w:rFonts w:ascii="GHEA Grapalat" w:eastAsiaTheme="minorHAnsi" w:hAnsi="GHEA Grapalat" w:cs="Sylfaen"/>
          <w:color w:val="00000A"/>
          <w:lang w:val="hy-AM"/>
        </w:rPr>
        <w:t xml:space="preserve">ԱՅԱՍՏԱՆԻ </w:t>
      </w:r>
      <w:r w:rsidR="00271441" w:rsidRPr="002D4ACD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2D4ACD">
        <w:rPr>
          <w:rFonts w:ascii="GHEA Grapalat" w:eastAsiaTheme="minorHAnsi" w:hAnsi="GHEA Grapalat" w:cs="Sylfaen"/>
          <w:color w:val="00000A"/>
          <w:lang w:val="hy-AM"/>
        </w:rPr>
        <w:t>ԱՆՐԱՊԵՏՈՒԹՅԱՆ</w:t>
      </w:r>
      <w:r w:rsidR="00271441" w:rsidRPr="002D4ACD">
        <w:rPr>
          <w:rFonts w:ascii="GHEA Grapalat" w:eastAsiaTheme="minorHAnsi" w:hAnsi="GHEA Grapalat" w:cs="Sylfaen"/>
          <w:color w:val="00000A"/>
          <w:lang w:val="hy-AM"/>
        </w:rPr>
        <w:t xml:space="preserve"> ԿԱՌԱՎԱՐՈՒԹՅԱՆ ՈՐՈՇՄԱՆ ՆԱԽԱԳԾԻ</w:t>
      </w:r>
    </w:p>
    <w:tbl>
      <w:tblPr>
        <w:tblStyle w:val="ae"/>
        <w:tblW w:w="13433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37"/>
      </w:tblGrid>
      <w:tr w:rsidR="00334334" w:rsidRPr="002D4ACD" w14:paraId="5E63EC3B" w14:textId="77777777" w:rsidTr="002D4ACD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3A2BBF0" w:rsidR="00334334" w:rsidRPr="002D4ACD" w:rsidRDefault="00334334" w:rsidP="002D4ACD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2D4ACD" w:rsidRDefault="00334334" w:rsidP="002D4ACD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62E03AF7" w:rsidR="00334334" w:rsidRPr="002D4ACD" w:rsidRDefault="00704C52" w:rsidP="002D4ACD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17</w:t>
            </w:r>
            <w:r w:rsidR="000654A8"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</w:t>
            </w:r>
            <w:r w:rsidR="003F0846"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</w:t>
            </w:r>
            <w:r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5</w:t>
            </w:r>
            <w:r w:rsidR="003F0846"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.2023</w:t>
            </w:r>
            <w:r w:rsidR="003F0846"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2D4ACD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2D4ACD" w14:paraId="46D4BF14" w14:textId="77777777" w:rsidTr="002D4ACD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2D4ACD" w:rsidRDefault="00334334" w:rsidP="002D4ACD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7345C977" w:rsidR="00334334" w:rsidRPr="002D4ACD" w:rsidRDefault="0014624F" w:rsidP="002D4ACD">
            <w:pPr>
              <w:tabs>
                <w:tab w:val="center" w:pos="3010"/>
                <w:tab w:val="left" w:pos="4515"/>
              </w:tabs>
              <w:spacing w:line="360" w:lineRule="auto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ab/>
            </w:r>
            <w:r w:rsidR="003F0846"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="003F0846"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</w:t>
            </w:r>
            <w:r w:rsidR="00704C52"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6474</w:t>
            </w:r>
            <w:r w:rsidR="003F0846"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-2023</w:t>
            </w:r>
            <w:r w:rsidRPr="002D4AC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ab/>
            </w:r>
          </w:p>
        </w:tc>
      </w:tr>
      <w:tr w:rsidR="00334334" w:rsidRPr="009E2D75" w14:paraId="319489AD" w14:textId="77777777" w:rsidTr="002D4ACD">
        <w:tblPrEx>
          <w:shd w:val="clear" w:color="auto" w:fill="auto"/>
        </w:tblPrEx>
        <w:trPr>
          <w:trHeight w:val="2008"/>
        </w:trPr>
        <w:tc>
          <w:tcPr>
            <w:tcW w:w="7196" w:type="dxa"/>
          </w:tcPr>
          <w:p w14:paraId="58F2F874" w14:textId="45B94195" w:rsidR="00704C52" w:rsidRPr="002D4ACD" w:rsidRDefault="00704C52" w:rsidP="009E2D75">
            <w:pPr>
              <w:tabs>
                <w:tab w:val="left" w:pos="0"/>
              </w:tabs>
              <w:spacing w:line="360" w:lineRule="auto"/>
              <w:ind w:firstLine="180"/>
              <w:jc w:val="both"/>
              <w:rPr>
                <w:rFonts w:ascii="GHEA Grapalat" w:hAnsi="GHEA Grapalat" w:cs="Arial Armenian"/>
                <w:lang w:val="hy-AM"/>
              </w:rPr>
            </w:pPr>
            <w:r w:rsidRPr="002D4ACD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2D4ACD">
              <w:rPr>
                <w:rFonts w:ascii="GHEA Grapalat" w:hAnsi="GHEA Grapalat" w:cs="Arial Armenian"/>
                <w:lang w:val="hy-AM"/>
              </w:rPr>
              <w:t xml:space="preserve">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</w:t>
            </w:r>
            <w:r w:rsidRPr="002D4ACD">
              <w:rPr>
                <w:rFonts w:ascii="GHEA Grapalat" w:hAnsi="GHEA Grapalat"/>
                <w:color w:val="000000"/>
                <w:lang w:val="hy-AM"/>
              </w:rPr>
              <w:t>«</w:t>
            </w:r>
            <w:proofErr w:type="spellStart"/>
            <w:r w:rsidRPr="002D4ACD">
              <w:rPr>
                <w:rFonts w:ascii="GHEA Grapalat" w:hAnsi="GHEA Grapalat" w:cs="Arial Armenian"/>
                <w:lang w:val="hy-AM"/>
              </w:rPr>
              <w:t>Վեոլիա</w:t>
            </w:r>
            <w:proofErr w:type="spellEnd"/>
            <w:r w:rsidRPr="002D4ACD">
              <w:rPr>
                <w:rFonts w:ascii="GHEA Grapalat" w:hAnsi="GHEA Grapalat" w:cs="Arial Armenian"/>
                <w:lang w:val="hy-AM"/>
              </w:rPr>
              <w:t xml:space="preserve"> Ջուր</w:t>
            </w:r>
            <w:r w:rsidRPr="002D4ACD">
              <w:rPr>
                <w:rFonts w:ascii="GHEA Grapalat" w:hAnsi="GHEA Grapalat"/>
                <w:lang w:val="hy-AM"/>
              </w:rPr>
              <w:t>»</w:t>
            </w:r>
            <w:r w:rsidRPr="002D4ACD">
              <w:rPr>
                <w:rFonts w:ascii="GHEA Grapalat" w:hAnsi="GHEA Grapalat" w:cs="Arial Armenian"/>
                <w:lang w:val="hy-AM"/>
              </w:rPr>
              <w:t xml:space="preserve"> փակ բաժնետիրական ընկերությանը վարձակալության հանձնելու մասին» ՀՀ կառավարության որոշման նախագծի վերաբերյալ հայտնում ենք </w:t>
            </w:r>
            <w:proofErr w:type="spellStart"/>
            <w:r w:rsidRPr="002D4ACD">
              <w:rPr>
                <w:rFonts w:ascii="GHEA Grapalat" w:hAnsi="GHEA Grapalat" w:cs="Arial Armenian"/>
                <w:lang w:val="hy-AM"/>
              </w:rPr>
              <w:t>հետևյալը</w:t>
            </w:r>
            <w:proofErr w:type="spellEnd"/>
            <w:r w:rsidRPr="002D4ACD">
              <w:rPr>
                <w:rFonts w:ascii="GHEA Grapalat" w:hAnsi="GHEA Grapalat" w:cs="Arial Armenian"/>
                <w:lang w:val="hy-AM"/>
              </w:rPr>
              <w:t xml:space="preserve">. </w:t>
            </w:r>
          </w:p>
          <w:p w14:paraId="3C9E01C2" w14:textId="0D3E5B01" w:rsidR="00334334" w:rsidRPr="002D4ACD" w:rsidRDefault="00704C52" w:rsidP="009E2D75">
            <w:pPr>
              <w:tabs>
                <w:tab w:val="left" w:pos="0"/>
              </w:tabs>
              <w:spacing w:line="360" w:lineRule="auto"/>
              <w:ind w:firstLine="180"/>
              <w:jc w:val="both"/>
              <w:rPr>
                <w:rFonts w:ascii="GHEA Grapalat" w:hAnsi="GHEA Grapalat"/>
                <w:lang w:val="hy-AM"/>
              </w:rPr>
            </w:pPr>
            <w:r w:rsidRPr="002D4ACD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2D4ACD">
              <w:rPr>
                <w:rFonts w:ascii="GHEA Grapalat" w:hAnsi="GHEA Grapalat" w:cs="Arial Armenian"/>
                <w:lang w:val="hy-AM"/>
              </w:rPr>
              <w:t>Գնահատման գործունեության մասին</w:t>
            </w:r>
            <w:r w:rsidRPr="002D4ACD">
              <w:rPr>
                <w:rFonts w:ascii="GHEA Grapalat" w:hAnsi="GHEA Grapalat"/>
                <w:lang w:val="hy-AM"/>
              </w:rPr>
              <w:t>»</w:t>
            </w:r>
            <w:r w:rsidRPr="002D4ACD">
              <w:rPr>
                <w:rFonts w:ascii="GHEA Grapalat" w:hAnsi="GHEA Grapalat" w:cs="Arial Armenian"/>
                <w:lang w:val="hy-AM"/>
              </w:rPr>
              <w:t xml:space="preserve"> օրենքի 9-րդ հոդվածի 1-ին մասի 3-րդ կետի համաձայն՝ նույն  օրենքով սահմանված գնահատումը պարտադիր է պետական կամ համայնքային գույքը վարձակալությամբ հանձնելու դեպքերում, բացառությամբ պետական կամ համայնքային </w:t>
            </w:r>
            <w:proofErr w:type="spellStart"/>
            <w:r w:rsidRPr="002D4ACD">
              <w:rPr>
                <w:rFonts w:ascii="GHEA Grapalat" w:hAnsi="GHEA Grapalat" w:cs="Arial Armenian"/>
                <w:lang w:val="hy-AM"/>
              </w:rPr>
              <w:t>չկառուցապատված</w:t>
            </w:r>
            <w:proofErr w:type="spellEnd"/>
            <w:r w:rsidRPr="002D4ACD">
              <w:rPr>
                <w:rFonts w:ascii="GHEA Grapalat" w:hAnsi="GHEA Grapalat" w:cs="Arial Armenian"/>
                <w:lang w:val="hy-AM"/>
              </w:rPr>
              <w:t xml:space="preserve"> հողերի վարձակալության կամ կառուցապատման իրավունքով տրամադրելու դեպքերի:</w:t>
            </w:r>
          </w:p>
        </w:tc>
        <w:tc>
          <w:tcPr>
            <w:tcW w:w="6237" w:type="dxa"/>
          </w:tcPr>
          <w:p w14:paraId="14B652D6" w14:textId="192F1E7A" w:rsidR="004C243F" w:rsidRPr="002D4ACD" w:rsidRDefault="009F3B3E" w:rsidP="002D4AC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2D4ACD">
              <w:rPr>
                <w:rFonts w:ascii="GHEA Grapalat" w:hAnsi="GHEA Grapalat"/>
                <w:lang w:val="hy-AM"/>
              </w:rPr>
              <w:t>Ը</w:t>
            </w:r>
            <w:r w:rsidR="00B24E23" w:rsidRPr="002D4ACD">
              <w:rPr>
                <w:rFonts w:ascii="GHEA Grapalat" w:hAnsi="GHEA Grapalat"/>
                <w:lang w:val="hy-AM"/>
              </w:rPr>
              <w:t>նդունվել</w:t>
            </w:r>
            <w:r w:rsidRPr="002D4ACD">
              <w:rPr>
                <w:rFonts w:ascii="GHEA Grapalat" w:hAnsi="GHEA Grapalat"/>
                <w:lang w:val="hy-AM"/>
              </w:rPr>
              <w:t xml:space="preserve"> է</w:t>
            </w:r>
            <w:r w:rsidR="00B24E23" w:rsidRPr="002D4ACD">
              <w:rPr>
                <w:rFonts w:ascii="GHEA Grapalat" w:hAnsi="GHEA Grapalat"/>
                <w:lang w:val="hy-AM"/>
              </w:rPr>
              <w:t xml:space="preserve">։ </w:t>
            </w:r>
            <w:r w:rsidRPr="002D4ACD">
              <w:rPr>
                <w:rFonts w:ascii="GHEA Grapalat" w:hAnsi="GHEA Grapalat"/>
                <w:lang w:val="hy-AM"/>
              </w:rPr>
              <w:t>Գնահատման հաշվետվությունը առկա է։</w:t>
            </w:r>
          </w:p>
        </w:tc>
      </w:tr>
      <w:tr w:rsidR="00334334" w:rsidRPr="002D4ACD" w14:paraId="2E73418F" w14:textId="77777777" w:rsidTr="002D4ACD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2D4ACD" w:rsidRDefault="00334334" w:rsidP="009E2D75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D4ACD">
              <w:rPr>
                <w:rFonts w:ascii="GHEA Grapalat" w:hAnsi="GHEA Grapalat"/>
                <w:b/>
                <w:highlight w:val="darkGray"/>
                <w:lang w:val="af-ZA"/>
              </w:rPr>
              <w:lastRenderedPageBreak/>
              <w:t>2.</w:t>
            </w:r>
            <w:r w:rsidRPr="002D4ACD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2D4ACD" w:rsidRDefault="00334334" w:rsidP="009E2D75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7992AE03" w:rsidR="00334334" w:rsidRPr="002D4ACD" w:rsidRDefault="00EA6E91" w:rsidP="002D4AC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2D4ACD">
              <w:rPr>
                <w:rFonts w:ascii="GHEA Grapalat" w:hAnsi="GHEA Grapalat"/>
                <w:b/>
                <w:bCs/>
                <w:highlight w:val="darkGray"/>
                <w:lang w:val="af-ZA"/>
              </w:rPr>
              <w:t>1</w:t>
            </w:r>
            <w:r w:rsidR="003D7CC9" w:rsidRPr="002D4ACD">
              <w:rPr>
                <w:rFonts w:ascii="GHEA Grapalat" w:hAnsi="GHEA Grapalat"/>
                <w:b/>
                <w:bCs/>
                <w:highlight w:val="darkGray"/>
                <w:lang w:val="af-ZA"/>
              </w:rPr>
              <w:t>1</w:t>
            </w:r>
            <w:r w:rsidR="003F0846" w:rsidRPr="002D4ACD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.0</w:t>
            </w:r>
            <w:r w:rsidR="003D7CC9" w:rsidRPr="002D4ACD">
              <w:rPr>
                <w:rFonts w:ascii="GHEA Grapalat" w:hAnsi="GHEA Grapalat"/>
                <w:b/>
                <w:bCs/>
                <w:highlight w:val="darkGray"/>
                <w:lang w:val="af-ZA"/>
              </w:rPr>
              <w:t>5</w:t>
            </w:r>
            <w:r w:rsidR="003F0846" w:rsidRPr="002D4ACD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.2023</w:t>
            </w:r>
            <w:r w:rsidR="003F0846" w:rsidRPr="002D4ACD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2D4ACD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2D4ACD" w14:paraId="3657A8DA" w14:textId="77777777" w:rsidTr="002D4ACD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2D4ACD" w:rsidRDefault="00334334" w:rsidP="009E2D75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6A26B818" w:rsidR="00334334" w:rsidRPr="002D4ACD" w:rsidRDefault="003F0846" w:rsidP="002D4AC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  <w:r w:rsidRPr="002D4ACD">
              <w:rPr>
                <w:rFonts w:ascii="GHEA Grapalat" w:hAnsi="GHEA Grapalat"/>
                <w:b/>
                <w:bCs/>
                <w:highlight w:val="darkGray"/>
                <w:lang w:val="af-ZA"/>
              </w:rPr>
              <w:t xml:space="preserve">N </w:t>
            </w:r>
            <w:r w:rsidR="003D7CC9" w:rsidRPr="002D4ACD">
              <w:rPr>
                <w:rFonts w:ascii="GHEA Grapalat" w:hAnsi="GHEA Grapalat"/>
                <w:b/>
                <w:bCs/>
                <w:highlight w:val="darkGray"/>
                <w:lang w:val="af-ZA"/>
              </w:rPr>
              <w:t xml:space="preserve"> </w:t>
            </w:r>
            <w:r w:rsidRPr="002D4ACD">
              <w:rPr>
                <w:rFonts w:ascii="GHEA Grapalat" w:hAnsi="GHEA Grapalat"/>
                <w:b/>
                <w:bCs/>
                <w:highlight w:val="darkGray"/>
                <w:lang w:val="af-ZA"/>
              </w:rPr>
              <w:t>01/11.11/</w:t>
            </w:r>
            <w:r w:rsidR="003D7CC9" w:rsidRPr="002D4ACD">
              <w:rPr>
                <w:rFonts w:ascii="GHEA Grapalat" w:hAnsi="GHEA Grapalat"/>
                <w:b/>
                <w:bCs/>
                <w:highlight w:val="darkGray"/>
                <w:lang w:val="af-ZA"/>
              </w:rPr>
              <w:t>3576</w:t>
            </w:r>
            <w:r w:rsidRPr="002D4ACD">
              <w:rPr>
                <w:rFonts w:ascii="GHEA Grapalat" w:hAnsi="GHEA Grapalat"/>
                <w:b/>
                <w:bCs/>
                <w:highlight w:val="darkGray"/>
                <w:lang w:val="af-ZA"/>
              </w:rPr>
              <w:t>-2023</w:t>
            </w:r>
          </w:p>
        </w:tc>
      </w:tr>
      <w:tr w:rsidR="009718EA" w:rsidRPr="002D4ACD" w14:paraId="4A966D82" w14:textId="77777777" w:rsidTr="002D4ACD">
        <w:trPr>
          <w:trHeight w:val="2042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5BAE7540" w:rsidR="009718EA" w:rsidRPr="002D4ACD" w:rsidRDefault="003D7CC9" w:rsidP="009E2D75">
            <w:pPr>
              <w:spacing w:line="360" w:lineRule="auto"/>
              <w:ind w:firstLine="630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2D4ACD">
              <w:rPr>
                <w:rFonts w:ascii="GHEA Grapalat" w:hAnsi="GHEA Grapalat"/>
              </w:rPr>
              <w:t>Պետական</w:t>
            </w:r>
            <w:proofErr w:type="spellEnd"/>
            <w:r w:rsidRPr="002D4ACD">
              <w:rPr>
                <w:rFonts w:ascii="GHEA Grapalat" w:hAnsi="GHEA Grapalat"/>
              </w:rPr>
              <w:t xml:space="preserve"> </w:t>
            </w:r>
            <w:proofErr w:type="spellStart"/>
            <w:r w:rsidRPr="002D4ACD">
              <w:rPr>
                <w:rFonts w:ascii="GHEA Grapalat" w:hAnsi="GHEA Grapalat"/>
              </w:rPr>
              <w:t>գույքի</w:t>
            </w:r>
            <w:proofErr w:type="spellEnd"/>
            <w:r w:rsidRPr="002D4ACD">
              <w:rPr>
                <w:rFonts w:ascii="GHEA Grapalat" w:hAnsi="GHEA Grapalat"/>
              </w:rPr>
              <w:t xml:space="preserve"> </w:t>
            </w:r>
            <w:proofErr w:type="spellStart"/>
            <w:r w:rsidRPr="002D4ACD">
              <w:rPr>
                <w:rFonts w:ascii="GHEA Grapalat" w:hAnsi="GHEA Grapalat"/>
              </w:rPr>
              <w:t>կառավարման</w:t>
            </w:r>
            <w:proofErr w:type="spellEnd"/>
            <w:r w:rsidRPr="002D4ACD">
              <w:rPr>
                <w:rFonts w:ascii="GHEA Grapalat" w:hAnsi="GHEA Grapalat"/>
              </w:rPr>
              <w:t xml:space="preserve"> </w:t>
            </w:r>
            <w:proofErr w:type="spellStart"/>
            <w:r w:rsidRPr="002D4ACD">
              <w:rPr>
                <w:rFonts w:ascii="GHEA Grapalat" w:hAnsi="GHEA Grapalat"/>
              </w:rPr>
              <w:t>կոմիտեն</w:t>
            </w:r>
            <w:proofErr w:type="spellEnd"/>
            <w:r w:rsidRPr="002D4ACD">
              <w:rPr>
                <w:rFonts w:ascii="GHEA Grapalat" w:hAnsi="GHEA Grapalat"/>
              </w:rPr>
              <w:t xml:space="preserve"> </w:t>
            </w:r>
            <w:r w:rsidRPr="002D4ACD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2D4ACD">
              <w:rPr>
                <w:rFonts w:ascii="GHEA Grapalat" w:hAnsi="GHEA Grapalat" w:cs="Arial LatArm"/>
                <w:bCs/>
                <w:lang w:val="pt-PT"/>
              </w:rPr>
              <w:t xml:space="preserve">Որպես նվիրատվություն </w:t>
            </w:r>
            <w:r w:rsidRPr="002D4ACD">
              <w:rPr>
                <w:rFonts w:ascii="GHEA Grapalat" w:hAnsi="GHEA Grapalat" w:cs="Arial LatArm"/>
                <w:bCs/>
                <w:lang w:val="hy-AM"/>
              </w:rPr>
              <w:t>գույք ընդունելու</w:t>
            </w:r>
            <w:r w:rsidRPr="002D4ACD">
              <w:rPr>
                <w:rFonts w:ascii="GHEA Grapalat" w:hAnsi="GHEA Grapalat"/>
                <w:bCs/>
                <w:color w:val="000000"/>
                <w:lang w:val="pt-BR"/>
              </w:rPr>
              <w:t>,</w:t>
            </w:r>
            <w:r w:rsidRPr="002D4ACD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bookmarkStart w:id="0" w:name="_Hlk38011634"/>
            <w:r w:rsidRPr="002D4ACD">
              <w:rPr>
                <w:rFonts w:ascii="GHEA Grapalat" w:hAnsi="GHEA Grapalat" w:cs="Arial LatArm"/>
                <w:bCs/>
                <w:lang w:val="pt-PT"/>
              </w:rPr>
              <w:t>Հայաստանի Հանրապետության տարածքային կառավարման և ենթակառուցվածքն</w:t>
            </w:r>
            <w:r w:rsidRPr="002D4ACD">
              <w:rPr>
                <w:rFonts w:ascii="GHEA Grapalat" w:hAnsi="GHEA Grapalat" w:cs="Arial LatArm"/>
                <w:bCs/>
                <w:lang w:val="hy-AM"/>
              </w:rPr>
              <w:t>ե</w:t>
            </w:r>
            <w:r w:rsidRPr="002D4ACD">
              <w:rPr>
                <w:rFonts w:ascii="GHEA Grapalat" w:hAnsi="GHEA Grapalat" w:cs="Arial LatArm"/>
                <w:bCs/>
                <w:lang w:val="pt-PT"/>
              </w:rPr>
              <w:t xml:space="preserve">րի նախարարության </w:t>
            </w:r>
            <w:r w:rsidRPr="002D4ACD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Ջրային</w:t>
            </w:r>
            <w:bookmarkEnd w:id="0"/>
            <w:r w:rsidRPr="002D4ACD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 xml:space="preserve"> կոմիտեին</w:t>
            </w:r>
            <w:r w:rsidRPr="002D4ACD">
              <w:rPr>
                <w:rFonts w:ascii="GHEA Grapalat" w:hAnsi="GHEA Grapalat" w:cs="Arial LatArm"/>
                <w:bCs/>
                <w:lang w:val="pt-PT"/>
              </w:rPr>
              <w:t xml:space="preserve"> ամրացնելու </w:t>
            </w:r>
            <w:r w:rsidRPr="002D4ACD">
              <w:rPr>
                <w:rFonts w:ascii="GHEA Grapalat" w:hAnsi="GHEA Grapalat" w:cs="Arial LatArm"/>
                <w:bCs/>
                <w:lang w:val="hy-AM"/>
              </w:rPr>
              <w:t xml:space="preserve">և </w:t>
            </w:r>
            <w:r w:rsidRPr="002D4ACD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2D4ACD">
              <w:rPr>
                <w:rFonts w:ascii="GHEA Grapalat" w:hAnsi="GHEA Grapalat" w:cs="Arial LatArm"/>
                <w:bCs/>
                <w:lang w:val="pt-PT"/>
              </w:rPr>
              <w:t>Վեոլիա Ջուր» փակ բաժնետիրական ընկերությանը վարձակալության հանձնելու մասին» ՀՀ կառավարության որոշման նախագծի վերաբերյալ դիտողություններ և առաջարկություններ չունի:</w:t>
            </w:r>
          </w:p>
        </w:tc>
        <w:tc>
          <w:tcPr>
            <w:tcW w:w="623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38A9A233" w:rsidR="00AF73DF" w:rsidRPr="002D4ACD" w:rsidRDefault="00EA6E91" w:rsidP="002D4ACD">
            <w:pPr>
              <w:spacing w:line="360" w:lineRule="auto"/>
              <w:ind w:left="174" w:hanging="9"/>
              <w:jc w:val="both"/>
              <w:rPr>
                <w:rFonts w:ascii="GHEA Grapalat" w:hAnsi="GHEA Grapalat"/>
                <w:lang w:val="en-US"/>
              </w:rPr>
            </w:pPr>
            <w:r w:rsidRPr="002D4ACD">
              <w:rPr>
                <w:rFonts w:ascii="GHEA Grapalat" w:hAnsi="GHEA Grapalat"/>
              </w:rPr>
              <w:t xml:space="preserve">                                        </w:t>
            </w:r>
            <w:r w:rsidRPr="002D4ACD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2D4ACD" w14:paraId="14ED778A" w14:textId="77777777" w:rsidTr="002D4ACD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2D4ACD" w:rsidRDefault="009718EA" w:rsidP="009E2D75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D4ACD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2D4ACD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2D4ACD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2D4ACD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2D4ACD" w:rsidRDefault="009718EA" w:rsidP="009E2D75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30F72905" w14:textId="4CD100D4" w:rsidR="009718EA" w:rsidRPr="002D4ACD" w:rsidRDefault="003D7CC9" w:rsidP="002D4AC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2D4ACD">
              <w:rPr>
                <w:rFonts w:ascii="GHEA Grapalat" w:hAnsi="GHEA Grapalat"/>
                <w:b/>
                <w:bCs/>
                <w:highlight w:val="darkGray"/>
                <w:lang w:val="en-US"/>
              </w:rPr>
              <w:t>17.</w:t>
            </w:r>
            <w:r w:rsidR="003F0846" w:rsidRPr="002D4ACD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</w:t>
            </w:r>
            <w:r w:rsidRPr="002D4ACD">
              <w:rPr>
                <w:rFonts w:ascii="GHEA Grapalat" w:hAnsi="GHEA Grapalat"/>
                <w:b/>
                <w:bCs/>
                <w:highlight w:val="darkGray"/>
                <w:lang w:val="en-US"/>
              </w:rPr>
              <w:t>5</w:t>
            </w:r>
            <w:r w:rsidR="003F0846" w:rsidRPr="002D4ACD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.2023</w:t>
            </w:r>
            <w:r w:rsidR="003F0846" w:rsidRPr="002D4ACD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2D4ACD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2D4ACD" w14:paraId="54EA31C4" w14:textId="77777777" w:rsidTr="002D4ACD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2D4ACD" w:rsidRDefault="009718EA" w:rsidP="009E2D75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7605BB2A" w14:textId="2C32FBD9" w:rsidR="009718EA" w:rsidRPr="002D4ACD" w:rsidRDefault="003F0846" w:rsidP="002D4AC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2D4ACD">
              <w:rPr>
                <w:rFonts w:ascii="GHEA Grapalat" w:hAnsi="GHEA Grapalat"/>
                <w:b/>
                <w:bCs/>
                <w:highlight w:val="darkGray"/>
                <w:lang w:val="en-US"/>
              </w:rPr>
              <w:t>N 01/9-1/</w:t>
            </w:r>
            <w:r w:rsidR="003D7CC9" w:rsidRPr="002D4ACD">
              <w:rPr>
                <w:rFonts w:ascii="GHEA Grapalat" w:hAnsi="GHEA Grapalat"/>
                <w:b/>
                <w:bCs/>
                <w:highlight w:val="darkGray"/>
                <w:lang w:val="en-US"/>
              </w:rPr>
              <w:t>9813</w:t>
            </w:r>
            <w:r w:rsidRPr="002D4ACD">
              <w:rPr>
                <w:rFonts w:ascii="GHEA Grapalat" w:hAnsi="GHEA Grapalat"/>
                <w:b/>
                <w:bCs/>
                <w:highlight w:val="darkGray"/>
                <w:lang w:val="en-US"/>
              </w:rPr>
              <w:t>-2023</w:t>
            </w:r>
          </w:p>
        </w:tc>
      </w:tr>
      <w:tr w:rsidR="009718EA" w:rsidRPr="002D4ACD" w14:paraId="2360A247" w14:textId="77777777" w:rsidTr="002D4ACD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54B7988B" w:rsidR="00AD6AF8" w:rsidRPr="002D4ACD" w:rsidRDefault="003D7CC9" w:rsidP="009E2D75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  <w:r w:rsidRPr="002D4ACD">
              <w:rPr>
                <w:rFonts w:ascii="GHEA Grapalat" w:hAnsi="GHEA Grapalat" w:cs="Sylfaen"/>
                <w:lang w:val="hy-AM"/>
              </w:rPr>
              <w:t>Ուսումնասիրելով 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2D4ACD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2D4ACD"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 ՀՀ կառա</w:t>
            </w:r>
            <w:r w:rsidRPr="002D4ACD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2D4ACD">
              <w:rPr>
                <w:rFonts w:ascii="GHEA Grapalat" w:hAnsi="GHEA Grapalat" w:cs="Sylfaen"/>
                <w:lang w:val="hy-AM"/>
              </w:rPr>
              <w:softHyphen/>
            </w:r>
            <w:r w:rsidRPr="002D4ACD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2D4ACD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2D4ACD">
              <w:rPr>
                <w:rFonts w:ascii="GHEA Grapalat" w:hAnsi="GHEA Grapalat" w:cs="Sylfaen"/>
                <w:lang w:val="hy-AM"/>
              </w:rPr>
              <w:softHyphen/>
              <w:t xml:space="preserve">ման նախագիծը, </w:t>
            </w:r>
            <w:r w:rsidRPr="002D4ACD">
              <w:rPr>
                <w:rFonts w:ascii="GHEA Grapalat" w:hAnsi="GHEA Grapalat"/>
                <w:color w:val="000000"/>
                <w:lang w:val="hy-AM"/>
              </w:rPr>
              <w:t>հայտնում ենք, որ առարկություններ և առաջարկություններ չունենք:</w:t>
            </w:r>
          </w:p>
        </w:tc>
        <w:tc>
          <w:tcPr>
            <w:tcW w:w="6237" w:type="dxa"/>
          </w:tcPr>
          <w:p w14:paraId="630A7613" w14:textId="04306650" w:rsidR="00807D8E" w:rsidRPr="002D4ACD" w:rsidRDefault="00FA5602" w:rsidP="002D4ACD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2D4ACD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</w:tbl>
    <w:p w14:paraId="374D2BDE" w14:textId="77777777" w:rsidR="00E6478E" w:rsidRPr="002D4ACD" w:rsidRDefault="00E6478E" w:rsidP="002D4ACD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E6478E" w:rsidRPr="002D4ACD" w:rsidSect="00E6478E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8377415">
    <w:abstractNumId w:val="3"/>
  </w:num>
  <w:num w:numId="2" w16cid:durableId="1277561070">
    <w:abstractNumId w:val="4"/>
  </w:num>
  <w:num w:numId="3" w16cid:durableId="724521627">
    <w:abstractNumId w:val="5"/>
  </w:num>
  <w:num w:numId="4" w16cid:durableId="1355616019">
    <w:abstractNumId w:val="1"/>
  </w:num>
  <w:num w:numId="5" w16cid:durableId="851601783">
    <w:abstractNumId w:val="2"/>
  </w:num>
  <w:num w:numId="6" w16cid:durableId="635916553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4624F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4F1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4ACD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1753"/>
    <w:rsid w:val="00331E5E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D7CC9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745"/>
    <w:rsid w:val="005E59B1"/>
    <w:rsid w:val="005F0169"/>
    <w:rsid w:val="005F39CF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4C52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3E59"/>
    <w:rsid w:val="00862578"/>
    <w:rsid w:val="0086571F"/>
    <w:rsid w:val="00872C5A"/>
    <w:rsid w:val="008759D3"/>
    <w:rsid w:val="00877970"/>
    <w:rsid w:val="00882ECD"/>
    <w:rsid w:val="00883668"/>
    <w:rsid w:val="00887E27"/>
    <w:rsid w:val="00891B46"/>
    <w:rsid w:val="00894CCD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6725"/>
    <w:rsid w:val="009B754E"/>
    <w:rsid w:val="009B7DCF"/>
    <w:rsid w:val="009B7F0E"/>
    <w:rsid w:val="009C2B1E"/>
    <w:rsid w:val="009D1E9A"/>
    <w:rsid w:val="009D3548"/>
    <w:rsid w:val="009D5EF1"/>
    <w:rsid w:val="009E1D2D"/>
    <w:rsid w:val="009E2D75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E23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6E91"/>
    <w:rsid w:val="00EB7673"/>
    <w:rsid w:val="00EC582C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1690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Anushik Barseghyan</cp:lastModifiedBy>
  <cp:revision>268</cp:revision>
  <cp:lastPrinted>2022-10-26T10:57:00Z</cp:lastPrinted>
  <dcterms:created xsi:type="dcterms:W3CDTF">2020-03-03T06:08:00Z</dcterms:created>
  <dcterms:modified xsi:type="dcterms:W3CDTF">2023-06-09T05:52:00Z</dcterms:modified>
</cp:coreProperties>
</file>