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7C4" w:rsidRDefault="008B77C4" w:rsidP="008B77C4">
      <w:pPr>
        <w:jc w:val="center"/>
      </w:pPr>
      <w:r>
        <w:rPr>
          <w:noProof/>
          <w:lang w:val="en-GB" w:eastAsia="en-GB"/>
        </w:rPr>
        <w:drawing>
          <wp:inline distT="0" distB="0" distL="0" distR="0" wp14:anchorId="59CEE06E" wp14:editId="7084C98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77C4" w:rsidRDefault="008B77C4" w:rsidP="008B77C4">
      <w:pPr>
        <w:jc w:val="center"/>
      </w:pPr>
    </w:p>
    <w:p w:rsidR="008B77C4" w:rsidRPr="00FA07D4" w:rsidRDefault="008B77C4" w:rsidP="008B77C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77C4" w:rsidRPr="00790EAE" w:rsidRDefault="008B77C4" w:rsidP="008B77C4">
      <w:pPr>
        <w:pStyle w:val="mechtex"/>
        <w:rPr>
          <w:rFonts w:ascii="GHEA Mariam" w:hAnsi="GHEA Mariam"/>
          <w:b/>
        </w:rPr>
      </w:pPr>
    </w:p>
    <w:p w:rsidR="008B77C4" w:rsidRDefault="008B77C4" w:rsidP="008B77C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F2E01" w:rsidRPr="008B77C4" w:rsidRDefault="003F2E01" w:rsidP="008B77C4">
      <w:pPr>
        <w:rPr>
          <w:rFonts w:ascii="GHEA Mariam" w:hAnsi="GHEA Mariam"/>
          <w:sz w:val="24"/>
          <w:szCs w:val="22"/>
        </w:rPr>
      </w:pPr>
    </w:p>
    <w:p w:rsidR="003F2E01" w:rsidRPr="00ED721E" w:rsidRDefault="003F2E01">
      <w:pPr>
        <w:jc w:val="center"/>
        <w:rPr>
          <w:rFonts w:ascii="GHEA Mariam" w:hAnsi="GHEA Mariam"/>
          <w:sz w:val="22"/>
          <w:szCs w:val="22"/>
        </w:rPr>
      </w:pPr>
    </w:p>
    <w:p w:rsidR="003F2E01" w:rsidRDefault="003F2E01">
      <w:pPr>
        <w:jc w:val="center"/>
        <w:rPr>
          <w:rFonts w:ascii="GHEA Mariam" w:hAnsi="GHEA Mariam"/>
          <w:sz w:val="24"/>
          <w:szCs w:val="24"/>
        </w:rPr>
      </w:pPr>
      <w:r>
        <w:rPr>
          <w:rFonts w:ascii="GHEA Mariam" w:hAnsi="GHEA Mariam"/>
          <w:sz w:val="24"/>
          <w:szCs w:val="24"/>
          <w:lang w:val="hy-AM"/>
        </w:rPr>
        <w:t>16</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Pr>
          <w:rFonts w:ascii="GHEA Mariam" w:hAnsi="GHEA Mariam"/>
          <w:sz w:val="24"/>
          <w:szCs w:val="24"/>
        </w:rPr>
        <w:t xml:space="preserve">  N              - Լ</w:t>
      </w:r>
    </w:p>
    <w:p w:rsidR="003F2E01" w:rsidRDefault="003F2E01">
      <w:pPr>
        <w:jc w:val="center"/>
        <w:rPr>
          <w:rFonts w:ascii="GHEA Mariam" w:hAnsi="GHEA Mariam"/>
          <w:sz w:val="24"/>
          <w:szCs w:val="24"/>
        </w:rPr>
      </w:pPr>
    </w:p>
    <w:p w:rsidR="003F2E01" w:rsidRPr="008B77C4" w:rsidRDefault="003F2E01">
      <w:pPr>
        <w:jc w:val="center"/>
        <w:rPr>
          <w:rFonts w:ascii="GHEA Mariam" w:hAnsi="GHEA Mariam"/>
          <w:sz w:val="36"/>
          <w:szCs w:val="24"/>
        </w:rPr>
      </w:pPr>
    </w:p>
    <w:p w:rsidR="003F2E01" w:rsidRDefault="003F2E01" w:rsidP="00D2270D">
      <w:pPr>
        <w:jc w:val="center"/>
        <w:rPr>
          <w:rFonts w:ascii="GHEA Mariam" w:hAnsi="GHEA Mariam"/>
          <w:spacing w:val="-4"/>
          <w:sz w:val="24"/>
          <w:szCs w:val="24"/>
          <w:lang w:val="hy-AM"/>
        </w:rPr>
      </w:pPr>
      <w:r w:rsidRPr="008B77C4">
        <w:rPr>
          <w:rFonts w:ascii="GHEA Mariam" w:hAnsi="GHEA Mariam"/>
          <w:spacing w:val="-2"/>
          <w:sz w:val="24"/>
          <w:szCs w:val="24"/>
          <w:lang w:val="hy-AM"/>
        </w:rPr>
        <w:t>ԵՐԵՎԱՆ ՔԱՂԱՔԸ ԳԱԶԱՄԱՏԱԿԱՐԱՐՄԱՆ ԼՐԱՑՈՒՑԻՉ ՆՈՐ</w:t>
      </w:r>
      <w:r w:rsidRPr="00F603D3">
        <w:rPr>
          <w:rFonts w:ascii="GHEA Mariam" w:hAnsi="GHEA Mariam"/>
          <w:spacing w:val="-4"/>
          <w:sz w:val="24"/>
          <w:szCs w:val="24"/>
          <w:lang w:val="hy-AM"/>
        </w:rPr>
        <w:t xml:space="preserve"> </w:t>
      </w:r>
      <w:r w:rsidRPr="00D2270D">
        <w:rPr>
          <w:rFonts w:ascii="GHEA Mariam" w:hAnsi="GHEA Mariam"/>
          <w:spacing w:val="-8"/>
          <w:sz w:val="24"/>
          <w:szCs w:val="24"/>
          <w:lang w:val="hy-AM"/>
        </w:rPr>
        <w:t xml:space="preserve">ՀԶՈՐՈՒԹՅՈՒՆՆԵՐՈՎ ԱՊԱՀՈՎԵԼՈՒ ԾՐԱԳՐԻՆ ԵՎ </w:t>
      </w:r>
      <w:r w:rsidRPr="00D2270D">
        <w:rPr>
          <w:rFonts w:ascii="GHEA Mariam" w:eastAsiaTheme="minorHAnsi" w:hAnsi="GHEA Mariam" w:cstheme="minorBidi"/>
          <w:bCs/>
          <w:spacing w:val="-8"/>
          <w:sz w:val="24"/>
          <w:szCs w:val="24"/>
          <w:lang w:val="hy-AM"/>
        </w:rPr>
        <w:t>ԳԱԶԱԲԱՇԽՄԱՆ ՀԱՆԳՈՒՅՑՆԵՐԻ ԿԱՌՈՒՑՄԱՆ ԻՐԱԿԱՆԱՑՄԱՆ ԺԱՄԱՆԱԿԱՑՈՒՅՑԻՆ</w:t>
      </w:r>
      <w:r w:rsidRPr="00D2270D">
        <w:rPr>
          <w:rFonts w:ascii="GHEA Mariam" w:hAnsi="GHEA Mariam"/>
          <w:bCs/>
          <w:spacing w:val="-8"/>
          <w:sz w:val="24"/>
          <w:szCs w:val="24"/>
          <w:lang w:val="hy-AM"/>
        </w:rPr>
        <w:t xml:space="preserve"> </w:t>
      </w:r>
      <w:r w:rsidRPr="00F603D3">
        <w:rPr>
          <w:rFonts w:ascii="GHEA Mariam" w:hAnsi="GHEA Mariam"/>
          <w:spacing w:val="-4"/>
          <w:sz w:val="24"/>
          <w:szCs w:val="24"/>
          <w:lang w:val="hy-AM"/>
        </w:rPr>
        <w:t>ՀԱՎԱՆՈՒԹՅՈՒՆ ՏԱԼՈՒ ՄԱՍԻՆ</w:t>
      </w:r>
    </w:p>
    <w:p w:rsidR="00D2270D" w:rsidRPr="00F603D3" w:rsidRDefault="00D2270D" w:rsidP="00D2270D">
      <w:pPr>
        <w:jc w:val="center"/>
        <w:rPr>
          <w:rFonts w:ascii="GHEA Mariam" w:hAnsi="GHEA Mariam"/>
          <w:spacing w:val="-4"/>
          <w:sz w:val="24"/>
          <w:szCs w:val="24"/>
          <w:lang w:val="hy-AM"/>
        </w:rPr>
      </w:pPr>
      <w:r w:rsidRPr="00D2270D">
        <w:rPr>
          <w:rFonts w:ascii="GHEA Mariam" w:hAnsi="GHEA Mariam" w:cs="Arial Armenian"/>
          <w:bCs/>
          <w:spacing w:val="-4"/>
          <w:sz w:val="24"/>
          <w:szCs w:val="22"/>
          <w:lang w:val="pt-BR" w:eastAsia="en-US"/>
        </w:rPr>
        <w:t>---------------------------------------------------------------------------------------------------------</w:t>
      </w:r>
      <w:r w:rsidRPr="00D2270D">
        <w:rPr>
          <w:rFonts w:ascii="GHEA Mariam" w:hAnsi="GHEA Mariam" w:cs="Arial Armenian"/>
          <w:bCs/>
          <w:spacing w:val="-6"/>
          <w:sz w:val="24"/>
          <w:szCs w:val="22"/>
          <w:lang w:val="fr-FR" w:eastAsia="en-US"/>
        </w:rPr>
        <w:t>-</w:t>
      </w:r>
      <w:r>
        <w:rPr>
          <w:rFonts w:ascii="GHEA Mariam" w:hAnsi="GHEA Mariam" w:cs="Arial Armenian"/>
          <w:bCs/>
          <w:spacing w:val="-8"/>
          <w:sz w:val="24"/>
          <w:szCs w:val="22"/>
          <w:lang w:val="pt-BR"/>
        </w:rPr>
        <w:t>---</w:t>
      </w:r>
    </w:p>
    <w:p w:rsidR="003F2E01" w:rsidRPr="00F603D3" w:rsidRDefault="003F2E01" w:rsidP="003F2E01">
      <w:pPr>
        <w:spacing w:line="360" w:lineRule="auto"/>
        <w:ind w:firstLine="426"/>
        <w:jc w:val="both"/>
        <w:rPr>
          <w:rFonts w:ascii="GHEA Mariam" w:hAnsi="GHEA Mariam"/>
          <w:spacing w:val="-4"/>
          <w:sz w:val="24"/>
          <w:szCs w:val="24"/>
          <w:lang w:val="hy-AM"/>
        </w:rPr>
      </w:pPr>
    </w:p>
    <w:p w:rsidR="003F2E01" w:rsidRPr="008B77C4" w:rsidRDefault="003F2E01" w:rsidP="008B77C4">
      <w:pPr>
        <w:pStyle w:val="norm"/>
        <w:spacing w:line="360" w:lineRule="auto"/>
        <w:rPr>
          <w:rFonts w:ascii="GHEA Mariam" w:eastAsiaTheme="minorHAnsi" w:hAnsi="GHEA Mariam"/>
          <w:iCs/>
          <w:sz w:val="24"/>
          <w:szCs w:val="24"/>
          <w:lang w:val="hy-AM"/>
        </w:rPr>
      </w:pPr>
      <w:r w:rsidRPr="008B77C4">
        <w:rPr>
          <w:rFonts w:ascii="GHEA Mariam" w:eastAsiaTheme="minorHAnsi" w:hAnsi="GHEA Mariam" w:cs="Arial"/>
          <w:spacing w:val="-4"/>
          <w:sz w:val="24"/>
          <w:szCs w:val="24"/>
          <w:lang w:val="hy-AM"/>
        </w:rPr>
        <w:t>Ղեկավարվելով</w:t>
      </w:r>
      <w:r w:rsidRPr="008B77C4">
        <w:rPr>
          <w:rFonts w:ascii="GHEA Mariam" w:eastAsiaTheme="minorHAnsi" w:hAnsi="GHEA Mariam"/>
          <w:spacing w:val="-4"/>
          <w:sz w:val="24"/>
          <w:szCs w:val="24"/>
          <w:lang w:val="hy-AM"/>
        </w:rPr>
        <w:t xml:space="preserve"> </w:t>
      </w:r>
      <w:r w:rsidRPr="008B77C4">
        <w:rPr>
          <w:rFonts w:ascii="GHEA Mariam" w:eastAsiaTheme="minorHAnsi" w:hAnsi="GHEA Mariam" w:cs="Arial"/>
          <w:spacing w:val="-4"/>
          <w:sz w:val="24"/>
          <w:szCs w:val="24"/>
          <w:lang w:val="hy-AM"/>
        </w:rPr>
        <w:t>Հայաստանի</w:t>
      </w:r>
      <w:r w:rsidRPr="008B77C4">
        <w:rPr>
          <w:rFonts w:ascii="GHEA Mariam" w:eastAsiaTheme="minorHAnsi" w:hAnsi="GHEA Mariam"/>
          <w:spacing w:val="-4"/>
          <w:sz w:val="24"/>
          <w:szCs w:val="24"/>
          <w:lang w:val="hy-AM"/>
        </w:rPr>
        <w:t xml:space="preserve"> </w:t>
      </w:r>
      <w:r w:rsidRPr="008B77C4">
        <w:rPr>
          <w:rFonts w:ascii="GHEA Mariam" w:eastAsiaTheme="minorHAnsi" w:hAnsi="GHEA Mariam" w:cs="Arial"/>
          <w:spacing w:val="-4"/>
          <w:sz w:val="24"/>
          <w:szCs w:val="24"/>
          <w:lang w:val="hy-AM"/>
        </w:rPr>
        <w:t>Հանրապետության</w:t>
      </w:r>
      <w:r w:rsidRPr="008B77C4">
        <w:rPr>
          <w:rFonts w:ascii="GHEA Mariam" w:eastAsiaTheme="minorHAnsi" w:hAnsi="GHEA Mariam"/>
          <w:spacing w:val="-4"/>
          <w:sz w:val="24"/>
          <w:szCs w:val="24"/>
          <w:lang w:val="hy-AM"/>
        </w:rPr>
        <w:t xml:space="preserve"> </w:t>
      </w:r>
      <w:r w:rsidRPr="008B77C4">
        <w:rPr>
          <w:rFonts w:ascii="GHEA Mariam" w:eastAsiaTheme="minorHAnsi" w:hAnsi="GHEA Mariam" w:cs="Arial"/>
          <w:spacing w:val="-4"/>
          <w:sz w:val="24"/>
          <w:szCs w:val="24"/>
          <w:lang w:val="hy-AM"/>
        </w:rPr>
        <w:t>Սահմանադրության</w:t>
      </w:r>
      <w:r w:rsidRPr="008B77C4">
        <w:rPr>
          <w:rFonts w:ascii="GHEA Mariam" w:eastAsiaTheme="minorHAnsi" w:hAnsi="GHEA Mariam"/>
          <w:spacing w:val="-4"/>
          <w:sz w:val="24"/>
          <w:szCs w:val="24"/>
          <w:lang w:val="hy-AM"/>
        </w:rPr>
        <w:t xml:space="preserve"> 146-</w:t>
      </w:r>
      <w:r w:rsidRPr="008B77C4">
        <w:rPr>
          <w:rFonts w:ascii="GHEA Mariam" w:eastAsiaTheme="minorHAnsi" w:hAnsi="GHEA Mariam" w:cs="Arial"/>
          <w:spacing w:val="-4"/>
          <w:sz w:val="24"/>
          <w:szCs w:val="24"/>
          <w:lang w:val="hy-AM"/>
        </w:rPr>
        <w:t>րդ</w:t>
      </w:r>
      <w:r w:rsidRPr="008B77C4">
        <w:rPr>
          <w:rFonts w:ascii="GHEA Mariam" w:eastAsiaTheme="minorHAnsi" w:hAnsi="GHEA Mariam"/>
          <w:spacing w:val="-4"/>
          <w:sz w:val="24"/>
          <w:szCs w:val="24"/>
          <w:lang w:val="hy-AM"/>
        </w:rPr>
        <w:t xml:space="preserve"> </w:t>
      </w:r>
      <w:r w:rsidRPr="008B77C4">
        <w:rPr>
          <w:rFonts w:ascii="GHEA Mariam" w:eastAsiaTheme="minorHAnsi" w:hAnsi="GHEA Mariam" w:cs="Arial"/>
          <w:spacing w:val="-4"/>
          <w:sz w:val="24"/>
          <w:szCs w:val="24"/>
          <w:lang w:val="hy-AM"/>
        </w:rPr>
        <w:t>հոդ</w:t>
      </w:r>
      <w:r w:rsidRPr="008B77C4">
        <w:rPr>
          <w:rFonts w:ascii="GHEA Mariam" w:eastAsiaTheme="minorHAnsi" w:hAnsi="GHEA Mariam" w:cs="Arial"/>
          <w:sz w:val="24"/>
          <w:szCs w:val="24"/>
          <w:lang w:val="hy-AM"/>
        </w:rPr>
        <w:t>վածի</w:t>
      </w:r>
      <w:r w:rsidRPr="008B77C4">
        <w:rPr>
          <w:rFonts w:ascii="GHEA Mariam" w:eastAsiaTheme="minorHAnsi" w:hAnsi="GHEA Mariam"/>
          <w:sz w:val="24"/>
          <w:szCs w:val="24"/>
          <w:lang w:val="hy-AM"/>
        </w:rPr>
        <w:t xml:space="preserve"> 4-</w:t>
      </w:r>
      <w:r w:rsidRPr="008B77C4">
        <w:rPr>
          <w:rFonts w:ascii="GHEA Mariam" w:eastAsiaTheme="minorHAnsi" w:hAnsi="GHEA Mariam" w:cs="Arial"/>
          <w:sz w:val="24"/>
          <w:szCs w:val="24"/>
          <w:lang w:val="hy-AM"/>
        </w:rPr>
        <w:t>րդ</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մասով</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և</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հիմք</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ընդունելով</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Հայաստանի</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Հանրապետության</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կառա</w:t>
      </w:r>
      <w:r w:rsidR="008B77C4" w:rsidRPr="008B77C4">
        <w:rPr>
          <w:rFonts w:ascii="GHEA Mariam" w:eastAsiaTheme="minorHAnsi" w:hAnsi="GHEA Mariam"/>
          <w:sz w:val="24"/>
          <w:szCs w:val="24"/>
          <w:lang w:val="hy-AM"/>
        </w:rPr>
        <w:softHyphen/>
      </w:r>
      <w:r w:rsidRPr="008B77C4">
        <w:rPr>
          <w:rFonts w:ascii="GHEA Mariam" w:eastAsiaTheme="minorHAnsi" w:hAnsi="GHEA Mariam" w:cs="Arial"/>
          <w:sz w:val="24"/>
          <w:szCs w:val="24"/>
          <w:lang w:val="hy-AM"/>
        </w:rPr>
        <w:t>վա</w:t>
      </w:r>
      <w:r w:rsidR="008B77C4" w:rsidRPr="008B77C4">
        <w:rPr>
          <w:rFonts w:ascii="GHEA Mariam" w:eastAsiaTheme="minorHAnsi" w:hAnsi="GHEA Mariam"/>
          <w:sz w:val="24"/>
          <w:szCs w:val="24"/>
          <w:lang w:val="hy-AM"/>
        </w:rPr>
        <w:softHyphen/>
      </w:r>
      <w:r w:rsidRPr="008B77C4">
        <w:rPr>
          <w:rFonts w:ascii="GHEA Mariam" w:eastAsiaTheme="minorHAnsi" w:hAnsi="GHEA Mariam" w:cs="Arial"/>
          <w:sz w:val="24"/>
          <w:szCs w:val="24"/>
          <w:lang w:val="hy-AM"/>
        </w:rPr>
        <w:t>րության</w:t>
      </w:r>
      <w:r w:rsidRPr="008B77C4">
        <w:rPr>
          <w:rFonts w:ascii="GHEA Mariam" w:eastAsiaTheme="minorHAnsi" w:hAnsi="GHEA Mariam"/>
          <w:sz w:val="24"/>
          <w:szCs w:val="24"/>
          <w:lang w:val="hy-AM"/>
        </w:rPr>
        <w:t xml:space="preserve"> 2021 </w:t>
      </w:r>
      <w:r w:rsidRPr="008B77C4">
        <w:rPr>
          <w:rFonts w:ascii="GHEA Mariam" w:eastAsiaTheme="minorHAnsi" w:hAnsi="GHEA Mariam" w:cs="Arial"/>
          <w:sz w:val="24"/>
          <w:szCs w:val="24"/>
          <w:lang w:val="hy-AM"/>
        </w:rPr>
        <w:t>թվականի</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օգոստոսի</w:t>
      </w:r>
      <w:r w:rsidRPr="008B77C4">
        <w:rPr>
          <w:rFonts w:ascii="GHEA Mariam" w:eastAsiaTheme="minorHAnsi" w:hAnsi="GHEA Mariam"/>
          <w:sz w:val="24"/>
          <w:szCs w:val="24"/>
          <w:lang w:val="hy-AM"/>
        </w:rPr>
        <w:t xml:space="preserve"> 18-</w:t>
      </w:r>
      <w:r w:rsidRPr="008B77C4">
        <w:rPr>
          <w:rFonts w:ascii="GHEA Mariam" w:eastAsiaTheme="minorHAnsi" w:hAnsi="GHEA Mariam" w:cs="Arial"/>
          <w:sz w:val="24"/>
          <w:szCs w:val="24"/>
          <w:lang w:val="hy-AM"/>
        </w:rPr>
        <w:t>ի</w:t>
      </w:r>
      <w:r w:rsidRPr="008B77C4">
        <w:rPr>
          <w:rFonts w:ascii="GHEA Mariam" w:eastAsiaTheme="minorHAnsi" w:hAnsi="GHEA Mariam"/>
          <w:sz w:val="24"/>
          <w:szCs w:val="24"/>
          <w:lang w:val="hy-AM"/>
        </w:rPr>
        <w:t xml:space="preserve"> N 1363-</w:t>
      </w:r>
      <w:r w:rsidRPr="008B77C4">
        <w:rPr>
          <w:rFonts w:ascii="GHEA Mariam" w:eastAsiaTheme="minorHAnsi" w:hAnsi="GHEA Mariam" w:cs="Arial"/>
          <w:sz w:val="24"/>
          <w:szCs w:val="24"/>
          <w:lang w:val="hy-AM"/>
        </w:rPr>
        <w:t>Ա</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որոշմամբ</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հաստատված</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հավելվածի</w:t>
      </w:r>
      <w:r w:rsidRPr="008B77C4">
        <w:rPr>
          <w:rFonts w:ascii="GHEA Mariam" w:eastAsiaTheme="minorHAnsi" w:hAnsi="GHEA Mariam"/>
          <w:sz w:val="24"/>
          <w:szCs w:val="24"/>
          <w:lang w:val="hy-AM"/>
        </w:rPr>
        <w:t xml:space="preserve"> 3-</w:t>
      </w:r>
      <w:r w:rsidRPr="008B77C4">
        <w:rPr>
          <w:rFonts w:ascii="GHEA Mariam" w:eastAsiaTheme="minorHAnsi" w:hAnsi="GHEA Mariam" w:cs="Arial"/>
          <w:sz w:val="24"/>
          <w:szCs w:val="24"/>
          <w:lang w:val="hy-AM"/>
        </w:rPr>
        <w:t>րդ</w:t>
      </w:r>
      <w:r w:rsidRPr="008B77C4">
        <w:rPr>
          <w:rFonts w:ascii="GHEA Mariam" w:eastAsiaTheme="minorHAnsi" w:hAnsi="GHEA Mariam"/>
          <w:sz w:val="24"/>
          <w:szCs w:val="24"/>
          <w:lang w:val="hy-AM"/>
        </w:rPr>
        <w:t xml:space="preserve"> </w:t>
      </w:r>
      <w:r w:rsidRPr="008B77C4">
        <w:rPr>
          <w:rFonts w:ascii="GHEA Mariam" w:eastAsiaTheme="minorHAnsi" w:hAnsi="GHEA Mariam" w:cs="Arial"/>
          <w:sz w:val="24"/>
          <w:szCs w:val="24"/>
          <w:lang w:val="hy-AM"/>
        </w:rPr>
        <w:t>կետը՝</w:t>
      </w:r>
      <w:r w:rsidRPr="008B77C4">
        <w:rPr>
          <w:rFonts w:ascii="GHEA Mariam" w:eastAsiaTheme="minorHAnsi" w:hAnsi="GHEA Mariam"/>
          <w:sz w:val="24"/>
          <w:szCs w:val="24"/>
          <w:lang w:val="hy-AM"/>
        </w:rPr>
        <w:t xml:space="preserve"> </w:t>
      </w:r>
      <w:r w:rsidR="008B77C4" w:rsidRPr="008B77C4">
        <w:rPr>
          <w:rFonts w:ascii="GHEA Mariam" w:eastAsia="Arial Unicode MS" w:hAnsi="GHEA Mariam" w:cs="Arial"/>
          <w:sz w:val="24"/>
          <w:szCs w:val="24"/>
          <w:shd w:val="clear" w:color="auto" w:fill="FFFFFF"/>
          <w:lang w:val="hy-AM"/>
        </w:rPr>
        <w:t>Հայաստանի</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Հանրապետության</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կառավարությունը</w:t>
      </w:r>
      <w:r w:rsidR="008B77C4" w:rsidRPr="008B77C4">
        <w:rPr>
          <w:rFonts w:ascii="GHEA Mariam" w:eastAsia="Arial Unicode MS" w:hAnsi="GHEA Mariam" w:cs="Arial Armenian"/>
          <w:sz w:val="24"/>
          <w:szCs w:val="24"/>
          <w:shd w:val="clear" w:color="auto" w:fill="FFFFFF"/>
          <w:lang w:val="hy-AM"/>
        </w:rPr>
        <w:t xml:space="preserve">   </w:t>
      </w:r>
      <w:r w:rsid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ո</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ր</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ո</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շ</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ու</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մ</w:t>
      </w:r>
      <w:r w:rsidR="008B77C4" w:rsidRPr="008B77C4">
        <w:rPr>
          <w:rFonts w:ascii="GHEA Mariam" w:eastAsia="Arial Unicode MS" w:hAnsi="GHEA Mariam" w:cs="Arial Armenian"/>
          <w:sz w:val="24"/>
          <w:szCs w:val="24"/>
          <w:shd w:val="clear" w:color="auto" w:fill="FFFFFF"/>
          <w:lang w:val="hy-AM"/>
        </w:rPr>
        <w:t xml:space="preserve">   </w:t>
      </w:r>
      <w:r w:rsidR="008B77C4" w:rsidRPr="008B77C4">
        <w:rPr>
          <w:rFonts w:ascii="GHEA Mariam" w:eastAsia="Arial Unicode MS" w:hAnsi="GHEA Mariam" w:cs="Arial"/>
          <w:sz w:val="24"/>
          <w:szCs w:val="24"/>
          <w:shd w:val="clear" w:color="auto" w:fill="FFFFFF"/>
          <w:lang w:val="hy-AM"/>
        </w:rPr>
        <w:t>է</w:t>
      </w:r>
      <w:r w:rsidR="008B77C4" w:rsidRPr="008B77C4">
        <w:rPr>
          <w:rFonts w:ascii="GHEA Mariam" w:eastAsia="Arial Unicode MS" w:hAnsi="GHEA Mariam" w:cs="Arial Armenian"/>
          <w:sz w:val="24"/>
          <w:szCs w:val="24"/>
          <w:shd w:val="clear" w:color="auto" w:fill="FFFFFF"/>
          <w:lang w:val="hy-AM"/>
        </w:rPr>
        <w:t>.</w:t>
      </w:r>
    </w:p>
    <w:p w:rsidR="003F2E01" w:rsidRPr="008B77C4" w:rsidRDefault="008B77C4" w:rsidP="008B77C4">
      <w:pPr>
        <w:pStyle w:val="norm"/>
        <w:spacing w:line="360" w:lineRule="auto"/>
        <w:rPr>
          <w:rFonts w:ascii="GHEA Mariam" w:eastAsiaTheme="minorHAnsi" w:hAnsi="GHEA Mariam"/>
          <w:sz w:val="24"/>
          <w:szCs w:val="24"/>
          <w:lang w:val="hy-AM"/>
        </w:rPr>
      </w:pPr>
      <w:r>
        <w:rPr>
          <w:rFonts w:ascii="GHEA Mariam" w:eastAsiaTheme="minorHAnsi" w:hAnsi="GHEA Mariam" w:cs="Arial"/>
          <w:sz w:val="24"/>
          <w:szCs w:val="24"/>
          <w:lang w:val="hy-AM"/>
        </w:rPr>
        <w:t xml:space="preserve">1. </w:t>
      </w:r>
      <w:r w:rsidR="003F2E01" w:rsidRPr="008B77C4">
        <w:rPr>
          <w:rFonts w:ascii="GHEA Mariam" w:eastAsiaTheme="minorHAnsi" w:hAnsi="GHEA Mariam" w:cs="Arial"/>
          <w:sz w:val="24"/>
          <w:szCs w:val="24"/>
          <w:lang w:val="hy-AM"/>
        </w:rPr>
        <w:t>Հավանություն</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տալ</w:t>
      </w:r>
      <w:r>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Երևան</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քաղաքը</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գազամատակարարման</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լրացուցիչ</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նոր</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հզորություններով</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ապահովելու</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ծրագրին</w:t>
      </w:r>
      <w:r>
        <w:rPr>
          <w:rFonts w:ascii="GHEA Mariam" w:eastAsiaTheme="minorHAnsi" w:hAnsi="GHEA Mariam" w:cs="Arial"/>
          <w:sz w:val="24"/>
          <w:szCs w:val="24"/>
          <w:lang w:val="hy-AM"/>
        </w:rPr>
        <w:t xml:space="preserve"> </w:t>
      </w:r>
      <w:r w:rsidR="003F2E01" w:rsidRPr="008B77C4">
        <w:rPr>
          <w:rFonts w:ascii="GHEA Mariam" w:eastAsiaTheme="minorHAnsi" w:hAnsi="GHEA Mariam"/>
          <w:sz w:val="24"/>
          <w:szCs w:val="24"/>
          <w:lang w:val="hy-AM"/>
        </w:rPr>
        <w:t>(</w:t>
      </w:r>
      <w:r w:rsidR="003F2E01" w:rsidRPr="008B77C4">
        <w:rPr>
          <w:rFonts w:ascii="GHEA Mariam" w:eastAsiaTheme="minorHAnsi" w:hAnsi="GHEA Mariam" w:cs="Arial"/>
          <w:sz w:val="24"/>
          <w:szCs w:val="24"/>
          <w:lang w:val="hy-AM"/>
        </w:rPr>
        <w:t>այսուհետ՝</w:t>
      </w:r>
      <w:r w:rsidR="003F2E01" w:rsidRPr="008B77C4">
        <w:rPr>
          <w:rFonts w:ascii="GHEA Mariam" w:eastAsiaTheme="minorHAnsi" w:hAnsi="GHEA Mariam"/>
          <w:sz w:val="24"/>
          <w:szCs w:val="24"/>
          <w:lang w:val="hy-AM"/>
        </w:rPr>
        <w:t xml:space="preserve"> </w:t>
      </w:r>
      <w:r>
        <w:rPr>
          <w:rFonts w:ascii="GHEA Mariam" w:eastAsiaTheme="minorHAnsi" w:hAnsi="GHEA Mariam" w:cs="Arial"/>
          <w:sz w:val="24"/>
          <w:szCs w:val="24"/>
          <w:lang w:val="hy-AM"/>
        </w:rPr>
        <w:t>ծ</w:t>
      </w:r>
      <w:r w:rsidR="003F2E01" w:rsidRPr="008B77C4">
        <w:rPr>
          <w:rFonts w:ascii="GHEA Mariam" w:eastAsiaTheme="minorHAnsi" w:hAnsi="GHEA Mariam" w:cs="Arial"/>
          <w:sz w:val="24"/>
          <w:szCs w:val="24"/>
          <w:lang w:val="hy-AM"/>
        </w:rPr>
        <w:t>րագիր</w:t>
      </w:r>
      <w:r w:rsidR="003F2E01" w:rsidRPr="008B77C4">
        <w:rPr>
          <w:rFonts w:ascii="GHEA Mariam" w:eastAsiaTheme="minorHAnsi" w:hAnsi="GHEA Mariam"/>
          <w:sz w:val="24"/>
          <w:szCs w:val="24"/>
          <w:lang w:val="hy-AM"/>
        </w:rPr>
        <w:t>)</w:t>
      </w:r>
      <w:r w:rsidR="003F2E01" w:rsidRPr="008B77C4">
        <w:rPr>
          <w:rFonts w:ascii="GHEA Mariam" w:eastAsiaTheme="minorHAnsi" w:hAnsi="GHEA Mariam" w:cs="Arial"/>
          <w:sz w:val="24"/>
          <w:szCs w:val="24"/>
          <w:lang w:val="hy-AM"/>
        </w:rPr>
        <w:t>՝</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համաձայն</w:t>
      </w:r>
      <w:r w:rsidR="003F2E01" w:rsidRPr="008B77C4">
        <w:rPr>
          <w:rFonts w:ascii="GHEA Mariam" w:eastAsiaTheme="minorHAnsi" w:hAnsi="GHEA Mariam"/>
          <w:sz w:val="24"/>
          <w:szCs w:val="24"/>
          <w:lang w:val="hy-AM"/>
        </w:rPr>
        <w:t xml:space="preserve"> N 1 </w:t>
      </w:r>
      <w:r w:rsidR="003F2E01" w:rsidRPr="008B77C4">
        <w:rPr>
          <w:rFonts w:ascii="GHEA Mariam" w:eastAsiaTheme="minorHAnsi" w:hAnsi="GHEA Mariam" w:cs="Arial"/>
          <w:spacing w:val="-4"/>
          <w:sz w:val="24"/>
          <w:szCs w:val="24"/>
          <w:lang w:val="hy-AM"/>
        </w:rPr>
        <w:t>հավելվածի</w:t>
      </w:r>
      <w:r w:rsidRPr="008B77C4">
        <w:rPr>
          <w:rFonts w:ascii="GHEA Mariam" w:eastAsiaTheme="minorHAnsi" w:hAnsi="GHEA Mariam" w:cs="Arial"/>
          <w:spacing w:val="-4"/>
          <w:sz w:val="24"/>
          <w:szCs w:val="24"/>
          <w:lang w:val="hy-AM"/>
        </w:rPr>
        <w:t>,</w:t>
      </w:r>
      <w:r w:rsidR="003F2E01" w:rsidRPr="008B77C4">
        <w:rPr>
          <w:rFonts w:ascii="GHEA Mariam" w:eastAsiaTheme="minorHAnsi" w:hAnsi="GHEA Mariam"/>
          <w:spacing w:val="-4"/>
          <w:sz w:val="24"/>
          <w:szCs w:val="24"/>
          <w:lang w:val="hy-AM"/>
        </w:rPr>
        <w:t xml:space="preserve"> </w:t>
      </w:r>
      <w:r w:rsidR="003F2E01" w:rsidRPr="008B77C4">
        <w:rPr>
          <w:rFonts w:ascii="GHEA Mariam" w:eastAsiaTheme="minorHAnsi" w:hAnsi="GHEA Mariam" w:cs="Arial"/>
          <w:spacing w:val="-4"/>
          <w:sz w:val="24"/>
          <w:szCs w:val="24"/>
          <w:lang w:val="hy-AM"/>
        </w:rPr>
        <w:t>և</w:t>
      </w:r>
      <w:r w:rsidRPr="008B77C4">
        <w:rPr>
          <w:rFonts w:ascii="GHEA Mariam" w:eastAsiaTheme="minorHAnsi" w:hAnsi="GHEA Mariam"/>
          <w:spacing w:val="-4"/>
          <w:sz w:val="24"/>
          <w:szCs w:val="24"/>
          <w:lang w:val="hy-AM"/>
        </w:rPr>
        <w:t xml:space="preserve"> </w:t>
      </w:r>
      <w:r w:rsidRPr="008B77C4">
        <w:rPr>
          <w:rFonts w:ascii="GHEA Mariam" w:eastAsiaTheme="minorHAnsi" w:hAnsi="GHEA Mariam" w:cs="Arial"/>
          <w:spacing w:val="-4"/>
          <w:sz w:val="24"/>
          <w:szCs w:val="24"/>
          <w:lang w:val="hy-AM"/>
        </w:rPr>
        <w:t>գ</w:t>
      </w:r>
      <w:r w:rsidR="003F2E01" w:rsidRPr="008B77C4">
        <w:rPr>
          <w:rFonts w:ascii="GHEA Mariam" w:eastAsiaTheme="minorHAnsi" w:hAnsi="GHEA Mariam" w:cs="Arial"/>
          <w:spacing w:val="-4"/>
          <w:sz w:val="24"/>
          <w:szCs w:val="24"/>
          <w:lang w:val="hy-AM"/>
        </w:rPr>
        <w:t>ազաբաշխման</w:t>
      </w:r>
      <w:r w:rsidR="003F2E01" w:rsidRPr="008B77C4">
        <w:rPr>
          <w:rFonts w:ascii="GHEA Mariam" w:eastAsiaTheme="minorHAnsi" w:hAnsi="GHEA Mariam"/>
          <w:spacing w:val="-4"/>
          <w:sz w:val="24"/>
          <w:szCs w:val="24"/>
          <w:lang w:val="hy-AM"/>
        </w:rPr>
        <w:t xml:space="preserve"> </w:t>
      </w:r>
      <w:r w:rsidR="003F2E01" w:rsidRPr="008B77C4">
        <w:rPr>
          <w:rFonts w:ascii="GHEA Mariam" w:eastAsiaTheme="minorHAnsi" w:hAnsi="GHEA Mariam" w:cs="Arial"/>
          <w:spacing w:val="-4"/>
          <w:sz w:val="24"/>
          <w:szCs w:val="24"/>
          <w:lang w:val="hy-AM"/>
        </w:rPr>
        <w:t>հանգույցների</w:t>
      </w:r>
      <w:r w:rsidR="003F2E01" w:rsidRPr="008B77C4">
        <w:rPr>
          <w:rFonts w:ascii="GHEA Mariam" w:eastAsiaTheme="minorHAnsi" w:hAnsi="GHEA Mariam"/>
          <w:spacing w:val="-4"/>
          <w:sz w:val="24"/>
          <w:szCs w:val="24"/>
          <w:lang w:val="hy-AM"/>
        </w:rPr>
        <w:t xml:space="preserve"> </w:t>
      </w:r>
      <w:r w:rsidR="003F2E01" w:rsidRPr="008B77C4">
        <w:rPr>
          <w:rFonts w:ascii="GHEA Mariam" w:eastAsiaTheme="minorHAnsi" w:hAnsi="GHEA Mariam" w:cs="Arial"/>
          <w:spacing w:val="-4"/>
          <w:sz w:val="24"/>
          <w:szCs w:val="24"/>
          <w:lang w:val="hy-AM"/>
        </w:rPr>
        <w:t>կառուցման</w:t>
      </w:r>
      <w:r w:rsidR="003F2E01" w:rsidRPr="008B77C4">
        <w:rPr>
          <w:rFonts w:ascii="GHEA Mariam" w:eastAsiaTheme="minorHAnsi" w:hAnsi="GHEA Mariam"/>
          <w:spacing w:val="-4"/>
          <w:sz w:val="24"/>
          <w:szCs w:val="24"/>
          <w:lang w:val="hy-AM"/>
        </w:rPr>
        <w:t xml:space="preserve"> </w:t>
      </w:r>
      <w:r w:rsidR="003F2E01" w:rsidRPr="008B77C4">
        <w:rPr>
          <w:rFonts w:ascii="GHEA Mariam" w:eastAsiaTheme="minorHAnsi" w:hAnsi="GHEA Mariam" w:cs="Arial"/>
          <w:spacing w:val="-4"/>
          <w:sz w:val="24"/>
          <w:szCs w:val="24"/>
          <w:lang w:val="hy-AM"/>
        </w:rPr>
        <w:t>իրականացման</w:t>
      </w:r>
      <w:r w:rsidR="003F2E01" w:rsidRPr="008B77C4">
        <w:rPr>
          <w:rFonts w:ascii="GHEA Mariam" w:eastAsiaTheme="minorHAnsi" w:hAnsi="GHEA Mariam"/>
          <w:spacing w:val="-4"/>
          <w:sz w:val="24"/>
          <w:szCs w:val="24"/>
          <w:lang w:val="hy-AM"/>
        </w:rPr>
        <w:t xml:space="preserve"> </w:t>
      </w:r>
      <w:r w:rsidR="003F2E01" w:rsidRPr="008B77C4">
        <w:rPr>
          <w:rFonts w:ascii="GHEA Mariam" w:eastAsiaTheme="minorHAnsi" w:hAnsi="GHEA Mariam" w:cs="Arial"/>
          <w:spacing w:val="-4"/>
          <w:sz w:val="24"/>
          <w:szCs w:val="24"/>
          <w:lang w:val="hy-AM"/>
        </w:rPr>
        <w:t>ժամա</w:t>
      </w:r>
      <w:r w:rsidR="003F2E01" w:rsidRPr="008B77C4">
        <w:rPr>
          <w:rFonts w:ascii="GHEA Mariam" w:eastAsiaTheme="minorHAnsi" w:hAnsi="GHEA Mariam" w:cs="Arial"/>
          <w:sz w:val="24"/>
          <w:szCs w:val="24"/>
          <w:lang w:val="hy-AM"/>
        </w:rPr>
        <w:t>նա</w:t>
      </w:r>
      <w:r>
        <w:rPr>
          <w:rFonts w:ascii="GHEA Mariam" w:eastAsiaTheme="minorHAnsi" w:hAnsi="GHEA Mariam" w:cs="Arial"/>
          <w:sz w:val="24"/>
          <w:szCs w:val="24"/>
          <w:lang w:val="hy-AM"/>
        </w:rPr>
        <w:softHyphen/>
      </w:r>
      <w:r w:rsidR="003F2E01" w:rsidRPr="008B77C4">
        <w:rPr>
          <w:rFonts w:ascii="GHEA Mariam" w:eastAsiaTheme="minorHAnsi" w:hAnsi="GHEA Mariam" w:cs="Arial"/>
          <w:sz w:val="24"/>
          <w:szCs w:val="24"/>
          <w:lang w:val="hy-AM"/>
        </w:rPr>
        <w:t>կացույցին</w:t>
      </w:r>
      <w:r>
        <w:rPr>
          <w:rFonts w:ascii="GHEA Mariam" w:eastAsiaTheme="minorHAnsi" w:hAnsi="GHEA Mariam" w:cs="Arial"/>
          <w:sz w:val="24"/>
          <w:szCs w:val="24"/>
          <w:lang w:val="hy-AM"/>
        </w:rPr>
        <w:t xml:space="preserve"> </w:t>
      </w:r>
      <w:r w:rsidR="003F2E01" w:rsidRPr="008B77C4">
        <w:rPr>
          <w:rFonts w:ascii="GHEA Mariam" w:eastAsiaTheme="minorHAnsi" w:hAnsi="GHEA Mariam"/>
          <w:sz w:val="24"/>
          <w:szCs w:val="24"/>
          <w:lang w:val="hy-AM"/>
        </w:rPr>
        <w:t>(</w:t>
      </w:r>
      <w:r w:rsidR="003F2E01" w:rsidRPr="008B77C4">
        <w:rPr>
          <w:rFonts w:ascii="GHEA Mariam" w:eastAsiaTheme="minorHAnsi" w:hAnsi="GHEA Mariam" w:cs="Arial"/>
          <w:sz w:val="24"/>
          <w:szCs w:val="24"/>
          <w:lang w:val="hy-AM"/>
        </w:rPr>
        <w:t>այսուհետ՝</w:t>
      </w:r>
      <w:r w:rsidR="003F2E01" w:rsidRPr="008B77C4">
        <w:rPr>
          <w:rFonts w:ascii="GHEA Mariam" w:eastAsiaTheme="minorHAnsi" w:hAnsi="GHEA Mariam"/>
          <w:sz w:val="24"/>
          <w:szCs w:val="24"/>
          <w:lang w:val="hy-AM"/>
        </w:rPr>
        <w:t xml:space="preserve"> </w:t>
      </w:r>
      <w:r>
        <w:rPr>
          <w:rFonts w:ascii="GHEA Mariam" w:eastAsiaTheme="minorHAnsi" w:hAnsi="GHEA Mariam" w:cs="Arial"/>
          <w:sz w:val="24"/>
          <w:szCs w:val="24"/>
          <w:lang w:val="hy-AM"/>
        </w:rPr>
        <w:t>ժ</w:t>
      </w:r>
      <w:r w:rsidR="003F2E01" w:rsidRPr="008B77C4">
        <w:rPr>
          <w:rFonts w:ascii="GHEA Mariam" w:eastAsiaTheme="minorHAnsi" w:hAnsi="GHEA Mariam" w:cs="Arial"/>
          <w:sz w:val="24"/>
          <w:szCs w:val="24"/>
          <w:lang w:val="hy-AM"/>
        </w:rPr>
        <w:t>ամանակացույց</w:t>
      </w:r>
      <w:r w:rsidR="003F2E01" w:rsidRPr="008B77C4">
        <w:rPr>
          <w:rFonts w:ascii="GHEA Mariam" w:eastAsiaTheme="minorHAnsi" w:hAnsi="GHEA Mariam"/>
          <w:sz w:val="24"/>
          <w:szCs w:val="24"/>
          <w:lang w:val="hy-AM"/>
        </w:rPr>
        <w:t>)</w:t>
      </w:r>
      <w:r w:rsidR="003F2E01" w:rsidRPr="008B77C4">
        <w:rPr>
          <w:rFonts w:ascii="GHEA Mariam" w:eastAsiaTheme="minorHAnsi" w:hAnsi="GHEA Mariam" w:cs="Arial"/>
          <w:sz w:val="24"/>
          <w:szCs w:val="24"/>
          <w:lang w:val="hy-AM"/>
        </w:rPr>
        <w:t>՝</w:t>
      </w:r>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համաձայն</w:t>
      </w:r>
      <w:r w:rsidR="003F2E01" w:rsidRPr="008B77C4">
        <w:rPr>
          <w:rFonts w:ascii="GHEA Mariam" w:eastAsiaTheme="minorHAnsi" w:hAnsi="GHEA Mariam"/>
          <w:sz w:val="24"/>
          <w:szCs w:val="24"/>
          <w:lang w:val="hy-AM"/>
        </w:rPr>
        <w:t xml:space="preserve"> </w:t>
      </w:r>
      <w:bookmarkStart w:id="0" w:name="_Hlk135837883"/>
      <w:r w:rsidR="003F2E01" w:rsidRPr="008B77C4">
        <w:rPr>
          <w:rFonts w:ascii="GHEA Mariam" w:eastAsiaTheme="minorHAnsi" w:hAnsi="GHEA Mariam"/>
          <w:sz w:val="24"/>
          <w:szCs w:val="24"/>
          <w:lang w:val="hy-AM"/>
        </w:rPr>
        <w:t>N 2</w:t>
      </w:r>
      <w:bookmarkEnd w:id="0"/>
      <w:r w:rsidR="003F2E01" w:rsidRPr="008B77C4">
        <w:rPr>
          <w:rFonts w:ascii="GHEA Mariam" w:eastAsiaTheme="minorHAnsi" w:hAnsi="GHEA Mariam"/>
          <w:sz w:val="24"/>
          <w:szCs w:val="24"/>
          <w:lang w:val="hy-AM"/>
        </w:rPr>
        <w:t xml:space="preserve"> </w:t>
      </w:r>
      <w:r w:rsidR="003F2E01" w:rsidRPr="008B77C4">
        <w:rPr>
          <w:rFonts w:ascii="GHEA Mariam" w:eastAsiaTheme="minorHAnsi" w:hAnsi="GHEA Mariam" w:cs="Arial"/>
          <w:sz w:val="24"/>
          <w:szCs w:val="24"/>
          <w:lang w:val="hy-AM"/>
        </w:rPr>
        <w:t>հավելվածի</w:t>
      </w:r>
      <w:r w:rsidR="003F2E01" w:rsidRPr="008B77C4">
        <w:rPr>
          <w:rFonts w:ascii="GHEA Mariam" w:hAnsi="GHEA Mariam" w:cs="Arial"/>
          <w:sz w:val="24"/>
          <w:szCs w:val="24"/>
          <w:lang w:val="hy-AM"/>
        </w:rPr>
        <w:t>։</w:t>
      </w:r>
    </w:p>
    <w:p w:rsidR="003F2E01" w:rsidRPr="008B77C4" w:rsidRDefault="008B77C4" w:rsidP="008B77C4">
      <w:pPr>
        <w:pStyle w:val="norm"/>
        <w:spacing w:line="360" w:lineRule="auto"/>
        <w:rPr>
          <w:rFonts w:ascii="GHEA Mariam" w:eastAsiaTheme="minorHAnsi" w:hAnsi="GHEA Mariam"/>
          <w:sz w:val="24"/>
          <w:szCs w:val="24"/>
          <w:lang w:val="hy-AM"/>
        </w:rPr>
      </w:pPr>
      <w:r>
        <w:rPr>
          <w:rFonts w:ascii="GHEA Mariam" w:hAnsi="GHEA Mariam" w:cs="Arial"/>
          <w:sz w:val="24"/>
          <w:szCs w:val="24"/>
          <w:lang w:val="hy-AM"/>
        </w:rPr>
        <w:t xml:space="preserve">2. </w:t>
      </w:r>
      <w:r w:rsidR="003F2E01" w:rsidRPr="008B77C4">
        <w:rPr>
          <w:rFonts w:ascii="GHEA Mariam" w:hAnsi="GHEA Mariam" w:cs="Arial"/>
          <w:sz w:val="24"/>
          <w:szCs w:val="24"/>
          <w:lang w:val="hy-AM"/>
        </w:rPr>
        <w:t>Սահմանել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որ</w:t>
      </w:r>
      <w:r w:rsidR="003F2E01" w:rsidRPr="008B77C4">
        <w:rPr>
          <w:rFonts w:ascii="GHEA Mariam" w:hAnsi="GHEA Mariam"/>
          <w:sz w:val="24"/>
          <w:szCs w:val="24"/>
          <w:lang w:val="hy-AM"/>
        </w:rPr>
        <w:t xml:space="preserve"> </w:t>
      </w:r>
      <w:r>
        <w:rPr>
          <w:rFonts w:ascii="GHEA Mariam" w:hAnsi="GHEA Mariam" w:cs="Arial"/>
          <w:sz w:val="24"/>
          <w:szCs w:val="24"/>
          <w:lang w:val="hy-AM"/>
        </w:rPr>
        <w:t>ծ</w:t>
      </w:r>
      <w:r w:rsidR="003F2E01" w:rsidRPr="008B77C4">
        <w:rPr>
          <w:rFonts w:ascii="GHEA Mariam" w:hAnsi="GHEA Mariam" w:cs="Arial"/>
          <w:sz w:val="24"/>
          <w:szCs w:val="24"/>
          <w:lang w:val="hy-AM"/>
        </w:rPr>
        <w:t>րագիրն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իրականացվում</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է</w:t>
      </w:r>
      <w:r w:rsidR="003F2E01" w:rsidRPr="008B77C4">
        <w:rPr>
          <w:rFonts w:ascii="GHEA Mariam" w:hAnsi="GHEA Mariam"/>
          <w:sz w:val="24"/>
          <w:szCs w:val="24"/>
          <w:lang w:val="hy-AM"/>
        </w:rPr>
        <w:t xml:space="preserve"> </w:t>
      </w:r>
      <w:r>
        <w:rPr>
          <w:rFonts w:ascii="GHEA Mariam" w:hAnsi="GHEA Mariam" w:cs="Arial"/>
          <w:sz w:val="24"/>
          <w:szCs w:val="24"/>
          <w:lang w:val="hy-AM"/>
        </w:rPr>
        <w:t>ժ</w:t>
      </w:r>
      <w:r w:rsidR="003F2E01" w:rsidRPr="008B77C4">
        <w:rPr>
          <w:rFonts w:ascii="GHEA Mariam" w:hAnsi="GHEA Mariam" w:cs="Arial"/>
          <w:sz w:val="24"/>
          <w:szCs w:val="24"/>
          <w:lang w:val="hy-AM"/>
        </w:rPr>
        <w:t>ամանակացույցին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և</w:t>
      </w:r>
      <w:r w:rsidR="003F2E01" w:rsidRPr="008B77C4">
        <w:rPr>
          <w:rFonts w:ascii="GHEA Mariam" w:hAnsi="GHEA Mariam"/>
          <w:sz w:val="24"/>
          <w:szCs w:val="24"/>
          <w:lang w:val="hy-AM"/>
        </w:rPr>
        <w:t xml:space="preserve"> </w:t>
      </w:r>
      <w:r>
        <w:rPr>
          <w:rFonts w:ascii="GHEA Mariam" w:hAnsi="GHEA Mariam" w:cs="Arial"/>
          <w:sz w:val="24"/>
          <w:szCs w:val="24"/>
          <w:lang w:val="hy-AM"/>
        </w:rPr>
        <w:t>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փուլերին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համապատասխան։</w:t>
      </w:r>
    </w:p>
    <w:p w:rsidR="003F2E01" w:rsidRPr="008B77C4" w:rsidRDefault="008B77C4" w:rsidP="008B77C4">
      <w:pPr>
        <w:pStyle w:val="norm"/>
        <w:spacing w:line="360" w:lineRule="auto"/>
        <w:rPr>
          <w:rFonts w:ascii="GHEA Mariam" w:eastAsiaTheme="minorHAnsi" w:hAnsi="GHEA Mariam"/>
          <w:sz w:val="24"/>
          <w:szCs w:val="24"/>
          <w:lang w:val="hy-AM"/>
        </w:rPr>
      </w:pPr>
      <w:r>
        <w:rPr>
          <w:rFonts w:ascii="GHEA Mariam" w:hAnsi="GHEA Mariam" w:cs="Arial"/>
          <w:spacing w:val="-8"/>
          <w:sz w:val="24"/>
          <w:szCs w:val="24"/>
          <w:lang w:val="hy-AM"/>
        </w:rPr>
        <w:t xml:space="preserve">3. </w:t>
      </w:r>
      <w:r w:rsidR="003F2E01" w:rsidRPr="008B77C4">
        <w:rPr>
          <w:rFonts w:ascii="GHEA Mariam" w:hAnsi="GHEA Mariam" w:cs="Arial"/>
          <w:spacing w:val="-8"/>
          <w:sz w:val="24"/>
          <w:szCs w:val="24"/>
          <w:lang w:val="hy-AM"/>
        </w:rPr>
        <w:t>Առաջարկել</w:t>
      </w:r>
      <w:r w:rsidR="003F2E01" w:rsidRPr="008B77C4">
        <w:rPr>
          <w:rFonts w:ascii="GHEA Mariam" w:hAnsi="GHEA Mariam"/>
          <w:spacing w:val="-8"/>
          <w:sz w:val="24"/>
          <w:szCs w:val="24"/>
          <w:lang w:val="hy-AM"/>
        </w:rPr>
        <w:t xml:space="preserve"> </w:t>
      </w:r>
      <w:r w:rsidR="003F2E01" w:rsidRPr="008B77C4">
        <w:rPr>
          <w:rFonts w:ascii="GHEA Mariam" w:hAnsi="GHEA Mariam" w:cs="Arial"/>
          <w:spacing w:val="-8"/>
          <w:sz w:val="24"/>
          <w:szCs w:val="24"/>
          <w:lang w:val="hy-AM"/>
        </w:rPr>
        <w:t>Հայաստանի</w:t>
      </w:r>
      <w:r w:rsidR="003F2E01" w:rsidRPr="008B77C4">
        <w:rPr>
          <w:rFonts w:ascii="GHEA Mariam" w:hAnsi="GHEA Mariam"/>
          <w:spacing w:val="-8"/>
          <w:sz w:val="24"/>
          <w:szCs w:val="24"/>
          <w:lang w:val="hy-AM"/>
        </w:rPr>
        <w:t xml:space="preserve"> </w:t>
      </w:r>
      <w:r w:rsidR="003F2E01" w:rsidRPr="008B77C4">
        <w:rPr>
          <w:rFonts w:ascii="GHEA Mariam" w:hAnsi="GHEA Mariam" w:cs="Arial"/>
          <w:spacing w:val="-8"/>
          <w:sz w:val="24"/>
          <w:szCs w:val="24"/>
          <w:lang w:val="hy-AM"/>
        </w:rPr>
        <w:t>Հանրապետության</w:t>
      </w:r>
      <w:r w:rsidR="003F2E01" w:rsidRPr="008B77C4">
        <w:rPr>
          <w:rFonts w:ascii="GHEA Mariam" w:hAnsi="GHEA Mariam"/>
          <w:spacing w:val="-8"/>
          <w:sz w:val="24"/>
          <w:szCs w:val="24"/>
          <w:lang w:val="hy-AM"/>
        </w:rPr>
        <w:t xml:space="preserve"> </w:t>
      </w:r>
      <w:r w:rsidR="003F2E01" w:rsidRPr="008B77C4">
        <w:rPr>
          <w:rFonts w:ascii="GHEA Mariam" w:hAnsi="GHEA Mariam" w:cs="Arial"/>
          <w:spacing w:val="-8"/>
          <w:sz w:val="24"/>
          <w:szCs w:val="24"/>
          <w:lang w:val="hy-AM"/>
        </w:rPr>
        <w:t>հանրային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ծառայությունները</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կարգավորող</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հանձնաժողովին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այսուհետ՝</w:t>
      </w:r>
      <w:r w:rsidR="003F2E01" w:rsidRPr="008B77C4">
        <w:rPr>
          <w:rFonts w:ascii="GHEA Mariam" w:hAnsi="GHEA Mariam"/>
          <w:sz w:val="24"/>
          <w:szCs w:val="24"/>
          <w:lang w:val="hy-AM"/>
        </w:rPr>
        <w:t xml:space="preserve"> </w:t>
      </w:r>
      <w:r>
        <w:rPr>
          <w:rFonts w:ascii="GHEA Mariam" w:hAnsi="GHEA Mariam" w:cs="Arial"/>
          <w:sz w:val="24"/>
          <w:szCs w:val="24"/>
          <w:lang w:val="hy-AM"/>
        </w:rPr>
        <w:t>հ</w:t>
      </w:r>
      <w:r w:rsidR="003F2E01" w:rsidRPr="008B77C4">
        <w:rPr>
          <w:rFonts w:ascii="GHEA Mariam" w:hAnsi="GHEA Mariam" w:cs="Arial"/>
          <w:sz w:val="24"/>
          <w:szCs w:val="24"/>
          <w:lang w:val="hy-AM"/>
        </w:rPr>
        <w:t>անձնաժողով</w:t>
      </w:r>
      <w:r w:rsidR="003F2E01" w:rsidRPr="008B77C4">
        <w:rPr>
          <w:rFonts w:ascii="GHEA Mariam" w:hAnsi="GHEA Mariam"/>
          <w:sz w:val="24"/>
          <w:szCs w:val="24"/>
          <w:lang w:val="hy-AM"/>
        </w:rPr>
        <w:t>)</w:t>
      </w:r>
      <w:r w:rsidR="003F2E01" w:rsidRPr="008B77C4">
        <w:rPr>
          <w:rFonts w:ascii="GHEA Mariam" w:hAnsi="GHEA Mariam" w:cs="Arial"/>
          <w:sz w:val="24"/>
          <w:szCs w:val="24"/>
          <w:lang w:val="hy-AM"/>
        </w:rPr>
        <w:t>՝</w:t>
      </w:r>
    </w:p>
    <w:p w:rsidR="003F2E01" w:rsidRPr="008B77C4" w:rsidRDefault="008B77C4" w:rsidP="008B77C4">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8B77C4">
        <w:rPr>
          <w:rFonts w:ascii="GHEA Mariam" w:hAnsi="GHEA Mariam" w:cs="Arial"/>
          <w:sz w:val="24"/>
          <w:szCs w:val="24"/>
          <w:lang w:val="hy-AM"/>
        </w:rPr>
        <w:t xml:space="preserve">) </w:t>
      </w:r>
      <w:r w:rsidR="003F2E01" w:rsidRPr="008B77C4">
        <w:rPr>
          <w:rFonts w:ascii="GHEA Mariam" w:hAnsi="GHEA Mariam" w:cs="Arial"/>
          <w:spacing w:val="-6"/>
          <w:sz w:val="24"/>
          <w:szCs w:val="24"/>
          <w:lang w:val="hy-AM"/>
        </w:rPr>
        <w:t>գազամատակարարման</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համակարգում</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սակագների</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առաջիկա</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վերանայ</w:t>
      </w:r>
      <w:r>
        <w:rPr>
          <w:rFonts w:ascii="GHEA Mariam" w:hAnsi="GHEA Mariam" w:cs="Arial"/>
          <w:spacing w:val="-6"/>
          <w:sz w:val="24"/>
          <w:szCs w:val="24"/>
          <w:lang w:val="hy-AM"/>
        </w:rPr>
        <w:softHyphen/>
      </w:r>
      <w:r w:rsidR="003F2E01" w:rsidRPr="008B77C4">
        <w:rPr>
          <w:rFonts w:ascii="GHEA Mariam" w:hAnsi="GHEA Mariam" w:cs="Arial"/>
          <w:spacing w:val="-6"/>
          <w:sz w:val="24"/>
          <w:szCs w:val="24"/>
          <w:lang w:val="hy-AM"/>
        </w:rPr>
        <w:t>ման</w:t>
      </w:r>
      <w:r w:rsidR="003F2E01" w:rsidRPr="008B77C4">
        <w:rPr>
          <w:rFonts w:ascii="GHEA Mariam" w:hAnsi="GHEA Mariam"/>
          <w:sz w:val="24"/>
          <w:szCs w:val="24"/>
          <w:lang w:val="hy-AM"/>
        </w:rPr>
        <w:t xml:space="preserve"> </w:t>
      </w:r>
      <w:r w:rsidR="003F2E01" w:rsidRPr="008B77C4">
        <w:rPr>
          <w:rFonts w:ascii="GHEA Mariam" w:hAnsi="GHEA Mariam" w:cs="Arial"/>
          <w:spacing w:val="-2"/>
          <w:sz w:val="24"/>
          <w:szCs w:val="24"/>
          <w:lang w:val="hy-AM"/>
        </w:rPr>
        <w:t>գործընթացի</w:t>
      </w:r>
      <w:r w:rsidR="003F2E01" w:rsidRPr="008B77C4">
        <w:rPr>
          <w:rFonts w:ascii="GHEA Mariam" w:hAnsi="GHEA Mariam"/>
          <w:spacing w:val="-2"/>
          <w:sz w:val="24"/>
          <w:szCs w:val="24"/>
          <w:lang w:val="hy-AM"/>
        </w:rPr>
        <w:t xml:space="preserve"> </w:t>
      </w:r>
      <w:r w:rsidR="003F2E01" w:rsidRPr="008B77C4">
        <w:rPr>
          <w:rFonts w:ascii="GHEA Mariam" w:hAnsi="GHEA Mariam" w:cs="Arial"/>
          <w:spacing w:val="-2"/>
          <w:sz w:val="24"/>
          <w:szCs w:val="24"/>
          <w:lang w:val="hy-AM"/>
        </w:rPr>
        <w:t>շրջանակում</w:t>
      </w:r>
      <w:r w:rsidR="003F2E01" w:rsidRPr="008B77C4">
        <w:rPr>
          <w:rFonts w:ascii="GHEA Mariam" w:hAnsi="GHEA Mariam"/>
          <w:spacing w:val="-2"/>
          <w:sz w:val="24"/>
          <w:szCs w:val="24"/>
          <w:lang w:val="hy-AM"/>
        </w:rPr>
        <w:t xml:space="preserve"> </w:t>
      </w:r>
      <w:r w:rsidRPr="008B77C4">
        <w:rPr>
          <w:rFonts w:ascii="GHEA Mariam" w:hAnsi="GHEA Mariam" w:cs="Arial"/>
          <w:spacing w:val="-2"/>
          <w:sz w:val="24"/>
          <w:szCs w:val="24"/>
          <w:lang w:val="hy-AM"/>
        </w:rPr>
        <w:t>ծ</w:t>
      </w:r>
      <w:r w:rsidR="003F2E01" w:rsidRPr="008B77C4">
        <w:rPr>
          <w:rFonts w:ascii="GHEA Mariam" w:hAnsi="GHEA Mariam" w:cs="Arial"/>
          <w:spacing w:val="-2"/>
          <w:sz w:val="24"/>
          <w:szCs w:val="24"/>
          <w:lang w:val="hy-AM"/>
        </w:rPr>
        <w:t>րագրով</w:t>
      </w:r>
      <w:r w:rsidR="003F2E01" w:rsidRPr="008B77C4">
        <w:rPr>
          <w:rFonts w:ascii="GHEA Mariam" w:hAnsi="GHEA Mariam"/>
          <w:spacing w:val="-2"/>
          <w:sz w:val="24"/>
          <w:szCs w:val="24"/>
          <w:lang w:val="hy-AM"/>
        </w:rPr>
        <w:t xml:space="preserve"> </w:t>
      </w:r>
      <w:r w:rsidR="003F2E01" w:rsidRPr="008B77C4">
        <w:rPr>
          <w:rFonts w:ascii="GHEA Mariam" w:hAnsi="GHEA Mariam" w:cs="Arial"/>
          <w:spacing w:val="-2"/>
          <w:sz w:val="24"/>
          <w:szCs w:val="24"/>
          <w:lang w:val="hy-AM"/>
        </w:rPr>
        <w:t>նախատեսված</w:t>
      </w:r>
      <w:r w:rsidR="003F2E01" w:rsidRPr="008B77C4">
        <w:rPr>
          <w:rFonts w:ascii="GHEA Mariam" w:hAnsi="GHEA Mariam"/>
          <w:spacing w:val="-2"/>
          <w:sz w:val="24"/>
          <w:szCs w:val="24"/>
          <w:lang w:val="hy-AM"/>
        </w:rPr>
        <w:t xml:space="preserve"> </w:t>
      </w:r>
      <w:r w:rsidR="003F2E01" w:rsidRPr="008B77C4">
        <w:rPr>
          <w:rFonts w:ascii="GHEA Mariam" w:hAnsi="GHEA Mariam" w:cs="Arial"/>
          <w:spacing w:val="-2"/>
          <w:sz w:val="24"/>
          <w:szCs w:val="24"/>
          <w:lang w:val="hy-AM"/>
        </w:rPr>
        <w:t>գումարը</w:t>
      </w:r>
      <w:r w:rsidR="003F2E01" w:rsidRPr="008B77C4">
        <w:rPr>
          <w:rFonts w:ascii="GHEA Mariam" w:hAnsi="GHEA Mariam"/>
          <w:spacing w:val="-2"/>
          <w:sz w:val="24"/>
          <w:szCs w:val="24"/>
          <w:lang w:val="hy-AM"/>
        </w:rPr>
        <w:t xml:space="preserve"> </w:t>
      </w:r>
      <w:r w:rsidR="003F2E01" w:rsidRPr="008B77C4">
        <w:rPr>
          <w:rFonts w:ascii="GHEA Mariam" w:hAnsi="GHEA Mariam" w:cs="Arial"/>
          <w:spacing w:val="-2"/>
          <w:sz w:val="24"/>
          <w:szCs w:val="24"/>
          <w:lang w:val="hy-AM"/>
        </w:rPr>
        <w:t>որպես</w:t>
      </w:r>
      <w:r w:rsidR="003F2E01" w:rsidRPr="008B77C4">
        <w:rPr>
          <w:rFonts w:ascii="GHEA Mariam" w:hAnsi="GHEA Mariam"/>
          <w:spacing w:val="-2"/>
          <w:sz w:val="24"/>
          <w:szCs w:val="24"/>
          <w:lang w:val="hy-AM"/>
        </w:rPr>
        <w:t xml:space="preserve"> </w:t>
      </w:r>
      <w:r w:rsidR="003F2E01" w:rsidRPr="008B77C4">
        <w:rPr>
          <w:rFonts w:ascii="GHEA Mariam" w:hAnsi="GHEA Mariam" w:cs="Arial"/>
          <w:spacing w:val="-2"/>
          <w:sz w:val="24"/>
          <w:szCs w:val="24"/>
          <w:lang w:val="hy-AM"/>
        </w:rPr>
        <w:t>միանվ</w:t>
      </w:r>
      <w:r w:rsidR="003F2E01" w:rsidRPr="008B77C4">
        <w:rPr>
          <w:rFonts w:ascii="GHEA Mariam" w:hAnsi="GHEA Mariam" w:cs="Arial"/>
          <w:sz w:val="24"/>
          <w:szCs w:val="24"/>
          <w:lang w:val="hy-AM"/>
        </w:rPr>
        <w:t>ագ</w:t>
      </w:r>
      <w:r w:rsidR="003F2E01" w:rsidRPr="008B77C4">
        <w:rPr>
          <w:rFonts w:ascii="GHEA Mariam" w:hAnsi="GHEA Mariam"/>
          <w:sz w:val="24"/>
          <w:szCs w:val="24"/>
          <w:lang w:val="hy-AM"/>
        </w:rPr>
        <w:t xml:space="preserve"> </w:t>
      </w:r>
      <w:r w:rsidR="003F2E01" w:rsidRPr="008B77C4">
        <w:rPr>
          <w:rFonts w:ascii="GHEA Mariam" w:hAnsi="GHEA Mariam" w:cs="Arial"/>
          <w:spacing w:val="-6"/>
          <w:sz w:val="24"/>
          <w:szCs w:val="24"/>
          <w:lang w:val="hy-AM"/>
        </w:rPr>
        <w:t>ծախս</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ներառել</w:t>
      </w:r>
      <w:r w:rsidR="003F2E01" w:rsidRPr="008B77C4">
        <w:rPr>
          <w:rFonts w:ascii="GHEA Mariam" w:hAnsi="GHEA Mariam"/>
          <w:spacing w:val="-6"/>
          <w:sz w:val="24"/>
          <w:szCs w:val="24"/>
          <w:lang w:val="hy-AM"/>
        </w:rPr>
        <w:t xml:space="preserve"> </w:t>
      </w:r>
      <w:r w:rsidR="003F2E01" w:rsidRPr="008B77C4">
        <w:rPr>
          <w:rFonts w:ascii="GHEA Mariam" w:hAnsi="GHEA Mariam" w:cs="Arial Armenian"/>
          <w:spacing w:val="-6"/>
          <w:sz w:val="24"/>
          <w:szCs w:val="24"/>
          <w:lang w:val="hy-AM"/>
        </w:rPr>
        <w:t>«</w:t>
      </w:r>
      <w:r w:rsidR="003F2E01" w:rsidRPr="008B77C4">
        <w:rPr>
          <w:rFonts w:ascii="GHEA Mariam" w:hAnsi="GHEA Mariam" w:cs="Arial"/>
          <w:spacing w:val="-6"/>
          <w:sz w:val="24"/>
          <w:szCs w:val="24"/>
          <w:lang w:val="hy-AM"/>
        </w:rPr>
        <w:t>Գազպրոմ</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Արմենիա</w:t>
      </w:r>
      <w:r w:rsidR="003F2E01" w:rsidRPr="008B77C4">
        <w:rPr>
          <w:rFonts w:ascii="GHEA Mariam" w:hAnsi="GHEA Mariam" w:cs="Arial Armenian"/>
          <w:spacing w:val="-6"/>
          <w:sz w:val="24"/>
          <w:szCs w:val="24"/>
          <w:lang w:val="hy-AM"/>
        </w:rPr>
        <w:t>»</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փակ</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բաժնետիրական</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ընկերության</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այսու</w:t>
      </w:r>
      <w:r>
        <w:rPr>
          <w:rFonts w:ascii="GHEA Mariam" w:hAnsi="GHEA Mariam" w:cs="Arial"/>
          <w:spacing w:val="-6"/>
          <w:sz w:val="24"/>
          <w:szCs w:val="24"/>
          <w:lang w:val="hy-AM"/>
        </w:rPr>
        <w:softHyphen/>
      </w:r>
      <w:r w:rsidR="003F2E01" w:rsidRPr="008B77C4">
        <w:rPr>
          <w:rFonts w:ascii="GHEA Mariam" w:hAnsi="GHEA Mariam" w:cs="Arial"/>
          <w:spacing w:val="-6"/>
          <w:sz w:val="24"/>
          <w:szCs w:val="24"/>
          <w:lang w:val="hy-AM"/>
        </w:rPr>
        <w:t>հետ՝</w:t>
      </w:r>
      <w:r w:rsidR="003F2E01" w:rsidRPr="008B77C4">
        <w:rPr>
          <w:rFonts w:ascii="GHEA Mariam" w:hAnsi="GHEA Mariam"/>
          <w:spacing w:val="-6"/>
          <w:sz w:val="24"/>
          <w:szCs w:val="24"/>
          <w:lang w:val="hy-AM"/>
        </w:rPr>
        <w:t xml:space="preserve"> </w:t>
      </w:r>
      <w:r w:rsidRPr="008B77C4">
        <w:rPr>
          <w:rFonts w:ascii="GHEA Mariam" w:hAnsi="GHEA Mariam" w:cs="Arial"/>
          <w:spacing w:val="-6"/>
          <w:sz w:val="24"/>
          <w:szCs w:val="24"/>
          <w:lang w:val="hy-AM"/>
        </w:rPr>
        <w:t>ը</w:t>
      </w:r>
      <w:r w:rsidR="003F2E01" w:rsidRPr="008B77C4">
        <w:rPr>
          <w:rFonts w:ascii="GHEA Mariam" w:hAnsi="GHEA Mariam" w:cs="Arial"/>
          <w:spacing w:val="-6"/>
          <w:sz w:val="24"/>
          <w:szCs w:val="24"/>
          <w:lang w:val="hy-AM"/>
        </w:rPr>
        <w:t>նկերություն</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կողմից</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սպառողներին</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վաճառվող</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բնական</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գազի</w:t>
      </w:r>
      <w:r w:rsidR="003F2E01" w:rsidRPr="008B77C4">
        <w:rPr>
          <w:rFonts w:ascii="GHEA Mariam" w:hAnsi="GHEA Mariam"/>
          <w:spacing w:val="-6"/>
          <w:sz w:val="24"/>
          <w:szCs w:val="24"/>
          <w:lang w:val="hy-AM"/>
        </w:rPr>
        <w:t xml:space="preserve"> </w:t>
      </w:r>
      <w:r w:rsidR="003F2E01" w:rsidRPr="008B77C4">
        <w:rPr>
          <w:rFonts w:ascii="GHEA Mariam" w:hAnsi="GHEA Mariam" w:cs="Arial"/>
          <w:spacing w:val="-6"/>
          <w:sz w:val="24"/>
          <w:szCs w:val="24"/>
          <w:lang w:val="hy-AM"/>
        </w:rPr>
        <w:t>սակագների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հաշվարկներում</w:t>
      </w:r>
      <w:r w:rsidR="00D13EE2" w:rsidRPr="008B77C4">
        <w:rPr>
          <w:rFonts w:ascii="GHEA Mariam" w:hAnsi="GHEA Mariam"/>
          <w:sz w:val="24"/>
          <w:szCs w:val="24"/>
          <w:lang w:val="hy-AM"/>
        </w:rPr>
        <w:t>.</w:t>
      </w:r>
    </w:p>
    <w:p w:rsidR="003F2E01" w:rsidRPr="008B77C4" w:rsidRDefault="008B77C4" w:rsidP="008B77C4">
      <w:pPr>
        <w:pStyle w:val="norm"/>
        <w:spacing w:line="360" w:lineRule="auto"/>
        <w:rPr>
          <w:rFonts w:ascii="GHEA Mariam" w:hAnsi="GHEA Mariam"/>
          <w:sz w:val="24"/>
          <w:szCs w:val="24"/>
          <w:lang w:val="hy-AM"/>
        </w:rPr>
      </w:pPr>
      <w:r>
        <w:rPr>
          <w:rFonts w:ascii="GHEA Mariam" w:hAnsi="GHEA Mariam" w:cs="Arial"/>
          <w:bCs/>
          <w:iCs/>
          <w:color w:val="000000"/>
          <w:sz w:val="24"/>
          <w:szCs w:val="24"/>
          <w:lang w:val="hy-AM"/>
        </w:rPr>
        <w:t>2</w:t>
      </w:r>
      <w:r w:rsidRPr="008B77C4">
        <w:rPr>
          <w:rFonts w:ascii="GHEA Mariam" w:hAnsi="GHEA Mariam" w:cs="Arial"/>
          <w:sz w:val="24"/>
          <w:szCs w:val="24"/>
          <w:lang w:val="hy-AM"/>
        </w:rPr>
        <w:t>)</w:t>
      </w:r>
      <w:r>
        <w:rPr>
          <w:rFonts w:ascii="GHEA Mariam" w:hAnsi="GHEA Mariam" w:cs="Arial"/>
          <w:sz w:val="24"/>
          <w:szCs w:val="24"/>
          <w:lang w:val="hy-AM"/>
        </w:rPr>
        <w:t xml:space="preserve"> </w:t>
      </w:r>
      <w:r w:rsidR="003F2E01" w:rsidRPr="008B77C4">
        <w:rPr>
          <w:rFonts w:ascii="GHEA Mariam" w:hAnsi="GHEA Mariam" w:cs="Arial"/>
          <w:bCs/>
          <w:iCs/>
          <w:color w:val="000000"/>
          <w:sz w:val="24"/>
          <w:szCs w:val="24"/>
          <w:lang w:val="hy-AM"/>
        </w:rPr>
        <w:t>սպառողներին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վաճառվող</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բնական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գազի</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սակագների</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վրա</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հետագայում</w:t>
      </w:r>
      <w:r w:rsidR="003F2E01" w:rsidRPr="008B77C4">
        <w:rPr>
          <w:rFonts w:ascii="GHEA Mariam" w:hAnsi="GHEA Mariam"/>
          <w:bCs/>
          <w:iCs/>
          <w:color w:val="000000"/>
          <w:sz w:val="24"/>
          <w:szCs w:val="24"/>
          <w:lang w:val="hy-AM"/>
        </w:rPr>
        <w:t xml:space="preserve"> </w:t>
      </w:r>
      <w:r>
        <w:rPr>
          <w:rFonts w:ascii="GHEA Mariam" w:hAnsi="GHEA Mariam" w:cs="Arial"/>
          <w:bCs/>
          <w:iCs/>
          <w:color w:val="000000"/>
          <w:sz w:val="24"/>
          <w:szCs w:val="24"/>
          <w:lang w:val="hy-AM"/>
        </w:rPr>
        <w:t>ծ</w:t>
      </w:r>
      <w:r w:rsidR="003F2E01" w:rsidRPr="008B77C4">
        <w:rPr>
          <w:rFonts w:ascii="GHEA Mariam" w:hAnsi="GHEA Mariam" w:cs="Arial"/>
          <w:bCs/>
          <w:iCs/>
          <w:color w:val="000000"/>
          <w:sz w:val="24"/>
          <w:szCs w:val="24"/>
          <w:lang w:val="hy-AM"/>
        </w:rPr>
        <w:t>րագրի</w:t>
      </w:r>
      <w:r w:rsidR="003F2E01" w:rsidRPr="008B77C4">
        <w:rPr>
          <w:rFonts w:ascii="GHEA Mariam" w:hAnsi="GHEA Mariam"/>
          <w:bCs/>
          <w:iCs/>
          <w:color w:val="000000"/>
          <w:sz w:val="24"/>
          <w:szCs w:val="24"/>
          <w:lang w:val="hy-AM"/>
        </w:rPr>
        <w:t xml:space="preserve"> </w:t>
      </w:r>
      <w:r w:rsidR="003F2E01" w:rsidRPr="00137C15">
        <w:rPr>
          <w:rFonts w:ascii="GHEA Mariam" w:hAnsi="GHEA Mariam" w:cs="Arial"/>
          <w:bCs/>
          <w:iCs/>
          <w:color w:val="000000"/>
          <w:spacing w:val="-6"/>
          <w:sz w:val="24"/>
          <w:szCs w:val="24"/>
          <w:lang w:val="hy-AM"/>
        </w:rPr>
        <w:t>իրականացման</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ազդեցությունը</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չեզոքացնելու</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նպատակով</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Երևան</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քաղաքում</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գազամատակարարման</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ցանցին</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միացման</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համար</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դիմող</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անձանց</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համար</w:t>
      </w:r>
      <w:r w:rsidR="003F2E01" w:rsidRPr="00137C15">
        <w:rPr>
          <w:rFonts w:ascii="GHEA Mariam" w:hAnsi="GHEA Mariam"/>
          <w:bCs/>
          <w:iCs/>
          <w:color w:val="000000"/>
          <w:spacing w:val="-6"/>
          <w:sz w:val="24"/>
          <w:szCs w:val="24"/>
          <w:lang w:val="hy-AM"/>
        </w:rPr>
        <w:t xml:space="preserve"> </w:t>
      </w:r>
      <w:r w:rsidR="003F2E01" w:rsidRPr="00137C15">
        <w:rPr>
          <w:rFonts w:ascii="GHEA Mariam" w:hAnsi="GHEA Mariam" w:cs="Arial"/>
          <w:bCs/>
          <w:iCs/>
          <w:color w:val="000000"/>
          <w:spacing w:val="-6"/>
          <w:sz w:val="24"/>
          <w:szCs w:val="24"/>
          <w:lang w:val="hy-AM"/>
        </w:rPr>
        <w:t>սահմանել</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միացման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վճար</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որն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առնվազն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կապահովի</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սույն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կետի</w:t>
      </w:r>
      <w:r w:rsidR="003F2E01" w:rsidRPr="008B77C4">
        <w:rPr>
          <w:rFonts w:ascii="GHEA Mariam" w:hAnsi="GHEA Mariam"/>
          <w:bCs/>
          <w:iCs/>
          <w:color w:val="000000"/>
          <w:sz w:val="24"/>
          <w:szCs w:val="24"/>
          <w:lang w:val="hy-AM"/>
        </w:rPr>
        <w:t xml:space="preserve"> 1-</w:t>
      </w:r>
      <w:r w:rsidR="003F2E01" w:rsidRPr="008B77C4">
        <w:rPr>
          <w:rFonts w:ascii="GHEA Mariam" w:hAnsi="GHEA Mariam" w:cs="Arial"/>
          <w:bCs/>
          <w:iCs/>
          <w:color w:val="000000"/>
          <w:sz w:val="24"/>
          <w:szCs w:val="24"/>
          <w:lang w:val="hy-AM"/>
        </w:rPr>
        <w:t>ին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ենթակետով</w:t>
      </w:r>
      <w:r w:rsidR="003F2E01" w:rsidRPr="008B77C4">
        <w:rPr>
          <w:rFonts w:ascii="GHEA Mariam" w:hAnsi="GHEA Mariam"/>
          <w:bCs/>
          <w:iCs/>
          <w:color w:val="000000"/>
          <w:sz w:val="24"/>
          <w:szCs w:val="24"/>
          <w:lang w:val="hy-AM"/>
        </w:rPr>
        <w:t xml:space="preserve"> </w:t>
      </w:r>
      <w:r w:rsidR="003F2E01" w:rsidRPr="00137C15">
        <w:rPr>
          <w:rFonts w:ascii="GHEA Mariam" w:hAnsi="GHEA Mariam" w:cs="Arial"/>
          <w:bCs/>
          <w:iCs/>
          <w:color w:val="000000"/>
          <w:spacing w:val="-4"/>
          <w:sz w:val="24"/>
          <w:szCs w:val="24"/>
          <w:lang w:val="hy-AM"/>
        </w:rPr>
        <w:t>նախա</w:t>
      </w:r>
      <w:r w:rsidR="00137C15" w:rsidRPr="00137C15">
        <w:rPr>
          <w:rFonts w:ascii="GHEA Mariam" w:hAnsi="GHEA Mariam" w:cs="Arial"/>
          <w:bCs/>
          <w:iCs/>
          <w:color w:val="000000"/>
          <w:spacing w:val="-4"/>
          <w:sz w:val="24"/>
          <w:szCs w:val="24"/>
          <w:lang w:val="hy-AM"/>
        </w:rPr>
        <w:softHyphen/>
      </w:r>
      <w:r w:rsidR="003F2E01" w:rsidRPr="00137C15">
        <w:rPr>
          <w:rFonts w:ascii="GHEA Mariam" w:hAnsi="GHEA Mariam" w:cs="Arial"/>
          <w:bCs/>
          <w:iCs/>
          <w:color w:val="000000"/>
          <w:spacing w:val="-4"/>
          <w:sz w:val="24"/>
          <w:szCs w:val="24"/>
          <w:lang w:val="hy-AM"/>
        </w:rPr>
        <w:t>տեսված</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գումարի</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վերադարձը՝</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color w:val="000000"/>
          <w:spacing w:val="-4"/>
          <w:sz w:val="24"/>
          <w:szCs w:val="24"/>
          <w:lang w:val="hy-AM"/>
        </w:rPr>
        <w:t>դրանք</w:t>
      </w:r>
      <w:r w:rsidR="003F2E01" w:rsidRPr="00137C15">
        <w:rPr>
          <w:rFonts w:ascii="GHEA Mariam" w:hAnsi="GHEA Mariam"/>
          <w:color w:val="000000"/>
          <w:spacing w:val="-4"/>
          <w:sz w:val="24"/>
          <w:szCs w:val="24"/>
          <w:lang w:val="hy-AM"/>
        </w:rPr>
        <w:t xml:space="preserve"> </w:t>
      </w:r>
      <w:r w:rsidR="003F2E01" w:rsidRPr="00137C15">
        <w:rPr>
          <w:rFonts w:ascii="GHEA Mariam" w:hAnsi="GHEA Mariam" w:cs="Arial"/>
          <w:color w:val="000000"/>
          <w:spacing w:val="-4"/>
          <w:sz w:val="24"/>
          <w:szCs w:val="24"/>
          <w:lang w:val="hy-AM"/>
        </w:rPr>
        <w:t>նվազեցնելով</w:t>
      </w:r>
      <w:r w:rsidR="003F2E01" w:rsidRPr="00137C15">
        <w:rPr>
          <w:rFonts w:ascii="GHEA Mariam" w:hAnsi="GHEA Mariam"/>
          <w:color w:val="000000"/>
          <w:spacing w:val="-4"/>
          <w:sz w:val="24"/>
          <w:szCs w:val="24"/>
          <w:lang w:val="hy-AM"/>
        </w:rPr>
        <w:t xml:space="preserve"> </w:t>
      </w:r>
      <w:r w:rsidR="00137C15" w:rsidRPr="00137C15">
        <w:rPr>
          <w:rFonts w:ascii="GHEA Mariam" w:hAnsi="GHEA Mariam" w:cs="Arial"/>
          <w:color w:val="000000"/>
          <w:spacing w:val="-4"/>
          <w:sz w:val="24"/>
          <w:szCs w:val="24"/>
          <w:lang w:val="hy-AM"/>
        </w:rPr>
        <w:t>ը</w:t>
      </w:r>
      <w:r w:rsidR="003F2E01" w:rsidRPr="00137C15">
        <w:rPr>
          <w:rFonts w:ascii="GHEA Mariam" w:hAnsi="GHEA Mariam" w:cs="Arial"/>
          <w:color w:val="000000"/>
          <w:spacing w:val="-4"/>
          <w:sz w:val="24"/>
          <w:szCs w:val="24"/>
          <w:lang w:val="hy-AM"/>
        </w:rPr>
        <w:t>նկերության</w:t>
      </w:r>
      <w:r w:rsidR="003F2E01" w:rsidRPr="00137C15">
        <w:rPr>
          <w:rFonts w:ascii="GHEA Mariam" w:hAnsi="GHEA Mariam"/>
          <w:color w:val="000000"/>
          <w:spacing w:val="-4"/>
          <w:sz w:val="24"/>
          <w:szCs w:val="24"/>
          <w:lang w:val="hy-AM"/>
        </w:rPr>
        <w:t xml:space="preserve"> </w:t>
      </w:r>
      <w:r w:rsidR="003F2E01" w:rsidRPr="00137C15">
        <w:rPr>
          <w:rFonts w:ascii="GHEA Mariam" w:hAnsi="GHEA Mariam" w:cs="Arial"/>
          <w:color w:val="000000"/>
          <w:spacing w:val="-4"/>
          <w:sz w:val="24"/>
          <w:szCs w:val="24"/>
          <w:lang w:val="hy-AM"/>
        </w:rPr>
        <w:t>կողմից</w:t>
      </w:r>
      <w:r w:rsidR="003F2E01" w:rsidRPr="00137C15">
        <w:rPr>
          <w:rFonts w:ascii="GHEA Mariam" w:hAnsi="GHEA Mariam"/>
          <w:color w:val="000000"/>
          <w:spacing w:val="-4"/>
          <w:sz w:val="24"/>
          <w:szCs w:val="24"/>
          <w:lang w:val="hy-AM"/>
        </w:rPr>
        <w:t xml:space="preserve"> </w:t>
      </w:r>
      <w:r w:rsidR="003F2E01" w:rsidRPr="00137C15">
        <w:rPr>
          <w:rFonts w:ascii="GHEA Mariam" w:hAnsi="GHEA Mariam" w:cs="Arial"/>
          <w:color w:val="000000"/>
          <w:spacing w:val="-4"/>
          <w:sz w:val="24"/>
          <w:szCs w:val="24"/>
          <w:lang w:val="hy-AM"/>
        </w:rPr>
        <w:t>սպառող</w:t>
      </w:r>
      <w:r w:rsidR="00137C15" w:rsidRPr="00137C15">
        <w:rPr>
          <w:rFonts w:ascii="GHEA Mariam" w:hAnsi="GHEA Mariam" w:cs="Arial"/>
          <w:color w:val="000000"/>
          <w:spacing w:val="-4"/>
          <w:sz w:val="24"/>
          <w:szCs w:val="24"/>
          <w:lang w:val="hy-AM"/>
        </w:rPr>
        <w:softHyphen/>
      </w:r>
      <w:r w:rsidR="003F2E01" w:rsidRPr="00137C15">
        <w:rPr>
          <w:rFonts w:ascii="GHEA Mariam" w:hAnsi="GHEA Mariam" w:cs="Arial"/>
          <w:color w:val="000000"/>
          <w:spacing w:val="-4"/>
          <w:sz w:val="24"/>
          <w:szCs w:val="24"/>
          <w:lang w:val="hy-AM"/>
        </w:rPr>
        <w:t>ներին</w:t>
      </w:r>
      <w:r w:rsidR="003F2E01" w:rsidRPr="008B77C4">
        <w:rPr>
          <w:rFonts w:ascii="GHEA Mariam" w:hAnsi="GHEA Mariam"/>
          <w:color w:val="000000"/>
          <w:sz w:val="24"/>
          <w:szCs w:val="24"/>
          <w:lang w:val="hy-AM"/>
        </w:rPr>
        <w:t xml:space="preserve"> </w:t>
      </w:r>
      <w:r w:rsidR="003F2E01" w:rsidRPr="008B77C4">
        <w:rPr>
          <w:rFonts w:ascii="GHEA Mariam" w:hAnsi="GHEA Mariam" w:cs="Arial"/>
          <w:color w:val="000000"/>
          <w:sz w:val="24"/>
          <w:szCs w:val="24"/>
          <w:lang w:val="hy-AM"/>
        </w:rPr>
        <w:t>վաճառվող</w:t>
      </w:r>
      <w:r w:rsidR="003F2E01" w:rsidRPr="008B77C4">
        <w:rPr>
          <w:rFonts w:ascii="GHEA Mariam" w:hAnsi="GHEA Mariam"/>
          <w:color w:val="000000"/>
          <w:sz w:val="24"/>
          <w:szCs w:val="24"/>
          <w:lang w:val="hy-AM"/>
        </w:rPr>
        <w:t xml:space="preserve"> </w:t>
      </w:r>
      <w:r w:rsidR="003F2E01" w:rsidRPr="008B77C4">
        <w:rPr>
          <w:rFonts w:ascii="GHEA Mariam" w:hAnsi="GHEA Mariam" w:cs="Arial"/>
          <w:color w:val="000000"/>
          <w:sz w:val="24"/>
          <w:szCs w:val="24"/>
          <w:lang w:val="hy-AM"/>
        </w:rPr>
        <w:t>բնական</w:t>
      </w:r>
      <w:r w:rsidR="003F2E01" w:rsidRPr="008B77C4">
        <w:rPr>
          <w:rFonts w:ascii="GHEA Mariam" w:hAnsi="GHEA Mariam"/>
          <w:color w:val="000000"/>
          <w:sz w:val="24"/>
          <w:szCs w:val="24"/>
          <w:lang w:val="hy-AM"/>
        </w:rPr>
        <w:t xml:space="preserve"> </w:t>
      </w:r>
      <w:r w:rsidR="003F2E01" w:rsidRPr="008B77C4">
        <w:rPr>
          <w:rFonts w:ascii="GHEA Mariam" w:hAnsi="GHEA Mariam" w:cs="Arial"/>
          <w:color w:val="000000"/>
          <w:sz w:val="24"/>
          <w:szCs w:val="24"/>
          <w:lang w:val="hy-AM"/>
        </w:rPr>
        <w:t>գազի</w:t>
      </w:r>
      <w:r w:rsidR="003F2E01" w:rsidRPr="008B77C4">
        <w:rPr>
          <w:rFonts w:ascii="GHEA Mariam" w:hAnsi="GHEA Mariam"/>
          <w:color w:val="000000"/>
          <w:sz w:val="24"/>
          <w:szCs w:val="24"/>
          <w:lang w:val="hy-AM"/>
        </w:rPr>
        <w:t xml:space="preserve"> </w:t>
      </w:r>
      <w:r w:rsidR="003F2E01" w:rsidRPr="008B77C4">
        <w:rPr>
          <w:rFonts w:ascii="GHEA Mariam" w:hAnsi="GHEA Mariam" w:cs="Arial"/>
          <w:color w:val="000000"/>
          <w:sz w:val="24"/>
          <w:szCs w:val="24"/>
          <w:lang w:val="hy-AM"/>
        </w:rPr>
        <w:t>սակագների</w:t>
      </w:r>
      <w:r w:rsidR="003F2E01" w:rsidRPr="008B77C4">
        <w:rPr>
          <w:rFonts w:ascii="GHEA Mariam" w:hAnsi="GHEA Mariam"/>
          <w:color w:val="000000"/>
          <w:sz w:val="24"/>
          <w:szCs w:val="24"/>
          <w:lang w:val="hy-AM"/>
        </w:rPr>
        <w:t xml:space="preserve"> </w:t>
      </w:r>
      <w:r w:rsidR="003F2E01" w:rsidRPr="008B77C4">
        <w:rPr>
          <w:rFonts w:ascii="GHEA Mariam" w:hAnsi="GHEA Mariam" w:cs="Arial"/>
          <w:color w:val="000000"/>
          <w:sz w:val="24"/>
          <w:szCs w:val="24"/>
          <w:lang w:val="hy-AM"/>
        </w:rPr>
        <w:t>հաշվարկներից</w:t>
      </w:r>
      <w:r w:rsidR="003F2E01" w:rsidRPr="008B77C4">
        <w:rPr>
          <w:rFonts w:ascii="GHEA Mariam" w:hAnsi="GHEA Mariam" w:cs="Arial"/>
          <w:bCs/>
          <w:iCs/>
          <w:color w:val="000000"/>
          <w:sz w:val="24"/>
          <w:szCs w:val="24"/>
          <w:lang w:val="hy-AM"/>
        </w:rPr>
        <w:t>։</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Միացման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վճարը</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չպետք</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է</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ներառի</w:t>
      </w:r>
      <w:r w:rsidR="003F2E01" w:rsidRPr="008B77C4">
        <w:rPr>
          <w:rFonts w:ascii="GHEA Mariam" w:hAnsi="GHEA Mariam"/>
          <w:bCs/>
          <w:iCs/>
          <w:color w:val="000000"/>
          <w:sz w:val="24"/>
          <w:szCs w:val="24"/>
          <w:lang w:val="hy-AM"/>
        </w:rPr>
        <w:t xml:space="preserve"> </w:t>
      </w:r>
      <w:r w:rsidR="00137C15">
        <w:rPr>
          <w:rFonts w:ascii="GHEA Mariam" w:hAnsi="GHEA Mariam" w:cs="Arial"/>
          <w:bCs/>
          <w:iCs/>
          <w:color w:val="000000"/>
          <w:sz w:val="24"/>
          <w:szCs w:val="24"/>
          <w:lang w:val="hy-AM"/>
        </w:rPr>
        <w:t>ծ</w:t>
      </w:r>
      <w:r w:rsidR="003F2E01" w:rsidRPr="008B77C4">
        <w:rPr>
          <w:rFonts w:ascii="GHEA Mariam" w:hAnsi="GHEA Mariam" w:cs="Arial"/>
          <w:bCs/>
          <w:iCs/>
          <w:color w:val="000000"/>
          <w:sz w:val="24"/>
          <w:szCs w:val="24"/>
          <w:lang w:val="hy-AM"/>
        </w:rPr>
        <w:t>րագրի</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շրջանակում</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ստեղծված</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հիմնական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միջոցներից</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մինչև</w:t>
      </w:r>
      <w:r w:rsidR="003F2E01" w:rsidRPr="008B77C4">
        <w:rPr>
          <w:rFonts w:ascii="GHEA Mariam" w:hAnsi="GHEA Mariam"/>
          <w:bCs/>
          <w:iCs/>
          <w:color w:val="000000"/>
          <w:sz w:val="24"/>
          <w:szCs w:val="24"/>
          <w:lang w:val="hy-AM"/>
        </w:rPr>
        <w:t xml:space="preserve"> </w:t>
      </w:r>
      <w:r w:rsidR="003F2E01" w:rsidRPr="00137C15">
        <w:rPr>
          <w:rFonts w:ascii="GHEA Mariam" w:hAnsi="GHEA Mariam" w:cs="Arial"/>
          <w:bCs/>
          <w:iCs/>
          <w:color w:val="000000"/>
          <w:spacing w:val="-4"/>
          <w:sz w:val="24"/>
          <w:szCs w:val="24"/>
          <w:lang w:val="hy-AM"/>
        </w:rPr>
        <w:t>սպառման</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համակարգերը</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գազամատակարարման</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ցանցի</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կառուցումը</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4"/>
          <w:sz w:val="24"/>
          <w:szCs w:val="24"/>
          <w:lang w:val="hy-AM"/>
        </w:rPr>
        <w:t>ինչն</w:t>
      </w:r>
      <w:r w:rsidR="003F2E01" w:rsidRPr="00137C15">
        <w:rPr>
          <w:rFonts w:ascii="GHEA Mariam" w:hAnsi="GHEA Mariam"/>
          <w:bCs/>
          <w:iCs/>
          <w:color w:val="000000"/>
          <w:spacing w:val="-4"/>
          <w:sz w:val="24"/>
          <w:szCs w:val="24"/>
          <w:lang w:val="hy-AM"/>
        </w:rPr>
        <w:t xml:space="preserve"> </w:t>
      </w:r>
      <w:r w:rsidR="003F2E01" w:rsidRPr="00137C15">
        <w:rPr>
          <w:rFonts w:ascii="GHEA Mariam" w:hAnsi="GHEA Mariam" w:cs="Arial"/>
          <w:bCs/>
          <w:iCs/>
          <w:color w:val="000000"/>
          <w:spacing w:val="-2"/>
          <w:sz w:val="24"/>
          <w:szCs w:val="24"/>
          <w:lang w:val="hy-AM"/>
        </w:rPr>
        <w:t>իրակա</w:t>
      </w:r>
      <w:r w:rsidR="00137C15" w:rsidRPr="00137C15">
        <w:rPr>
          <w:rFonts w:ascii="GHEA Mariam" w:hAnsi="GHEA Mariam" w:cs="Arial"/>
          <w:bCs/>
          <w:iCs/>
          <w:color w:val="000000"/>
          <w:spacing w:val="-2"/>
          <w:sz w:val="24"/>
          <w:szCs w:val="24"/>
          <w:lang w:val="hy-AM"/>
        </w:rPr>
        <w:softHyphen/>
      </w:r>
      <w:r w:rsidR="003F2E01" w:rsidRPr="00137C15">
        <w:rPr>
          <w:rFonts w:ascii="GHEA Mariam" w:hAnsi="GHEA Mariam" w:cs="Arial"/>
          <w:bCs/>
          <w:iCs/>
          <w:color w:val="000000"/>
          <w:spacing w:val="-2"/>
          <w:sz w:val="24"/>
          <w:szCs w:val="24"/>
          <w:lang w:val="hy-AM"/>
        </w:rPr>
        <w:t>նացվում</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է</w:t>
      </w:r>
      <w:r w:rsidR="003F2E01" w:rsidRPr="00137C15">
        <w:rPr>
          <w:rFonts w:ascii="GHEA Mariam" w:hAnsi="GHEA Mariam"/>
          <w:bCs/>
          <w:iCs/>
          <w:color w:val="000000"/>
          <w:spacing w:val="-2"/>
          <w:sz w:val="24"/>
          <w:szCs w:val="24"/>
          <w:lang w:val="hy-AM"/>
        </w:rPr>
        <w:t xml:space="preserve"> </w:t>
      </w:r>
      <w:r w:rsidR="00137C15" w:rsidRPr="00137C15">
        <w:rPr>
          <w:rFonts w:ascii="GHEA Mariam" w:hAnsi="GHEA Mariam"/>
          <w:bCs/>
          <w:iCs/>
          <w:color w:val="000000"/>
          <w:spacing w:val="-2"/>
          <w:sz w:val="24"/>
          <w:szCs w:val="24"/>
          <w:lang w:val="hy-AM"/>
        </w:rPr>
        <w:t>հ</w:t>
      </w:r>
      <w:r w:rsidR="003F2E01" w:rsidRPr="00137C15">
        <w:rPr>
          <w:rFonts w:ascii="GHEA Mariam" w:hAnsi="GHEA Mariam" w:cs="Arial"/>
          <w:bCs/>
          <w:iCs/>
          <w:color w:val="000000"/>
          <w:spacing w:val="-2"/>
          <w:sz w:val="24"/>
          <w:szCs w:val="24"/>
          <w:lang w:val="hy-AM"/>
        </w:rPr>
        <w:t>անձնաժողովի</w:t>
      </w:r>
      <w:r w:rsidR="003F2E01" w:rsidRPr="00137C15">
        <w:rPr>
          <w:rFonts w:ascii="GHEA Mariam" w:hAnsi="GHEA Mariam"/>
          <w:bCs/>
          <w:iCs/>
          <w:color w:val="000000"/>
          <w:spacing w:val="-2"/>
          <w:sz w:val="24"/>
          <w:szCs w:val="24"/>
          <w:lang w:val="hy-AM"/>
        </w:rPr>
        <w:t xml:space="preserve"> 2005 </w:t>
      </w:r>
      <w:r w:rsidR="003F2E01" w:rsidRPr="00137C15">
        <w:rPr>
          <w:rFonts w:ascii="GHEA Mariam" w:hAnsi="GHEA Mariam" w:cs="Arial"/>
          <w:bCs/>
          <w:iCs/>
          <w:color w:val="000000"/>
          <w:spacing w:val="-2"/>
          <w:sz w:val="24"/>
          <w:szCs w:val="24"/>
          <w:lang w:val="hy-AM"/>
        </w:rPr>
        <w:t>թվականի</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հուլիսի</w:t>
      </w:r>
      <w:r w:rsidR="003F2E01" w:rsidRPr="00137C15">
        <w:rPr>
          <w:rFonts w:ascii="GHEA Mariam" w:hAnsi="GHEA Mariam"/>
          <w:bCs/>
          <w:iCs/>
          <w:color w:val="000000"/>
          <w:spacing w:val="-2"/>
          <w:sz w:val="24"/>
          <w:szCs w:val="24"/>
          <w:lang w:val="hy-AM"/>
        </w:rPr>
        <w:t xml:space="preserve"> 8-</w:t>
      </w:r>
      <w:r w:rsidR="003F2E01" w:rsidRPr="00137C15">
        <w:rPr>
          <w:rFonts w:ascii="GHEA Mariam" w:hAnsi="GHEA Mariam" w:cs="Arial"/>
          <w:bCs/>
          <w:iCs/>
          <w:color w:val="000000"/>
          <w:spacing w:val="-2"/>
          <w:sz w:val="24"/>
          <w:szCs w:val="24"/>
          <w:lang w:val="hy-AM"/>
        </w:rPr>
        <w:t>ի</w:t>
      </w:r>
      <w:r w:rsidR="003F2E01" w:rsidRPr="00137C15">
        <w:rPr>
          <w:rFonts w:ascii="GHEA Mariam" w:hAnsi="GHEA Mariam"/>
          <w:bCs/>
          <w:iCs/>
          <w:color w:val="000000"/>
          <w:spacing w:val="-2"/>
          <w:sz w:val="24"/>
          <w:szCs w:val="24"/>
          <w:lang w:val="hy-AM"/>
        </w:rPr>
        <w:t xml:space="preserve"> N 95-</w:t>
      </w:r>
      <w:r w:rsidR="003F2E01" w:rsidRPr="00137C15">
        <w:rPr>
          <w:rFonts w:ascii="GHEA Mariam" w:hAnsi="GHEA Mariam" w:cs="Arial"/>
          <w:bCs/>
          <w:iCs/>
          <w:color w:val="000000"/>
          <w:spacing w:val="-2"/>
          <w:sz w:val="24"/>
          <w:szCs w:val="24"/>
          <w:lang w:val="hy-AM"/>
        </w:rPr>
        <w:t>Ն</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որոշմամբ</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հաս</w:t>
      </w:r>
      <w:r w:rsidR="00137C15" w:rsidRPr="00137C15">
        <w:rPr>
          <w:rFonts w:ascii="GHEA Mariam" w:hAnsi="GHEA Mariam" w:cs="Arial"/>
          <w:bCs/>
          <w:iCs/>
          <w:color w:val="000000"/>
          <w:spacing w:val="-2"/>
          <w:sz w:val="24"/>
          <w:szCs w:val="24"/>
          <w:lang w:val="hy-AM"/>
        </w:rPr>
        <w:softHyphen/>
      </w:r>
      <w:r w:rsidR="003F2E01" w:rsidRPr="00137C15">
        <w:rPr>
          <w:rFonts w:ascii="GHEA Mariam" w:hAnsi="GHEA Mariam" w:cs="Arial"/>
          <w:bCs/>
          <w:iCs/>
          <w:color w:val="000000"/>
          <w:spacing w:val="-2"/>
          <w:sz w:val="24"/>
          <w:szCs w:val="24"/>
          <w:lang w:val="hy-AM"/>
        </w:rPr>
        <w:t>տատ</w:t>
      </w:r>
      <w:r w:rsidR="00137C15" w:rsidRPr="00137C15">
        <w:rPr>
          <w:rFonts w:ascii="GHEA Mariam" w:hAnsi="GHEA Mariam" w:cs="Arial"/>
          <w:bCs/>
          <w:iCs/>
          <w:color w:val="000000"/>
          <w:spacing w:val="-2"/>
          <w:sz w:val="24"/>
          <w:szCs w:val="24"/>
          <w:lang w:val="hy-AM"/>
        </w:rPr>
        <w:softHyphen/>
      </w:r>
      <w:r w:rsidR="003F2E01" w:rsidRPr="00137C15">
        <w:rPr>
          <w:rFonts w:ascii="GHEA Mariam" w:hAnsi="GHEA Mariam" w:cs="Arial"/>
          <w:bCs/>
          <w:iCs/>
          <w:color w:val="000000"/>
          <w:spacing w:val="-2"/>
          <w:sz w:val="24"/>
          <w:szCs w:val="24"/>
          <w:lang w:val="hy-AM"/>
        </w:rPr>
        <w:t>վա</w:t>
      </w:r>
      <w:r w:rsidR="003F2E01" w:rsidRPr="008B77C4">
        <w:rPr>
          <w:rFonts w:ascii="GHEA Mariam" w:hAnsi="GHEA Mariam" w:cs="Arial"/>
          <w:bCs/>
          <w:iCs/>
          <w:color w:val="000000"/>
          <w:sz w:val="24"/>
          <w:szCs w:val="24"/>
          <w:lang w:val="hy-AM"/>
        </w:rPr>
        <w:t>ծ</w:t>
      </w:r>
      <w:r w:rsidR="00137C15">
        <w:rPr>
          <w:rFonts w:ascii="GHEA Mariam" w:hAnsi="GHEA Mariam" w:cs="Arial"/>
          <w:bCs/>
          <w:iCs/>
          <w:color w:val="000000"/>
          <w:sz w:val="24"/>
          <w:szCs w:val="24"/>
          <w:lang w:val="hy-AM"/>
        </w:rPr>
        <w:t>՝ բ</w:t>
      </w:r>
      <w:r w:rsidR="003F2E01" w:rsidRPr="008B77C4">
        <w:rPr>
          <w:rFonts w:ascii="GHEA Mariam" w:hAnsi="GHEA Mariam" w:cs="Arial"/>
          <w:bCs/>
          <w:iCs/>
          <w:color w:val="000000"/>
          <w:sz w:val="24"/>
          <w:szCs w:val="24"/>
          <w:lang w:val="hy-AM"/>
        </w:rPr>
        <w:t>նական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գազի</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մատակարարման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և</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օգտագործման</w:t>
      </w:r>
      <w:r w:rsidR="003F2E01" w:rsidRPr="008B77C4">
        <w:rPr>
          <w:rFonts w:ascii="Calibri" w:hAnsi="Calibri" w:cs="Calibri"/>
          <w:bCs/>
          <w:iCs/>
          <w:color w:val="000000"/>
          <w:sz w:val="24"/>
          <w:szCs w:val="24"/>
          <w:lang w:val="hy-AM"/>
        </w:rPr>
        <w:t> </w:t>
      </w:r>
      <w:r w:rsidR="003F2E01" w:rsidRPr="008B77C4">
        <w:rPr>
          <w:rFonts w:ascii="GHEA Mariam" w:hAnsi="GHEA Mariam" w:cs="Arial"/>
          <w:bCs/>
          <w:iCs/>
          <w:color w:val="000000"/>
          <w:sz w:val="24"/>
          <w:szCs w:val="24"/>
          <w:lang w:val="hy-AM"/>
        </w:rPr>
        <w:t>կանոնների</w:t>
      </w:r>
      <w:r w:rsidR="00137C15">
        <w:rPr>
          <w:rFonts w:ascii="GHEA Mariam" w:hAnsi="GHEA Mariam" w:cs="Arial"/>
          <w:bCs/>
          <w:iCs/>
          <w:color w:val="000000"/>
          <w:sz w:val="24"/>
          <w:szCs w:val="24"/>
          <w:lang w:val="hy-AM"/>
        </w:rPr>
        <w:t xml:space="preserve"> </w:t>
      </w:r>
      <w:r w:rsidR="003F2E01" w:rsidRPr="008B77C4">
        <w:rPr>
          <w:rFonts w:ascii="GHEA Mariam" w:hAnsi="GHEA Mariam" w:cs="Arial"/>
          <w:bCs/>
          <w:iCs/>
          <w:color w:val="000000"/>
          <w:sz w:val="24"/>
          <w:szCs w:val="24"/>
          <w:lang w:val="hy-AM"/>
        </w:rPr>
        <w:t>համաձայն</w:t>
      </w:r>
      <w:r w:rsidR="00D13EE2" w:rsidRPr="008B77C4">
        <w:rPr>
          <w:rFonts w:ascii="GHEA Mariam" w:hAnsi="GHEA Mariam"/>
          <w:bCs/>
          <w:iCs/>
          <w:color w:val="000000"/>
          <w:sz w:val="24"/>
          <w:szCs w:val="24"/>
          <w:lang w:val="hy-AM"/>
        </w:rPr>
        <w:t>.</w:t>
      </w:r>
    </w:p>
    <w:p w:rsidR="003F2E01" w:rsidRPr="008B77C4" w:rsidRDefault="00137C15" w:rsidP="008B77C4">
      <w:pPr>
        <w:pStyle w:val="norm"/>
        <w:spacing w:line="360" w:lineRule="auto"/>
        <w:rPr>
          <w:rFonts w:ascii="GHEA Mariam" w:hAnsi="GHEA Mariam"/>
          <w:sz w:val="24"/>
          <w:szCs w:val="24"/>
          <w:lang w:val="hy-AM"/>
        </w:rPr>
      </w:pPr>
      <w:r>
        <w:rPr>
          <w:rFonts w:ascii="GHEA Mariam" w:hAnsi="GHEA Mariam" w:cs="Arial"/>
          <w:bCs/>
          <w:iCs/>
          <w:color w:val="000000"/>
          <w:sz w:val="24"/>
          <w:szCs w:val="24"/>
          <w:lang w:val="hy-AM"/>
        </w:rPr>
        <w:t>3</w:t>
      </w:r>
      <w:r w:rsidRPr="008B77C4">
        <w:rPr>
          <w:rFonts w:ascii="GHEA Mariam" w:hAnsi="GHEA Mariam" w:cs="Arial"/>
          <w:sz w:val="24"/>
          <w:szCs w:val="24"/>
          <w:lang w:val="hy-AM"/>
        </w:rPr>
        <w:t>)</w:t>
      </w:r>
      <w:r>
        <w:rPr>
          <w:rFonts w:ascii="GHEA Mariam" w:hAnsi="GHEA Mariam" w:cs="Arial"/>
          <w:sz w:val="24"/>
          <w:szCs w:val="24"/>
          <w:lang w:val="hy-AM"/>
        </w:rPr>
        <w:t xml:space="preserve"> </w:t>
      </w:r>
      <w:r w:rsidR="003F2E01" w:rsidRPr="008B77C4">
        <w:rPr>
          <w:rFonts w:ascii="GHEA Mariam" w:hAnsi="GHEA Mariam" w:cs="Arial"/>
          <w:bCs/>
          <w:iCs/>
          <w:color w:val="000000"/>
          <w:sz w:val="24"/>
          <w:szCs w:val="24"/>
          <w:lang w:val="hy-AM"/>
        </w:rPr>
        <w:t>սույն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կետի</w:t>
      </w:r>
      <w:r w:rsidR="003F2E01" w:rsidRPr="008B77C4">
        <w:rPr>
          <w:rFonts w:ascii="GHEA Mariam" w:hAnsi="GHEA Mariam"/>
          <w:bCs/>
          <w:iCs/>
          <w:color w:val="000000"/>
          <w:sz w:val="24"/>
          <w:szCs w:val="24"/>
          <w:lang w:val="hy-AM"/>
        </w:rPr>
        <w:t xml:space="preserve"> 2-</w:t>
      </w:r>
      <w:r w:rsidR="003F2E01" w:rsidRPr="008B77C4">
        <w:rPr>
          <w:rFonts w:ascii="GHEA Mariam" w:hAnsi="GHEA Mariam" w:cs="Arial"/>
          <w:bCs/>
          <w:iCs/>
          <w:color w:val="000000"/>
          <w:sz w:val="24"/>
          <w:szCs w:val="24"/>
          <w:lang w:val="hy-AM"/>
        </w:rPr>
        <w:t>րդ</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ենթակետում</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նշված</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միացման</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վճարները</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սահմանելիս</w:t>
      </w:r>
      <w:r w:rsidR="003F2E01" w:rsidRPr="008B77C4">
        <w:rPr>
          <w:rFonts w:ascii="GHEA Mariam" w:hAnsi="GHEA Mariam"/>
          <w:bCs/>
          <w:iCs/>
          <w:color w:val="000000"/>
          <w:sz w:val="24"/>
          <w:szCs w:val="24"/>
          <w:lang w:val="hy-AM"/>
        </w:rPr>
        <w:t xml:space="preserve"> </w:t>
      </w:r>
      <w:r w:rsidR="003F2E01" w:rsidRPr="00137C15">
        <w:rPr>
          <w:rFonts w:ascii="GHEA Mariam" w:hAnsi="GHEA Mariam" w:cs="Arial"/>
          <w:bCs/>
          <w:iCs/>
          <w:color w:val="000000"/>
          <w:spacing w:val="-2"/>
          <w:sz w:val="24"/>
          <w:szCs w:val="24"/>
          <w:lang w:val="hy-AM"/>
        </w:rPr>
        <w:t>միացման</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վճարից</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ազատել</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գազամատակարարման</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ցանցին</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միացող</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այն</w:t>
      </w:r>
      <w:r w:rsidR="003F2E01" w:rsidRPr="00137C15">
        <w:rPr>
          <w:rFonts w:ascii="GHEA Mariam" w:hAnsi="GHEA Mariam"/>
          <w:bCs/>
          <w:iCs/>
          <w:color w:val="000000"/>
          <w:spacing w:val="-2"/>
          <w:sz w:val="24"/>
          <w:szCs w:val="24"/>
          <w:lang w:val="hy-AM"/>
        </w:rPr>
        <w:t xml:space="preserve"> </w:t>
      </w:r>
      <w:r w:rsidR="003F2E01" w:rsidRPr="00137C15">
        <w:rPr>
          <w:rFonts w:ascii="GHEA Mariam" w:hAnsi="GHEA Mariam" w:cs="Arial"/>
          <w:bCs/>
          <w:iCs/>
          <w:color w:val="000000"/>
          <w:spacing w:val="-2"/>
          <w:sz w:val="24"/>
          <w:szCs w:val="24"/>
          <w:lang w:val="hy-AM"/>
        </w:rPr>
        <w:t>անձանց</w:t>
      </w:r>
      <w:r w:rsidR="003F2E01" w:rsidRPr="00137C15">
        <w:rPr>
          <w:rFonts w:ascii="GHEA Mariam" w:hAnsi="GHEA Mariam"/>
          <w:bCs/>
          <w:iCs/>
          <w:color w:val="000000"/>
          <w:spacing w:val="-2"/>
          <w:sz w:val="24"/>
          <w:szCs w:val="24"/>
          <w:lang w:val="hy-AM"/>
        </w:rPr>
        <w:t>,</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որոնք</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դիմել</w:t>
      </w:r>
      <w:r w:rsidR="003F2E01" w:rsidRPr="008B77C4">
        <w:rPr>
          <w:rFonts w:ascii="GHEA Mariam" w:hAnsi="GHEA Mariam"/>
          <w:bCs/>
          <w:iCs/>
          <w:color w:val="000000"/>
          <w:sz w:val="24"/>
          <w:szCs w:val="24"/>
          <w:lang w:val="hy-AM"/>
        </w:rPr>
        <w:t xml:space="preserve"> </w:t>
      </w:r>
      <w:r w:rsidR="003F2E01" w:rsidRPr="008B77C4">
        <w:rPr>
          <w:rFonts w:ascii="GHEA Mariam" w:hAnsi="GHEA Mariam" w:cs="Arial"/>
          <w:bCs/>
          <w:iCs/>
          <w:color w:val="000000"/>
          <w:sz w:val="24"/>
          <w:szCs w:val="24"/>
          <w:lang w:val="hy-AM"/>
        </w:rPr>
        <w:t>են</w:t>
      </w:r>
      <w:r w:rsidR="003F2E01" w:rsidRPr="008B77C4">
        <w:rPr>
          <w:rFonts w:ascii="GHEA Mariam" w:hAnsi="GHEA Mariam"/>
          <w:bCs/>
          <w:iCs/>
          <w:color w:val="000000"/>
          <w:sz w:val="24"/>
          <w:szCs w:val="24"/>
          <w:lang w:val="hy-AM"/>
        </w:rPr>
        <w:t xml:space="preserve"> </w:t>
      </w:r>
      <w:r>
        <w:rPr>
          <w:rFonts w:ascii="GHEA Mariam" w:hAnsi="GHEA Mariam" w:cs="Arial"/>
          <w:sz w:val="24"/>
          <w:szCs w:val="24"/>
          <w:lang w:val="hy-AM"/>
        </w:rPr>
        <w:t>ծ</w:t>
      </w:r>
      <w:r w:rsidR="003F2E01" w:rsidRPr="008B77C4">
        <w:rPr>
          <w:rFonts w:ascii="GHEA Mariam" w:hAnsi="GHEA Mariam" w:cs="Arial"/>
          <w:sz w:val="24"/>
          <w:szCs w:val="24"/>
          <w:lang w:val="hy-AM"/>
        </w:rPr>
        <w:t>րագրով</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սահմանված</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ուղղության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գազամատակարարման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համակարգին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միացման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համար</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որի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կառուցումն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իրականացվել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է</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անձանց</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կողմից</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առկա</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են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ավարտական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փաստաթղթերը</w:t>
      </w:r>
      <w:r>
        <w:rPr>
          <w:rFonts w:ascii="GHEA Mariam" w:hAnsi="GHEA Mariam" w:cs="Arial"/>
          <w:sz w:val="24"/>
          <w:szCs w:val="24"/>
          <w:lang w:val="hy-AM"/>
        </w:rPr>
        <w:t>,</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և</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այդ</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անձինք</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տվյալ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ուղղության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գազամատակարարման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համակարգ</w:t>
      </w:r>
      <w:r>
        <w:rPr>
          <w:rFonts w:ascii="GHEA Mariam" w:hAnsi="GHEA Mariam" w:cs="Arial"/>
          <w:sz w:val="24"/>
          <w:szCs w:val="24"/>
          <w:lang w:val="hy-AM"/>
        </w:rPr>
        <w:t>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անհատույց</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հանձնել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են</w:t>
      </w:r>
      <w:r w:rsidR="003F2E01" w:rsidRPr="008B77C4">
        <w:rPr>
          <w:rFonts w:ascii="GHEA Mariam" w:hAnsi="GHEA Mariam"/>
          <w:sz w:val="24"/>
          <w:szCs w:val="24"/>
          <w:lang w:val="hy-AM"/>
        </w:rPr>
        <w:t xml:space="preserve"> </w:t>
      </w:r>
      <w:r>
        <w:rPr>
          <w:rFonts w:ascii="GHEA Mariam" w:hAnsi="GHEA Mariam" w:cs="Arial"/>
          <w:sz w:val="24"/>
          <w:szCs w:val="24"/>
          <w:lang w:val="hy-AM"/>
        </w:rPr>
        <w:t>ը</w:t>
      </w:r>
      <w:r w:rsidR="003F2E01" w:rsidRPr="008B77C4">
        <w:rPr>
          <w:rFonts w:ascii="GHEA Mariam" w:hAnsi="GHEA Mariam" w:cs="Arial"/>
          <w:sz w:val="24"/>
          <w:szCs w:val="24"/>
          <w:lang w:val="hy-AM"/>
        </w:rPr>
        <w:t>նկերությանը։</w:t>
      </w:r>
    </w:p>
    <w:p w:rsidR="003F2E01" w:rsidRPr="008B77C4" w:rsidRDefault="00137C15" w:rsidP="008B77C4">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3F2E01" w:rsidRPr="008B77C4">
        <w:rPr>
          <w:rFonts w:ascii="GHEA Mariam" w:hAnsi="GHEA Mariam" w:cs="Arial"/>
          <w:sz w:val="24"/>
          <w:szCs w:val="24"/>
          <w:lang w:val="hy-AM"/>
        </w:rPr>
        <w:t>Հայաստանի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Հանրապետության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տարածքային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կառավարման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և</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ենթա</w:t>
      </w:r>
      <w:r>
        <w:rPr>
          <w:rFonts w:ascii="GHEA Mariam" w:hAnsi="GHEA Mariam" w:cs="Arial"/>
          <w:sz w:val="24"/>
          <w:szCs w:val="24"/>
          <w:lang w:val="hy-AM"/>
        </w:rPr>
        <w:softHyphen/>
      </w:r>
      <w:r w:rsidR="003F2E01" w:rsidRPr="008B77C4">
        <w:rPr>
          <w:rFonts w:ascii="GHEA Mariam" w:hAnsi="GHEA Mariam" w:cs="Arial"/>
          <w:sz w:val="24"/>
          <w:szCs w:val="24"/>
          <w:lang w:val="hy-AM"/>
        </w:rPr>
        <w:t>կառուցվածքների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նախարարին՝</w:t>
      </w:r>
      <w:r w:rsidR="003F2E01" w:rsidRPr="008B77C4">
        <w:rPr>
          <w:rFonts w:ascii="GHEA Mariam" w:hAnsi="GHEA Mariam"/>
          <w:sz w:val="24"/>
          <w:szCs w:val="24"/>
          <w:lang w:val="hy-AM"/>
        </w:rPr>
        <w:t xml:space="preserve"> </w:t>
      </w:r>
      <w:r>
        <w:rPr>
          <w:rFonts w:ascii="GHEA Mariam" w:hAnsi="GHEA Mariam"/>
          <w:sz w:val="24"/>
          <w:szCs w:val="24"/>
          <w:lang w:val="hy-AM"/>
        </w:rPr>
        <w:t>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նպատակով</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ձեռնարկել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համապատասխան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միջոցներ</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և՝</w:t>
      </w:r>
    </w:p>
    <w:p w:rsidR="003F2E01" w:rsidRPr="008B77C4" w:rsidRDefault="00137C15" w:rsidP="008B77C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B77C4">
        <w:rPr>
          <w:rFonts w:ascii="GHEA Mariam" w:hAnsi="GHEA Mariam" w:cs="Arial"/>
          <w:sz w:val="24"/>
          <w:szCs w:val="24"/>
          <w:lang w:val="hy-AM"/>
        </w:rPr>
        <w:t>)</w:t>
      </w:r>
      <w:r>
        <w:rPr>
          <w:rFonts w:ascii="GHEA Mariam" w:hAnsi="GHEA Mariam" w:cs="Arial"/>
          <w:sz w:val="24"/>
          <w:szCs w:val="24"/>
          <w:lang w:val="hy-AM"/>
        </w:rPr>
        <w:t xml:space="preserve"> </w:t>
      </w:r>
      <w:r w:rsidR="003F2E01" w:rsidRPr="008B77C4">
        <w:rPr>
          <w:rFonts w:ascii="GHEA Mariam" w:hAnsi="GHEA Mariam" w:cs="Arial"/>
          <w:sz w:val="24"/>
          <w:szCs w:val="24"/>
          <w:lang w:val="hy-AM"/>
        </w:rPr>
        <w:t>համագործակցելով</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Երևանի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քաղաքապետի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և</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ըստ</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անհրաժեշտության՝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նաև</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համայնքների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ղեկավարների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հետ</w:t>
      </w:r>
      <w:r w:rsidR="003F2E01" w:rsidRPr="008B77C4">
        <w:rPr>
          <w:rFonts w:ascii="GHEA Mariam" w:hAnsi="GHEA Mariam"/>
          <w:sz w:val="24"/>
          <w:szCs w:val="24"/>
          <w:lang w:val="hy-AM"/>
        </w:rPr>
        <w:t xml:space="preserve">` </w:t>
      </w:r>
      <w:r>
        <w:rPr>
          <w:rFonts w:ascii="GHEA Mariam" w:hAnsi="GHEA Mariam" w:cs="Arial"/>
          <w:sz w:val="24"/>
          <w:szCs w:val="24"/>
          <w:lang w:val="hy-AM"/>
        </w:rPr>
        <w:t>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նպատակով</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ապահովել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անհրաժեշտ</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հողատարածքների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ձեռքբերումը</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միաժամանակ</w:t>
      </w:r>
      <w:r w:rsidR="003F2E01" w:rsidRPr="008B77C4">
        <w:rPr>
          <w:rFonts w:ascii="GHEA Mariam" w:hAnsi="GHEA Mariam"/>
          <w:sz w:val="24"/>
          <w:szCs w:val="24"/>
          <w:lang w:val="hy-AM"/>
        </w:rPr>
        <w:t xml:space="preserve">, </w:t>
      </w:r>
      <w:r w:rsidR="003F2E01" w:rsidRPr="00137C15">
        <w:rPr>
          <w:rFonts w:ascii="GHEA Mariam" w:hAnsi="GHEA Mariam" w:cs="Arial"/>
          <w:spacing w:val="-2"/>
          <w:sz w:val="24"/>
          <w:szCs w:val="24"/>
          <w:lang w:val="hy-AM"/>
        </w:rPr>
        <w:t>անհրա</w:t>
      </w:r>
      <w:r w:rsidRPr="00137C15">
        <w:rPr>
          <w:rFonts w:ascii="GHEA Mariam" w:hAnsi="GHEA Mariam" w:cs="Arial"/>
          <w:spacing w:val="-2"/>
          <w:sz w:val="24"/>
          <w:szCs w:val="24"/>
          <w:lang w:val="hy-AM"/>
        </w:rPr>
        <w:softHyphen/>
      </w:r>
      <w:r w:rsidR="003F2E01" w:rsidRPr="00137C15">
        <w:rPr>
          <w:rFonts w:ascii="GHEA Mariam" w:hAnsi="GHEA Mariam" w:cs="Arial"/>
          <w:spacing w:val="-2"/>
          <w:sz w:val="24"/>
          <w:szCs w:val="24"/>
          <w:lang w:val="hy-AM"/>
        </w:rPr>
        <w:t>ժեշտությունից</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ելնելով</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Հայաստանի</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Հանրապետության</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կառավարություն</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ներկա</w:t>
      </w:r>
      <w:r w:rsidRPr="00137C15">
        <w:rPr>
          <w:rFonts w:ascii="GHEA Mariam" w:hAnsi="GHEA Mariam" w:cs="Arial"/>
          <w:spacing w:val="-2"/>
          <w:sz w:val="24"/>
          <w:szCs w:val="24"/>
          <w:lang w:val="hy-AM"/>
        </w:rPr>
        <w:softHyphen/>
      </w:r>
      <w:r w:rsidR="003F2E01" w:rsidRPr="00137C15">
        <w:rPr>
          <w:rFonts w:ascii="GHEA Mariam" w:hAnsi="GHEA Mariam" w:cs="Arial"/>
          <w:spacing w:val="-2"/>
          <w:sz w:val="24"/>
          <w:szCs w:val="24"/>
          <w:lang w:val="hy-AM"/>
        </w:rPr>
        <w:t>յացնել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հանրային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գերակա</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շահ</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ճանաչելու</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մասին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որոշման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նախագիծ</w:t>
      </w:r>
      <w:r>
        <w:rPr>
          <w:rFonts w:ascii="GHEA Mariam" w:hAnsi="GHEA Mariam"/>
          <w:sz w:val="24"/>
          <w:szCs w:val="24"/>
          <w:lang w:val="hy-AM"/>
        </w:rPr>
        <w:t>.</w:t>
      </w:r>
    </w:p>
    <w:p w:rsidR="003F2E01" w:rsidRPr="008B77C4" w:rsidRDefault="00137C15" w:rsidP="008B77C4">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2</w:t>
      </w:r>
      <w:r w:rsidRPr="008B77C4">
        <w:rPr>
          <w:rFonts w:ascii="GHEA Mariam" w:hAnsi="GHEA Mariam" w:cs="Arial"/>
          <w:sz w:val="24"/>
          <w:szCs w:val="24"/>
          <w:lang w:val="hy-AM"/>
        </w:rPr>
        <w:t>)</w:t>
      </w:r>
      <w:r>
        <w:rPr>
          <w:rFonts w:ascii="GHEA Mariam" w:hAnsi="GHEA Mariam" w:cs="Arial"/>
          <w:sz w:val="24"/>
          <w:szCs w:val="24"/>
          <w:lang w:val="hy-AM"/>
        </w:rPr>
        <w:t xml:space="preserve"> 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շրջանակում</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համագործակցել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հանրային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ծառա</w:t>
      </w:r>
      <w:r>
        <w:rPr>
          <w:rFonts w:ascii="GHEA Mariam" w:hAnsi="GHEA Mariam" w:cs="Arial"/>
          <w:sz w:val="24"/>
          <w:szCs w:val="24"/>
          <w:lang w:val="hy-AM"/>
        </w:rPr>
        <w:softHyphen/>
      </w:r>
      <w:r w:rsidR="003F2E01" w:rsidRPr="008B77C4">
        <w:rPr>
          <w:rFonts w:ascii="GHEA Mariam" w:hAnsi="GHEA Mariam" w:cs="Arial"/>
          <w:sz w:val="24"/>
          <w:szCs w:val="24"/>
          <w:lang w:val="hy-AM"/>
        </w:rPr>
        <w:t>յություններ</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մատուցող</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այլ</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կազմակերպությունների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հետ՝</w:t>
      </w:r>
      <w:r w:rsidR="003F2E01" w:rsidRPr="008B77C4">
        <w:rPr>
          <w:rFonts w:ascii="GHEA Mariam" w:hAnsi="GHEA Mariam"/>
          <w:sz w:val="24"/>
          <w:szCs w:val="24"/>
          <w:lang w:val="hy-AM"/>
        </w:rPr>
        <w:t xml:space="preserve"> </w:t>
      </w:r>
      <w:r>
        <w:rPr>
          <w:rFonts w:ascii="GHEA Mariam" w:hAnsi="GHEA Mariam"/>
          <w:sz w:val="24"/>
          <w:szCs w:val="24"/>
          <w:lang w:val="hy-AM"/>
        </w:rPr>
        <w:t>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ընթացքում</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վերջիններիս</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կողմից</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իրենց</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ենթակառուցվածքների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փոխարինման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կամ</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նոր</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ենթակառուցվածքների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ստեղծման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նպատակով՝</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չխոչընդոտելու</w:t>
      </w:r>
      <w:r w:rsidR="003F2E01" w:rsidRPr="008B77C4">
        <w:rPr>
          <w:rFonts w:ascii="GHEA Mariam" w:hAnsi="GHEA Mariam"/>
          <w:sz w:val="24"/>
          <w:szCs w:val="24"/>
          <w:lang w:val="hy-AM"/>
        </w:rPr>
        <w:t xml:space="preserve"> </w:t>
      </w:r>
      <w:r>
        <w:rPr>
          <w:rFonts w:ascii="GHEA Mariam" w:hAnsi="GHEA Mariam" w:cs="Arial"/>
          <w:sz w:val="24"/>
          <w:szCs w:val="24"/>
          <w:lang w:val="hy-AM"/>
        </w:rPr>
        <w:t>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բնականոն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ընթացքը</w:t>
      </w:r>
      <w:r w:rsidR="003F2E01" w:rsidRPr="008B77C4">
        <w:rPr>
          <w:rFonts w:ascii="GHEA Mariam" w:hAnsi="GHEA Mariam"/>
          <w:sz w:val="24"/>
          <w:szCs w:val="24"/>
          <w:lang w:val="hy-AM"/>
        </w:rPr>
        <w:t>:</w:t>
      </w:r>
    </w:p>
    <w:p w:rsidR="003F2E01" w:rsidRPr="008B77C4" w:rsidRDefault="00137C15" w:rsidP="008B77C4">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3F2E01" w:rsidRPr="008B77C4">
        <w:rPr>
          <w:rFonts w:ascii="GHEA Mariam" w:hAnsi="GHEA Mariam" w:cs="Arial"/>
          <w:sz w:val="24"/>
          <w:szCs w:val="24"/>
          <w:lang w:val="hy-AM"/>
        </w:rPr>
        <w:t>Հայաստանի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Հանրապետության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քաղաքաշինության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կոմիտեի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նախա</w:t>
      </w:r>
      <w:r>
        <w:rPr>
          <w:rFonts w:ascii="GHEA Mariam" w:hAnsi="GHEA Mariam" w:cs="Arial"/>
          <w:sz w:val="24"/>
          <w:szCs w:val="24"/>
          <w:lang w:val="hy-AM"/>
        </w:rPr>
        <w:softHyphen/>
      </w:r>
      <w:r w:rsidR="003F2E01" w:rsidRPr="008B77C4">
        <w:rPr>
          <w:rFonts w:ascii="GHEA Mariam" w:hAnsi="GHEA Mariam" w:cs="Arial"/>
          <w:sz w:val="24"/>
          <w:szCs w:val="24"/>
          <w:lang w:val="hy-AM"/>
        </w:rPr>
        <w:t>գահին՝</w:t>
      </w:r>
      <w:r w:rsidR="003F2E01" w:rsidRPr="008B77C4">
        <w:rPr>
          <w:rFonts w:ascii="GHEA Mariam" w:hAnsi="GHEA Mariam"/>
          <w:sz w:val="24"/>
          <w:szCs w:val="24"/>
          <w:lang w:val="hy-AM"/>
        </w:rPr>
        <w:t xml:space="preserve"> </w:t>
      </w:r>
      <w:r>
        <w:rPr>
          <w:rFonts w:ascii="GHEA Mariam" w:hAnsi="GHEA Mariam" w:cs="Arial"/>
          <w:sz w:val="24"/>
          <w:szCs w:val="24"/>
          <w:lang w:val="hy-AM"/>
        </w:rPr>
        <w:t>ծ</w:t>
      </w:r>
      <w:r w:rsidR="003F2E01" w:rsidRPr="008B77C4">
        <w:rPr>
          <w:rFonts w:ascii="GHEA Mariam" w:hAnsi="GHEA Mariam" w:cs="Arial"/>
          <w:sz w:val="24"/>
          <w:szCs w:val="24"/>
          <w:lang w:val="hy-AM"/>
        </w:rPr>
        <w:t>րագրի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իրականացման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նպատակով</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համագործակցել</w:t>
      </w:r>
      <w:r w:rsidR="003F2E01" w:rsidRPr="008B77C4">
        <w:rPr>
          <w:rFonts w:ascii="GHEA Mariam" w:hAnsi="GHEA Mariam"/>
          <w:sz w:val="24"/>
          <w:szCs w:val="24"/>
          <w:lang w:val="hy-AM"/>
        </w:rPr>
        <w:t xml:space="preserve"> </w:t>
      </w:r>
      <w:r>
        <w:rPr>
          <w:rFonts w:ascii="GHEA Mariam" w:hAnsi="GHEA Mariam" w:cs="Arial"/>
          <w:sz w:val="24"/>
          <w:szCs w:val="24"/>
          <w:lang w:val="hy-AM"/>
        </w:rPr>
        <w:t>ը</w:t>
      </w:r>
      <w:r w:rsidR="003F2E01" w:rsidRPr="008B77C4">
        <w:rPr>
          <w:rFonts w:ascii="GHEA Mariam" w:hAnsi="GHEA Mariam" w:cs="Arial"/>
          <w:sz w:val="24"/>
          <w:szCs w:val="24"/>
          <w:lang w:val="hy-AM"/>
        </w:rPr>
        <w:t>նկերության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հետ՝</w:t>
      </w:r>
      <w:r w:rsidR="003F2E01" w:rsidRPr="008B77C4">
        <w:rPr>
          <w:rFonts w:ascii="GHEA Mariam" w:hAnsi="GHEA Mariam"/>
          <w:sz w:val="24"/>
          <w:szCs w:val="24"/>
          <w:lang w:val="hy-AM"/>
        </w:rPr>
        <w:t xml:space="preserve"> </w:t>
      </w:r>
      <w:r w:rsidRPr="00137C15">
        <w:rPr>
          <w:rFonts w:ascii="GHEA Mariam" w:hAnsi="GHEA Mariam" w:cs="Arial"/>
          <w:spacing w:val="-6"/>
          <w:sz w:val="24"/>
          <w:szCs w:val="24"/>
          <w:lang w:val="hy-AM"/>
        </w:rPr>
        <w:t>ծ</w:t>
      </w:r>
      <w:r w:rsidR="003F2E01" w:rsidRPr="00137C15">
        <w:rPr>
          <w:rFonts w:ascii="GHEA Mariam" w:hAnsi="GHEA Mariam" w:cs="Arial"/>
          <w:spacing w:val="-6"/>
          <w:sz w:val="24"/>
          <w:szCs w:val="24"/>
          <w:lang w:val="hy-AM"/>
        </w:rPr>
        <w:t>րագրի</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իրականացման</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համար</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անհրաժեշտ</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քաղաքաշինական</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նորմատիվ</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պայման</w:t>
      </w:r>
      <w:r w:rsidRPr="00137C15">
        <w:rPr>
          <w:rFonts w:ascii="GHEA Mariam" w:hAnsi="GHEA Mariam" w:cs="Arial"/>
          <w:spacing w:val="-6"/>
          <w:sz w:val="24"/>
          <w:szCs w:val="24"/>
          <w:lang w:val="hy-AM"/>
        </w:rPr>
        <w:softHyphen/>
      </w:r>
      <w:r w:rsidR="003F2E01" w:rsidRPr="00137C15">
        <w:rPr>
          <w:rFonts w:ascii="GHEA Mariam" w:hAnsi="GHEA Mariam" w:cs="Arial"/>
          <w:spacing w:val="-6"/>
          <w:sz w:val="24"/>
          <w:szCs w:val="24"/>
          <w:lang w:val="hy-AM"/>
        </w:rPr>
        <w:t>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ապահովման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համար</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այդ</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թվում՝</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առանձին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դեպքերում</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խոչընդոտների</w:t>
      </w:r>
      <w:r w:rsidR="003F2E01" w:rsidRPr="008B77C4">
        <w:rPr>
          <w:rFonts w:ascii="GHEA Mariam" w:hAnsi="GHEA Mariam"/>
          <w:sz w:val="24"/>
          <w:szCs w:val="24"/>
          <w:lang w:val="hy-AM"/>
        </w:rPr>
        <w:t xml:space="preserve"> </w:t>
      </w:r>
      <w:r w:rsidR="003F2E01" w:rsidRPr="00137C15">
        <w:rPr>
          <w:rFonts w:ascii="GHEA Mariam" w:hAnsi="GHEA Mariam" w:cs="Arial"/>
          <w:spacing w:val="-6"/>
          <w:sz w:val="24"/>
          <w:szCs w:val="24"/>
          <w:lang w:val="hy-AM"/>
        </w:rPr>
        <w:t>առա</w:t>
      </w:r>
      <w:r>
        <w:rPr>
          <w:rFonts w:ascii="GHEA Mariam" w:hAnsi="GHEA Mariam" w:cs="Arial"/>
          <w:spacing w:val="-6"/>
          <w:sz w:val="24"/>
          <w:szCs w:val="24"/>
          <w:lang w:val="hy-AM"/>
        </w:rPr>
        <w:softHyphen/>
      </w:r>
      <w:r w:rsidR="003F2E01" w:rsidRPr="00137C15">
        <w:rPr>
          <w:rFonts w:ascii="GHEA Mariam" w:hAnsi="GHEA Mariam" w:cs="Arial"/>
          <w:spacing w:val="-6"/>
          <w:sz w:val="24"/>
          <w:szCs w:val="24"/>
          <w:lang w:val="hy-AM"/>
        </w:rPr>
        <w:t>ջացման</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ժամանակ</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իրականացնել</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հատուկ</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պայմանների</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մշակման</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և</w:t>
      </w:r>
      <w:r w:rsidR="003F2E01" w:rsidRPr="00137C15">
        <w:rPr>
          <w:rFonts w:ascii="GHEA Mariam" w:hAnsi="GHEA Mariam"/>
          <w:spacing w:val="-6"/>
          <w:sz w:val="24"/>
          <w:szCs w:val="24"/>
          <w:lang w:val="hy-AM"/>
        </w:rPr>
        <w:t xml:space="preserve"> </w:t>
      </w:r>
      <w:r w:rsidR="003F2E01" w:rsidRPr="00137C15">
        <w:rPr>
          <w:rFonts w:ascii="GHEA Mariam" w:hAnsi="GHEA Mariam" w:cs="Arial"/>
          <w:spacing w:val="-6"/>
          <w:sz w:val="24"/>
          <w:szCs w:val="24"/>
          <w:lang w:val="hy-AM"/>
        </w:rPr>
        <w:t>կիրառման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գործառույթներ։</w:t>
      </w:r>
    </w:p>
    <w:p w:rsidR="003F2E01" w:rsidRPr="008B77C4" w:rsidRDefault="00137C15" w:rsidP="008B77C4">
      <w:pPr>
        <w:pStyle w:val="norm"/>
        <w:spacing w:line="360" w:lineRule="auto"/>
        <w:rPr>
          <w:rFonts w:ascii="GHEA Mariam" w:hAnsi="GHEA Mariam"/>
          <w:sz w:val="24"/>
          <w:szCs w:val="24"/>
          <w:lang w:val="hy-AM"/>
        </w:rPr>
      </w:pPr>
      <w:r>
        <w:rPr>
          <w:rFonts w:ascii="GHEA Mariam" w:hAnsi="GHEA Mariam" w:cs="Arial"/>
          <w:sz w:val="24"/>
          <w:szCs w:val="24"/>
          <w:lang w:val="hy-AM"/>
        </w:rPr>
        <w:t xml:space="preserve">6. </w:t>
      </w:r>
      <w:r w:rsidR="003F2E01" w:rsidRPr="00137C15">
        <w:rPr>
          <w:rFonts w:ascii="GHEA Mariam" w:hAnsi="GHEA Mariam" w:cs="Arial"/>
          <w:spacing w:val="-4"/>
          <w:sz w:val="24"/>
          <w:szCs w:val="24"/>
          <w:lang w:val="hy-AM"/>
        </w:rPr>
        <w:t>Առաջարկել</w:t>
      </w:r>
      <w:r w:rsidR="003F2E01" w:rsidRPr="00137C15">
        <w:rPr>
          <w:rFonts w:ascii="GHEA Mariam" w:hAnsi="GHEA Mariam"/>
          <w:spacing w:val="-4"/>
          <w:sz w:val="24"/>
          <w:szCs w:val="24"/>
          <w:lang w:val="hy-AM"/>
        </w:rPr>
        <w:t xml:space="preserve"> </w:t>
      </w:r>
      <w:r w:rsidR="003F2E01" w:rsidRPr="00137C15">
        <w:rPr>
          <w:rFonts w:ascii="GHEA Mariam" w:hAnsi="GHEA Mariam" w:cs="Arial"/>
          <w:spacing w:val="-4"/>
          <w:sz w:val="24"/>
          <w:szCs w:val="24"/>
          <w:lang w:val="hy-AM"/>
        </w:rPr>
        <w:t>Երևանի</w:t>
      </w:r>
      <w:r w:rsidR="003F2E01" w:rsidRPr="00137C15">
        <w:rPr>
          <w:rFonts w:ascii="GHEA Mariam" w:hAnsi="GHEA Mariam"/>
          <w:spacing w:val="-4"/>
          <w:sz w:val="24"/>
          <w:szCs w:val="24"/>
          <w:lang w:val="hy-AM"/>
        </w:rPr>
        <w:t xml:space="preserve"> </w:t>
      </w:r>
      <w:r w:rsidR="003F2E01" w:rsidRPr="00137C15">
        <w:rPr>
          <w:rFonts w:ascii="GHEA Mariam" w:hAnsi="GHEA Mariam" w:cs="Arial"/>
          <w:spacing w:val="-4"/>
          <w:sz w:val="24"/>
          <w:szCs w:val="24"/>
          <w:lang w:val="hy-AM"/>
        </w:rPr>
        <w:t>քաղաքապետին</w:t>
      </w:r>
      <w:r w:rsidR="003F2E01" w:rsidRPr="00137C15">
        <w:rPr>
          <w:rFonts w:ascii="GHEA Mariam" w:hAnsi="GHEA Mariam"/>
          <w:spacing w:val="-4"/>
          <w:sz w:val="24"/>
          <w:szCs w:val="24"/>
          <w:lang w:val="hy-AM"/>
        </w:rPr>
        <w:t xml:space="preserve"> </w:t>
      </w:r>
      <w:r w:rsidRPr="00137C15">
        <w:rPr>
          <w:rFonts w:ascii="GHEA Mariam" w:hAnsi="GHEA Mariam" w:cs="Arial"/>
          <w:spacing w:val="-4"/>
          <w:sz w:val="24"/>
          <w:szCs w:val="24"/>
          <w:lang w:val="hy-AM"/>
        </w:rPr>
        <w:t>ծ</w:t>
      </w:r>
      <w:r w:rsidR="003F2E01" w:rsidRPr="00137C15">
        <w:rPr>
          <w:rFonts w:ascii="GHEA Mariam" w:hAnsi="GHEA Mariam" w:cs="Arial"/>
          <w:spacing w:val="-4"/>
          <w:sz w:val="24"/>
          <w:szCs w:val="24"/>
          <w:lang w:val="hy-AM"/>
        </w:rPr>
        <w:t>րագրի</w:t>
      </w:r>
      <w:r w:rsidR="003F2E01" w:rsidRPr="00137C15">
        <w:rPr>
          <w:rFonts w:ascii="GHEA Mariam" w:hAnsi="GHEA Mariam"/>
          <w:spacing w:val="-4"/>
          <w:sz w:val="24"/>
          <w:szCs w:val="24"/>
          <w:lang w:val="hy-AM"/>
        </w:rPr>
        <w:t xml:space="preserve"> </w:t>
      </w:r>
      <w:r w:rsidR="003F2E01" w:rsidRPr="00137C15">
        <w:rPr>
          <w:rFonts w:ascii="GHEA Mariam" w:hAnsi="GHEA Mariam" w:cs="Arial"/>
          <w:spacing w:val="-4"/>
          <w:sz w:val="24"/>
          <w:szCs w:val="24"/>
          <w:lang w:val="hy-AM"/>
        </w:rPr>
        <w:t>իրականացման</w:t>
      </w:r>
      <w:r w:rsidR="003F2E01" w:rsidRPr="00137C15">
        <w:rPr>
          <w:rFonts w:ascii="GHEA Mariam" w:hAnsi="GHEA Mariam"/>
          <w:spacing w:val="-4"/>
          <w:sz w:val="24"/>
          <w:szCs w:val="24"/>
          <w:lang w:val="hy-AM"/>
        </w:rPr>
        <w:t xml:space="preserve"> </w:t>
      </w:r>
      <w:r w:rsidR="003F2E01" w:rsidRPr="00137C15">
        <w:rPr>
          <w:rFonts w:ascii="GHEA Mariam" w:hAnsi="GHEA Mariam" w:cs="Arial"/>
          <w:spacing w:val="-4"/>
          <w:sz w:val="24"/>
          <w:szCs w:val="24"/>
          <w:lang w:val="hy-AM"/>
        </w:rPr>
        <w:t>նպատակով</w:t>
      </w:r>
      <w:r w:rsidR="003F2E01" w:rsidRPr="00137C15">
        <w:rPr>
          <w:rFonts w:ascii="GHEA Mariam" w:hAnsi="GHEA Mariam"/>
          <w:spacing w:val="-4"/>
          <w:sz w:val="24"/>
          <w:szCs w:val="24"/>
          <w:lang w:val="hy-AM"/>
        </w:rPr>
        <w:t xml:space="preserve"> </w:t>
      </w:r>
      <w:r w:rsidR="003F2E01" w:rsidRPr="00137C15">
        <w:rPr>
          <w:rFonts w:ascii="GHEA Mariam" w:hAnsi="GHEA Mariam" w:cs="Arial"/>
          <w:spacing w:val="-2"/>
          <w:sz w:val="24"/>
          <w:szCs w:val="24"/>
          <w:lang w:val="hy-AM"/>
        </w:rPr>
        <w:t>ձեռնարկել</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համապատասխան</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միջոցներ՝</w:t>
      </w:r>
      <w:r w:rsidR="003F2E01" w:rsidRPr="00137C15">
        <w:rPr>
          <w:rFonts w:ascii="GHEA Mariam" w:hAnsi="GHEA Mariam"/>
          <w:spacing w:val="-2"/>
          <w:sz w:val="24"/>
          <w:szCs w:val="24"/>
          <w:lang w:val="hy-AM"/>
        </w:rPr>
        <w:t xml:space="preserve"> </w:t>
      </w:r>
      <w:r w:rsidRPr="00137C15">
        <w:rPr>
          <w:rFonts w:ascii="GHEA Mariam" w:hAnsi="GHEA Mariam" w:cs="Arial"/>
          <w:spacing w:val="-2"/>
          <w:sz w:val="24"/>
          <w:szCs w:val="24"/>
          <w:lang w:val="hy-AM"/>
        </w:rPr>
        <w:t>ծ</w:t>
      </w:r>
      <w:r w:rsidR="003F2E01" w:rsidRPr="00137C15">
        <w:rPr>
          <w:rFonts w:ascii="GHEA Mariam" w:hAnsi="GHEA Mariam" w:cs="Arial"/>
          <w:spacing w:val="-2"/>
          <w:sz w:val="24"/>
          <w:szCs w:val="24"/>
          <w:lang w:val="hy-AM"/>
        </w:rPr>
        <w:t>րագրի</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իրականացման</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համար</w:t>
      </w:r>
      <w:r w:rsidR="003F2E01" w:rsidRPr="00137C15">
        <w:rPr>
          <w:rFonts w:ascii="GHEA Mariam" w:hAnsi="GHEA Mariam"/>
          <w:spacing w:val="-2"/>
          <w:sz w:val="24"/>
          <w:szCs w:val="24"/>
          <w:lang w:val="hy-AM"/>
        </w:rPr>
        <w:t xml:space="preserve"> </w:t>
      </w:r>
      <w:r w:rsidR="003F2E01" w:rsidRPr="00137C15">
        <w:rPr>
          <w:rFonts w:ascii="GHEA Mariam" w:hAnsi="GHEA Mariam" w:cs="Arial"/>
          <w:spacing w:val="-2"/>
          <w:sz w:val="24"/>
          <w:szCs w:val="24"/>
          <w:lang w:val="hy-AM"/>
        </w:rPr>
        <w:t>անհ</w:t>
      </w:r>
      <w:r w:rsidR="003F2E01" w:rsidRPr="008B77C4">
        <w:rPr>
          <w:rFonts w:ascii="GHEA Mariam" w:hAnsi="GHEA Mariam" w:cs="Arial"/>
          <w:sz w:val="24"/>
          <w:szCs w:val="24"/>
          <w:lang w:val="hy-AM"/>
        </w:rPr>
        <w:t>րա</w:t>
      </w:r>
      <w:r>
        <w:rPr>
          <w:rFonts w:ascii="GHEA Mariam" w:hAnsi="GHEA Mariam" w:cs="Arial"/>
          <w:sz w:val="24"/>
          <w:szCs w:val="24"/>
          <w:lang w:val="hy-AM"/>
        </w:rPr>
        <w:softHyphen/>
      </w:r>
      <w:r w:rsidR="003F2E01" w:rsidRPr="008B77C4">
        <w:rPr>
          <w:rFonts w:ascii="GHEA Mariam" w:hAnsi="GHEA Mariam" w:cs="Arial"/>
          <w:sz w:val="24"/>
          <w:szCs w:val="24"/>
          <w:lang w:val="hy-AM"/>
        </w:rPr>
        <w:t>ժեշտ</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թույլտվությունների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և</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համաձայնեցումների</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ստացման</w:t>
      </w:r>
      <w:r w:rsidR="003F2E01" w:rsidRPr="008B77C4">
        <w:rPr>
          <w:rFonts w:ascii="GHEA Mariam" w:hAnsi="GHEA Mariam"/>
          <w:sz w:val="24"/>
          <w:szCs w:val="24"/>
          <w:lang w:val="hy-AM"/>
        </w:rPr>
        <w:t xml:space="preserve"> </w:t>
      </w:r>
      <w:r w:rsidR="003F2E01" w:rsidRPr="008B77C4">
        <w:rPr>
          <w:rFonts w:ascii="GHEA Mariam" w:hAnsi="GHEA Mariam" w:cs="Arial"/>
          <w:sz w:val="24"/>
          <w:szCs w:val="24"/>
          <w:lang w:val="hy-AM"/>
        </w:rPr>
        <w:t>գործընթացում։</w:t>
      </w:r>
    </w:p>
    <w:p w:rsidR="00D13EE2" w:rsidRDefault="00D13EE2" w:rsidP="00D13EE2">
      <w:pPr>
        <w:spacing w:line="360" w:lineRule="auto"/>
        <w:jc w:val="both"/>
        <w:rPr>
          <w:rFonts w:ascii="GHEA Mariam" w:hAnsi="GHEA Mariam"/>
          <w:spacing w:val="-4"/>
          <w:sz w:val="24"/>
          <w:szCs w:val="24"/>
          <w:lang w:val="hy-AM"/>
        </w:rPr>
      </w:pPr>
    </w:p>
    <w:p w:rsidR="00D13EE2" w:rsidRDefault="00D13EE2" w:rsidP="00D13EE2">
      <w:pPr>
        <w:spacing w:line="360" w:lineRule="auto"/>
        <w:jc w:val="both"/>
        <w:rPr>
          <w:rFonts w:ascii="GHEA Mariam" w:hAnsi="GHEA Mariam"/>
          <w:spacing w:val="-4"/>
          <w:sz w:val="24"/>
          <w:szCs w:val="24"/>
          <w:lang w:val="hy-AM"/>
        </w:rPr>
      </w:pPr>
    </w:p>
    <w:p w:rsidR="0056601B" w:rsidRPr="000D5CEE" w:rsidRDefault="0056601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601B" w:rsidRPr="000D5CEE" w:rsidRDefault="0056601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601B" w:rsidRPr="00EF7ACC" w:rsidRDefault="0056601B" w:rsidP="00B46EE8">
      <w:pPr>
        <w:pStyle w:val="mechtex"/>
        <w:jc w:val="left"/>
        <w:rPr>
          <w:rFonts w:ascii="GHEA Mariam" w:hAnsi="GHEA Mariam" w:cs="Sylfaen"/>
          <w:sz w:val="24"/>
          <w:szCs w:val="24"/>
          <w:lang w:val="hy-AM"/>
        </w:rPr>
      </w:pPr>
    </w:p>
    <w:p w:rsidR="0056601B" w:rsidRPr="001531E2" w:rsidRDefault="0056601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13EE2" w:rsidRDefault="00D13EE2" w:rsidP="00D13EE2">
      <w:pPr>
        <w:spacing w:line="360" w:lineRule="auto"/>
        <w:jc w:val="both"/>
        <w:rPr>
          <w:rFonts w:ascii="GHEA Mariam" w:hAnsi="GHEA Mariam"/>
          <w:spacing w:val="-4"/>
          <w:sz w:val="24"/>
          <w:szCs w:val="24"/>
          <w:lang w:val="hy-AM"/>
        </w:rPr>
        <w:sectPr w:rsidR="00D13EE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D13EE2" w:rsidRPr="00702FA5" w:rsidRDefault="00D13EE2" w:rsidP="008B77C4">
      <w:pPr>
        <w:pStyle w:val="mechtex"/>
        <w:ind w:left="5760" w:firstLine="720"/>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N </w:t>
      </w:r>
      <w:r w:rsidRPr="00702FA5">
        <w:rPr>
          <w:rFonts w:ascii="GHEA Mariam" w:hAnsi="GHEA Mariam"/>
          <w:spacing w:val="-8"/>
          <w:sz w:val="24"/>
          <w:szCs w:val="24"/>
          <w:lang w:val="hy-AM"/>
        </w:rPr>
        <w:t>1</w:t>
      </w:r>
    </w:p>
    <w:p w:rsidR="00D13EE2" w:rsidRPr="00702FA5" w:rsidRDefault="00D13EE2">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D13EE2" w:rsidRDefault="00D13EE2" w:rsidP="00D13EE2">
      <w:pPr>
        <w:spacing w:line="360" w:lineRule="auto"/>
        <w:jc w:val="both"/>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02FA5">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Pr>
          <w:rFonts w:ascii="GHEA Mariam" w:hAnsi="GHEA Mariam"/>
          <w:spacing w:val="-2"/>
          <w:sz w:val="24"/>
          <w:szCs w:val="24"/>
          <w:lang w:val="hy-AM"/>
        </w:rPr>
        <w:t>16</w:t>
      </w:r>
      <w:r w:rsidRPr="00702FA5">
        <w:rPr>
          <w:rFonts w:ascii="GHEA Mariam" w:hAnsi="GHEA Mariam" w:cs="Sylfaen"/>
          <w:spacing w:val="-2"/>
          <w:sz w:val="24"/>
          <w:szCs w:val="24"/>
          <w:lang w:val="pt-BR"/>
        </w:rPr>
        <w:t>-</w:t>
      </w:r>
      <w:r w:rsidRPr="00702FA5">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N             - </w:t>
      </w:r>
      <w:r w:rsidR="003E7CEE">
        <w:rPr>
          <w:rFonts w:ascii="GHEA Mariam" w:hAnsi="GHEA Mariam"/>
          <w:spacing w:val="-2"/>
          <w:sz w:val="24"/>
          <w:szCs w:val="24"/>
          <w:lang w:val="hy-AM"/>
        </w:rPr>
        <w:t>Լ</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որոշման</w:t>
      </w:r>
    </w:p>
    <w:p w:rsidR="00DB2EF4" w:rsidRDefault="00DB2EF4" w:rsidP="00D13EE2">
      <w:pPr>
        <w:spacing w:line="360" w:lineRule="auto"/>
        <w:jc w:val="both"/>
        <w:rPr>
          <w:rFonts w:ascii="GHEA Mariam" w:hAnsi="GHEA Mariam"/>
          <w:spacing w:val="-2"/>
          <w:sz w:val="24"/>
          <w:szCs w:val="24"/>
          <w:lang w:val="hy-AM"/>
        </w:rPr>
      </w:pPr>
    </w:p>
    <w:p w:rsidR="00DB2EF4" w:rsidRDefault="00DB2EF4" w:rsidP="00D13EE2">
      <w:pPr>
        <w:spacing w:line="360" w:lineRule="auto"/>
        <w:jc w:val="both"/>
        <w:rPr>
          <w:rFonts w:ascii="GHEA Mariam" w:hAnsi="GHEA Mariam"/>
          <w:spacing w:val="-2"/>
          <w:sz w:val="24"/>
          <w:szCs w:val="24"/>
          <w:lang w:val="hy-AM"/>
        </w:rPr>
      </w:pPr>
    </w:p>
    <w:p w:rsidR="00DB2EF4" w:rsidRPr="00BB256F" w:rsidRDefault="00DB2EF4" w:rsidP="00DB2EF4">
      <w:pPr>
        <w:spacing w:line="360" w:lineRule="auto"/>
        <w:jc w:val="center"/>
        <w:rPr>
          <w:rFonts w:ascii="GHEA Mariam" w:hAnsi="GHEA Mariam"/>
          <w:bCs/>
          <w:iCs/>
          <w:color w:val="000000"/>
          <w:spacing w:val="-4"/>
          <w:sz w:val="24"/>
          <w:szCs w:val="24"/>
          <w:lang w:val="hy-AM"/>
        </w:rPr>
      </w:pPr>
      <w:r w:rsidRPr="00BB256F">
        <w:rPr>
          <w:rFonts w:ascii="GHEA Mariam" w:hAnsi="GHEA Mariam"/>
          <w:bCs/>
          <w:iCs/>
          <w:color w:val="000000"/>
          <w:spacing w:val="-4"/>
          <w:sz w:val="24"/>
          <w:szCs w:val="24"/>
          <w:lang w:val="hy-AM"/>
        </w:rPr>
        <w:t>Ծ</w:t>
      </w:r>
      <w:r>
        <w:rPr>
          <w:rFonts w:ascii="GHEA Mariam" w:hAnsi="GHEA Mariam"/>
          <w:bCs/>
          <w:iCs/>
          <w:color w:val="000000"/>
          <w:spacing w:val="-4"/>
          <w:sz w:val="24"/>
          <w:szCs w:val="24"/>
          <w:lang w:val="hy-AM"/>
        </w:rPr>
        <w:t xml:space="preserve"> </w:t>
      </w:r>
      <w:r w:rsidRPr="00BB256F">
        <w:rPr>
          <w:rFonts w:ascii="GHEA Mariam" w:hAnsi="GHEA Mariam"/>
          <w:bCs/>
          <w:iCs/>
          <w:color w:val="000000"/>
          <w:spacing w:val="-4"/>
          <w:sz w:val="24"/>
          <w:szCs w:val="24"/>
          <w:lang w:val="hy-AM"/>
        </w:rPr>
        <w:t>Ր</w:t>
      </w:r>
      <w:r>
        <w:rPr>
          <w:rFonts w:ascii="GHEA Mariam" w:hAnsi="GHEA Mariam"/>
          <w:bCs/>
          <w:iCs/>
          <w:color w:val="000000"/>
          <w:spacing w:val="-4"/>
          <w:sz w:val="24"/>
          <w:szCs w:val="24"/>
          <w:lang w:val="hy-AM"/>
        </w:rPr>
        <w:t xml:space="preserve"> </w:t>
      </w:r>
      <w:r w:rsidRPr="00BB256F">
        <w:rPr>
          <w:rFonts w:ascii="GHEA Mariam" w:hAnsi="GHEA Mariam"/>
          <w:bCs/>
          <w:iCs/>
          <w:color w:val="000000"/>
          <w:spacing w:val="-4"/>
          <w:sz w:val="24"/>
          <w:szCs w:val="24"/>
          <w:lang w:val="hy-AM"/>
        </w:rPr>
        <w:t>Ա</w:t>
      </w:r>
      <w:r>
        <w:rPr>
          <w:rFonts w:ascii="GHEA Mariam" w:hAnsi="GHEA Mariam"/>
          <w:bCs/>
          <w:iCs/>
          <w:color w:val="000000"/>
          <w:spacing w:val="-4"/>
          <w:sz w:val="24"/>
          <w:szCs w:val="24"/>
          <w:lang w:val="hy-AM"/>
        </w:rPr>
        <w:t xml:space="preserve"> </w:t>
      </w:r>
      <w:r w:rsidRPr="00BB256F">
        <w:rPr>
          <w:rFonts w:ascii="GHEA Mariam" w:hAnsi="GHEA Mariam"/>
          <w:bCs/>
          <w:iCs/>
          <w:color w:val="000000"/>
          <w:spacing w:val="-4"/>
          <w:sz w:val="24"/>
          <w:szCs w:val="24"/>
          <w:lang w:val="hy-AM"/>
        </w:rPr>
        <w:t>Գ</w:t>
      </w:r>
      <w:r>
        <w:rPr>
          <w:rFonts w:ascii="GHEA Mariam" w:hAnsi="GHEA Mariam"/>
          <w:bCs/>
          <w:iCs/>
          <w:color w:val="000000"/>
          <w:spacing w:val="-4"/>
          <w:sz w:val="24"/>
          <w:szCs w:val="24"/>
          <w:lang w:val="hy-AM"/>
        </w:rPr>
        <w:t xml:space="preserve"> </w:t>
      </w:r>
      <w:r w:rsidRPr="00BB256F">
        <w:rPr>
          <w:rFonts w:ascii="GHEA Mariam" w:hAnsi="GHEA Mariam"/>
          <w:bCs/>
          <w:iCs/>
          <w:color w:val="000000"/>
          <w:spacing w:val="-4"/>
          <w:sz w:val="24"/>
          <w:szCs w:val="24"/>
          <w:lang w:val="hy-AM"/>
        </w:rPr>
        <w:t>Ի</w:t>
      </w:r>
      <w:r>
        <w:rPr>
          <w:rFonts w:ascii="GHEA Mariam" w:hAnsi="GHEA Mariam"/>
          <w:bCs/>
          <w:iCs/>
          <w:color w:val="000000"/>
          <w:spacing w:val="-4"/>
          <w:sz w:val="24"/>
          <w:szCs w:val="24"/>
          <w:lang w:val="hy-AM"/>
        </w:rPr>
        <w:t xml:space="preserve"> </w:t>
      </w:r>
      <w:r w:rsidRPr="00BB256F">
        <w:rPr>
          <w:rFonts w:ascii="GHEA Mariam" w:hAnsi="GHEA Mariam"/>
          <w:bCs/>
          <w:iCs/>
          <w:color w:val="000000"/>
          <w:spacing w:val="-4"/>
          <w:sz w:val="24"/>
          <w:szCs w:val="24"/>
          <w:lang w:val="hy-AM"/>
        </w:rPr>
        <w:t>Ր</w:t>
      </w:r>
    </w:p>
    <w:p w:rsidR="0032647E" w:rsidRDefault="00DB2EF4" w:rsidP="00DB2EF4">
      <w:pPr>
        <w:jc w:val="center"/>
        <w:rPr>
          <w:rFonts w:ascii="GHEA Mariam" w:hAnsi="GHEA Mariam"/>
          <w:bCs/>
          <w:iCs/>
          <w:color w:val="000000"/>
          <w:spacing w:val="-4"/>
          <w:sz w:val="24"/>
          <w:szCs w:val="24"/>
          <w:lang w:val="hy-AM"/>
        </w:rPr>
      </w:pPr>
      <w:r w:rsidRPr="00BB256F">
        <w:rPr>
          <w:rFonts w:ascii="GHEA Mariam" w:hAnsi="GHEA Mariam"/>
          <w:bCs/>
          <w:iCs/>
          <w:color w:val="000000"/>
          <w:spacing w:val="-4"/>
          <w:sz w:val="24"/>
          <w:szCs w:val="24"/>
          <w:lang w:val="hy-AM"/>
        </w:rPr>
        <w:t xml:space="preserve">ԵՐԵՎԱՆ ՔԱՂԱՔԸ ԳԱԶԱՄԱՏԱԿԱՐԱՐՄԱՆ ԼՐԱՑՈՒՑԻՉ </w:t>
      </w:r>
    </w:p>
    <w:p w:rsidR="00DB2EF4" w:rsidRPr="00BB256F" w:rsidRDefault="00DB2EF4" w:rsidP="00DB2EF4">
      <w:pPr>
        <w:jc w:val="center"/>
        <w:rPr>
          <w:rFonts w:ascii="GHEA Mariam" w:hAnsi="GHEA Mariam"/>
          <w:bCs/>
          <w:iCs/>
          <w:color w:val="000000"/>
          <w:spacing w:val="-4"/>
          <w:sz w:val="24"/>
          <w:szCs w:val="24"/>
          <w:lang w:val="hy-AM"/>
        </w:rPr>
      </w:pPr>
      <w:r w:rsidRPr="00BB256F">
        <w:rPr>
          <w:rFonts w:ascii="GHEA Mariam" w:hAnsi="GHEA Mariam"/>
          <w:bCs/>
          <w:iCs/>
          <w:color w:val="000000"/>
          <w:spacing w:val="-4"/>
          <w:sz w:val="24"/>
          <w:szCs w:val="24"/>
          <w:lang w:val="hy-AM"/>
        </w:rPr>
        <w:t>ՆՈՐ ՀԶՈՐՈՒԹՅՈՒՆՆԵՐՈՎ ԱՊԱՀՈՎԵԼՈՒ</w:t>
      </w:r>
    </w:p>
    <w:p w:rsidR="00DB2EF4" w:rsidRDefault="00DB2EF4" w:rsidP="00DB2EF4">
      <w:pPr>
        <w:spacing w:line="360" w:lineRule="auto"/>
        <w:jc w:val="center"/>
        <w:rPr>
          <w:rFonts w:ascii="GHEA Mariam" w:hAnsi="GHEA Mariam"/>
          <w:bCs/>
          <w:iCs/>
          <w:color w:val="000000"/>
          <w:spacing w:val="-4"/>
          <w:sz w:val="24"/>
          <w:szCs w:val="24"/>
          <w:lang w:val="hy-AM"/>
        </w:rPr>
      </w:pPr>
    </w:p>
    <w:p w:rsidR="00AB3910" w:rsidRPr="00BB256F" w:rsidRDefault="00AB3910" w:rsidP="00DB2EF4">
      <w:pPr>
        <w:spacing w:line="360" w:lineRule="auto"/>
        <w:jc w:val="center"/>
        <w:rPr>
          <w:rFonts w:ascii="GHEA Mariam" w:hAnsi="GHEA Mariam"/>
          <w:bCs/>
          <w:iCs/>
          <w:color w:val="000000"/>
          <w:spacing w:val="-4"/>
          <w:sz w:val="24"/>
          <w:szCs w:val="24"/>
          <w:lang w:val="hy-AM"/>
        </w:rPr>
      </w:pPr>
    </w:p>
    <w:p w:rsidR="00DB2EF4" w:rsidRPr="00BB256F" w:rsidRDefault="00DB2EF4" w:rsidP="00DB2EF4">
      <w:pPr>
        <w:pStyle w:val="ListParagraph"/>
        <w:spacing w:after="0" w:line="240" w:lineRule="auto"/>
        <w:ind w:left="0" w:right="49"/>
        <w:jc w:val="center"/>
        <w:rPr>
          <w:rFonts w:ascii="GHEA Mariam" w:eastAsia="Times New Roman" w:hAnsi="GHEA Mariam" w:cs="Courier New"/>
          <w:noProof/>
          <w:spacing w:val="-4"/>
          <w:sz w:val="24"/>
          <w:szCs w:val="24"/>
          <w:lang w:val="hy-AM" w:eastAsia="hy-AM"/>
        </w:rPr>
      </w:pPr>
      <w:r w:rsidRPr="00BB256F">
        <w:rPr>
          <w:rFonts w:ascii="GHEA Mariam" w:eastAsia="Times New Roman" w:hAnsi="GHEA Mariam" w:cs="Times New Roman"/>
          <w:bCs/>
          <w:iCs/>
          <w:color w:val="000000"/>
          <w:spacing w:val="-4"/>
          <w:sz w:val="24"/>
          <w:szCs w:val="24"/>
          <w:lang w:val="hy-AM"/>
        </w:rPr>
        <w:t xml:space="preserve">1. ԵՐԵՎԱՆ ՔԱՂԱՔՈՒՄ </w:t>
      </w:r>
      <w:r w:rsidRPr="00BB256F">
        <w:rPr>
          <w:rFonts w:ascii="GHEA Mariam" w:eastAsia="Times New Roman" w:hAnsi="GHEA Mariam" w:cs="Courier New"/>
          <w:noProof/>
          <w:spacing w:val="-4"/>
          <w:sz w:val="24"/>
          <w:szCs w:val="24"/>
          <w:lang w:val="hy-AM" w:eastAsia="hy-AM"/>
        </w:rPr>
        <w:t>ՆՈՐ ԳԱԶԱՍՊԱՌՄԱՆ ՀԱՄԱԿԱՐԳԵՐԻ՝ ԳԱԶԻ ԲԱՇԽԻՉ ՑԱՆՑԻՆ ՄԻԱՑՄԱՆ ԳՈՐԾԸՆԹԱՑՈՒՄ ԱՌԿԱ ԻՐԱՎԻՃԱԿԸ</w:t>
      </w:r>
    </w:p>
    <w:p w:rsidR="00DB2EF4" w:rsidRPr="00BB256F" w:rsidRDefault="00DB2EF4" w:rsidP="00DB2EF4">
      <w:pPr>
        <w:pStyle w:val="ListParagraph"/>
        <w:spacing w:after="0" w:line="360" w:lineRule="auto"/>
        <w:ind w:left="426" w:right="49"/>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 xml:space="preserve"> </w:t>
      </w:r>
    </w:p>
    <w:p w:rsidR="00DB2EF4" w:rsidRPr="00BB256F" w:rsidRDefault="00DB2EF4" w:rsidP="00DB2EF4">
      <w:pPr>
        <w:pStyle w:val="ListParagraph"/>
        <w:numPr>
          <w:ilvl w:val="0"/>
          <w:numId w:val="4"/>
        </w:numPr>
        <w:tabs>
          <w:tab w:val="left" w:pos="993"/>
        </w:tabs>
        <w:spacing w:after="0" w:line="360" w:lineRule="auto"/>
        <w:ind w:left="0" w:right="51"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Երևան քաղաքում վերջին տարիների ընթացքում իրականացվող խոշորա</w:t>
      </w:r>
      <w:r w:rsidR="0032647E">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մասշտաբ կառուցապատման արդյունքում գազասպառման ծավալների պահանջի աճով պայմանավորված ստեղծված իրավիճակում Երևան քաղաքը սնող թվով 4 գազաբաշխիչ կայանների (այսուհետ` ԳԲԿ) ու գազամատակարարումն ապահովող գազի բաշխիչ ցանցի գազատար խողովակների թողունակությունը գրեթե սպառվել է</w:t>
      </w:r>
      <w:r w:rsidR="0032647E">
        <w:rPr>
          <w:rFonts w:ascii="GHEA Mariam" w:eastAsia="Times New Roman" w:hAnsi="GHEA Mariam" w:cs="Courier New"/>
          <w:noProof/>
          <w:spacing w:val="-4"/>
          <w:sz w:val="24"/>
          <w:szCs w:val="24"/>
          <w:lang w:val="hy-AM" w:eastAsia="hy-AM"/>
        </w:rPr>
        <w:t>,</w:t>
      </w:r>
      <w:r w:rsidRPr="00BB256F">
        <w:rPr>
          <w:rFonts w:ascii="GHEA Mariam" w:eastAsia="Times New Roman" w:hAnsi="GHEA Mariam" w:cs="Courier New"/>
          <w:noProof/>
          <w:spacing w:val="-4"/>
          <w:sz w:val="24"/>
          <w:szCs w:val="24"/>
          <w:lang w:val="hy-AM" w:eastAsia="hy-AM"/>
        </w:rPr>
        <w:t xml:space="preserve"> և նոր գազասպառման համակարգերի միացումը գործող գազի բաշխիչ ցանցին, ելնելով </w:t>
      </w:r>
      <w:r w:rsidRPr="0032647E">
        <w:rPr>
          <w:rFonts w:ascii="GHEA Mariam" w:eastAsia="Times New Roman" w:hAnsi="GHEA Mariam" w:cs="Courier New"/>
          <w:noProof/>
          <w:spacing w:val="-6"/>
          <w:sz w:val="24"/>
          <w:szCs w:val="24"/>
          <w:lang w:val="hy-AM" w:eastAsia="hy-AM"/>
        </w:rPr>
        <w:t>անխափան, հուսալի ու անհրաժեշտ ռեժիմով գազամատակարարման ապա</w:t>
      </w:r>
      <w:r w:rsidR="0032647E" w:rsidRPr="0032647E">
        <w:rPr>
          <w:rFonts w:ascii="GHEA Mariam" w:eastAsia="Times New Roman" w:hAnsi="GHEA Mariam" w:cs="Courier New"/>
          <w:noProof/>
          <w:spacing w:val="-6"/>
          <w:sz w:val="24"/>
          <w:szCs w:val="24"/>
          <w:lang w:val="hy-AM" w:eastAsia="hy-AM"/>
        </w:rPr>
        <w:softHyphen/>
      </w:r>
      <w:r w:rsidRPr="0032647E">
        <w:rPr>
          <w:rFonts w:ascii="GHEA Mariam" w:eastAsia="Times New Roman" w:hAnsi="GHEA Mariam" w:cs="Courier New"/>
          <w:noProof/>
          <w:spacing w:val="-6"/>
          <w:sz w:val="24"/>
          <w:szCs w:val="24"/>
          <w:lang w:val="hy-AM" w:eastAsia="hy-AM"/>
        </w:rPr>
        <w:t>հով</w:t>
      </w:r>
      <w:r w:rsidRPr="00BB256F">
        <w:rPr>
          <w:rFonts w:ascii="GHEA Mariam" w:eastAsia="Times New Roman" w:hAnsi="GHEA Mariam" w:cs="Courier New"/>
          <w:noProof/>
          <w:spacing w:val="-4"/>
          <w:sz w:val="24"/>
          <w:szCs w:val="24"/>
          <w:lang w:val="hy-AM" w:eastAsia="hy-AM"/>
        </w:rPr>
        <w:t>ման պահանջներից, դարձել է անհնար:</w:t>
      </w:r>
    </w:p>
    <w:p w:rsidR="00DB2EF4" w:rsidRPr="00BB256F" w:rsidRDefault="00DB2EF4" w:rsidP="00DB2EF4">
      <w:pPr>
        <w:pStyle w:val="ListParagraph"/>
        <w:numPr>
          <w:ilvl w:val="0"/>
          <w:numId w:val="4"/>
        </w:numPr>
        <w:tabs>
          <w:tab w:val="left" w:pos="993"/>
        </w:tabs>
        <w:spacing w:after="0" w:line="360" w:lineRule="auto"/>
        <w:ind w:left="0" w:right="51" w:firstLine="720"/>
        <w:jc w:val="both"/>
        <w:rPr>
          <w:rFonts w:ascii="GHEA Mariam" w:eastAsia="Times New Roman" w:hAnsi="GHEA Mariam" w:cs="Courier New"/>
          <w:noProof/>
          <w:spacing w:val="-4"/>
          <w:sz w:val="24"/>
          <w:szCs w:val="24"/>
          <w:lang w:val="hy-AM" w:eastAsia="hy-AM"/>
        </w:rPr>
      </w:pPr>
      <w:r w:rsidRPr="0032647E">
        <w:rPr>
          <w:rFonts w:ascii="GHEA Mariam" w:eastAsia="Times New Roman" w:hAnsi="GHEA Mariam" w:cs="Courier New"/>
          <w:noProof/>
          <w:spacing w:val="-6"/>
          <w:sz w:val="24"/>
          <w:szCs w:val="24"/>
          <w:lang w:val="hy-AM" w:eastAsia="hy-AM"/>
        </w:rPr>
        <w:t>Իրավիճակի պարտադրմամբ տեխնիկապես հարցի լուծման միակ հնարա</w:t>
      </w:r>
      <w:r w:rsidR="0032647E">
        <w:rPr>
          <w:rFonts w:ascii="GHEA Mariam" w:eastAsia="Times New Roman" w:hAnsi="GHEA Mariam" w:cs="Courier New"/>
          <w:noProof/>
          <w:spacing w:val="-6"/>
          <w:sz w:val="24"/>
          <w:szCs w:val="24"/>
          <w:lang w:val="hy-AM" w:eastAsia="hy-AM"/>
        </w:rPr>
        <w:softHyphen/>
      </w:r>
      <w:r w:rsidRPr="0032647E">
        <w:rPr>
          <w:rFonts w:ascii="GHEA Mariam" w:eastAsia="Times New Roman" w:hAnsi="GHEA Mariam" w:cs="Courier New"/>
          <w:noProof/>
          <w:spacing w:val="-6"/>
          <w:sz w:val="24"/>
          <w:szCs w:val="24"/>
          <w:lang w:val="hy-AM" w:eastAsia="hy-AM"/>
        </w:rPr>
        <w:t>վոր</w:t>
      </w:r>
      <w:r w:rsidRPr="00BB256F">
        <w:rPr>
          <w:rFonts w:ascii="GHEA Mariam" w:eastAsia="Times New Roman" w:hAnsi="GHEA Mariam" w:cs="Courier New"/>
          <w:noProof/>
          <w:spacing w:val="-4"/>
          <w:sz w:val="24"/>
          <w:szCs w:val="24"/>
          <w:lang w:val="hy-AM" w:eastAsia="hy-AM"/>
        </w:rPr>
        <w:t xml:space="preserve"> տարբերակը սպառողների գազասպառման համակարգերի գազամատա</w:t>
      </w:r>
      <w:r w:rsidR="0032647E">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կա</w:t>
      </w:r>
      <w:r w:rsidR="0032647E">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 xml:space="preserve">րարման ցանցին միացման տեխնիկական պայմանների տրամադրումն է քաղաքի </w:t>
      </w:r>
      <w:r w:rsidRPr="0032647E">
        <w:rPr>
          <w:rFonts w:ascii="GHEA Mariam" w:eastAsia="Times New Roman" w:hAnsi="GHEA Mariam" w:cs="Courier New"/>
          <w:noProof/>
          <w:spacing w:val="-6"/>
          <w:sz w:val="24"/>
          <w:szCs w:val="24"/>
          <w:lang w:val="hy-AM" w:eastAsia="hy-AM"/>
        </w:rPr>
        <w:t>սահմաններից դուրս տեղակայված թվով 4 ԳԲԿ-ները սնող բարձր ճնշման կողմնա</w:t>
      </w:r>
      <w:r w:rsidR="0032647E">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տար գազատարներից: Սակայն այս պարագայում</w:t>
      </w:r>
      <w:r w:rsidR="00AB3910">
        <w:rPr>
          <w:rFonts w:ascii="GHEA Mariam" w:eastAsia="Times New Roman" w:hAnsi="GHEA Mariam" w:cs="Courier New"/>
          <w:noProof/>
          <w:spacing w:val="-4"/>
          <w:sz w:val="24"/>
          <w:szCs w:val="24"/>
          <w:lang w:val="hy-AM" w:eastAsia="hy-AM"/>
        </w:rPr>
        <w:t>,</w:t>
      </w:r>
      <w:r w:rsidRPr="00BB256F">
        <w:rPr>
          <w:rFonts w:ascii="GHEA Mariam" w:eastAsia="Times New Roman" w:hAnsi="GHEA Mariam" w:cs="Courier New"/>
          <w:noProof/>
          <w:spacing w:val="-4"/>
          <w:sz w:val="24"/>
          <w:szCs w:val="24"/>
          <w:lang w:val="hy-AM" w:eastAsia="hy-AM"/>
        </w:rPr>
        <w:t xml:space="preserve"> կախված նոր գազասպառման </w:t>
      </w:r>
      <w:r w:rsidRPr="00AB3910">
        <w:rPr>
          <w:rFonts w:ascii="GHEA Mariam" w:eastAsia="Times New Roman" w:hAnsi="GHEA Mariam" w:cs="Courier New"/>
          <w:noProof/>
          <w:spacing w:val="-6"/>
          <w:sz w:val="24"/>
          <w:szCs w:val="24"/>
          <w:lang w:val="hy-AM" w:eastAsia="hy-AM"/>
        </w:rPr>
        <w:t>համակարգի տեղադիրքից, յուրաքանչյուր սպառողին, վերը նշված լուծմամբ առան</w:t>
      </w:r>
      <w:r w:rsidR="00AB3910">
        <w:rPr>
          <w:rFonts w:ascii="GHEA Mariam" w:eastAsia="Times New Roman" w:hAnsi="GHEA Mariam" w:cs="Courier New"/>
          <w:noProof/>
          <w:spacing w:val="-6"/>
          <w:sz w:val="24"/>
          <w:szCs w:val="24"/>
          <w:lang w:val="hy-AM" w:eastAsia="hy-AM"/>
        </w:rPr>
        <w:softHyphen/>
      </w:r>
      <w:r w:rsidRPr="00AB3910">
        <w:rPr>
          <w:rFonts w:ascii="GHEA Mariam" w:eastAsia="Times New Roman" w:hAnsi="GHEA Mariam" w:cs="Courier New"/>
          <w:noProof/>
          <w:spacing w:val="-6"/>
          <w:sz w:val="24"/>
          <w:szCs w:val="24"/>
          <w:lang w:val="hy-AM" w:eastAsia="hy-AM"/>
        </w:rPr>
        <w:t>ձին</w:t>
      </w:r>
      <w:r w:rsidRPr="00BB256F">
        <w:rPr>
          <w:rFonts w:ascii="GHEA Mariam" w:eastAsia="Times New Roman" w:hAnsi="GHEA Mariam" w:cs="Courier New"/>
          <w:noProof/>
          <w:spacing w:val="-4"/>
          <w:sz w:val="24"/>
          <w:szCs w:val="24"/>
          <w:lang w:val="hy-AM" w:eastAsia="hy-AM"/>
        </w:rPr>
        <w:t xml:space="preserve"> տրամադրված գազաֆիկացման տեխնիկական պայմաններին </w:t>
      </w:r>
      <w:r w:rsidRPr="00AB3910">
        <w:rPr>
          <w:rFonts w:ascii="GHEA Mariam" w:eastAsia="Times New Roman" w:hAnsi="GHEA Mariam" w:cs="Courier New"/>
          <w:noProof/>
          <w:spacing w:val="-6"/>
          <w:sz w:val="24"/>
          <w:szCs w:val="24"/>
          <w:lang w:val="hy-AM" w:eastAsia="hy-AM"/>
        </w:rPr>
        <w:t>համապա</w:t>
      </w:r>
      <w:r w:rsidR="00AB3910" w:rsidRPr="00AB3910">
        <w:rPr>
          <w:rFonts w:ascii="GHEA Mariam" w:eastAsia="Times New Roman" w:hAnsi="GHEA Mariam" w:cs="Courier New"/>
          <w:noProof/>
          <w:spacing w:val="-6"/>
          <w:sz w:val="24"/>
          <w:szCs w:val="24"/>
          <w:lang w:val="hy-AM" w:eastAsia="hy-AM"/>
        </w:rPr>
        <w:softHyphen/>
      </w:r>
      <w:r w:rsidRPr="00AB3910">
        <w:rPr>
          <w:rFonts w:ascii="GHEA Mariam" w:eastAsia="Times New Roman" w:hAnsi="GHEA Mariam" w:cs="Courier New"/>
          <w:noProof/>
          <w:spacing w:val="-6"/>
          <w:sz w:val="24"/>
          <w:szCs w:val="24"/>
          <w:lang w:val="hy-AM" w:eastAsia="hy-AM"/>
        </w:rPr>
        <w:t>տաս</w:t>
      </w:r>
      <w:r w:rsidR="00AB3910" w:rsidRPr="00AB3910">
        <w:rPr>
          <w:rFonts w:ascii="GHEA Mariam" w:eastAsia="Times New Roman" w:hAnsi="GHEA Mariam" w:cs="Courier New"/>
          <w:noProof/>
          <w:spacing w:val="-6"/>
          <w:sz w:val="24"/>
          <w:szCs w:val="24"/>
          <w:lang w:val="hy-AM" w:eastAsia="hy-AM"/>
        </w:rPr>
        <w:softHyphen/>
      </w:r>
      <w:r w:rsidRPr="00AB3910">
        <w:rPr>
          <w:rFonts w:ascii="GHEA Mariam" w:eastAsia="Times New Roman" w:hAnsi="GHEA Mariam" w:cs="Courier New"/>
          <w:noProof/>
          <w:spacing w:val="-6"/>
          <w:sz w:val="24"/>
          <w:szCs w:val="24"/>
          <w:lang w:val="hy-AM" w:eastAsia="hy-AM"/>
        </w:rPr>
        <w:t>խան շինհավաքակցման աշխատանքների կազմակերպումը գործնականորեն դառնում</w:t>
      </w:r>
      <w:r w:rsidRPr="00BB256F">
        <w:rPr>
          <w:rFonts w:ascii="GHEA Mariam" w:eastAsia="Times New Roman" w:hAnsi="GHEA Mariam" w:cs="Courier New"/>
          <w:noProof/>
          <w:spacing w:val="-4"/>
          <w:sz w:val="24"/>
          <w:szCs w:val="24"/>
          <w:lang w:val="hy-AM" w:eastAsia="hy-AM"/>
        </w:rPr>
        <w:t xml:space="preserve"> է անարդյունավետ կամ պրակտիկորեն անիրագործելի:</w:t>
      </w:r>
    </w:p>
    <w:p w:rsidR="00DB2EF4" w:rsidRPr="00BB256F" w:rsidRDefault="00DB2EF4" w:rsidP="00DB2EF4">
      <w:pPr>
        <w:pStyle w:val="ListParagraph"/>
        <w:tabs>
          <w:tab w:val="left" w:pos="993"/>
        </w:tabs>
        <w:spacing w:after="0" w:line="360" w:lineRule="auto"/>
        <w:ind w:left="426" w:right="49"/>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 w:val="24"/>
          <w:szCs w:val="24"/>
          <w:lang w:val="hy-AM"/>
        </w:rPr>
      </w:pPr>
      <w:r w:rsidRPr="00BB256F">
        <w:rPr>
          <w:rFonts w:ascii="GHEA Mariam" w:eastAsia="Times New Roman" w:hAnsi="GHEA Mariam" w:cs="Times New Roman"/>
          <w:bCs/>
          <w:iCs/>
          <w:color w:val="000000"/>
          <w:spacing w:val="-4"/>
          <w:sz w:val="24"/>
          <w:szCs w:val="24"/>
          <w:lang w:val="hy-AM"/>
        </w:rPr>
        <w:lastRenderedPageBreak/>
        <w:t>2. ԾՐԱԳՐԻ ՆԿԱՐԱԳԻՐԸ</w:t>
      </w:r>
    </w:p>
    <w:p w:rsidR="00DB2EF4" w:rsidRPr="00AB3910"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Cs w:val="24"/>
          <w:lang w:val="hy-AM"/>
        </w:rPr>
      </w:pPr>
    </w:p>
    <w:p w:rsidR="00DB2EF4" w:rsidRPr="00BB256F" w:rsidRDefault="00DB2EF4" w:rsidP="00DB2EF4">
      <w:pPr>
        <w:pStyle w:val="ListParagraph"/>
        <w:numPr>
          <w:ilvl w:val="0"/>
          <w:numId w:val="4"/>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AB3910">
        <w:rPr>
          <w:rFonts w:ascii="GHEA Mariam" w:eastAsia="Times New Roman" w:hAnsi="GHEA Mariam" w:cs="Courier New"/>
          <w:noProof/>
          <w:spacing w:val="-6"/>
          <w:sz w:val="24"/>
          <w:szCs w:val="24"/>
          <w:lang w:val="hy-AM" w:eastAsia="hy-AM"/>
        </w:rPr>
        <w:t>Գազամատակարարման ռեժիմների բարելավման նպատակով քաղա</w:t>
      </w:r>
      <w:r w:rsidR="00AB3910">
        <w:rPr>
          <w:rFonts w:ascii="GHEA Mariam" w:eastAsia="Times New Roman" w:hAnsi="GHEA Mariam" w:cs="Courier New"/>
          <w:noProof/>
          <w:spacing w:val="-6"/>
          <w:sz w:val="24"/>
          <w:szCs w:val="24"/>
          <w:lang w:val="hy-AM" w:eastAsia="hy-AM"/>
        </w:rPr>
        <w:softHyphen/>
      </w:r>
      <w:r w:rsidRPr="00AB3910">
        <w:rPr>
          <w:rFonts w:ascii="GHEA Mariam" w:eastAsia="Times New Roman" w:hAnsi="GHEA Mariam" w:cs="Courier New"/>
          <w:noProof/>
          <w:spacing w:val="-6"/>
          <w:sz w:val="24"/>
          <w:szCs w:val="24"/>
          <w:lang w:val="hy-AM" w:eastAsia="hy-AM"/>
        </w:rPr>
        <w:t>քաշի</w:t>
      </w:r>
      <w:r w:rsidR="00AB3910" w:rsidRPr="00AB3910">
        <w:rPr>
          <w:rFonts w:ascii="GHEA Mariam" w:eastAsia="Times New Roman" w:hAnsi="GHEA Mariam" w:cs="Courier New"/>
          <w:noProof/>
          <w:spacing w:val="-6"/>
          <w:sz w:val="24"/>
          <w:szCs w:val="24"/>
          <w:lang w:val="hy-AM" w:eastAsia="hy-AM"/>
        </w:rPr>
        <w:softHyphen/>
      </w:r>
      <w:r w:rsidRPr="00AB3910">
        <w:rPr>
          <w:rFonts w:ascii="GHEA Mariam" w:eastAsia="Times New Roman" w:hAnsi="GHEA Mariam" w:cs="Courier New"/>
          <w:noProof/>
          <w:spacing w:val="-6"/>
          <w:sz w:val="24"/>
          <w:szCs w:val="24"/>
          <w:lang w:val="hy-AM" w:eastAsia="hy-AM"/>
        </w:rPr>
        <w:t>նա</w:t>
      </w:r>
      <w:r w:rsidRPr="00BB256F">
        <w:rPr>
          <w:rFonts w:ascii="GHEA Mariam" w:eastAsia="Times New Roman" w:hAnsi="GHEA Mariam" w:cs="Courier New"/>
          <w:noProof/>
          <w:spacing w:val="-4"/>
          <w:sz w:val="24"/>
          <w:szCs w:val="24"/>
          <w:lang w:val="hy-AM" w:eastAsia="hy-AM"/>
        </w:rPr>
        <w:t>կան ու տեխնիկական հ</w:t>
      </w:r>
      <w:r w:rsidR="00AB3910">
        <w:rPr>
          <w:rFonts w:ascii="GHEA Mariam" w:eastAsia="Times New Roman" w:hAnsi="GHEA Mariam" w:cs="Courier New"/>
          <w:noProof/>
          <w:spacing w:val="-4"/>
          <w:sz w:val="24"/>
          <w:szCs w:val="24"/>
          <w:lang w:val="hy-AM" w:eastAsia="hy-AM"/>
        </w:rPr>
        <w:t>նարավոր լուծումների համադրմամբ ը</w:t>
      </w:r>
      <w:r w:rsidRPr="00BB256F">
        <w:rPr>
          <w:rFonts w:ascii="GHEA Mariam" w:eastAsia="Times New Roman" w:hAnsi="GHEA Mariam" w:cs="Courier New"/>
          <w:noProof/>
          <w:spacing w:val="-4"/>
          <w:sz w:val="24"/>
          <w:szCs w:val="24"/>
          <w:lang w:val="hy-AM" w:eastAsia="hy-AM"/>
        </w:rPr>
        <w:t>նկերության կողմից ուսում</w:t>
      </w:r>
      <w:r w:rsidR="008B77C4">
        <w:rPr>
          <w:rFonts w:ascii="GHEA Mariam" w:eastAsia="Times New Roman" w:hAnsi="GHEA Mariam" w:cs="Courier New"/>
          <w:noProof/>
          <w:spacing w:val="-4"/>
          <w:sz w:val="24"/>
          <w:szCs w:val="24"/>
          <w:lang w:val="hy-AM" w:eastAsia="hy-AM"/>
        </w:rPr>
        <w:t>ն</w:t>
      </w:r>
      <w:r w:rsidRPr="00BB256F">
        <w:rPr>
          <w:rFonts w:ascii="GHEA Mariam" w:eastAsia="Times New Roman" w:hAnsi="GHEA Mariam" w:cs="Courier New"/>
          <w:noProof/>
          <w:spacing w:val="-4"/>
          <w:sz w:val="24"/>
          <w:szCs w:val="24"/>
          <w:lang w:val="hy-AM" w:eastAsia="hy-AM"/>
        </w:rPr>
        <w:t xml:space="preserve">ասիրվել </w:t>
      </w:r>
      <w:r w:rsidR="00AB3910">
        <w:rPr>
          <w:rFonts w:ascii="GHEA Mariam" w:eastAsia="Times New Roman" w:hAnsi="GHEA Mariam" w:cs="Courier New"/>
          <w:noProof/>
          <w:spacing w:val="-4"/>
          <w:sz w:val="24"/>
          <w:szCs w:val="24"/>
          <w:lang w:val="hy-AM" w:eastAsia="hy-AM"/>
        </w:rPr>
        <w:t>են</w:t>
      </w:r>
      <w:r w:rsidRPr="00BB256F">
        <w:rPr>
          <w:rFonts w:ascii="GHEA Mariam" w:eastAsia="Times New Roman" w:hAnsi="GHEA Mariam" w:cs="Courier New"/>
          <w:noProof/>
          <w:spacing w:val="-4"/>
          <w:sz w:val="24"/>
          <w:szCs w:val="24"/>
          <w:lang w:val="hy-AM" w:eastAsia="hy-AM"/>
        </w:rPr>
        <w:t xml:space="preserve"> տեղադիրքային առումով նույն ուղղությամբ շինարա</w:t>
      </w:r>
      <w:r w:rsidR="00AB3910">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րություն իրականացնող կառուցապատողների աշխատանքները և մշակվել են 4 հիմնական ուղղություններով թվով 4 կողմնատար գազատարների, 4 նոր գազի ճնշման կարգավորման հանգույցների (այսուհետ՝ ԳՃԿՀ),  նոր ԳԲԿ-ների ու միջին ճնշման հիմնական սնող գազատարների կառուցման նախնական էսքիզային լուծումներ</w:t>
      </w:r>
      <w:r w:rsidRPr="00BB256F">
        <w:rPr>
          <w:rFonts w:ascii="GHEA Mariam" w:hAnsi="GHEA Mariam" w:cs="Courier New"/>
          <w:noProof/>
          <w:spacing w:val="-4"/>
          <w:sz w:val="24"/>
          <w:szCs w:val="24"/>
          <w:lang w:val="hy-AM" w:eastAsia="hy-AM"/>
        </w:rPr>
        <w:t>:</w:t>
      </w:r>
    </w:p>
    <w:p w:rsidR="00DB2EF4" w:rsidRPr="00BB256F" w:rsidRDefault="00DB2EF4" w:rsidP="00DB2EF4">
      <w:pPr>
        <w:pStyle w:val="ListParagraph"/>
        <w:numPr>
          <w:ilvl w:val="0"/>
          <w:numId w:val="4"/>
        </w:numPr>
        <w:tabs>
          <w:tab w:val="left" w:pos="1134"/>
        </w:tabs>
        <w:spacing w:after="0" w:line="360" w:lineRule="auto"/>
        <w:ind w:left="0" w:right="49" w:firstLine="720"/>
        <w:jc w:val="both"/>
        <w:rPr>
          <w:rFonts w:ascii="GHEA Mariam" w:eastAsia="Times New Roman" w:hAnsi="GHEA Mariam" w:cs="Courier New"/>
          <w:bCs/>
          <w:noProof/>
          <w:spacing w:val="-4"/>
          <w:sz w:val="24"/>
          <w:szCs w:val="24"/>
          <w:lang w:val="hy-AM" w:eastAsia="hy-AM"/>
        </w:rPr>
      </w:pPr>
      <w:r w:rsidRPr="00BB256F">
        <w:rPr>
          <w:rFonts w:ascii="GHEA Mariam" w:eastAsia="Times New Roman" w:hAnsi="GHEA Mariam" w:cs="Courier New"/>
          <w:bCs/>
          <w:noProof/>
          <w:spacing w:val="-4"/>
          <w:sz w:val="24"/>
          <w:szCs w:val="24"/>
          <w:lang w:val="hy-AM" w:eastAsia="hy-AM"/>
        </w:rPr>
        <w:t xml:space="preserve">Ծրագրի 1-ին փուլը Երևան քաղաքի Հյուսիս-Արևելյան հատվածն է, որի շրջանակում նախատեսվում է </w:t>
      </w:r>
      <w:r w:rsidRPr="00BB256F">
        <w:rPr>
          <w:rFonts w:ascii="GHEA Mariam" w:eastAsia="Times New Roman" w:hAnsi="GHEA Mariam" w:cs="Courier New"/>
          <w:noProof/>
          <w:spacing w:val="-4"/>
          <w:sz w:val="24"/>
          <w:szCs w:val="24"/>
          <w:lang w:val="hy-AM" w:eastAsia="hy-AM"/>
        </w:rPr>
        <w:t>1-ին ԳԲԿ-ն սնող կողմնատարից նոր ԳՃԿՀ-ի և հիմնական սնող գազատարի կառուցում՝ հետևյալ նախնական մոտավոր ուղեգծով.</w:t>
      </w:r>
    </w:p>
    <w:p w:rsidR="00DB2EF4" w:rsidRPr="00BB256F" w:rsidRDefault="00DB2EF4" w:rsidP="00DB2EF4">
      <w:pPr>
        <w:pStyle w:val="ListParagraph"/>
        <w:numPr>
          <w:ilvl w:val="0"/>
          <w:numId w:val="5"/>
        </w:numPr>
        <w:tabs>
          <w:tab w:val="left" w:pos="1134"/>
        </w:tabs>
        <w:spacing w:after="0" w:line="360" w:lineRule="auto"/>
        <w:ind w:left="0" w:right="76" w:firstLine="720"/>
        <w:jc w:val="both"/>
        <w:rPr>
          <w:rFonts w:ascii="GHEA Mariam" w:eastAsia="Times New Roman" w:hAnsi="GHEA Mariam" w:cs="Courier New"/>
          <w:bCs/>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1՝ գյուղ Առինջի Բ թաղամաս – քաղաք Երևան Թբիլիսյան խճուղի – Քանաքեռ ՀԷԿ թաղամաս – Արաբ</w:t>
      </w:r>
      <w:r w:rsidR="00AB3910">
        <w:rPr>
          <w:rFonts w:ascii="GHEA Mariam" w:eastAsia="Times New Roman" w:hAnsi="GHEA Mariam" w:cs="Courier New"/>
          <w:noProof/>
          <w:spacing w:val="-4"/>
          <w:sz w:val="24"/>
          <w:szCs w:val="24"/>
          <w:lang w:val="hy-AM" w:eastAsia="hy-AM"/>
        </w:rPr>
        <w:t xml:space="preserve">կիրի այգի – Հրազդանի կիրճ </w:t>
      </w:r>
      <w:r w:rsidR="00AB3910" w:rsidRPr="00BB256F">
        <w:rPr>
          <w:rFonts w:ascii="GHEA Mariam" w:eastAsia="Times New Roman" w:hAnsi="GHEA Mariam" w:cs="Courier New"/>
          <w:noProof/>
          <w:spacing w:val="-4"/>
          <w:sz w:val="24"/>
          <w:szCs w:val="24"/>
          <w:lang w:val="hy-AM" w:eastAsia="hy-AM"/>
        </w:rPr>
        <w:t xml:space="preserve">– </w:t>
      </w:r>
      <w:r w:rsidR="00AB3910">
        <w:rPr>
          <w:rFonts w:ascii="GHEA Mariam" w:eastAsia="Times New Roman" w:hAnsi="GHEA Mariam" w:cs="Courier New"/>
          <w:noProof/>
          <w:spacing w:val="-4"/>
          <w:sz w:val="24"/>
          <w:szCs w:val="24"/>
          <w:lang w:val="hy-AM" w:eastAsia="hy-AM"/>
        </w:rPr>
        <w:t>Դավ</w:t>
      </w:r>
      <w:r w:rsidRPr="00BB256F">
        <w:rPr>
          <w:rFonts w:ascii="GHEA Mariam" w:eastAsia="Times New Roman" w:hAnsi="GHEA Mariam" w:cs="Courier New"/>
          <w:noProof/>
          <w:spacing w:val="-4"/>
          <w:sz w:val="24"/>
          <w:szCs w:val="24"/>
          <w:lang w:val="hy-AM" w:eastAsia="hy-AM"/>
        </w:rPr>
        <w:t>թաշենի կամուրջ – Հայաստանի Հանրապետության արտակարգ իրավիճակների նախարա</w:t>
      </w:r>
      <w:r w:rsidR="00AB3910">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րություն և հակառակ ու</w:t>
      </w:r>
      <w:r w:rsidR="00AB3910">
        <w:rPr>
          <w:rFonts w:ascii="GHEA Mariam" w:eastAsia="Times New Roman" w:hAnsi="GHEA Mariam" w:cs="Courier New"/>
          <w:noProof/>
          <w:spacing w:val="-4"/>
          <w:sz w:val="24"/>
          <w:szCs w:val="24"/>
          <w:lang w:val="hy-AM" w:eastAsia="hy-AM"/>
        </w:rPr>
        <w:t>ղղությամբ՝ դեպի Աշտարակի խճուղի.</w:t>
      </w:r>
    </w:p>
    <w:p w:rsidR="00DB2EF4" w:rsidRPr="00AB3910" w:rsidRDefault="00DB2EF4" w:rsidP="00DB2EF4">
      <w:pPr>
        <w:pStyle w:val="ListParagraph"/>
        <w:numPr>
          <w:ilvl w:val="0"/>
          <w:numId w:val="5"/>
        </w:numPr>
        <w:tabs>
          <w:tab w:val="left" w:pos="1134"/>
        </w:tabs>
        <w:spacing w:after="0" w:line="360" w:lineRule="auto"/>
        <w:ind w:left="0" w:right="76" w:firstLine="720"/>
        <w:jc w:val="both"/>
        <w:rPr>
          <w:rFonts w:ascii="GHEA Mariam" w:eastAsia="Times New Roman" w:hAnsi="GHEA Mariam" w:cs="Courier New"/>
          <w:bCs/>
          <w:noProof/>
          <w:spacing w:val="-6"/>
          <w:sz w:val="24"/>
          <w:szCs w:val="24"/>
          <w:lang w:val="hy-AM" w:eastAsia="hy-AM"/>
        </w:rPr>
      </w:pPr>
      <w:r w:rsidRPr="00BB256F">
        <w:rPr>
          <w:rFonts w:ascii="GHEA Mariam" w:eastAsia="Times New Roman" w:hAnsi="GHEA Mariam" w:cs="Courier New"/>
          <w:noProof/>
          <w:spacing w:val="-4"/>
          <w:sz w:val="24"/>
          <w:szCs w:val="24"/>
          <w:lang w:val="hy-AM" w:eastAsia="hy-AM"/>
        </w:rPr>
        <w:t xml:space="preserve">ճյուղ 2՝ Արաբկիրի այգի – Փափազյան փողոց – Վերին Անտառային փողոց </w:t>
      </w:r>
      <w:r w:rsidRPr="00AB3910">
        <w:rPr>
          <w:rFonts w:ascii="GHEA Mariam" w:eastAsia="Times New Roman" w:hAnsi="GHEA Mariam" w:cs="Courier New"/>
          <w:noProof/>
          <w:spacing w:val="-6"/>
          <w:sz w:val="24"/>
          <w:szCs w:val="24"/>
          <w:lang w:val="hy-AM" w:eastAsia="hy-AM"/>
        </w:rPr>
        <w:t xml:space="preserve">– Ավետիսյան փողոց – Բաղրամյան պողոտա </w:t>
      </w:r>
      <w:r w:rsidR="00AB3910" w:rsidRPr="00AB3910">
        <w:rPr>
          <w:rFonts w:ascii="GHEA Mariam" w:eastAsia="Times New Roman" w:hAnsi="GHEA Mariam" w:cs="Courier New"/>
          <w:noProof/>
          <w:spacing w:val="-6"/>
          <w:sz w:val="24"/>
          <w:szCs w:val="24"/>
          <w:lang w:val="hy-AM" w:eastAsia="hy-AM"/>
        </w:rPr>
        <w:t>–</w:t>
      </w:r>
      <w:r w:rsidR="00AB3910">
        <w:rPr>
          <w:rFonts w:ascii="GHEA Mariam" w:eastAsia="Times New Roman" w:hAnsi="GHEA Mariam" w:cs="Courier New"/>
          <w:noProof/>
          <w:spacing w:val="-6"/>
          <w:sz w:val="24"/>
          <w:szCs w:val="24"/>
          <w:lang w:val="hy-AM" w:eastAsia="hy-AM"/>
        </w:rPr>
        <w:t xml:space="preserve"> Մեստոպ Մաշտոցի պողոտա.</w:t>
      </w:r>
    </w:p>
    <w:p w:rsidR="00DB2EF4" w:rsidRPr="00BB256F" w:rsidRDefault="00DB2EF4" w:rsidP="00DB2EF4">
      <w:pPr>
        <w:pStyle w:val="ListParagraph"/>
        <w:numPr>
          <w:ilvl w:val="0"/>
          <w:numId w:val="5"/>
        </w:numPr>
        <w:tabs>
          <w:tab w:val="left" w:pos="1134"/>
        </w:tabs>
        <w:spacing w:after="0" w:line="360" w:lineRule="auto"/>
        <w:ind w:left="0" w:right="76" w:firstLine="720"/>
        <w:jc w:val="both"/>
        <w:rPr>
          <w:rFonts w:ascii="GHEA Mariam" w:eastAsia="Times New Roman" w:hAnsi="GHEA Mariam" w:cs="Courier New"/>
          <w:bCs/>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3՝ Թբիլիսյան խճուղու սկզբնամաս – Աճառյան փողոց – Բուսաբա</w:t>
      </w:r>
      <w:r w:rsidR="00AB3910">
        <w:rPr>
          <w:rFonts w:ascii="GHEA Mariam" w:eastAsia="Times New Roman" w:hAnsi="GHEA Mariam" w:cs="Courier New"/>
          <w:noProof/>
          <w:spacing w:val="-4"/>
          <w:sz w:val="24"/>
          <w:szCs w:val="24"/>
          <w:lang w:val="hy-AM" w:eastAsia="hy-AM"/>
        </w:rPr>
        <w:softHyphen/>
      </w:r>
      <w:r w:rsidRPr="00BB256F">
        <w:rPr>
          <w:rFonts w:ascii="GHEA Mariam" w:eastAsia="Times New Roman" w:hAnsi="GHEA Mariam" w:cs="Courier New"/>
          <w:noProof/>
          <w:spacing w:val="-4"/>
          <w:sz w:val="24"/>
          <w:szCs w:val="24"/>
          <w:lang w:val="hy-AM" w:eastAsia="hy-AM"/>
        </w:rPr>
        <w:t>նական այգի – Ալմաստի գործարան – Նոր Զեյթուն թաղամաս։</w:t>
      </w:r>
    </w:p>
    <w:p w:rsidR="00DB2EF4" w:rsidRPr="00BB256F" w:rsidRDefault="00DB2EF4" w:rsidP="00DB2EF4">
      <w:pPr>
        <w:pStyle w:val="ListParagraph"/>
        <w:numPr>
          <w:ilvl w:val="0"/>
          <w:numId w:val="4"/>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bCs/>
          <w:noProof/>
          <w:spacing w:val="-4"/>
          <w:sz w:val="24"/>
          <w:szCs w:val="24"/>
          <w:lang w:val="hy-AM" w:eastAsia="hy-AM"/>
        </w:rPr>
        <w:t xml:space="preserve">Ծրագրի 2-րդ փուլը Երևան քաղաքի Հարավ-Արևմտյան հատվածն է, որի շրջանակում նախատեսվում է </w:t>
      </w:r>
      <w:r w:rsidRPr="00BB256F">
        <w:rPr>
          <w:rFonts w:ascii="GHEA Mariam" w:eastAsia="Times New Roman" w:hAnsi="GHEA Mariam" w:cs="Courier New"/>
          <w:noProof/>
          <w:spacing w:val="-4"/>
          <w:sz w:val="24"/>
          <w:szCs w:val="24"/>
          <w:lang w:val="hy-AM" w:eastAsia="hy-AM"/>
        </w:rPr>
        <w:t>4-րդ ԳԲԿ-ն սնող կողմնատարից նոր ԳՃԿՀ-ի և հիմնական սնող գազատարի կառուցում՝ հետևյալ նախնական մոտավոր ուղեգծով</w:t>
      </w:r>
      <w:r w:rsidR="00AB3910">
        <w:rPr>
          <w:rFonts w:ascii="GHEA Mariam" w:eastAsia="Times New Roman" w:hAnsi="GHEA Mariam" w:cs="Courier New"/>
          <w:noProof/>
          <w:spacing w:val="-4"/>
          <w:sz w:val="24"/>
          <w:szCs w:val="24"/>
          <w:lang w:val="hy-AM" w:eastAsia="hy-AM"/>
        </w:rPr>
        <w:t>՝</w:t>
      </w:r>
    </w:p>
    <w:p w:rsidR="00DB2EF4" w:rsidRPr="00BB256F" w:rsidRDefault="00DB2EF4" w:rsidP="00DB2EF4">
      <w:pPr>
        <w:pStyle w:val="ListParagraph"/>
        <w:numPr>
          <w:ilvl w:val="0"/>
          <w:numId w:val="6"/>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1՝ գյուղ Արբաթ – գյուղ Գեղանի</w:t>
      </w:r>
      <w:r w:rsidR="00AB3910">
        <w:rPr>
          <w:rFonts w:ascii="GHEA Mariam" w:eastAsia="Times New Roman" w:hAnsi="GHEA Mariam" w:cs="Courier New"/>
          <w:noProof/>
          <w:spacing w:val="-4"/>
          <w:sz w:val="24"/>
          <w:szCs w:val="24"/>
          <w:lang w:val="hy-AM" w:eastAsia="hy-AM"/>
        </w:rPr>
        <w:t>ստ – քաղաք Երևան Իսակովի պողոտա.</w:t>
      </w:r>
    </w:p>
    <w:p w:rsidR="00DB2EF4" w:rsidRPr="00BB256F" w:rsidRDefault="00DB2EF4" w:rsidP="00DB2EF4">
      <w:pPr>
        <w:pStyle w:val="ListParagraph"/>
        <w:numPr>
          <w:ilvl w:val="0"/>
          <w:numId w:val="6"/>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2՝ Իսակովի պողոտա – Առնո Բաբաջանյան փողոց – Գուսան Շերամի փողոց – Տիչինայի փողոց</w:t>
      </w:r>
      <w:r w:rsidR="00AB3910">
        <w:rPr>
          <w:rFonts w:ascii="GHEA Mariam" w:eastAsia="Times New Roman" w:hAnsi="GHEA Mariam" w:cs="Courier New"/>
          <w:noProof/>
          <w:spacing w:val="-4"/>
          <w:sz w:val="24"/>
          <w:szCs w:val="24"/>
          <w:lang w:val="hy-AM" w:eastAsia="hy-AM"/>
        </w:rPr>
        <w:t>.</w:t>
      </w:r>
    </w:p>
    <w:p w:rsidR="00DB2EF4" w:rsidRPr="00BB256F" w:rsidRDefault="00DB2EF4" w:rsidP="00DB2EF4">
      <w:pPr>
        <w:pStyle w:val="ListParagraph"/>
        <w:numPr>
          <w:ilvl w:val="0"/>
          <w:numId w:val="6"/>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3՝ Տիչինայի փողոց – Նոյ թաղամաս – Լենինգրադյան փողոց</w:t>
      </w:r>
      <w:r w:rsidR="00AB3910">
        <w:rPr>
          <w:rFonts w:ascii="GHEA Mariam" w:eastAsia="Times New Roman" w:hAnsi="GHEA Mariam" w:cs="Courier New"/>
          <w:noProof/>
          <w:spacing w:val="-4"/>
          <w:sz w:val="24"/>
          <w:szCs w:val="24"/>
          <w:lang w:val="hy-AM" w:eastAsia="hy-AM"/>
        </w:rPr>
        <w:t>.</w:t>
      </w:r>
    </w:p>
    <w:p w:rsidR="00DB2EF4" w:rsidRPr="00BB256F" w:rsidRDefault="00DB2EF4" w:rsidP="00DB2EF4">
      <w:pPr>
        <w:pStyle w:val="ListParagraph"/>
        <w:numPr>
          <w:ilvl w:val="0"/>
          <w:numId w:val="6"/>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4՝ Տիչինայի թաղամաս – Սիլիկյան թաղամաս։</w:t>
      </w:r>
    </w:p>
    <w:p w:rsidR="00DB2EF4" w:rsidRPr="00BB256F" w:rsidRDefault="00DB2EF4" w:rsidP="00DB2EF4">
      <w:pPr>
        <w:pStyle w:val="ListParagraph"/>
        <w:numPr>
          <w:ilvl w:val="0"/>
          <w:numId w:val="4"/>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bCs/>
          <w:noProof/>
          <w:spacing w:val="-4"/>
          <w:sz w:val="24"/>
          <w:szCs w:val="24"/>
          <w:lang w:val="hy-AM" w:eastAsia="hy-AM"/>
        </w:rPr>
        <w:lastRenderedPageBreak/>
        <w:t xml:space="preserve">Ծրագրի 3-րդ փուլը Երևան քաղաքի Հարավային հատվածն է, որի շրջանակում նախատեսվում է </w:t>
      </w:r>
      <w:r w:rsidRPr="00BB256F">
        <w:rPr>
          <w:rFonts w:ascii="GHEA Mariam" w:eastAsia="Times New Roman" w:hAnsi="GHEA Mariam" w:cs="Courier New"/>
          <w:noProof/>
          <w:spacing w:val="-4"/>
          <w:sz w:val="24"/>
          <w:szCs w:val="24"/>
          <w:lang w:val="hy-AM" w:eastAsia="hy-AM"/>
        </w:rPr>
        <w:t>2-րդ ԳԲԿ-ն սնող կողմնատարից նոր ԳՃԿՀ-ի և հիմնական սնող գազատարի կառուցում՝ հե</w:t>
      </w:r>
      <w:r w:rsidR="000860AF">
        <w:rPr>
          <w:rFonts w:ascii="GHEA Mariam" w:eastAsia="Times New Roman" w:hAnsi="GHEA Mariam" w:cs="Courier New"/>
          <w:noProof/>
          <w:spacing w:val="-4"/>
          <w:sz w:val="24"/>
          <w:szCs w:val="24"/>
          <w:lang w:val="hy-AM" w:eastAsia="hy-AM"/>
        </w:rPr>
        <w:t>տևյալ նախնական մոտավոր ուղեգծով՝</w:t>
      </w:r>
    </w:p>
    <w:p w:rsidR="00DB2EF4" w:rsidRPr="00BB256F" w:rsidRDefault="00DB2EF4" w:rsidP="00DB2EF4">
      <w:pPr>
        <w:pStyle w:val="ListParagraph"/>
        <w:numPr>
          <w:ilvl w:val="0"/>
          <w:numId w:val="7"/>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1՝ Նուբարաշեն թաղամաս – Թեյշեբաինի փողոց</w:t>
      </w:r>
      <w:r w:rsidR="000860AF">
        <w:rPr>
          <w:rFonts w:ascii="GHEA Mariam" w:eastAsia="Times New Roman" w:hAnsi="GHEA Mariam" w:cs="Courier New"/>
          <w:noProof/>
          <w:spacing w:val="-4"/>
          <w:sz w:val="24"/>
          <w:szCs w:val="24"/>
          <w:lang w:val="hy-AM" w:eastAsia="hy-AM"/>
        </w:rPr>
        <w:t xml:space="preserve"> – Աթոյան փողոց – Ռոստոմի փողոց.</w:t>
      </w:r>
    </w:p>
    <w:p w:rsidR="00DB2EF4" w:rsidRPr="00BB256F" w:rsidRDefault="00DB2EF4" w:rsidP="00DB2EF4">
      <w:pPr>
        <w:pStyle w:val="ListParagraph"/>
        <w:numPr>
          <w:ilvl w:val="0"/>
          <w:numId w:val="7"/>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2՝ Թեյշեբաինի փողոց – Էրեբունի օդանավակայանի խաչմերուկ – Շիրա</w:t>
      </w:r>
      <w:r w:rsidR="000860AF">
        <w:rPr>
          <w:rFonts w:ascii="GHEA Mariam" w:eastAsia="Times New Roman" w:hAnsi="GHEA Mariam" w:cs="Courier New"/>
          <w:noProof/>
          <w:spacing w:val="-4"/>
          <w:sz w:val="24"/>
          <w:szCs w:val="24"/>
          <w:lang w:val="hy-AM" w:eastAsia="hy-AM"/>
        </w:rPr>
        <w:t>կի փողոց – Արտաշիսյան փողոց.</w:t>
      </w:r>
    </w:p>
    <w:p w:rsidR="00DB2EF4" w:rsidRPr="00BB256F" w:rsidRDefault="00DB2EF4" w:rsidP="00DB2EF4">
      <w:pPr>
        <w:pStyle w:val="ListParagraph"/>
        <w:numPr>
          <w:ilvl w:val="0"/>
          <w:numId w:val="7"/>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3՝ Քրիստափորի փողոց – Տիգրան Մեծի պողոտա – Արշակունյաց պողոտա։</w:t>
      </w:r>
    </w:p>
    <w:p w:rsidR="00DB2EF4" w:rsidRPr="00BB256F" w:rsidRDefault="00DB2EF4" w:rsidP="00DB2EF4">
      <w:pPr>
        <w:pStyle w:val="ListParagraph"/>
        <w:numPr>
          <w:ilvl w:val="0"/>
          <w:numId w:val="4"/>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bCs/>
          <w:noProof/>
          <w:spacing w:val="-4"/>
          <w:sz w:val="24"/>
          <w:szCs w:val="24"/>
          <w:lang w:val="hy-AM" w:eastAsia="hy-AM"/>
        </w:rPr>
        <w:t>Ծրագրի 4-րդ փուլը Երևան քաղաքի Արևելյան հատվածն է, որի շրջանակում նախատեսվում է</w:t>
      </w:r>
      <w:r w:rsidRPr="00BB256F">
        <w:rPr>
          <w:rFonts w:ascii="GHEA Mariam" w:eastAsia="Times New Roman" w:hAnsi="GHEA Mariam" w:cs="Courier New"/>
          <w:noProof/>
          <w:spacing w:val="-4"/>
          <w:sz w:val="24"/>
          <w:szCs w:val="24"/>
          <w:lang w:val="hy-AM" w:eastAsia="hy-AM"/>
        </w:rPr>
        <w:t xml:space="preserve"> Ջրվեժի ԳԲԿ-ն սնող կողմնատարից նոր ԳՃԿՀ-ի կառուցում և հիմնական սնող գազատարի կառուցում՝ հե</w:t>
      </w:r>
      <w:r w:rsidR="000860AF">
        <w:rPr>
          <w:rFonts w:ascii="GHEA Mariam" w:eastAsia="Times New Roman" w:hAnsi="GHEA Mariam" w:cs="Courier New"/>
          <w:noProof/>
          <w:spacing w:val="-4"/>
          <w:sz w:val="24"/>
          <w:szCs w:val="24"/>
          <w:lang w:val="hy-AM" w:eastAsia="hy-AM"/>
        </w:rPr>
        <w:t>տևյալ նախնական մոտավոր ուղեգծով՝</w:t>
      </w:r>
    </w:p>
    <w:p w:rsidR="00DB2EF4" w:rsidRPr="00BB256F" w:rsidRDefault="00DB2EF4" w:rsidP="00DB2EF4">
      <w:pPr>
        <w:pStyle w:val="ListParagraph"/>
        <w:numPr>
          <w:ilvl w:val="0"/>
          <w:numId w:val="8"/>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1՝ Ջրվեժի ամառանոցային թաղամաս – Քո</w:t>
      </w:r>
      <w:r w:rsidR="000860AF">
        <w:rPr>
          <w:rFonts w:ascii="GHEA Mariam" w:eastAsia="Times New Roman" w:hAnsi="GHEA Mariam" w:cs="Courier New"/>
          <w:noProof/>
          <w:spacing w:val="-4"/>
          <w:sz w:val="24"/>
          <w:szCs w:val="24"/>
          <w:lang w:val="hy-AM" w:eastAsia="hy-AM"/>
        </w:rPr>
        <w:t>չինյան փողոց – Բագրևանդ թաղամաս.</w:t>
      </w:r>
    </w:p>
    <w:p w:rsidR="00DB2EF4" w:rsidRPr="00BB256F" w:rsidRDefault="00DB2EF4" w:rsidP="00DB2EF4">
      <w:pPr>
        <w:pStyle w:val="ListParagraph"/>
        <w:numPr>
          <w:ilvl w:val="0"/>
          <w:numId w:val="8"/>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ճյուղ 2՝ Քոչինյան փողոց – Թևոսյան փողոց – Գյուրջյան փողոց – Նոր Նորք թաղամաս – Մյասնիկյան պողոտա։</w:t>
      </w:r>
    </w:p>
    <w:p w:rsidR="00DB2EF4" w:rsidRPr="00BB256F" w:rsidRDefault="00DB2EF4" w:rsidP="00DB2EF4">
      <w:pPr>
        <w:pStyle w:val="ListParagraph"/>
        <w:spacing w:after="0" w:line="360" w:lineRule="auto"/>
        <w:ind w:left="426" w:right="49"/>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spacing w:after="0" w:line="360" w:lineRule="auto"/>
        <w:ind w:left="0" w:right="51"/>
        <w:jc w:val="center"/>
        <w:rPr>
          <w:rFonts w:ascii="GHEA Mariam" w:eastAsia="Times New Roman" w:hAnsi="GHEA Mariam" w:cs="Times New Roman"/>
          <w:bCs/>
          <w:iCs/>
          <w:color w:val="000000"/>
          <w:spacing w:val="-4"/>
          <w:sz w:val="24"/>
          <w:szCs w:val="24"/>
          <w:lang w:val="hy-AM"/>
        </w:rPr>
      </w:pPr>
      <w:r w:rsidRPr="00BB256F">
        <w:rPr>
          <w:rFonts w:ascii="GHEA Mariam" w:eastAsia="Times New Roman" w:hAnsi="GHEA Mariam" w:cs="Times New Roman"/>
          <w:bCs/>
          <w:iCs/>
          <w:color w:val="000000"/>
          <w:spacing w:val="-4"/>
          <w:sz w:val="24"/>
          <w:szCs w:val="24"/>
          <w:lang w:val="hy-AM"/>
        </w:rPr>
        <w:t xml:space="preserve">3. ԱՇԽԱՏԱՆՔՆԵՐԻ ԿԱՆԽԱՏԵՍՎՈՂ </w:t>
      </w:r>
      <w:r w:rsidRPr="00BB256F">
        <w:rPr>
          <w:rFonts w:ascii="GHEA Mariam" w:eastAsia="Times New Roman" w:hAnsi="GHEA Mariam" w:cs="Times New Roman"/>
          <w:bCs/>
          <w:iCs/>
          <w:color w:val="000000"/>
          <w:spacing w:val="-4"/>
          <w:sz w:val="24"/>
          <w:szCs w:val="24"/>
        </w:rPr>
        <w:t>ՓՈՒԼԵՐԸ</w:t>
      </w:r>
    </w:p>
    <w:p w:rsidR="00DB2EF4" w:rsidRPr="00BB256F" w:rsidRDefault="00DB2EF4" w:rsidP="00DB2EF4">
      <w:pPr>
        <w:pStyle w:val="ListParagraph"/>
        <w:spacing w:after="0" w:line="360" w:lineRule="auto"/>
        <w:ind w:left="0" w:right="51"/>
        <w:jc w:val="center"/>
        <w:rPr>
          <w:rFonts w:ascii="GHEA Mariam" w:eastAsia="Times New Roman" w:hAnsi="GHEA Mariam" w:cs="Times New Roman"/>
          <w:bCs/>
          <w:iCs/>
          <w:color w:val="000000"/>
          <w:spacing w:val="-4"/>
          <w:sz w:val="24"/>
          <w:szCs w:val="24"/>
          <w:lang w:val="hy-AM"/>
        </w:rPr>
      </w:pPr>
    </w:p>
    <w:p w:rsidR="00DB2EF4" w:rsidRPr="00BB256F" w:rsidRDefault="00DB2EF4" w:rsidP="00DB2EF4">
      <w:pPr>
        <w:pStyle w:val="ListParagraph"/>
        <w:numPr>
          <w:ilvl w:val="0"/>
          <w:numId w:val="4"/>
        </w:numPr>
        <w:tabs>
          <w:tab w:val="left" w:pos="851"/>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0860AF">
        <w:rPr>
          <w:rFonts w:ascii="GHEA Mariam" w:eastAsia="Times New Roman" w:hAnsi="GHEA Mariam" w:cs="Courier New"/>
          <w:noProof/>
          <w:spacing w:val="-6"/>
          <w:sz w:val="24"/>
          <w:szCs w:val="24"/>
          <w:lang w:val="hy-AM" w:eastAsia="hy-AM"/>
        </w:rPr>
        <w:t>Նախագծանախահաշվային փաստաթղթերը կազմելու համար կպա</w:t>
      </w:r>
      <w:r w:rsidR="000860AF">
        <w:rPr>
          <w:rFonts w:ascii="GHEA Mariam" w:eastAsia="Times New Roman" w:hAnsi="GHEA Mariam" w:cs="Courier New"/>
          <w:noProof/>
          <w:spacing w:val="-6"/>
          <w:sz w:val="24"/>
          <w:szCs w:val="24"/>
          <w:lang w:val="hy-AM" w:eastAsia="hy-AM"/>
        </w:rPr>
        <w:softHyphen/>
      </w:r>
      <w:r w:rsidRPr="000860AF">
        <w:rPr>
          <w:rFonts w:ascii="GHEA Mariam" w:eastAsia="Times New Roman" w:hAnsi="GHEA Mariam" w:cs="Courier New"/>
          <w:noProof/>
          <w:spacing w:val="-6"/>
          <w:sz w:val="24"/>
          <w:szCs w:val="24"/>
          <w:lang w:val="hy-AM" w:eastAsia="hy-AM"/>
        </w:rPr>
        <w:t>հանջվի</w:t>
      </w:r>
      <w:r w:rsidRPr="00BB256F">
        <w:rPr>
          <w:rFonts w:ascii="GHEA Mariam" w:eastAsia="Times New Roman" w:hAnsi="GHEA Mariam" w:cs="Courier New"/>
          <w:noProof/>
          <w:spacing w:val="-4"/>
          <w:sz w:val="24"/>
          <w:szCs w:val="24"/>
          <w:lang w:val="hy-AM" w:eastAsia="hy-AM"/>
        </w:rPr>
        <w:t xml:space="preserve"> որոշակի ժամանակ, որոնց ավարտից և վերջնական համաձայնեցումներից հետո աշխատանքներ</w:t>
      </w:r>
      <w:r w:rsidR="000860AF">
        <w:rPr>
          <w:rFonts w:ascii="GHEA Mariam" w:eastAsia="Times New Roman" w:hAnsi="GHEA Mariam" w:cs="Courier New"/>
          <w:noProof/>
          <w:spacing w:val="-4"/>
          <w:sz w:val="24"/>
          <w:szCs w:val="24"/>
          <w:lang w:val="hy-AM" w:eastAsia="hy-AM"/>
        </w:rPr>
        <w:t>ը կիրականացվեն հետևյալ փուլերով՝</w:t>
      </w:r>
    </w:p>
    <w:p w:rsidR="00DB2EF4" w:rsidRPr="00BB256F" w:rsidRDefault="00DB2EF4" w:rsidP="00DB2EF4">
      <w:pPr>
        <w:pStyle w:val="ListParagraph"/>
        <w:numPr>
          <w:ilvl w:val="0"/>
          <w:numId w:val="9"/>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1-ին փուլ՝ Երևան</w:t>
      </w:r>
      <w:r w:rsidR="000860AF">
        <w:rPr>
          <w:rFonts w:ascii="GHEA Mariam" w:eastAsia="Times New Roman" w:hAnsi="GHEA Mariam" w:cs="Courier New"/>
          <w:noProof/>
          <w:spacing w:val="-4"/>
          <w:sz w:val="24"/>
          <w:szCs w:val="24"/>
          <w:lang w:val="hy-AM" w:eastAsia="hy-AM"/>
        </w:rPr>
        <w:t xml:space="preserve"> քաղաքի Հյուսիս-Արևելյան հատված.</w:t>
      </w:r>
    </w:p>
    <w:p w:rsidR="00DB2EF4" w:rsidRPr="00BB256F" w:rsidRDefault="00DB2EF4" w:rsidP="00DB2EF4">
      <w:pPr>
        <w:pStyle w:val="ListParagraph"/>
        <w:numPr>
          <w:ilvl w:val="0"/>
          <w:numId w:val="9"/>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2-րդ փուլ՝ Երևան քաղաքի Հարավ-Արևմտյան հա</w:t>
      </w:r>
      <w:r w:rsidR="000860AF">
        <w:rPr>
          <w:rFonts w:ascii="GHEA Mariam" w:eastAsia="Times New Roman" w:hAnsi="GHEA Mariam" w:cs="Courier New"/>
          <w:noProof/>
          <w:spacing w:val="-4"/>
          <w:sz w:val="24"/>
          <w:szCs w:val="24"/>
          <w:lang w:val="hy-AM" w:eastAsia="hy-AM"/>
        </w:rPr>
        <w:t>տված.</w:t>
      </w:r>
    </w:p>
    <w:p w:rsidR="00DB2EF4" w:rsidRPr="00BB256F" w:rsidRDefault="00DB2EF4" w:rsidP="00DB2EF4">
      <w:pPr>
        <w:pStyle w:val="ListParagraph"/>
        <w:numPr>
          <w:ilvl w:val="0"/>
          <w:numId w:val="9"/>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3-րդ փուլ՝ Երևան քաղաքի Հարավային հատված</w:t>
      </w:r>
      <w:r w:rsidR="000860AF">
        <w:rPr>
          <w:rFonts w:ascii="GHEA Mariam" w:eastAsia="Times New Roman" w:hAnsi="GHEA Mariam" w:cs="Courier New"/>
          <w:noProof/>
          <w:spacing w:val="-4"/>
          <w:sz w:val="24"/>
          <w:szCs w:val="24"/>
          <w:lang w:val="hy-AM" w:eastAsia="hy-AM"/>
        </w:rPr>
        <w:t>.</w:t>
      </w:r>
    </w:p>
    <w:p w:rsidR="00DB2EF4" w:rsidRPr="00BB256F" w:rsidRDefault="00DB2EF4" w:rsidP="00DB2EF4">
      <w:pPr>
        <w:pStyle w:val="ListParagraph"/>
        <w:numPr>
          <w:ilvl w:val="0"/>
          <w:numId w:val="9"/>
        </w:numPr>
        <w:tabs>
          <w:tab w:val="left" w:pos="1134"/>
        </w:tabs>
        <w:spacing w:after="0" w:line="360" w:lineRule="auto"/>
        <w:ind w:left="0" w:right="76"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4-րդ փուլ՝ Երևան քաղաքի Արևելյան հատված։</w:t>
      </w:r>
    </w:p>
    <w:p w:rsidR="00DB2EF4" w:rsidRPr="00BB256F" w:rsidRDefault="00DB2EF4" w:rsidP="00DB2EF4">
      <w:pPr>
        <w:pStyle w:val="ListParagraph"/>
        <w:numPr>
          <w:ilvl w:val="0"/>
          <w:numId w:val="4"/>
        </w:numPr>
        <w:tabs>
          <w:tab w:val="left" w:pos="851"/>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lastRenderedPageBreak/>
        <w:t>Երևանի քաղաքապետարանի հետ համաձայնեցված կարգով միմյանցից տեղադիրքային առումով հեռու գտնվող հատվածներում հնարավոր է կիրառել զուգահեռ աշխատանքների կազմակերպման սկզբունքը:</w:t>
      </w:r>
    </w:p>
    <w:p w:rsidR="00DB2EF4" w:rsidRPr="00BB256F" w:rsidRDefault="00DB2EF4" w:rsidP="00DB2EF4">
      <w:pPr>
        <w:pStyle w:val="ListParagraph"/>
        <w:spacing w:after="0" w:line="360" w:lineRule="auto"/>
        <w:ind w:left="426" w:right="49"/>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 w:val="24"/>
          <w:szCs w:val="24"/>
          <w:lang w:val="hy-AM"/>
        </w:rPr>
      </w:pPr>
      <w:r w:rsidRPr="00BB256F">
        <w:rPr>
          <w:rFonts w:ascii="GHEA Mariam" w:eastAsia="Times New Roman" w:hAnsi="GHEA Mariam" w:cs="Times New Roman"/>
          <w:bCs/>
          <w:iCs/>
          <w:color w:val="000000"/>
          <w:spacing w:val="-4"/>
          <w:sz w:val="24"/>
          <w:szCs w:val="24"/>
          <w:lang w:val="hy-AM"/>
        </w:rPr>
        <w:t>4. ԾՐԱԳՐԻ ՖԻՆԱՆՍԱԿԱՆ ԳՆԱՀԱՏԱԿԱ</w:t>
      </w:r>
      <w:r w:rsidR="008B77C4">
        <w:rPr>
          <w:rFonts w:ascii="GHEA Mariam" w:eastAsia="Times New Roman" w:hAnsi="GHEA Mariam" w:cs="Times New Roman"/>
          <w:bCs/>
          <w:iCs/>
          <w:color w:val="000000"/>
          <w:spacing w:val="-4"/>
          <w:sz w:val="24"/>
          <w:szCs w:val="24"/>
          <w:lang w:val="hy-AM"/>
        </w:rPr>
        <w:t>Ն</w:t>
      </w:r>
      <w:r w:rsidRPr="00BB256F">
        <w:rPr>
          <w:rFonts w:ascii="GHEA Mariam" w:eastAsia="Times New Roman" w:hAnsi="GHEA Mariam" w:cs="Times New Roman"/>
          <w:bCs/>
          <w:iCs/>
          <w:color w:val="000000"/>
          <w:spacing w:val="-4"/>
          <w:sz w:val="24"/>
          <w:szCs w:val="24"/>
          <w:lang w:val="hy-AM"/>
        </w:rPr>
        <w:t>Ը</w:t>
      </w:r>
    </w:p>
    <w:p w:rsidR="00DB2EF4" w:rsidRPr="00BB256F"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 w:val="24"/>
          <w:szCs w:val="24"/>
          <w:lang w:val="hy-AM"/>
        </w:rPr>
      </w:pPr>
    </w:p>
    <w:p w:rsidR="00DB2EF4" w:rsidRPr="00BB256F" w:rsidRDefault="008B77C4" w:rsidP="00DB2EF4">
      <w:pPr>
        <w:pStyle w:val="ListParagraph"/>
        <w:numPr>
          <w:ilvl w:val="0"/>
          <w:numId w:val="4"/>
        </w:numPr>
        <w:tabs>
          <w:tab w:val="left" w:pos="851"/>
          <w:tab w:val="left" w:pos="1134"/>
        </w:tabs>
        <w:spacing w:after="0" w:line="360" w:lineRule="auto"/>
        <w:ind w:left="0" w:right="51" w:firstLine="720"/>
        <w:jc w:val="both"/>
        <w:rPr>
          <w:rFonts w:ascii="GHEA Mariam" w:eastAsia="Times New Roman" w:hAnsi="GHEA Mariam" w:cs="Courier New"/>
          <w:noProof/>
          <w:spacing w:val="-4"/>
          <w:sz w:val="24"/>
          <w:szCs w:val="24"/>
          <w:lang w:val="hy-AM" w:eastAsia="hy-AM"/>
        </w:rPr>
      </w:pPr>
      <w:r w:rsidRPr="000860AF">
        <w:rPr>
          <w:rFonts w:ascii="GHEA Mariam" w:eastAsia="Times New Roman" w:hAnsi="GHEA Mariam" w:cs="Courier New"/>
          <w:bCs/>
          <w:noProof/>
          <w:spacing w:val="-6"/>
          <w:sz w:val="24"/>
          <w:szCs w:val="24"/>
          <w:lang w:val="hy-AM" w:eastAsia="hy-AM"/>
        </w:rPr>
        <w:t>Աշխատանքները</w:t>
      </w:r>
      <w:r w:rsidR="00DB2EF4" w:rsidRPr="000860AF">
        <w:rPr>
          <w:rFonts w:ascii="GHEA Mariam" w:eastAsia="Times New Roman" w:hAnsi="GHEA Mariam" w:cs="Courier New"/>
          <w:noProof/>
          <w:spacing w:val="-6"/>
          <w:sz w:val="24"/>
          <w:szCs w:val="24"/>
          <w:lang w:val="hy-AM" w:eastAsia="hy-AM"/>
        </w:rPr>
        <w:t xml:space="preserve"> նախատեսվում է կազմակերպել 4 փուլերով՝ թվով 4 ուղղու</w:t>
      </w:r>
      <w:r w:rsidR="000860AF" w:rsidRPr="000860AF">
        <w:rPr>
          <w:rFonts w:ascii="GHEA Mariam" w:eastAsia="Times New Roman" w:hAnsi="GHEA Mariam" w:cs="Courier New"/>
          <w:noProof/>
          <w:spacing w:val="-6"/>
          <w:sz w:val="24"/>
          <w:szCs w:val="24"/>
          <w:lang w:val="hy-AM" w:eastAsia="hy-AM"/>
        </w:rPr>
        <w:softHyphen/>
      </w:r>
      <w:r w:rsidR="00DB2EF4" w:rsidRPr="000860AF">
        <w:rPr>
          <w:rFonts w:ascii="GHEA Mariam" w:eastAsia="Times New Roman" w:hAnsi="GHEA Mariam" w:cs="Courier New"/>
          <w:noProof/>
          <w:spacing w:val="-6"/>
          <w:sz w:val="24"/>
          <w:szCs w:val="24"/>
          <w:lang w:val="hy-AM" w:eastAsia="hy-AM"/>
        </w:rPr>
        <w:t>թյուններով, առկա կողմնատար գազատարներից 4 նոր ԳՃԿՀ-ների կառուց</w:t>
      </w:r>
      <w:r w:rsidR="000860AF" w:rsidRPr="000860AF">
        <w:rPr>
          <w:rFonts w:ascii="GHEA Mariam" w:eastAsia="Times New Roman" w:hAnsi="GHEA Mariam" w:cs="Courier New"/>
          <w:noProof/>
          <w:spacing w:val="-6"/>
          <w:sz w:val="24"/>
          <w:szCs w:val="24"/>
          <w:lang w:val="hy-AM" w:eastAsia="hy-AM"/>
        </w:rPr>
        <w:softHyphen/>
      </w:r>
      <w:r w:rsidR="00DB2EF4" w:rsidRPr="000860AF">
        <w:rPr>
          <w:rFonts w:ascii="GHEA Mariam" w:eastAsia="Times New Roman" w:hAnsi="GHEA Mariam" w:cs="Courier New"/>
          <w:noProof/>
          <w:spacing w:val="-6"/>
          <w:sz w:val="24"/>
          <w:szCs w:val="24"/>
          <w:lang w:val="hy-AM" w:eastAsia="hy-AM"/>
        </w:rPr>
        <w:t>մամբ, որոնց համար նախնական խոշորացված ցուցիչ</w:t>
      </w:r>
      <w:r w:rsidR="000860AF" w:rsidRPr="000860AF">
        <w:rPr>
          <w:rFonts w:ascii="GHEA Mariam" w:eastAsia="Times New Roman" w:hAnsi="GHEA Mariam" w:cs="Courier New"/>
          <w:noProof/>
          <w:spacing w:val="-6"/>
          <w:sz w:val="24"/>
          <w:szCs w:val="24"/>
          <w:lang w:val="hy-AM" w:eastAsia="hy-AM"/>
        </w:rPr>
        <w:t>ներով կպահանջվի 20.0 միլիարդ</w:t>
      </w:r>
      <w:r w:rsidR="000860AF">
        <w:rPr>
          <w:rFonts w:ascii="GHEA Mariam" w:eastAsia="Times New Roman" w:hAnsi="GHEA Mariam" w:cs="Courier New"/>
          <w:noProof/>
          <w:spacing w:val="-4"/>
          <w:sz w:val="24"/>
          <w:szCs w:val="24"/>
          <w:lang w:val="hy-AM" w:eastAsia="hy-AM"/>
        </w:rPr>
        <w:t xml:space="preserve"> </w:t>
      </w:r>
      <w:r w:rsidR="00DB2EF4" w:rsidRPr="00BB256F">
        <w:rPr>
          <w:rFonts w:ascii="GHEA Mariam" w:eastAsia="Times New Roman" w:hAnsi="GHEA Mariam" w:cs="Courier New"/>
          <w:noProof/>
          <w:spacing w:val="-4"/>
          <w:sz w:val="24"/>
          <w:szCs w:val="24"/>
          <w:lang w:val="hy-AM" w:eastAsia="hy-AM"/>
        </w:rPr>
        <w:t>դրամ (առանց ավելացված արժեքի հարկի), այդ թվում՝</w:t>
      </w:r>
    </w:p>
    <w:p w:rsidR="00DB2EF4" w:rsidRPr="00BB256F" w:rsidRDefault="00DB2EF4" w:rsidP="00DB2EF4">
      <w:pPr>
        <w:pStyle w:val="ListParagraph"/>
        <w:numPr>
          <w:ilvl w:val="0"/>
          <w:numId w:val="10"/>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1-ին փուլ` Երևան քաղաքի Հյուսիս-Արևելյան հատված՝ 8.9 միլիարդ դրամ (առանց ավելացված արժեքի հարկի)</w:t>
      </w:r>
      <w:r w:rsidR="000860AF">
        <w:rPr>
          <w:rFonts w:ascii="GHEA Mariam" w:eastAsia="Times New Roman" w:hAnsi="GHEA Mariam" w:cs="Courier New"/>
          <w:noProof/>
          <w:spacing w:val="-4"/>
          <w:sz w:val="24"/>
          <w:szCs w:val="24"/>
          <w:lang w:val="hy-AM" w:eastAsia="hy-AM"/>
        </w:rPr>
        <w:t>.</w:t>
      </w:r>
    </w:p>
    <w:p w:rsidR="00DB2EF4" w:rsidRPr="00BB256F" w:rsidRDefault="00DB2EF4" w:rsidP="00DB2EF4">
      <w:pPr>
        <w:pStyle w:val="ListParagraph"/>
        <w:numPr>
          <w:ilvl w:val="0"/>
          <w:numId w:val="10"/>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2-րդ փուլ՝ Երևան քաղաքի Հարավ-Արևմտյան հատված՝ 5.3 միլիարդ դրամ</w:t>
      </w:r>
      <w:r w:rsidR="000860AF">
        <w:rPr>
          <w:rFonts w:ascii="GHEA Mariam" w:eastAsia="Times New Roman" w:hAnsi="GHEA Mariam" w:cs="Courier New"/>
          <w:noProof/>
          <w:spacing w:val="-4"/>
          <w:sz w:val="24"/>
          <w:szCs w:val="24"/>
          <w:lang w:val="hy-AM" w:eastAsia="hy-AM"/>
        </w:rPr>
        <w:t xml:space="preserve"> (առանց ավելացված արժեքի հարկի).</w:t>
      </w:r>
    </w:p>
    <w:p w:rsidR="00DB2EF4" w:rsidRPr="00BB256F" w:rsidRDefault="00DB2EF4" w:rsidP="00DB2EF4">
      <w:pPr>
        <w:pStyle w:val="ListParagraph"/>
        <w:numPr>
          <w:ilvl w:val="0"/>
          <w:numId w:val="10"/>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3-րդ փուլ՝ Երևան քաղաքի Հարավային հատված՝ 3.8 միլիարդ դրամ</w:t>
      </w:r>
      <w:r w:rsidR="000860AF">
        <w:rPr>
          <w:rFonts w:ascii="GHEA Mariam" w:eastAsia="Times New Roman" w:hAnsi="GHEA Mariam" w:cs="Courier New"/>
          <w:noProof/>
          <w:spacing w:val="-4"/>
          <w:sz w:val="24"/>
          <w:szCs w:val="24"/>
          <w:lang w:val="hy-AM" w:eastAsia="hy-AM"/>
        </w:rPr>
        <w:t xml:space="preserve"> (առանց ավելացված արժեքի հարկի).</w:t>
      </w:r>
    </w:p>
    <w:p w:rsidR="00DB2EF4" w:rsidRPr="00BB256F" w:rsidRDefault="00DB2EF4" w:rsidP="00DB2EF4">
      <w:pPr>
        <w:pStyle w:val="ListParagraph"/>
        <w:numPr>
          <w:ilvl w:val="0"/>
          <w:numId w:val="10"/>
        </w:numPr>
        <w:tabs>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4-րդ փուլ՝ Երևան քաղաքի Արևելյան հատված՝ 2.0 միլիարդ դրամ (առանց ավելացված արժեքի հարկի)։</w:t>
      </w:r>
    </w:p>
    <w:p w:rsidR="00DB2EF4" w:rsidRPr="00BB256F" w:rsidRDefault="00DB2EF4" w:rsidP="00DB2EF4">
      <w:pPr>
        <w:pStyle w:val="ListParagraph"/>
        <w:numPr>
          <w:ilvl w:val="0"/>
          <w:numId w:val="4"/>
        </w:numPr>
        <w:tabs>
          <w:tab w:val="left" w:pos="851"/>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 xml:space="preserve">Ծրագրով </w:t>
      </w:r>
      <w:r w:rsidRPr="00BB256F">
        <w:rPr>
          <w:rFonts w:ascii="GHEA Mariam" w:eastAsia="Times New Roman" w:hAnsi="GHEA Mariam" w:cs="Calibri"/>
          <w:bCs/>
          <w:color w:val="000000"/>
          <w:spacing w:val="-4"/>
          <w:sz w:val="24"/>
          <w:szCs w:val="24"/>
          <w:lang w:val="hy-AM" w:eastAsia="ru-RU"/>
        </w:rPr>
        <w:t xml:space="preserve">Երևան քաղաքի ամբողջական գազամատակարարման (ԳԲԿ-1, ԳԲԿ-2, ԳԲԿ-4 և ԳԲԿ Ջրվեժը սնող կողմնատար գազատարներից՝ նոր ԳՃԿՀ-ների կառուցմամբ) </w:t>
      </w:r>
      <w:r w:rsidRPr="00BB256F">
        <w:rPr>
          <w:rFonts w:ascii="GHEA Mariam" w:eastAsia="Times New Roman" w:hAnsi="GHEA Mariam" w:cs="Courier New"/>
          <w:noProof/>
          <w:spacing w:val="-4"/>
          <w:sz w:val="24"/>
          <w:szCs w:val="24"/>
          <w:lang w:val="hy-AM" w:eastAsia="hy-AM"/>
        </w:rPr>
        <w:t xml:space="preserve">խոշորացված նախահաշիվը ներկայացված է </w:t>
      </w:r>
      <w:r w:rsidRPr="00DB2EF4">
        <w:rPr>
          <w:rFonts w:ascii="GHEA Mariam" w:eastAsia="Times New Roman" w:hAnsi="GHEA Mariam" w:cs="Courier New"/>
          <w:noProof/>
          <w:spacing w:val="-2"/>
          <w:sz w:val="24"/>
          <w:szCs w:val="24"/>
          <w:lang w:val="hy-AM" w:eastAsia="hy-AM"/>
        </w:rPr>
        <w:t>N</w:t>
      </w:r>
      <w:r>
        <w:rPr>
          <w:rFonts w:ascii="GHEA Mariam" w:eastAsia="Times New Roman" w:hAnsi="GHEA Mariam" w:cs="Courier New"/>
          <w:noProof/>
          <w:spacing w:val="-4"/>
          <w:sz w:val="24"/>
          <w:szCs w:val="24"/>
          <w:lang w:val="hy-AM" w:eastAsia="hy-AM"/>
        </w:rPr>
        <w:t xml:space="preserve"> 1 ա</w:t>
      </w:r>
      <w:r w:rsidRPr="00BB256F">
        <w:rPr>
          <w:rFonts w:ascii="GHEA Mariam" w:eastAsia="Times New Roman" w:hAnsi="GHEA Mariam" w:cs="Courier New"/>
          <w:noProof/>
          <w:spacing w:val="-4"/>
          <w:sz w:val="24"/>
          <w:szCs w:val="24"/>
          <w:lang w:val="hy-AM" w:eastAsia="hy-AM"/>
        </w:rPr>
        <w:t>ղյուսակում:</w:t>
      </w:r>
    </w:p>
    <w:p w:rsidR="00DB2EF4" w:rsidRPr="00BB256F" w:rsidRDefault="00DB2EF4" w:rsidP="00DB2EF4">
      <w:pPr>
        <w:pStyle w:val="ListParagraph"/>
        <w:tabs>
          <w:tab w:val="left" w:pos="851"/>
        </w:tabs>
        <w:spacing w:after="0" w:line="360" w:lineRule="auto"/>
        <w:ind w:left="426" w:right="49"/>
        <w:jc w:val="right"/>
        <w:rPr>
          <w:rFonts w:ascii="GHEA Mariam" w:eastAsia="Times New Roman" w:hAnsi="GHEA Mariam" w:cs="Courier New"/>
          <w:noProof/>
          <w:spacing w:val="-4"/>
          <w:sz w:val="24"/>
          <w:szCs w:val="24"/>
          <w:lang w:val="ru-RU" w:eastAsia="hy-AM"/>
        </w:rPr>
      </w:pPr>
      <w:r w:rsidRPr="00BB256F">
        <w:rPr>
          <w:rFonts w:ascii="GHEA Mariam" w:eastAsia="Times New Roman" w:hAnsi="GHEA Mariam" w:cs="Courier New"/>
          <w:noProof/>
          <w:spacing w:val="-4"/>
          <w:sz w:val="24"/>
          <w:szCs w:val="24"/>
          <w:lang w:val="ru-RU" w:eastAsia="hy-AM"/>
        </w:rPr>
        <w:t>Աղյուսակ</w:t>
      </w:r>
      <w:r>
        <w:rPr>
          <w:rFonts w:ascii="GHEA Mariam" w:eastAsia="Times New Roman" w:hAnsi="GHEA Mariam" w:cs="Courier New"/>
          <w:noProof/>
          <w:spacing w:val="-4"/>
          <w:sz w:val="24"/>
          <w:szCs w:val="24"/>
          <w:lang w:val="hy-AM" w:eastAsia="hy-AM"/>
        </w:rPr>
        <w:t xml:space="preserve"> </w:t>
      </w:r>
      <w:r w:rsidRPr="00DB2EF4">
        <w:rPr>
          <w:rFonts w:ascii="GHEA Mariam" w:eastAsia="Times New Roman" w:hAnsi="GHEA Mariam" w:cs="Courier New"/>
          <w:noProof/>
          <w:spacing w:val="-2"/>
          <w:sz w:val="24"/>
          <w:szCs w:val="24"/>
          <w:lang w:val="hy-AM" w:eastAsia="hy-AM"/>
        </w:rPr>
        <w:t>N</w:t>
      </w:r>
      <w:r w:rsidRPr="00BB256F">
        <w:rPr>
          <w:rFonts w:ascii="GHEA Mariam" w:eastAsia="Times New Roman" w:hAnsi="GHEA Mariam" w:cs="Courier New"/>
          <w:noProof/>
          <w:spacing w:val="-4"/>
          <w:sz w:val="24"/>
          <w:szCs w:val="24"/>
          <w:lang w:val="ru-RU" w:eastAsia="hy-AM"/>
        </w:rPr>
        <w:t xml:space="preserve"> 1</w:t>
      </w:r>
    </w:p>
    <w:tbl>
      <w:tblPr>
        <w:tblW w:w="10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4941"/>
        <w:gridCol w:w="1558"/>
        <w:gridCol w:w="1409"/>
        <w:gridCol w:w="2029"/>
      </w:tblGrid>
      <w:tr w:rsidR="00DB2EF4" w:rsidRPr="00DB2EF4" w:rsidTr="008B77C4">
        <w:trPr>
          <w:trHeight w:val="495"/>
          <w:jc w:val="center"/>
        </w:trPr>
        <w:tc>
          <w:tcPr>
            <w:tcW w:w="462"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N</w:t>
            </w:r>
          </w:p>
        </w:tc>
        <w:tc>
          <w:tcPr>
            <w:tcW w:w="4941" w:type="dxa"/>
            <w:tcBorders>
              <w:top w:val="single" w:sz="4" w:space="0" w:color="auto"/>
              <w:left w:val="single" w:sz="4" w:space="0" w:color="auto"/>
              <w:bottom w:val="single" w:sz="4" w:space="0" w:color="auto"/>
              <w:right w:val="single" w:sz="4" w:space="0" w:color="auto"/>
            </w:tcBorders>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Աշխատանքների, նյութերի և սարքավորումների անվանումը</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Չափ</w:t>
            </w:r>
            <w:r>
              <w:rPr>
                <w:rFonts w:ascii="GHEA Mariam" w:hAnsi="GHEA Mariam" w:cs="Calibri"/>
                <w:color w:val="000000"/>
                <w:spacing w:val="-4"/>
                <w:sz w:val="24"/>
                <w:szCs w:val="24"/>
                <w:lang w:val="hy-AM"/>
              </w:rPr>
              <w:t>ի</w:t>
            </w:r>
            <w:r w:rsidRPr="00DB2EF4">
              <w:rPr>
                <w:rFonts w:ascii="GHEA Mariam" w:hAnsi="GHEA Mariam" w:cs="Calibri"/>
                <w:color w:val="000000"/>
                <w:spacing w:val="-4"/>
                <w:sz w:val="24"/>
                <w:szCs w:val="24"/>
                <w:lang w:val="hy-AM"/>
              </w:rPr>
              <w:t xml:space="preserve"> միավորը</w:t>
            </w:r>
          </w:p>
        </w:tc>
        <w:tc>
          <w:tcPr>
            <w:tcW w:w="1409"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Քանակը</w:t>
            </w:r>
          </w:p>
        </w:tc>
        <w:tc>
          <w:tcPr>
            <w:tcW w:w="2029" w:type="dxa"/>
            <w:tcBorders>
              <w:top w:val="single" w:sz="4" w:space="0" w:color="auto"/>
              <w:left w:val="single" w:sz="4" w:space="0" w:color="auto"/>
              <w:bottom w:val="single" w:sz="4" w:space="0" w:color="auto"/>
              <w:right w:val="single" w:sz="4" w:space="0" w:color="auto"/>
            </w:tcBorders>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Արժեքը</w:t>
            </w:r>
            <w:r w:rsidRPr="00DB2EF4">
              <w:rPr>
                <w:rFonts w:ascii="GHEA Mariam" w:hAnsi="GHEA Mariam" w:cs="Calibri"/>
                <w:color w:val="000000"/>
                <w:spacing w:val="-4"/>
                <w:sz w:val="24"/>
                <w:szCs w:val="24"/>
                <w:lang w:val="hy-AM"/>
              </w:rPr>
              <w:br/>
            </w:r>
            <w:r>
              <w:rPr>
                <w:rFonts w:ascii="GHEA Mariam" w:hAnsi="GHEA Mariam" w:cs="Calibri"/>
                <w:color w:val="000000"/>
                <w:spacing w:val="-4"/>
                <w:sz w:val="24"/>
                <w:szCs w:val="24"/>
                <w:lang w:val="hy-AM"/>
              </w:rPr>
              <w:t>(</w:t>
            </w:r>
            <w:r w:rsidRPr="00DB2EF4">
              <w:rPr>
                <w:rFonts w:ascii="GHEA Mariam" w:hAnsi="GHEA Mariam" w:cs="Calibri"/>
                <w:color w:val="000000"/>
                <w:spacing w:val="-4"/>
                <w:sz w:val="24"/>
                <w:szCs w:val="24"/>
                <w:lang w:val="hy-AM"/>
              </w:rPr>
              <w:t>մլն դրամ</w:t>
            </w:r>
            <w:r>
              <w:rPr>
                <w:rFonts w:ascii="GHEA Mariam" w:hAnsi="GHEA Mariam" w:cs="Calibri"/>
                <w:color w:val="000000"/>
                <w:spacing w:val="-4"/>
                <w:sz w:val="24"/>
                <w:szCs w:val="24"/>
                <w:lang w:val="hy-AM"/>
              </w:rPr>
              <w:t>)</w:t>
            </w:r>
          </w:p>
        </w:tc>
      </w:tr>
      <w:tr w:rsidR="00DB2EF4" w:rsidRPr="00DB2EF4" w:rsidTr="008B77C4">
        <w:trPr>
          <w:trHeight w:val="360"/>
          <w:jc w:val="center"/>
        </w:trPr>
        <w:tc>
          <w:tcPr>
            <w:tcW w:w="462"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1.</w:t>
            </w:r>
          </w:p>
        </w:tc>
        <w:tc>
          <w:tcPr>
            <w:tcW w:w="4941" w:type="dxa"/>
            <w:tcBorders>
              <w:top w:val="single" w:sz="4" w:space="0" w:color="auto"/>
              <w:left w:val="single" w:sz="4" w:space="0" w:color="auto"/>
              <w:bottom w:val="single" w:sz="4" w:space="0" w:color="auto"/>
              <w:right w:val="single" w:sz="4" w:space="0" w:color="auto"/>
            </w:tcBorders>
            <w:vAlign w:val="center"/>
            <w:hideMark/>
          </w:tcPr>
          <w:p w:rsidR="00DB2EF4" w:rsidRPr="00DB2EF4" w:rsidRDefault="00DB2EF4" w:rsidP="00DB2EF4">
            <w:pPr>
              <w:rPr>
                <w:rFonts w:ascii="GHEA Mariam" w:hAnsi="GHEA Mariam" w:cs="Calibri"/>
                <w:bCs/>
                <w:color w:val="000000"/>
                <w:spacing w:val="-4"/>
                <w:sz w:val="24"/>
                <w:szCs w:val="24"/>
                <w:lang w:val="hy-AM"/>
              </w:rPr>
            </w:pPr>
            <w:r w:rsidRPr="00DB2EF4">
              <w:rPr>
                <w:rFonts w:ascii="GHEA Mariam" w:hAnsi="GHEA Mariam" w:cs="Calibri"/>
                <w:bCs/>
                <w:color w:val="000000"/>
                <w:spacing w:val="-4"/>
                <w:sz w:val="24"/>
                <w:szCs w:val="24"/>
                <w:lang w:val="hy-AM"/>
              </w:rPr>
              <w:t>Կողմնատար գազատարի և ԳՃԿՀ-ի կառուցում</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հատ</w:t>
            </w:r>
          </w:p>
        </w:tc>
        <w:tc>
          <w:tcPr>
            <w:tcW w:w="1409"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4</w:t>
            </w:r>
          </w:p>
        </w:tc>
        <w:tc>
          <w:tcPr>
            <w:tcW w:w="2029"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bCs/>
                <w:color w:val="000000"/>
                <w:spacing w:val="-4"/>
                <w:sz w:val="24"/>
                <w:szCs w:val="24"/>
                <w:lang w:val="hy-AM"/>
              </w:rPr>
            </w:pPr>
            <w:r w:rsidRPr="00DB2EF4">
              <w:rPr>
                <w:rFonts w:ascii="GHEA Mariam" w:hAnsi="GHEA Mariam" w:cs="Calibri"/>
                <w:bCs/>
                <w:color w:val="000000"/>
                <w:spacing w:val="-4"/>
                <w:sz w:val="24"/>
                <w:szCs w:val="24"/>
                <w:lang w:val="hy-AM"/>
              </w:rPr>
              <w:t>1 477,0</w:t>
            </w:r>
          </w:p>
        </w:tc>
      </w:tr>
      <w:tr w:rsidR="00DB2EF4" w:rsidRPr="00BB256F" w:rsidTr="008B77C4">
        <w:trPr>
          <w:trHeight w:val="720"/>
          <w:jc w:val="center"/>
        </w:trPr>
        <w:tc>
          <w:tcPr>
            <w:tcW w:w="462"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2.</w:t>
            </w:r>
          </w:p>
        </w:tc>
        <w:tc>
          <w:tcPr>
            <w:tcW w:w="4941" w:type="dxa"/>
            <w:tcBorders>
              <w:top w:val="single" w:sz="4" w:space="0" w:color="auto"/>
              <w:left w:val="single" w:sz="4" w:space="0" w:color="auto"/>
              <w:bottom w:val="single" w:sz="4" w:space="0" w:color="auto"/>
              <w:right w:val="single" w:sz="4" w:space="0" w:color="auto"/>
            </w:tcBorders>
            <w:vAlign w:val="center"/>
            <w:hideMark/>
          </w:tcPr>
          <w:p w:rsidR="00DB2EF4" w:rsidRPr="00DB2EF4" w:rsidRDefault="00DB2EF4" w:rsidP="00DB2EF4">
            <w:pPr>
              <w:rPr>
                <w:rFonts w:ascii="GHEA Mariam" w:hAnsi="GHEA Mariam" w:cs="Calibri"/>
                <w:bCs/>
                <w:color w:val="000000"/>
                <w:spacing w:val="-4"/>
                <w:sz w:val="24"/>
                <w:szCs w:val="24"/>
                <w:lang w:val="hy-AM"/>
              </w:rPr>
            </w:pPr>
            <w:r w:rsidRPr="00DB2EF4">
              <w:rPr>
                <w:rFonts w:ascii="GHEA Mariam" w:hAnsi="GHEA Mariam" w:cs="Calibri"/>
                <w:bCs/>
                <w:color w:val="000000"/>
                <w:spacing w:val="-4"/>
                <w:sz w:val="24"/>
                <w:szCs w:val="24"/>
                <w:lang w:val="hy-AM"/>
              </w:rPr>
              <w:t>ԳՃԿՀ-ներից հիմնական միջին ճնշման գազատարների կառուցում</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կմ</w:t>
            </w:r>
          </w:p>
        </w:tc>
        <w:tc>
          <w:tcPr>
            <w:tcW w:w="1409"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color w:val="000000"/>
                <w:spacing w:val="-4"/>
                <w:sz w:val="24"/>
                <w:szCs w:val="24"/>
                <w:lang w:val="hy-AM"/>
              </w:rPr>
              <w:t>95,5</w:t>
            </w:r>
          </w:p>
        </w:tc>
        <w:tc>
          <w:tcPr>
            <w:tcW w:w="2029" w:type="dxa"/>
            <w:tcBorders>
              <w:top w:val="single" w:sz="4" w:space="0" w:color="auto"/>
              <w:left w:val="single" w:sz="4" w:space="0" w:color="auto"/>
              <w:bottom w:val="single" w:sz="4" w:space="0" w:color="auto"/>
              <w:right w:val="single" w:sz="4" w:space="0" w:color="auto"/>
            </w:tcBorders>
            <w:noWrap/>
            <w:vAlign w:val="center"/>
            <w:hideMark/>
          </w:tcPr>
          <w:p w:rsidR="00DB2EF4" w:rsidRPr="00DB2EF4" w:rsidRDefault="00DB2EF4" w:rsidP="00DB2EF4">
            <w:pPr>
              <w:jc w:val="center"/>
              <w:rPr>
                <w:rFonts w:ascii="GHEA Mariam" w:hAnsi="GHEA Mariam" w:cs="Calibri"/>
                <w:bCs/>
                <w:color w:val="000000"/>
                <w:spacing w:val="-4"/>
                <w:sz w:val="24"/>
                <w:szCs w:val="24"/>
                <w:lang w:val="hy-AM"/>
              </w:rPr>
            </w:pPr>
            <w:r w:rsidRPr="00DB2EF4">
              <w:rPr>
                <w:rFonts w:ascii="GHEA Mariam" w:hAnsi="GHEA Mariam" w:cs="Calibri"/>
                <w:bCs/>
                <w:color w:val="000000"/>
                <w:spacing w:val="-4"/>
                <w:sz w:val="24"/>
                <w:szCs w:val="24"/>
                <w:lang w:val="hy-AM"/>
              </w:rPr>
              <w:t>18 571,0</w:t>
            </w:r>
          </w:p>
        </w:tc>
      </w:tr>
      <w:tr w:rsidR="00DB2EF4" w:rsidRPr="00BB256F" w:rsidTr="00DB2EF4">
        <w:trPr>
          <w:trHeight w:val="19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8B77C4">
            <w:pPr>
              <w:rPr>
                <w:rFonts w:ascii="GHEA Mariam" w:hAnsi="GHEA Mariam" w:cs="Calibri"/>
                <w:bCs/>
                <w:color w:val="000000"/>
                <w:spacing w:val="-4"/>
                <w:sz w:val="24"/>
                <w:szCs w:val="24"/>
                <w:lang w:val="hy-AM"/>
              </w:rPr>
            </w:pPr>
          </w:p>
        </w:tc>
        <w:tc>
          <w:tcPr>
            <w:tcW w:w="49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8B77C4">
            <w:pPr>
              <w:spacing w:line="360" w:lineRule="auto"/>
              <w:rPr>
                <w:rFonts w:ascii="GHEA Mariam" w:hAnsi="GHEA Mariam" w:cs="Calibri"/>
                <w:bCs/>
                <w:iCs/>
                <w:color w:val="000000"/>
                <w:spacing w:val="-4"/>
                <w:sz w:val="24"/>
                <w:szCs w:val="24"/>
                <w:lang w:val="hy-AM"/>
              </w:rPr>
            </w:pPr>
            <w:r w:rsidRPr="00DB2EF4">
              <w:rPr>
                <w:rFonts w:ascii="GHEA Mariam" w:hAnsi="GHEA Mariam" w:cs="Calibri"/>
                <w:bCs/>
                <w:iCs/>
                <w:color w:val="000000"/>
                <w:spacing w:val="-4"/>
                <w:sz w:val="24"/>
                <w:szCs w:val="24"/>
                <w:lang w:val="hy-AM"/>
              </w:rPr>
              <w:t>Ընդամենը</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8B77C4">
            <w:pPr>
              <w:spacing w:line="360" w:lineRule="auto"/>
              <w:jc w:val="cente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8B77C4">
            <w:pPr>
              <w:spacing w:line="360" w:lineRule="auto"/>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8B77C4">
            <w:pPr>
              <w:spacing w:line="360" w:lineRule="auto"/>
              <w:jc w:val="center"/>
              <w:rPr>
                <w:rFonts w:ascii="GHEA Mariam" w:hAnsi="GHEA Mariam" w:cs="Calibri"/>
                <w:bCs/>
                <w:iCs/>
                <w:color w:val="000000"/>
                <w:spacing w:val="-4"/>
                <w:sz w:val="24"/>
                <w:szCs w:val="24"/>
                <w:lang w:val="hy-AM"/>
              </w:rPr>
            </w:pPr>
            <w:r w:rsidRPr="00DB2EF4">
              <w:rPr>
                <w:rFonts w:ascii="GHEA Mariam" w:hAnsi="GHEA Mariam" w:cs="Calibri"/>
                <w:bCs/>
                <w:iCs/>
                <w:color w:val="000000"/>
                <w:spacing w:val="-4"/>
                <w:sz w:val="24"/>
                <w:szCs w:val="24"/>
                <w:lang w:val="hy-AM"/>
              </w:rPr>
              <w:t>20 048,0</w:t>
            </w:r>
          </w:p>
        </w:tc>
      </w:tr>
    </w:tbl>
    <w:p w:rsidR="00DB2EF4" w:rsidRPr="00BB256F" w:rsidRDefault="00DB2EF4" w:rsidP="00DB2EF4">
      <w:pPr>
        <w:pStyle w:val="ListParagraph"/>
        <w:tabs>
          <w:tab w:val="left" w:pos="851"/>
        </w:tabs>
        <w:spacing w:after="0" w:line="360" w:lineRule="auto"/>
        <w:ind w:right="49"/>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tabs>
          <w:tab w:val="left" w:pos="851"/>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hAnsi="GHEA Mariam"/>
          <w:sz w:val="24"/>
          <w:szCs w:val="24"/>
          <w:lang w:val="hy-AM"/>
        </w:rPr>
        <w:lastRenderedPageBreak/>
        <w:t xml:space="preserve">1) Ծրագրի իրականացման նպատակով կարող է անհրաժեշտություն </w:t>
      </w:r>
      <w:r w:rsidRPr="000860AF">
        <w:rPr>
          <w:rFonts w:ascii="GHEA Mariam" w:hAnsi="GHEA Mariam"/>
          <w:spacing w:val="-4"/>
          <w:sz w:val="24"/>
          <w:szCs w:val="24"/>
          <w:lang w:val="hy-AM"/>
        </w:rPr>
        <w:t>առա</w:t>
      </w:r>
      <w:r w:rsidR="000860AF">
        <w:rPr>
          <w:rFonts w:ascii="GHEA Mariam" w:hAnsi="GHEA Mariam"/>
          <w:spacing w:val="-4"/>
          <w:sz w:val="24"/>
          <w:szCs w:val="24"/>
          <w:lang w:val="hy-AM"/>
        </w:rPr>
        <w:softHyphen/>
      </w:r>
      <w:r w:rsidRPr="000860AF">
        <w:rPr>
          <w:rFonts w:ascii="GHEA Mariam" w:hAnsi="GHEA Mariam"/>
          <w:spacing w:val="-4"/>
          <w:sz w:val="24"/>
          <w:szCs w:val="24"/>
          <w:lang w:val="hy-AM"/>
        </w:rPr>
        <w:t>ջանալ ձեռք</w:t>
      </w:r>
      <w:r w:rsidR="000860AF" w:rsidRPr="000860AF">
        <w:rPr>
          <w:rFonts w:ascii="GHEA Mariam" w:hAnsi="GHEA Mariam"/>
          <w:spacing w:val="-4"/>
          <w:sz w:val="24"/>
          <w:szCs w:val="24"/>
          <w:lang w:val="hy-AM"/>
        </w:rPr>
        <w:t xml:space="preserve"> </w:t>
      </w:r>
      <w:r w:rsidRPr="000860AF">
        <w:rPr>
          <w:rFonts w:ascii="GHEA Mariam" w:hAnsi="GHEA Mariam"/>
          <w:spacing w:val="-4"/>
          <w:sz w:val="24"/>
          <w:szCs w:val="24"/>
          <w:lang w:val="hy-AM"/>
        </w:rPr>
        <w:t>բերել նաև որոշակի հողատարածքներ։ Ընդ որում՝ նշված ծախսերը</w:t>
      </w:r>
      <w:r w:rsidRPr="00BB256F">
        <w:rPr>
          <w:rFonts w:ascii="GHEA Mariam" w:hAnsi="GHEA Mariam"/>
          <w:sz w:val="24"/>
          <w:szCs w:val="24"/>
          <w:lang w:val="hy-AM"/>
        </w:rPr>
        <w:t xml:space="preserve"> կարող են հայտնի լինել առնվազն նախագծային աշխատանքների ընթացքում։ Այս առնչությամբ հարկ է նշել, որ գազի խողովակաշարերը հիմնականում անց են </w:t>
      </w:r>
      <w:r w:rsidRPr="000860AF">
        <w:rPr>
          <w:rFonts w:ascii="GHEA Mariam" w:hAnsi="GHEA Mariam"/>
          <w:spacing w:val="-4"/>
          <w:sz w:val="24"/>
          <w:szCs w:val="24"/>
          <w:lang w:val="hy-AM"/>
        </w:rPr>
        <w:t>կացվում համայնքային նշանակության ճանապարհներով, ուստի, հողհատկացման</w:t>
      </w:r>
      <w:r w:rsidRPr="00BB256F">
        <w:rPr>
          <w:rFonts w:ascii="GHEA Mariam" w:hAnsi="GHEA Mariam"/>
          <w:sz w:val="24"/>
          <w:szCs w:val="24"/>
          <w:lang w:val="hy-AM"/>
        </w:rPr>
        <w:t xml:space="preserve">, </w:t>
      </w:r>
      <w:r w:rsidRPr="000860AF">
        <w:rPr>
          <w:rFonts w:ascii="GHEA Mariam" w:hAnsi="GHEA Mariam"/>
          <w:spacing w:val="-2"/>
          <w:sz w:val="24"/>
          <w:szCs w:val="24"/>
          <w:lang w:val="hy-AM"/>
        </w:rPr>
        <w:t>տարածքների ձեռքբերման, սեփականատերերին փոխհատուցման մասով էական</w:t>
      </w:r>
      <w:r w:rsidRPr="00BB256F">
        <w:rPr>
          <w:rFonts w:ascii="GHEA Mariam" w:hAnsi="GHEA Mariam"/>
          <w:sz w:val="24"/>
          <w:szCs w:val="24"/>
          <w:lang w:val="hy-AM"/>
        </w:rPr>
        <w:t xml:space="preserve"> ծախսեր, ըստ էության, չեն նախատեսվում։ Հարկ է նաև նշել նաև, որ </w:t>
      </w:r>
      <w:r w:rsidR="000860AF">
        <w:rPr>
          <w:rFonts w:ascii="GHEA Mariam" w:hAnsi="GHEA Mariam"/>
          <w:sz w:val="24"/>
          <w:szCs w:val="24"/>
          <w:lang w:val="hy-AM"/>
        </w:rPr>
        <w:t>ծ</w:t>
      </w:r>
      <w:r w:rsidRPr="00BB256F">
        <w:rPr>
          <w:rFonts w:ascii="GHEA Mariam" w:hAnsi="GHEA Mariam"/>
          <w:sz w:val="24"/>
          <w:szCs w:val="24"/>
          <w:lang w:val="hy-AM"/>
        </w:rPr>
        <w:t xml:space="preserve">րագրի համար անհրաժեշտ 20.0 միլիարդ դրամ գումարը հաշվարկված է խոշորացված ցուցիչներով, որոնք կողմնորոշիչ բնույթ են կրում և կարող են փոփոխվել </w:t>
      </w:r>
      <w:r w:rsidRPr="000860AF">
        <w:rPr>
          <w:rFonts w:ascii="GHEA Mariam" w:hAnsi="GHEA Mariam"/>
          <w:spacing w:val="-2"/>
          <w:sz w:val="24"/>
          <w:szCs w:val="24"/>
          <w:lang w:val="hy-AM"/>
        </w:rPr>
        <w:t>նախա</w:t>
      </w:r>
      <w:r w:rsidR="000860AF" w:rsidRPr="000860AF">
        <w:rPr>
          <w:rFonts w:ascii="GHEA Mariam" w:hAnsi="GHEA Mariam"/>
          <w:spacing w:val="-2"/>
          <w:sz w:val="24"/>
          <w:szCs w:val="24"/>
          <w:lang w:val="hy-AM"/>
        </w:rPr>
        <w:softHyphen/>
      </w:r>
      <w:r w:rsidRPr="000860AF">
        <w:rPr>
          <w:rFonts w:ascii="GHEA Mariam" w:hAnsi="GHEA Mariam"/>
          <w:spacing w:val="-2"/>
          <w:sz w:val="24"/>
          <w:szCs w:val="24"/>
          <w:lang w:val="hy-AM"/>
        </w:rPr>
        <w:t>գծային աշխատանքների ընթացքում՝ ներառելով նաև անհրաժեշտության դեպքում</w:t>
      </w:r>
      <w:r w:rsidRPr="00BB256F">
        <w:rPr>
          <w:rFonts w:ascii="GHEA Mariam" w:hAnsi="GHEA Mariam"/>
          <w:sz w:val="24"/>
          <w:szCs w:val="24"/>
          <w:lang w:val="hy-AM"/>
        </w:rPr>
        <w:t xml:space="preserve"> ձեռք</w:t>
      </w:r>
      <w:r w:rsidR="000860AF">
        <w:rPr>
          <w:rFonts w:ascii="GHEA Mariam" w:hAnsi="GHEA Mariam"/>
          <w:sz w:val="24"/>
          <w:szCs w:val="24"/>
          <w:lang w:val="hy-AM"/>
        </w:rPr>
        <w:t xml:space="preserve"> </w:t>
      </w:r>
      <w:r w:rsidRPr="00BB256F">
        <w:rPr>
          <w:rFonts w:ascii="GHEA Mariam" w:hAnsi="GHEA Mariam"/>
          <w:sz w:val="24"/>
          <w:szCs w:val="24"/>
          <w:lang w:val="hy-AM"/>
        </w:rPr>
        <w:t xml:space="preserve">բերվող հողատարածքների գծով ծախսերը։ Հետագայում </w:t>
      </w:r>
      <w:r w:rsidR="000860AF">
        <w:rPr>
          <w:rFonts w:ascii="GHEA Mariam" w:hAnsi="GHEA Mariam"/>
          <w:sz w:val="24"/>
          <w:szCs w:val="24"/>
          <w:lang w:val="hy-AM"/>
        </w:rPr>
        <w:t>ծ</w:t>
      </w:r>
      <w:r w:rsidRPr="00BB256F">
        <w:rPr>
          <w:rFonts w:ascii="GHEA Mariam" w:hAnsi="GHEA Mariam"/>
          <w:sz w:val="24"/>
          <w:szCs w:val="24"/>
          <w:lang w:val="hy-AM"/>
        </w:rPr>
        <w:t>րագրով նախա</w:t>
      </w:r>
      <w:r w:rsidR="00AD1002">
        <w:rPr>
          <w:rFonts w:ascii="GHEA Mariam" w:hAnsi="GHEA Mariam"/>
          <w:sz w:val="24"/>
          <w:szCs w:val="24"/>
          <w:lang w:val="hy-AM"/>
        </w:rPr>
        <w:softHyphen/>
      </w:r>
      <w:r w:rsidRPr="00BB256F">
        <w:rPr>
          <w:rFonts w:ascii="GHEA Mariam" w:hAnsi="GHEA Mariam"/>
          <w:sz w:val="24"/>
          <w:szCs w:val="24"/>
          <w:lang w:val="hy-AM"/>
        </w:rPr>
        <w:t xml:space="preserve">տեսված աշխատանքների ավարտից հետո փաստացի ցուցանիշների հիման վրա </w:t>
      </w:r>
      <w:r w:rsidRPr="00AD1002">
        <w:rPr>
          <w:rFonts w:ascii="GHEA Mariam" w:hAnsi="GHEA Mariam"/>
          <w:spacing w:val="-2"/>
          <w:sz w:val="24"/>
          <w:szCs w:val="24"/>
          <w:lang w:val="hy-AM"/>
        </w:rPr>
        <w:t>կկատարվի ծախսերի ճշգրտում գազամատակարարման համակարգի սակագն</w:t>
      </w:r>
      <w:r w:rsidRPr="00BB256F">
        <w:rPr>
          <w:rFonts w:ascii="GHEA Mariam" w:hAnsi="GHEA Mariam"/>
          <w:sz w:val="24"/>
          <w:szCs w:val="24"/>
          <w:lang w:val="hy-AM"/>
        </w:rPr>
        <w:t>երի հաշվարկներում։</w:t>
      </w:r>
    </w:p>
    <w:p w:rsidR="00DB2EF4" w:rsidRPr="00BB256F" w:rsidRDefault="00DB2EF4" w:rsidP="00DB2EF4">
      <w:pPr>
        <w:pStyle w:val="ListParagraph"/>
        <w:numPr>
          <w:ilvl w:val="0"/>
          <w:numId w:val="4"/>
        </w:numPr>
        <w:tabs>
          <w:tab w:val="left" w:pos="851"/>
          <w:tab w:val="left" w:pos="1134"/>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AD1002">
        <w:rPr>
          <w:rFonts w:ascii="GHEA Mariam" w:eastAsia="Times New Roman" w:hAnsi="GHEA Mariam" w:cs="Courier New"/>
          <w:noProof/>
          <w:spacing w:val="-6"/>
          <w:sz w:val="24"/>
          <w:szCs w:val="24"/>
          <w:lang w:val="hy-AM" w:eastAsia="hy-AM"/>
        </w:rPr>
        <w:t xml:space="preserve">Ծրագրի 1-ին փուլով՝ Երևան քաղաքի Հյուսիս-Արևելյան հատվածի </w:t>
      </w:r>
      <w:r w:rsidRPr="00AD1002">
        <w:rPr>
          <w:rFonts w:ascii="GHEA Mariam" w:eastAsia="Times New Roman" w:hAnsi="GHEA Mariam" w:cs="Calibri"/>
          <w:bCs/>
          <w:color w:val="000000"/>
          <w:spacing w:val="-6"/>
          <w:sz w:val="24"/>
          <w:szCs w:val="24"/>
          <w:lang w:val="hy-AM" w:eastAsia="ru-RU"/>
        </w:rPr>
        <w:t>գազա</w:t>
      </w:r>
      <w:r w:rsidR="00AD1002" w:rsidRPr="00AD1002">
        <w:rPr>
          <w:rFonts w:ascii="GHEA Mariam" w:eastAsia="Times New Roman" w:hAnsi="GHEA Mariam" w:cs="Calibri"/>
          <w:bCs/>
          <w:color w:val="000000"/>
          <w:spacing w:val="-6"/>
          <w:sz w:val="24"/>
          <w:szCs w:val="24"/>
          <w:lang w:val="hy-AM" w:eastAsia="ru-RU"/>
        </w:rPr>
        <w:softHyphen/>
      </w:r>
      <w:r w:rsidRPr="00AD1002">
        <w:rPr>
          <w:rFonts w:ascii="GHEA Mariam" w:eastAsia="Times New Roman" w:hAnsi="GHEA Mariam" w:cs="Calibri"/>
          <w:bCs/>
          <w:color w:val="000000"/>
          <w:spacing w:val="-6"/>
          <w:sz w:val="24"/>
          <w:szCs w:val="24"/>
          <w:lang w:val="hy-AM" w:eastAsia="ru-RU"/>
        </w:rPr>
        <w:t>մատակարա</w:t>
      </w:r>
      <w:r w:rsidRPr="00BB256F">
        <w:rPr>
          <w:rFonts w:ascii="GHEA Mariam" w:eastAsia="Times New Roman" w:hAnsi="GHEA Mariam" w:cs="Calibri"/>
          <w:bCs/>
          <w:color w:val="000000"/>
          <w:spacing w:val="-4"/>
          <w:sz w:val="24"/>
          <w:szCs w:val="24"/>
          <w:lang w:val="hy-AM" w:eastAsia="ru-RU"/>
        </w:rPr>
        <w:t>րման (ԳԲԿ-1-ը սնող կողմնատար գազատարից՝ նոր ԳՃԿՀ-ի կառուց</w:t>
      </w:r>
      <w:r w:rsidR="00AD1002">
        <w:rPr>
          <w:rFonts w:ascii="GHEA Mariam" w:eastAsia="Times New Roman" w:hAnsi="GHEA Mariam" w:cs="Calibri"/>
          <w:bCs/>
          <w:color w:val="000000"/>
          <w:spacing w:val="-4"/>
          <w:sz w:val="24"/>
          <w:szCs w:val="24"/>
          <w:lang w:val="hy-AM" w:eastAsia="ru-RU"/>
        </w:rPr>
        <w:softHyphen/>
      </w:r>
      <w:r w:rsidRPr="00BB256F">
        <w:rPr>
          <w:rFonts w:ascii="GHEA Mariam" w:eastAsia="Times New Roman" w:hAnsi="GHEA Mariam" w:cs="Calibri"/>
          <w:bCs/>
          <w:color w:val="000000"/>
          <w:spacing w:val="-4"/>
          <w:sz w:val="24"/>
          <w:szCs w:val="24"/>
          <w:lang w:val="hy-AM" w:eastAsia="ru-RU"/>
        </w:rPr>
        <w:t xml:space="preserve">մամբ) </w:t>
      </w:r>
      <w:r w:rsidRPr="00BB256F">
        <w:rPr>
          <w:rFonts w:ascii="GHEA Mariam" w:eastAsia="Times New Roman" w:hAnsi="GHEA Mariam" w:cs="Courier New"/>
          <w:noProof/>
          <w:spacing w:val="-4"/>
          <w:sz w:val="24"/>
          <w:szCs w:val="24"/>
          <w:lang w:val="hy-AM" w:eastAsia="hy-AM"/>
        </w:rPr>
        <w:t xml:space="preserve">խոշորացված նախահաշիվը ներկայացված է </w:t>
      </w:r>
      <w:r w:rsidRPr="00DB2EF4">
        <w:rPr>
          <w:rFonts w:ascii="GHEA Mariam" w:eastAsia="Times New Roman" w:hAnsi="GHEA Mariam" w:cs="Courier New"/>
          <w:noProof/>
          <w:spacing w:val="-2"/>
          <w:sz w:val="24"/>
          <w:szCs w:val="24"/>
          <w:lang w:val="hy-AM" w:eastAsia="hy-AM"/>
        </w:rPr>
        <w:t>N</w:t>
      </w:r>
      <w:r>
        <w:rPr>
          <w:rFonts w:ascii="GHEA Mariam" w:eastAsia="Times New Roman" w:hAnsi="GHEA Mariam" w:cs="Courier New"/>
          <w:noProof/>
          <w:spacing w:val="-4"/>
          <w:sz w:val="24"/>
          <w:szCs w:val="24"/>
          <w:lang w:val="hy-AM" w:eastAsia="hy-AM"/>
        </w:rPr>
        <w:t xml:space="preserve"> 2 ա</w:t>
      </w:r>
      <w:r w:rsidRPr="00BB256F">
        <w:rPr>
          <w:rFonts w:ascii="GHEA Mariam" w:eastAsia="Times New Roman" w:hAnsi="GHEA Mariam" w:cs="Courier New"/>
          <w:noProof/>
          <w:spacing w:val="-4"/>
          <w:sz w:val="24"/>
          <w:szCs w:val="24"/>
          <w:lang w:val="hy-AM" w:eastAsia="hy-AM"/>
        </w:rPr>
        <w:t>ղյուսակում:</w:t>
      </w:r>
    </w:p>
    <w:p w:rsidR="00DB2EF4" w:rsidRPr="00BB256F" w:rsidRDefault="00DB2EF4" w:rsidP="00DB2EF4">
      <w:pPr>
        <w:tabs>
          <w:tab w:val="left" w:pos="851"/>
        </w:tabs>
        <w:spacing w:line="360" w:lineRule="auto"/>
        <w:ind w:left="360" w:right="49"/>
        <w:jc w:val="right"/>
        <w:rPr>
          <w:rFonts w:ascii="GHEA Mariam" w:hAnsi="GHEA Mariam" w:cs="Courier New"/>
          <w:noProof/>
          <w:spacing w:val="-4"/>
          <w:sz w:val="24"/>
          <w:szCs w:val="24"/>
          <w:lang w:val="ru-RU" w:eastAsia="hy-AM"/>
        </w:rPr>
      </w:pPr>
      <w:r w:rsidRPr="00BB256F">
        <w:rPr>
          <w:rFonts w:ascii="GHEA Mariam" w:hAnsi="GHEA Mariam" w:cs="Courier New"/>
          <w:noProof/>
          <w:spacing w:val="-4"/>
          <w:sz w:val="24"/>
          <w:szCs w:val="24"/>
          <w:lang w:val="ru-RU" w:eastAsia="hy-AM"/>
        </w:rPr>
        <w:t>Աղյուսակ</w:t>
      </w:r>
      <w:r>
        <w:rPr>
          <w:rFonts w:ascii="GHEA Mariam" w:hAnsi="GHEA Mariam" w:cs="Courier New"/>
          <w:noProof/>
          <w:spacing w:val="-4"/>
          <w:sz w:val="24"/>
          <w:szCs w:val="24"/>
          <w:lang w:val="hy-AM" w:eastAsia="hy-AM"/>
        </w:rPr>
        <w:t xml:space="preserve"> </w:t>
      </w:r>
      <w:r w:rsidRPr="00DB2EF4">
        <w:rPr>
          <w:rFonts w:ascii="GHEA Mariam" w:hAnsi="GHEA Mariam" w:cs="Courier New"/>
          <w:noProof/>
          <w:spacing w:val="-2"/>
          <w:sz w:val="24"/>
          <w:szCs w:val="24"/>
          <w:lang w:val="hy-AM" w:eastAsia="hy-AM"/>
        </w:rPr>
        <w:t>N</w:t>
      </w:r>
      <w:r w:rsidRPr="00BB256F">
        <w:rPr>
          <w:rFonts w:ascii="GHEA Mariam" w:hAnsi="GHEA Mariam" w:cs="Courier New"/>
          <w:noProof/>
          <w:spacing w:val="-4"/>
          <w:sz w:val="24"/>
          <w:szCs w:val="24"/>
          <w:lang w:val="ru-RU" w:eastAsia="hy-AM"/>
        </w:rPr>
        <w:t xml:space="preserve"> 2</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4533"/>
        <w:gridCol w:w="1417"/>
        <w:gridCol w:w="1418"/>
        <w:gridCol w:w="1842"/>
      </w:tblGrid>
      <w:tr w:rsidR="00DB2EF4" w:rsidRPr="00BB256F" w:rsidTr="00DB2EF4">
        <w:trPr>
          <w:trHeight w:val="211"/>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N</w:t>
            </w:r>
          </w:p>
        </w:tc>
        <w:tc>
          <w:tcPr>
            <w:tcW w:w="4533"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Աշխատանքների, նյութերի և սարքավորումների անվանումը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2EF4" w:rsidRDefault="00DB2EF4" w:rsidP="00DB2EF4">
            <w:pPr>
              <w:jc w:val="center"/>
              <w:rPr>
                <w:rFonts w:ascii="GHEA Mariam" w:hAnsi="GHEA Mariam" w:cs="Calibri"/>
                <w:color w:val="000000"/>
                <w:spacing w:val="-4"/>
                <w:sz w:val="24"/>
                <w:szCs w:val="24"/>
                <w:lang w:val="hy-AM"/>
              </w:rPr>
            </w:pPr>
            <w:r>
              <w:rPr>
                <w:rFonts w:ascii="GHEA Mariam" w:hAnsi="GHEA Mariam" w:cs="Calibri"/>
                <w:color w:val="000000"/>
                <w:spacing w:val="-4"/>
                <w:sz w:val="24"/>
                <w:szCs w:val="24"/>
                <w:lang w:val="hy-AM"/>
              </w:rPr>
              <w:t>Չափի</w:t>
            </w:r>
          </w:p>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միավորը</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Քանակը</w:t>
            </w:r>
          </w:p>
        </w:tc>
        <w:tc>
          <w:tcPr>
            <w:tcW w:w="1842"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Արժեքը</w:t>
            </w:r>
            <w:r w:rsidRPr="00BB256F">
              <w:rPr>
                <w:rFonts w:ascii="GHEA Mariam" w:hAnsi="GHEA Mariam" w:cs="Calibri"/>
                <w:color w:val="000000"/>
                <w:spacing w:val="-4"/>
                <w:sz w:val="24"/>
                <w:szCs w:val="24"/>
                <w:lang w:val="hy-AM"/>
              </w:rPr>
              <w:br/>
            </w:r>
            <w:r>
              <w:rPr>
                <w:rFonts w:ascii="GHEA Mariam" w:hAnsi="GHEA Mariam" w:cs="Calibri"/>
                <w:color w:val="000000"/>
                <w:spacing w:val="-4"/>
                <w:sz w:val="24"/>
                <w:szCs w:val="24"/>
                <w:lang w:val="hy-AM"/>
              </w:rPr>
              <w:t>(</w:t>
            </w:r>
            <w:r w:rsidRPr="00BB256F">
              <w:rPr>
                <w:rFonts w:ascii="GHEA Mariam" w:hAnsi="GHEA Mariam" w:cs="Calibri"/>
                <w:color w:val="000000"/>
                <w:spacing w:val="-4"/>
                <w:sz w:val="24"/>
                <w:szCs w:val="24"/>
                <w:lang w:val="hy-AM"/>
              </w:rPr>
              <w:t>մլն դրամ</w:t>
            </w:r>
            <w:r>
              <w:rPr>
                <w:rFonts w:ascii="GHEA Mariam" w:hAnsi="GHEA Mariam" w:cs="Calibri"/>
                <w:color w:val="000000"/>
                <w:spacing w:val="-4"/>
                <w:sz w:val="24"/>
                <w:szCs w:val="24"/>
                <w:lang w:val="hy-AM"/>
              </w:rPr>
              <w:t>)</w:t>
            </w:r>
          </w:p>
        </w:tc>
      </w:tr>
      <w:tr w:rsidR="00DB2EF4" w:rsidRPr="00BB256F" w:rsidTr="00DB2EF4">
        <w:trPr>
          <w:trHeight w:val="360"/>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ru-RU"/>
              </w:rPr>
            </w:pPr>
            <w:r w:rsidRPr="00BB256F">
              <w:rPr>
                <w:rFonts w:ascii="GHEA Mariam" w:hAnsi="GHEA Mariam" w:cs="Calibri"/>
                <w:color w:val="000000"/>
                <w:spacing w:val="-4"/>
                <w:sz w:val="24"/>
                <w:szCs w:val="24"/>
                <w:lang w:val="hy-AM"/>
              </w:rPr>
              <w:t>1</w:t>
            </w:r>
            <w:r w:rsidRPr="00BB256F">
              <w:rPr>
                <w:rFonts w:ascii="GHEA Mariam" w:hAnsi="GHEA Mariam" w:cs="Calibri"/>
                <w:color w:val="000000"/>
                <w:spacing w:val="-4"/>
                <w:sz w:val="24"/>
                <w:szCs w:val="24"/>
                <w:lang w:val="ru-RU"/>
              </w:rPr>
              <w:t>.</w:t>
            </w:r>
          </w:p>
        </w:tc>
        <w:tc>
          <w:tcPr>
            <w:tcW w:w="4533"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Կողմնատար գազատարի և ԳՃԿՀ-ի կառուցում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հատ</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1</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510,0</w:t>
            </w:r>
          </w:p>
        </w:tc>
      </w:tr>
      <w:tr w:rsidR="00DB2EF4" w:rsidRPr="00BB256F" w:rsidTr="00DB2EF4">
        <w:trPr>
          <w:trHeight w:val="720"/>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ru-RU"/>
              </w:rPr>
            </w:pPr>
            <w:r w:rsidRPr="00BB256F">
              <w:rPr>
                <w:rFonts w:ascii="GHEA Mariam" w:hAnsi="GHEA Mariam" w:cs="Calibri"/>
                <w:color w:val="000000"/>
                <w:spacing w:val="-4"/>
                <w:sz w:val="24"/>
                <w:szCs w:val="24"/>
                <w:lang w:val="hy-AM"/>
              </w:rPr>
              <w:t>2</w:t>
            </w:r>
            <w:r w:rsidRPr="00BB256F">
              <w:rPr>
                <w:rFonts w:ascii="GHEA Mariam" w:hAnsi="GHEA Mariam" w:cs="Calibri"/>
                <w:color w:val="000000"/>
                <w:spacing w:val="-4"/>
                <w:sz w:val="24"/>
                <w:szCs w:val="24"/>
                <w:lang w:val="ru-RU"/>
              </w:rPr>
              <w:t>.</w:t>
            </w:r>
          </w:p>
        </w:tc>
        <w:tc>
          <w:tcPr>
            <w:tcW w:w="4533"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 xml:space="preserve">ԳՃԿՀ-ներից հիմնական միջին ճնշման գազատարների կառուցում </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կմ</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32,5</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8 377,0</w:t>
            </w:r>
          </w:p>
        </w:tc>
      </w:tr>
      <w:tr w:rsidR="00DB2EF4" w:rsidRPr="00BB256F" w:rsidTr="00DB2EF4">
        <w:trPr>
          <w:trHeight w:val="287"/>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rPr>
                <w:rFonts w:ascii="GHEA Mariam" w:hAnsi="GHEA Mariam" w:cs="Calibri"/>
                <w:bCs/>
                <w:color w:val="000000"/>
                <w:spacing w:val="-4"/>
                <w:sz w:val="24"/>
                <w:szCs w:val="24"/>
                <w:lang w:val="hy-AM"/>
              </w:rPr>
            </w:pPr>
          </w:p>
        </w:tc>
        <w:tc>
          <w:tcPr>
            <w:tcW w:w="4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rPr>
                <w:rFonts w:ascii="GHEA Mariam" w:hAnsi="GHEA Mariam" w:cs="Calibri"/>
                <w:bCs/>
                <w:iCs/>
                <w:color w:val="000000"/>
                <w:spacing w:val="-4"/>
                <w:sz w:val="24"/>
                <w:szCs w:val="24"/>
                <w:lang w:val="hy-AM"/>
              </w:rPr>
            </w:pPr>
            <w:r w:rsidRPr="00DB2EF4">
              <w:rPr>
                <w:rFonts w:ascii="GHEA Mariam" w:hAnsi="GHEA Mariam" w:cs="Calibri"/>
                <w:bCs/>
                <w:iCs/>
                <w:color w:val="000000"/>
                <w:spacing w:val="-4"/>
                <w:sz w:val="24"/>
                <w:szCs w:val="24"/>
                <w:lang w:val="hy-AM"/>
              </w:rPr>
              <w:t>Ընդամենը</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bCs/>
                <w:iCs/>
                <w:color w:val="000000"/>
                <w:spacing w:val="-4"/>
                <w:sz w:val="24"/>
                <w:szCs w:val="24"/>
                <w:lang w:val="hy-AM"/>
              </w:rPr>
            </w:pPr>
            <w:r w:rsidRPr="00DB2EF4">
              <w:rPr>
                <w:rFonts w:ascii="GHEA Mariam" w:hAnsi="GHEA Mariam" w:cs="Calibri"/>
                <w:bCs/>
                <w:iCs/>
                <w:color w:val="000000"/>
                <w:spacing w:val="-4"/>
                <w:sz w:val="24"/>
                <w:szCs w:val="24"/>
                <w:lang w:val="hy-AM"/>
              </w:rPr>
              <w:t>8 887,0</w:t>
            </w:r>
          </w:p>
        </w:tc>
      </w:tr>
    </w:tbl>
    <w:p w:rsidR="00DB2EF4" w:rsidRPr="00BB256F" w:rsidRDefault="00DB2EF4" w:rsidP="00DB2EF4">
      <w:pPr>
        <w:pStyle w:val="ListParagraph"/>
        <w:tabs>
          <w:tab w:val="left" w:pos="851"/>
        </w:tabs>
        <w:spacing w:after="0" w:line="360" w:lineRule="auto"/>
        <w:ind w:left="360" w:right="49"/>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numPr>
          <w:ilvl w:val="0"/>
          <w:numId w:val="4"/>
        </w:numPr>
        <w:tabs>
          <w:tab w:val="left" w:pos="851"/>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 xml:space="preserve">Ծրագրի 2-րդ փուլով՝ Երևան քաղաքի Հարավ-Արևմտյան հատվածի </w:t>
      </w:r>
      <w:r w:rsidRPr="00BB256F">
        <w:rPr>
          <w:rFonts w:ascii="GHEA Mariam" w:eastAsia="Times New Roman" w:hAnsi="GHEA Mariam" w:cs="Calibri"/>
          <w:bCs/>
          <w:color w:val="000000"/>
          <w:spacing w:val="-4"/>
          <w:sz w:val="24"/>
          <w:szCs w:val="24"/>
          <w:lang w:val="hy-AM" w:eastAsia="ru-RU"/>
        </w:rPr>
        <w:t xml:space="preserve">գազամատակարարման (ԳԲԿ-4-ը սնող կողմնատար գազատարից՝ նոր ԳՃԿՀ-ի կառուցմամբ) </w:t>
      </w:r>
      <w:r w:rsidRPr="00BB256F">
        <w:rPr>
          <w:rFonts w:ascii="GHEA Mariam" w:eastAsia="Times New Roman" w:hAnsi="GHEA Mariam" w:cs="Courier New"/>
          <w:noProof/>
          <w:spacing w:val="-4"/>
          <w:sz w:val="24"/>
          <w:szCs w:val="24"/>
          <w:lang w:val="hy-AM" w:eastAsia="hy-AM"/>
        </w:rPr>
        <w:t xml:space="preserve">խոշորացված նախահաշիվը ներկայացված է </w:t>
      </w:r>
      <w:r w:rsidRPr="00DB2EF4">
        <w:rPr>
          <w:rFonts w:ascii="GHEA Mariam" w:eastAsia="Times New Roman" w:hAnsi="GHEA Mariam" w:cs="Courier New"/>
          <w:noProof/>
          <w:spacing w:val="-2"/>
          <w:sz w:val="24"/>
          <w:szCs w:val="24"/>
          <w:lang w:val="hy-AM" w:eastAsia="hy-AM"/>
        </w:rPr>
        <w:t>N</w:t>
      </w:r>
      <w:r>
        <w:rPr>
          <w:rFonts w:ascii="GHEA Mariam" w:eastAsia="Times New Roman" w:hAnsi="GHEA Mariam" w:cs="Courier New"/>
          <w:noProof/>
          <w:spacing w:val="-4"/>
          <w:sz w:val="24"/>
          <w:szCs w:val="24"/>
          <w:lang w:val="hy-AM" w:eastAsia="hy-AM"/>
        </w:rPr>
        <w:t xml:space="preserve"> 3 ա</w:t>
      </w:r>
      <w:r w:rsidRPr="00BB256F">
        <w:rPr>
          <w:rFonts w:ascii="GHEA Mariam" w:eastAsia="Times New Roman" w:hAnsi="GHEA Mariam" w:cs="Courier New"/>
          <w:noProof/>
          <w:spacing w:val="-4"/>
          <w:sz w:val="24"/>
          <w:szCs w:val="24"/>
          <w:lang w:val="hy-AM" w:eastAsia="hy-AM"/>
        </w:rPr>
        <w:t>ղյուսակում:</w:t>
      </w:r>
    </w:p>
    <w:p w:rsidR="00DB2EF4" w:rsidRPr="003E7CEE" w:rsidRDefault="00DB2EF4" w:rsidP="00DB2EF4">
      <w:pPr>
        <w:pStyle w:val="ListParagraph"/>
        <w:tabs>
          <w:tab w:val="left" w:pos="851"/>
        </w:tabs>
        <w:spacing w:after="0" w:line="360" w:lineRule="auto"/>
        <w:ind w:right="49"/>
        <w:jc w:val="right"/>
        <w:rPr>
          <w:rFonts w:ascii="GHEA Mariam" w:eastAsia="Times New Roman" w:hAnsi="GHEA Mariam" w:cs="Courier New"/>
          <w:noProof/>
          <w:spacing w:val="-4"/>
          <w:sz w:val="24"/>
          <w:szCs w:val="24"/>
          <w:lang w:val="hy-AM" w:eastAsia="hy-AM"/>
        </w:rPr>
      </w:pPr>
    </w:p>
    <w:p w:rsidR="00DB2EF4" w:rsidRDefault="00DB2EF4" w:rsidP="00DB2EF4">
      <w:pPr>
        <w:pStyle w:val="ListParagraph"/>
        <w:tabs>
          <w:tab w:val="left" w:pos="851"/>
        </w:tabs>
        <w:spacing w:after="0" w:line="360" w:lineRule="auto"/>
        <w:ind w:right="49"/>
        <w:jc w:val="right"/>
        <w:rPr>
          <w:rFonts w:ascii="GHEA Mariam" w:eastAsia="Times New Roman" w:hAnsi="GHEA Mariam" w:cs="Courier New"/>
          <w:noProof/>
          <w:spacing w:val="-4"/>
          <w:sz w:val="24"/>
          <w:szCs w:val="24"/>
          <w:lang w:val="hy-AM" w:eastAsia="hy-AM"/>
        </w:rPr>
      </w:pPr>
    </w:p>
    <w:p w:rsidR="00526E43" w:rsidRPr="003E7CEE" w:rsidRDefault="00526E43" w:rsidP="00DB2EF4">
      <w:pPr>
        <w:pStyle w:val="ListParagraph"/>
        <w:tabs>
          <w:tab w:val="left" w:pos="851"/>
        </w:tabs>
        <w:spacing w:after="0" w:line="360" w:lineRule="auto"/>
        <w:ind w:right="49"/>
        <w:jc w:val="right"/>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tabs>
          <w:tab w:val="left" w:pos="851"/>
        </w:tabs>
        <w:spacing w:after="0" w:line="360" w:lineRule="auto"/>
        <w:ind w:right="49"/>
        <w:jc w:val="right"/>
        <w:rPr>
          <w:rFonts w:ascii="GHEA Mariam" w:eastAsia="Times New Roman" w:hAnsi="GHEA Mariam" w:cs="Courier New"/>
          <w:noProof/>
          <w:spacing w:val="-4"/>
          <w:sz w:val="24"/>
          <w:szCs w:val="24"/>
          <w:lang w:val="ru-RU" w:eastAsia="hy-AM"/>
        </w:rPr>
      </w:pPr>
      <w:r w:rsidRPr="00BB256F">
        <w:rPr>
          <w:rFonts w:ascii="GHEA Mariam" w:eastAsia="Times New Roman" w:hAnsi="GHEA Mariam" w:cs="Courier New"/>
          <w:noProof/>
          <w:spacing w:val="-4"/>
          <w:sz w:val="24"/>
          <w:szCs w:val="24"/>
          <w:lang w:val="ru-RU" w:eastAsia="hy-AM"/>
        </w:rPr>
        <w:lastRenderedPageBreak/>
        <w:t xml:space="preserve">Աղյուսակ </w:t>
      </w:r>
      <w:r w:rsidRPr="00DB2EF4">
        <w:rPr>
          <w:rFonts w:ascii="GHEA Mariam" w:eastAsia="Times New Roman" w:hAnsi="GHEA Mariam" w:cs="Courier New"/>
          <w:noProof/>
          <w:spacing w:val="-2"/>
          <w:sz w:val="24"/>
          <w:szCs w:val="24"/>
          <w:lang w:val="hy-AM" w:eastAsia="hy-AM"/>
        </w:rPr>
        <w:t>N</w:t>
      </w:r>
      <w:r>
        <w:rPr>
          <w:rFonts w:ascii="GHEA Mariam" w:eastAsia="Times New Roman" w:hAnsi="GHEA Mariam" w:cs="Courier New"/>
          <w:noProof/>
          <w:spacing w:val="-4"/>
          <w:sz w:val="24"/>
          <w:szCs w:val="24"/>
          <w:lang w:val="hy-AM" w:eastAsia="hy-AM"/>
        </w:rPr>
        <w:t xml:space="preserve"> </w:t>
      </w:r>
      <w:r w:rsidRPr="00BB256F">
        <w:rPr>
          <w:rFonts w:ascii="GHEA Mariam" w:eastAsia="Times New Roman" w:hAnsi="GHEA Mariam" w:cs="Courier New"/>
          <w:noProof/>
          <w:spacing w:val="-4"/>
          <w:sz w:val="24"/>
          <w:szCs w:val="24"/>
          <w:lang w:val="ru-RU" w:eastAsia="hy-AM"/>
        </w:rPr>
        <w:t>3</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4518"/>
        <w:gridCol w:w="1669"/>
        <w:gridCol w:w="1473"/>
        <w:gridCol w:w="2022"/>
      </w:tblGrid>
      <w:tr w:rsidR="00DB2EF4" w:rsidRPr="00BB256F" w:rsidTr="008B77C4">
        <w:trPr>
          <w:trHeight w:val="435"/>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N</w:t>
            </w:r>
          </w:p>
        </w:tc>
        <w:tc>
          <w:tcPr>
            <w:tcW w:w="4518"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Աշխատանքների, նյութերի և սարքավորումների անվանումը</w:t>
            </w:r>
          </w:p>
        </w:tc>
        <w:tc>
          <w:tcPr>
            <w:tcW w:w="1669" w:type="dxa"/>
            <w:tcBorders>
              <w:top w:val="single" w:sz="4" w:space="0" w:color="auto"/>
              <w:left w:val="single" w:sz="4" w:space="0" w:color="auto"/>
              <w:bottom w:val="single" w:sz="4" w:space="0" w:color="auto"/>
              <w:right w:val="single" w:sz="4" w:space="0" w:color="auto"/>
            </w:tcBorders>
            <w:vAlign w:val="center"/>
            <w:hideMark/>
          </w:tcPr>
          <w:p w:rsidR="00DB2EF4" w:rsidRDefault="00DB2EF4" w:rsidP="00DB2EF4">
            <w:pPr>
              <w:jc w:val="center"/>
              <w:rPr>
                <w:rFonts w:ascii="GHEA Mariam" w:hAnsi="GHEA Mariam" w:cs="Calibri"/>
                <w:color w:val="000000"/>
                <w:spacing w:val="-4"/>
                <w:sz w:val="24"/>
                <w:szCs w:val="24"/>
                <w:lang w:val="hy-AM"/>
              </w:rPr>
            </w:pPr>
            <w:r>
              <w:rPr>
                <w:rFonts w:ascii="GHEA Mariam" w:hAnsi="GHEA Mariam" w:cs="Calibri"/>
                <w:color w:val="000000"/>
                <w:spacing w:val="-4"/>
                <w:sz w:val="24"/>
                <w:szCs w:val="24"/>
                <w:lang w:val="hy-AM"/>
              </w:rPr>
              <w:t>Չափի</w:t>
            </w:r>
          </w:p>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միավորը</w:t>
            </w:r>
          </w:p>
        </w:tc>
        <w:tc>
          <w:tcPr>
            <w:tcW w:w="1473"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Քանակը</w:t>
            </w:r>
          </w:p>
        </w:tc>
        <w:tc>
          <w:tcPr>
            <w:tcW w:w="2022"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Արժեքը</w:t>
            </w:r>
            <w:r w:rsidRPr="00BB256F">
              <w:rPr>
                <w:rFonts w:ascii="GHEA Mariam" w:hAnsi="GHEA Mariam" w:cs="Calibri"/>
                <w:color w:val="000000"/>
                <w:spacing w:val="-4"/>
                <w:sz w:val="24"/>
                <w:szCs w:val="24"/>
                <w:lang w:val="hy-AM"/>
              </w:rPr>
              <w:br/>
            </w:r>
            <w:r>
              <w:rPr>
                <w:rFonts w:ascii="GHEA Mariam" w:hAnsi="GHEA Mariam" w:cs="Calibri"/>
                <w:color w:val="000000"/>
                <w:spacing w:val="-4"/>
                <w:sz w:val="24"/>
                <w:szCs w:val="24"/>
                <w:lang w:val="hy-AM"/>
              </w:rPr>
              <w:t>(</w:t>
            </w:r>
            <w:r w:rsidRPr="00BB256F">
              <w:rPr>
                <w:rFonts w:ascii="GHEA Mariam" w:hAnsi="GHEA Mariam" w:cs="Calibri"/>
                <w:color w:val="000000"/>
                <w:spacing w:val="-4"/>
                <w:sz w:val="24"/>
                <w:szCs w:val="24"/>
                <w:lang w:val="hy-AM"/>
              </w:rPr>
              <w:t>մլն դրամ</w:t>
            </w:r>
            <w:r>
              <w:rPr>
                <w:rFonts w:ascii="GHEA Mariam" w:hAnsi="GHEA Mariam" w:cs="Calibri"/>
                <w:color w:val="000000"/>
                <w:spacing w:val="-4"/>
                <w:sz w:val="24"/>
                <w:szCs w:val="24"/>
                <w:lang w:val="hy-AM"/>
              </w:rPr>
              <w:t>)</w:t>
            </w:r>
          </w:p>
        </w:tc>
      </w:tr>
      <w:tr w:rsidR="00DB2EF4" w:rsidRPr="00BB256F" w:rsidTr="008B77C4">
        <w:trPr>
          <w:trHeight w:val="36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color w:val="000000"/>
                <w:spacing w:val="-4"/>
                <w:sz w:val="24"/>
                <w:szCs w:val="24"/>
                <w:lang w:val="ru-RU"/>
              </w:rPr>
            </w:pPr>
            <w:r w:rsidRPr="00526E43">
              <w:rPr>
                <w:rFonts w:ascii="GHEA Mariam" w:hAnsi="GHEA Mariam" w:cs="Calibri"/>
                <w:color w:val="000000"/>
                <w:spacing w:val="-4"/>
                <w:sz w:val="24"/>
                <w:szCs w:val="24"/>
                <w:lang w:val="hy-AM"/>
              </w:rPr>
              <w:t>1</w:t>
            </w:r>
            <w:r w:rsidRPr="00526E43">
              <w:rPr>
                <w:rFonts w:ascii="GHEA Mariam" w:hAnsi="GHEA Mariam" w:cs="Calibri"/>
                <w:color w:val="000000"/>
                <w:spacing w:val="-4"/>
                <w:sz w:val="24"/>
                <w:szCs w:val="24"/>
                <w:lang w:val="ru-RU"/>
              </w:rPr>
              <w:t>.</w:t>
            </w:r>
          </w:p>
        </w:tc>
        <w:tc>
          <w:tcPr>
            <w:tcW w:w="4518" w:type="dxa"/>
            <w:tcBorders>
              <w:top w:val="single" w:sz="4" w:space="0" w:color="auto"/>
              <w:left w:val="single" w:sz="4" w:space="0" w:color="auto"/>
              <w:bottom w:val="single" w:sz="4" w:space="0" w:color="auto"/>
              <w:right w:val="single" w:sz="4" w:space="0" w:color="auto"/>
            </w:tcBorders>
            <w:vAlign w:val="center"/>
            <w:hideMark/>
          </w:tcPr>
          <w:p w:rsidR="00DB2EF4" w:rsidRPr="00526E43" w:rsidRDefault="00DB2EF4" w:rsidP="00DB2EF4">
            <w:pPr>
              <w:rPr>
                <w:rFonts w:ascii="GHEA Mariam" w:hAnsi="GHEA Mariam" w:cs="Calibri"/>
                <w:bCs/>
                <w:color w:val="000000"/>
                <w:spacing w:val="-4"/>
                <w:sz w:val="24"/>
                <w:szCs w:val="24"/>
                <w:lang w:val="hy-AM"/>
              </w:rPr>
            </w:pPr>
            <w:r w:rsidRPr="00526E43">
              <w:rPr>
                <w:rFonts w:ascii="GHEA Mariam" w:hAnsi="GHEA Mariam" w:cs="Calibri"/>
                <w:bCs/>
                <w:color w:val="000000"/>
                <w:spacing w:val="-4"/>
                <w:sz w:val="24"/>
                <w:szCs w:val="24"/>
                <w:lang w:val="hy-AM"/>
              </w:rPr>
              <w:t>Կողմնատար գազատարի և ԳՃԿՀ-ի կառուցում</w:t>
            </w:r>
          </w:p>
        </w:tc>
        <w:tc>
          <w:tcPr>
            <w:tcW w:w="1669"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color w:val="000000"/>
                <w:spacing w:val="-4"/>
                <w:sz w:val="24"/>
                <w:szCs w:val="24"/>
                <w:lang w:val="hy-AM"/>
              </w:rPr>
            </w:pPr>
            <w:r w:rsidRPr="00526E43">
              <w:rPr>
                <w:rFonts w:ascii="GHEA Mariam" w:hAnsi="GHEA Mariam" w:cs="Calibri"/>
                <w:color w:val="000000"/>
                <w:spacing w:val="-4"/>
                <w:sz w:val="24"/>
                <w:szCs w:val="24"/>
                <w:lang w:val="hy-AM"/>
              </w:rPr>
              <w:t>հատ</w:t>
            </w:r>
          </w:p>
        </w:tc>
        <w:tc>
          <w:tcPr>
            <w:tcW w:w="1473"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color w:val="000000"/>
                <w:spacing w:val="-4"/>
                <w:sz w:val="24"/>
                <w:szCs w:val="24"/>
                <w:lang w:val="hy-AM"/>
              </w:rPr>
            </w:pPr>
            <w:r w:rsidRPr="00526E43">
              <w:rPr>
                <w:rFonts w:ascii="GHEA Mariam" w:hAnsi="GHEA Mariam" w:cs="Calibri"/>
                <w:color w:val="000000"/>
                <w:spacing w:val="-4"/>
                <w:sz w:val="24"/>
                <w:szCs w:val="24"/>
                <w:lang w:val="hy-AM"/>
              </w:rPr>
              <w:t>1</w:t>
            </w:r>
          </w:p>
        </w:tc>
        <w:tc>
          <w:tcPr>
            <w:tcW w:w="2022"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bCs/>
                <w:color w:val="000000"/>
                <w:spacing w:val="-4"/>
                <w:sz w:val="24"/>
                <w:szCs w:val="24"/>
                <w:lang w:val="hy-AM"/>
              </w:rPr>
            </w:pPr>
            <w:r w:rsidRPr="00526E43">
              <w:rPr>
                <w:rFonts w:ascii="GHEA Mariam" w:hAnsi="GHEA Mariam" w:cs="Calibri"/>
                <w:bCs/>
                <w:color w:val="000000"/>
                <w:spacing w:val="-4"/>
                <w:sz w:val="24"/>
                <w:szCs w:val="24"/>
                <w:lang w:val="hy-AM"/>
              </w:rPr>
              <w:t>450,0</w:t>
            </w:r>
          </w:p>
        </w:tc>
      </w:tr>
      <w:tr w:rsidR="00DB2EF4" w:rsidRPr="00BB256F" w:rsidTr="008B77C4">
        <w:trPr>
          <w:trHeight w:val="7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color w:val="000000"/>
                <w:spacing w:val="-4"/>
                <w:sz w:val="24"/>
                <w:szCs w:val="24"/>
                <w:lang w:val="ru-RU"/>
              </w:rPr>
            </w:pPr>
            <w:r w:rsidRPr="00526E43">
              <w:rPr>
                <w:rFonts w:ascii="GHEA Mariam" w:hAnsi="GHEA Mariam" w:cs="Calibri"/>
                <w:color w:val="000000"/>
                <w:spacing w:val="-4"/>
                <w:sz w:val="24"/>
                <w:szCs w:val="24"/>
                <w:lang w:val="hy-AM"/>
              </w:rPr>
              <w:t>2</w:t>
            </w:r>
            <w:r w:rsidRPr="00526E43">
              <w:rPr>
                <w:rFonts w:ascii="GHEA Mariam" w:hAnsi="GHEA Mariam" w:cs="Calibri"/>
                <w:color w:val="000000"/>
                <w:spacing w:val="-4"/>
                <w:sz w:val="24"/>
                <w:szCs w:val="24"/>
                <w:lang w:val="ru-RU"/>
              </w:rPr>
              <w:t>.</w:t>
            </w:r>
          </w:p>
        </w:tc>
        <w:tc>
          <w:tcPr>
            <w:tcW w:w="4518" w:type="dxa"/>
            <w:tcBorders>
              <w:top w:val="single" w:sz="4" w:space="0" w:color="auto"/>
              <w:left w:val="single" w:sz="4" w:space="0" w:color="auto"/>
              <w:bottom w:val="single" w:sz="4" w:space="0" w:color="auto"/>
              <w:right w:val="single" w:sz="4" w:space="0" w:color="auto"/>
            </w:tcBorders>
            <w:vAlign w:val="center"/>
            <w:hideMark/>
          </w:tcPr>
          <w:p w:rsidR="00DB2EF4" w:rsidRPr="00526E43" w:rsidRDefault="00DB2EF4" w:rsidP="00DB2EF4">
            <w:pPr>
              <w:rPr>
                <w:rFonts w:ascii="GHEA Mariam" w:hAnsi="GHEA Mariam" w:cs="Calibri"/>
                <w:bCs/>
                <w:color w:val="000000"/>
                <w:spacing w:val="-4"/>
                <w:sz w:val="24"/>
                <w:szCs w:val="24"/>
                <w:lang w:val="hy-AM"/>
              </w:rPr>
            </w:pPr>
            <w:r w:rsidRPr="00526E43">
              <w:rPr>
                <w:rFonts w:ascii="GHEA Mariam" w:hAnsi="GHEA Mariam" w:cs="Calibri"/>
                <w:bCs/>
                <w:color w:val="000000"/>
                <w:spacing w:val="-4"/>
                <w:sz w:val="24"/>
                <w:szCs w:val="24"/>
                <w:lang w:val="hy-AM"/>
              </w:rPr>
              <w:t xml:space="preserve">ԳՃԿՀ-ներից հիմնական միջին ճնշման գազատարների կառուցում </w:t>
            </w:r>
          </w:p>
        </w:tc>
        <w:tc>
          <w:tcPr>
            <w:tcW w:w="1669"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color w:val="000000"/>
                <w:spacing w:val="-4"/>
                <w:sz w:val="24"/>
                <w:szCs w:val="24"/>
                <w:lang w:val="hy-AM"/>
              </w:rPr>
            </w:pPr>
            <w:r w:rsidRPr="00526E43">
              <w:rPr>
                <w:rFonts w:ascii="GHEA Mariam" w:hAnsi="GHEA Mariam" w:cs="Calibri"/>
                <w:color w:val="000000"/>
                <w:spacing w:val="-4"/>
                <w:sz w:val="24"/>
                <w:szCs w:val="24"/>
                <w:lang w:val="hy-AM"/>
              </w:rPr>
              <w:t>կմ</w:t>
            </w:r>
          </w:p>
        </w:tc>
        <w:tc>
          <w:tcPr>
            <w:tcW w:w="1473"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color w:val="000000"/>
                <w:spacing w:val="-4"/>
                <w:sz w:val="24"/>
                <w:szCs w:val="24"/>
                <w:lang w:val="hy-AM"/>
              </w:rPr>
            </w:pPr>
            <w:r w:rsidRPr="00526E43">
              <w:rPr>
                <w:rFonts w:ascii="GHEA Mariam" w:hAnsi="GHEA Mariam" w:cs="Calibri"/>
                <w:color w:val="000000"/>
                <w:spacing w:val="-4"/>
                <w:sz w:val="24"/>
                <w:szCs w:val="24"/>
                <w:lang w:val="hy-AM"/>
              </w:rPr>
              <w:t>15,5</w:t>
            </w:r>
          </w:p>
        </w:tc>
        <w:tc>
          <w:tcPr>
            <w:tcW w:w="2022" w:type="dxa"/>
            <w:tcBorders>
              <w:top w:val="single" w:sz="4" w:space="0" w:color="auto"/>
              <w:left w:val="single" w:sz="4" w:space="0" w:color="auto"/>
              <w:bottom w:val="single" w:sz="4" w:space="0" w:color="auto"/>
              <w:right w:val="single" w:sz="4" w:space="0" w:color="auto"/>
            </w:tcBorders>
            <w:noWrap/>
            <w:vAlign w:val="center"/>
            <w:hideMark/>
          </w:tcPr>
          <w:p w:rsidR="00DB2EF4" w:rsidRPr="00526E43" w:rsidRDefault="00DB2EF4" w:rsidP="00DB2EF4">
            <w:pPr>
              <w:jc w:val="center"/>
              <w:rPr>
                <w:rFonts w:ascii="GHEA Mariam" w:hAnsi="GHEA Mariam" w:cs="Calibri"/>
                <w:bCs/>
                <w:color w:val="000000"/>
                <w:spacing w:val="-4"/>
                <w:sz w:val="24"/>
                <w:szCs w:val="24"/>
                <w:lang w:val="hy-AM"/>
              </w:rPr>
            </w:pPr>
            <w:r w:rsidRPr="00526E43">
              <w:rPr>
                <w:rFonts w:ascii="GHEA Mariam" w:hAnsi="GHEA Mariam" w:cs="Calibri"/>
                <w:bCs/>
                <w:color w:val="000000"/>
                <w:spacing w:val="-4"/>
                <w:sz w:val="24"/>
                <w:szCs w:val="24"/>
                <w:lang w:val="hy-AM"/>
              </w:rPr>
              <w:t>4 905,0</w:t>
            </w:r>
          </w:p>
        </w:tc>
      </w:tr>
      <w:tr w:rsidR="00DB2EF4" w:rsidRPr="00BB256F" w:rsidTr="00DB2EF4">
        <w:trPr>
          <w:trHeight w:val="123"/>
          <w:jc w:val="center"/>
        </w:trPr>
        <w:tc>
          <w:tcPr>
            <w:tcW w:w="4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526E43" w:rsidRDefault="00DB2EF4" w:rsidP="00DB2EF4">
            <w:pPr>
              <w:rPr>
                <w:rFonts w:ascii="GHEA Mariam" w:hAnsi="GHEA Mariam" w:cs="Calibri"/>
                <w:bCs/>
                <w:color w:val="000000"/>
                <w:spacing w:val="-4"/>
                <w:sz w:val="24"/>
                <w:szCs w:val="24"/>
                <w:lang w:val="hy-AM"/>
              </w:rPr>
            </w:pPr>
          </w:p>
        </w:tc>
        <w:tc>
          <w:tcPr>
            <w:tcW w:w="45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526E43" w:rsidRDefault="00DB2EF4" w:rsidP="00DB2EF4">
            <w:pPr>
              <w:rPr>
                <w:rFonts w:ascii="GHEA Mariam" w:hAnsi="GHEA Mariam" w:cs="Calibri"/>
                <w:bCs/>
                <w:iCs/>
                <w:color w:val="000000"/>
                <w:spacing w:val="-4"/>
                <w:sz w:val="24"/>
                <w:szCs w:val="24"/>
                <w:lang w:val="hy-AM"/>
              </w:rPr>
            </w:pPr>
            <w:r w:rsidRPr="00526E43">
              <w:rPr>
                <w:rFonts w:ascii="GHEA Mariam" w:hAnsi="GHEA Mariam" w:cs="Calibri"/>
                <w:bCs/>
                <w:iCs/>
                <w:color w:val="000000"/>
                <w:spacing w:val="-4"/>
                <w:sz w:val="24"/>
                <w:szCs w:val="24"/>
                <w:lang w:val="hy-AM"/>
              </w:rPr>
              <w:t>Ընդամենը</w:t>
            </w:r>
          </w:p>
        </w:tc>
        <w:tc>
          <w:tcPr>
            <w:tcW w:w="16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526E43" w:rsidRDefault="00DB2EF4" w:rsidP="00DB2EF4">
            <w:pPr>
              <w:jc w:val="center"/>
              <w:rPr>
                <w:rFonts w:ascii="GHEA Mariam" w:hAnsi="GHEA Mariam" w:cs="Calibri"/>
                <w:color w:val="000000"/>
                <w:spacing w:val="-4"/>
                <w:sz w:val="24"/>
                <w:szCs w:val="24"/>
                <w:lang w:val="hy-AM"/>
              </w:rPr>
            </w:pPr>
            <w:r w:rsidRPr="00526E43">
              <w:rPr>
                <w:rFonts w:ascii="Calibri" w:hAnsi="Calibri" w:cs="Calibri"/>
                <w:color w:val="000000"/>
                <w:spacing w:val="-4"/>
                <w:sz w:val="24"/>
                <w:szCs w:val="24"/>
                <w:lang w:val="hy-AM"/>
              </w:rPr>
              <w:t> </w:t>
            </w:r>
          </w:p>
        </w:tc>
        <w:tc>
          <w:tcPr>
            <w:tcW w:w="1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526E43" w:rsidRDefault="00DB2EF4" w:rsidP="00DB2EF4">
            <w:pPr>
              <w:rPr>
                <w:rFonts w:ascii="GHEA Mariam" w:hAnsi="GHEA Mariam" w:cs="Calibri"/>
                <w:color w:val="000000"/>
                <w:spacing w:val="-4"/>
                <w:sz w:val="24"/>
                <w:szCs w:val="24"/>
                <w:lang w:val="hy-AM"/>
              </w:rPr>
            </w:pPr>
            <w:r w:rsidRPr="00526E43">
              <w:rPr>
                <w:rFonts w:ascii="Calibri" w:hAnsi="Calibri" w:cs="Calibri"/>
                <w:color w:val="000000"/>
                <w:spacing w:val="-4"/>
                <w:sz w:val="24"/>
                <w:szCs w:val="24"/>
                <w:lang w:val="hy-AM"/>
              </w:rPr>
              <w:t> </w:t>
            </w:r>
          </w:p>
        </w:tc>
        <w:tc>
          <w:tcPr>
            <w:tcW w:w="20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526E43" w:rsidRDefault="00DB2EF4" w:rsidP="00DB2EF4">
            <w:pPr>
              <w:jc w:val="center"/>
              <w:rPr>
                <w:rFonts w:ascii="GHEA Mariam" w:hAnsi="GHEA Mariam" w:cs="Calibri"/>
                <w:bCs/>
                <w:iCs/>
                <w:color w:val="000000"/>
                <w:spacing w:val="-4"/>
                <w:sz w:val="24"/>
                <w:szCs w:val="24"/>
                <w:lang w:val="hy-AM"/>
              </w:rPr>
            </w:pPr>
            <w:r w:rsidRPr="00526E43">
              <w:rPr>
                <w:rFonts w:ascii="GHEA Mariam" w:hAnsi="GHEA Mariam" w:cs="Calibri"/>
                <w:bCs/>
                <w:iCs/>
                <w:color w:val="000000"/>
                <w:spacing w:val="-4"/>
                <w:sz w:val="24"/>
                <w:szCs w:val="24"/>
                <w:lang w:val="hy-AM"/>
              </w:rPr>
              <w:t>5 355,0</w:t>
            </w:r>
          </w:p>
        </w:tc>
      </w:tr>
    </w:tbl>
    <w:p w:rsidR="00DB2EF4" w:rsidRPr="00BB256F" w:rsidRDefault="00DB2EF4" w:rsidP="00DB2EF4">
      <w:pPr>
        <w:pStyle w:val="ListParagraph"/>
        <w:tabs>
          <w:tab w:val="left" w:pos="851"/>
        </w:tabs>
        <w:spacing w:after="0" w:line="360" w:lineRule="auto"/>
        <w:ind w:right="51"/>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numPr>
          <w:ilvl w:val="0"/>
          <w:numId w:val="4"/>
        </w:numPr>
        <w:tabs>
          <w:tab w:val="left" w:pos="851"/>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Ծրագրի 3-րդ փուլով՝ Երևան քաղաքի Հարավային</w:t>
      </w:r>
      <w:r w:rsidR="00526E43">
        <w:rPr>
          <w:rFonts w:ascii="GHEA Mariam" w:eastAsia="Times New Roman" w:hAnsi="GHEA Mariam" w:cs="Courier New"/>
          <w:noProof/>
          <w:spacing w:val="-4"/>
          <w:sz w:val="24"/>
          <w:szCs w:val="24"/>
          <w:lang w:val="hy-AM" w:eastAsia="hy-AM"/>
        </w:rPr>
        <w:t xml:space="preserve"> </w:t>
      </w:r>
      <w:r w:rsidRPr="00BB256F">
        <w:rPr>
          <w:rFonts w:ascii="GHEA Mariam" w:eastAsia="Times New Roman" w:hAnsi="GHEA Mariam" w:cs="Courier New"/>
          <w:noProof/>
          <w:spacing w:val="-4"/>
          <w:sz w:val="24"/>
          <w:szCs w:val="24"/>
          <w:lang w:val="hy-AM" w:eastAsia="hy-AM"/>
        </w:rPr>
        <w:t xml:space="preserve">հատվածի </w:t>
      </w:r>
      <w:r w:rsidRPr="00BB256F">
        <w:rPr>
          <w:rFonts w:ascii="GHEA Mariam" w:eastAsia="Times New Roman" w:hAnsi="GHEA Mariam" w:cs="Calibri"/>
          <w:bCs/>
          <w:color w:val="000000"/>
          <w:spacing w:val="-4"/>
          <w:sz w:val="24"/>
          <w:szCs w:val="24"/>
          <w:lang w:val="hy-AM" w:eastAsia="ru-RU"/>
        </w:rPr>
        <w:t>գազա</w:t>
      </w:r>
      <w:r w:rsidR="00526E43">
        <w:rPr>
          <w:rFonts w:ascii="GHEA Mariam" w:eastAsia="Times New Roman" w:hAnsi="GHEA Mariam" w:cs="Calibri"/>
          <w:bCs/>
          <w:color w:val="000000"/>
          <w:spacing w:val="-4"/>
          <w:sz w:val="24"/>
          <w:szCs w:val="24"/>
          <w:lang w:val="hy-AM" w:eastAsia="ru-RU"/>
        </w:rPr>
        <w:softHyphen/>
      </w:r>
      <w:r w:rsidRPr="00BB256F">
        <w:rPr>
          <w:rFonts w:ascii="GHEA Mariam" w:eastAsia="Times New Roman" w:hAnsi="GHEA Mariam" w:cs="Calibri"/>
          <w:bCs/>
          <w:color w:val="000000"/>
          <w:spacing w:val="-4"/>
          <w:sz w:val="24"/>
          <w:szCs w:val="24"/>
          <w:lang w:val="hy-AM" w:eastAsia="ru-RU"/>
        </w:rPr>
        <w:t xml:space="preserve">մատակարարման (ԳԲԿ-2-ը սնող կողմնատար գազատարից՝ նոր </w:t>
      </w:r>
      <w:r w:rsidRPr="00DB2EF4">
        <w:rPr>
          <w:rFonts w:ascii="GHEA Mariam" w:eastAsia="Times New Roman" w:hAnsi="GHEA Mariam" w:cs="Calibri"/>
          <w:bCs/>
          <w:color w:val="000000"/>
          <w:spacing w:val="-8"/>
          <w:sz w:val="24"/>
          <w:szCs w:val="24"/>
          <w:lang w:val="hy-AM" w:eastAsia="ru-RU"/>
        </w:rPr>
        <w:t>ԳՃԿՀ-ի կառուց</w:t>
      </w:r>
      <w:r w:rsidR="00526E43">
        <w:rPr>
          <w:rFonts w:ascii="GHEA Mariam" w:eastAsia="Times New Roman" w:hAnsi="GHEA Mariam" w:cs="Calibri"/>
          <w:bCs/>
          <w:color w:val="000000"/>
          <w:spacing w:val="-8"/>
          <w:sz w:val="24"/>
          <w:szCs w:val="24"/>
          <w:lang w:val="hy-AM" w:eastAsia="ru-RU"/>
        </w:rPr>
        <w:softHyphen/>
      </w:r>
      <w:r w:rsidRPr="00DB2EF4">
        <w:rPr>
          <w:rFonts w:ascii="GHEA Mariam" w:eastAsia="Times New Roman" w:hAnsi="GHEA Mariam" w:cs="Calibri"/>
          <w:bCs/>
          <w:color w:val="000000"/>
          <w:spacing w:val="-8"/>
          <w:sz w:val="24"/>
          <w:szCs w:val="24"/>
          <w:lang w:val="hy-AM" w:eastAsia="ru-RU"/>
        </w:rPr>
        <w:t xml:space="preserve">մամբ) </w:t>
      </w:r>
      <w:r w:rsidRPr="00DB2EF4">
        <w:rPr>
          <w:rFonts w:ascii="GHEA Mariam" w:eastAsia="Times New Roman" w:hAnsi="GHEA Mariam" w:cs="Courier New"/>
          <w:noProof/>
          <w:spacing w:val="-8"/>
          <w:sz w:val="24"/>
          <w:szCs w:val="24"/>
          <w:lang w:val="hy-AM" w:eastAsia="hy-AM"/>
        </w:rPr>
        <w:t>խոշորացված նախահաշիվը ներկայացված է N 4</w:t>
      </w:r>
      <w:r>
        <w:rPr>
          <w:rFonts w:ascii="GHEA Mariam" w:eastAsia="Times New Roman" w:hAnsi="GHEA Mariam" w:cs="Courier New"/>
          <w:noProof/>
          <w:spacing w:val="-4"/>
          <w:sz w:val="24"/>
          <w:szCs w:val="24"/>
          <w:lang w:val="hy-AM" w:eastAsia="hy-AM"/>
        </w:rPr>
        <w:t xml:space="preserve"> ա</w:t>
      </w:r>
      <w:r w:rsidRPr="00BB256F">
        <w:rPr>
          <w:rFonts w:ascii="GHEA Mariam" w:eastAsia="Times New Roman" w:hAnsi="GHEA Mariam" w:cs="Courier New"/>
          <w:noProof/>
          <w:spacing w:val="-4"/>
          <w:sz w:val="24"/>
          <w:szCs w:val="24"/>
          <w:lang w:val="hy-AM" w:eastAsia="hy-AM"/>
        </w:rPr>
        <w:t>ղյուսակում:</w:t>
      </w:r>
    </w:p>
    <w:p w:rsidR="00DB2EF4" w:rsidRPr="00BB256F" w:rsidRDefault="00DB2EF4" w:rsidP="00DB2EF4">
      <w:pPr>
        <w:pStyle w:val="ListParagraph"/>
        <w:tabs>
          <w:tab w:val="left" w:pos="851"/>
        </w:tabs>
        <w:spacing w:after="0" w:line="360" w:lineRule="auto"/>
        <w:ind w:right="49"/>
        <w:jc w:val="right"/>
        <w:rPr>
          <w:rFonts w:ascii="GHEA Mariam" w:eastAsia="Times New Roman" w:hAnsi="GHEA Mariam" w:cs="Courier New"/>
          <w:noProof/>
          <w:spacing w:val="-4"/>
          <w:sz w:val="24"/>
          <w:szCs w:val="24"/>
          <w:lang w:val="ru-RU" w:eastAsia="hy-AM"/>
        </w:rPr>
      </w:pPr>
      <w:r w:rsidRPr="00BB256F">
        <w:rPr>
          <w:rFonts w:ascii="GHEA Mariam" w:eastAsia="Times New Roman" w:hAnsi="GHEA Mariam" w:cs="Courier New"/>
          <w:noProof/>
          <w:spacing w:val="-4"/>
          <w:sz w:val="24"/>
          <w:szCs w:val="24"/>
          <w:lang w:val="ru-RU" w:eastAsia="hy-AM"/>
        </w:rPr>
        <w:t xml:space="preserve">Աղյուսակ </w:t>
      </w:r>
      <w:r w:rsidRPr="00DB2EF4">
        <w:rPr>
          <w:rFonts w:ascii="GHEA Mariam" w:eastAsia="Times New Roman" w:hAnsi="GHEA Mariam" w:cs="Courier New"/>
          <w:noProof/>
          <w:spacing w:val="-2"/>
          <w:sz w:val="24"/>
          <w:szCs w:val="24"/>
          <w:lang w:val="hy-AM" w:eastAsia="hy-AM"/>
        </w:rPr>
        <w:t>N</w:t>
      </w:r>
      <w:r>
        <w:rPr>
          <w:rFonts w:ascii="GHEA Mariam" w:eastAsia="Times New Roman" w:hAnsi="GHEA Mariam" w:cs="Courier New"/>
          <w:noProof/>
          <w:spacing w:val="-4"/>
          <w:sz w:val="24"/>
          <w:szCs w:val="24"/>
          <w:lang w:val="hy-AM" w:eastAsia="hy-AM"/>
        </w:rPr>
        <w:t xml:space="preserve"> </w:t>
      </w:r>
      <w:r w:rsidRPr="00BB256F">
        <w:rPr>
          <w:rFonts w:ascii="GHEA Mariam" w:eastAsia="Times New Roman" w:hAnsi="GHEA Mariam" w:cs="Courier New"/>
          <w:noProof/>
          <w:spacing w:val="-4"/>
          <w:sz w:val="24"/>
          <w:szCs w:val="24"/>
          <w:lang w:val="ru-RU" w:eastAsia="hy-AM"/>
        </w:rPr>
        <w:t>4</w:t>
      </w:r>
    </w:p>
    <w:tbl>
      <w:tblPr>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4398"/>
        <w:gridCol w:w="1717"/>
        <w:gridCol w:w="1515"/>
        <w:gridCol w:w="2027"/>
      </w:tblGrid>
      <w:tr w:rsidR="00DB2EF4" w:rsidRPr="00BB256F" w:rsidTr="008B77C4">
        <w:trPr>
          <w:trHeight w:val="293"/>
          <w:jc w:val="center"/>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spacing w:line="360" w:lineRule="auto"/>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N</w:t>
            </w:r>
          </w:p>
        </w:tc>
        <w:tc>
          <w:tcPr>
            <w:tcW w:w="4398"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spacing w:line="360" w:lineRule="auto"/>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Աշխատանքների, նյութերի և սարքավորումների անվանումը</w:t>
            </w:r>
          </w:p>
        </w:tc>
        <w:tc>
          <w:tcPr>
            <w:tcW w:w="1717" w:type="dxa"/>
            <w:tcBorders>
              <w:top w:val="single" w:sz="4" w:space="0" w:color="auto"/>
              <w:left w:val="single" w:sz="4" w:space="0" w:color="auto"/>
              <w:bottom w:val="single" w:sz="4" w:space="0" w:color="auto"/>
              <w:right w:val="single" w:sz="4" w:space="0" w:color="auto"/>
            </w:tcBorders>
            <w:vAlign w:val="center"/>
            <w:hideMark/>
          </w:tcPr>
          <w:p w:rsidR="00DB2EF4" w:rsidRDefault="00DB2EF4" w:rsidP="00DB2EF4">
            <w:pPr>
              <w:jc w:val="center"/>
              <w:rPr>
                <w:rFonts w:ascii="GHEA Mariam" w:hAnsi="GHEA Mariam" w:cs="Calibri"/>
                <w:color w:val="000000"/>
                <w:spacing w:val="-4"/>
                <w:sz w:val="24"/>
                <w:szCs w:val="24"/>
                <w:lang w:val="hy-AM"/>
              </w:rPr>
            </w:pPr>
            <w:r>
              <w:rPr>
                <w:rFonts w:ascii="GHEA Mariam" w:hAnsi="GHEA Mariam" w:cs="Calibri"/>
                <w:color w:val="000000"/>
                <w:spacing w:val="-4"/>
                <w:sz w:val="24"/>
                <w:szCs w:val="24"/>
                <w:lang w:val="hy-AM"/>
              </w:rPr>
              <w:t>Չափի</w:t>
            </w:r>
          </w:p>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միավորը</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Քանակը</w:t>
            </w:r>
          </w:p>
        </w:tc>
        <w:tc>
          <w:tcPr>
            <w:tcW w:w="2027"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Արժեքը</w:t>
            </w:r>
            <w:r w:rsidRPr="00BB256F">
              <w:rPr>
                <w:rFonts w:ascii="GHEA Mariam" w:hAnsi="GHEA Mariam" w:cs="Calibri"/>
                <w:color w:val="000000"/>
                <w:spacing w:val="-4"/>
                <w:sz w:val="24"/>
                <w:szCs w:val="24"/>
                <w:lang w:val="hy-AM"/>
              </w:rPr>
              <w:br/>
            </w:r>
            <w:r>
              <w:rPr>
                <w:rFonts w:ascii="GHEA Mariam" w:hAnsi="GHEA Mariam" w:cs="Calibri"/>
                <w:color w:val="000000"/>
                <w:spacing w:val="-4"/>
                <w:sz w:val="24"/>
                <w:szCs w:val="24"/>
                <w:lang w:val="hy-AM"/>
              </w:rPr>
              <w:t>(</w:t>
            </w:r>
            <w:r w:rsidRPr="00BB256F">
              <w:rPr>
                <w:rFonts w:ascii="GHEA Mariam" w:hAnsi="GHEA Mariam" w:cs="Calibri"/>
                <w:color w:val="000000"/>
                <w:spacing w:val="-4"/>
                <w:sz w:val="24"/>
                <w:szCs w:val="24"/>
                <w:lang w:val="hy-AM"/>
              </w:rPr>
              <w:t>մլն դրամ</w:t>
            </w:r>
            <w:r>
              <w:rPr>
                <w:rFonts w:ascii="GHEA Mariam" w:hAnsi="GHEA Mariam" w:cs="Calibri"/>
                <w:color w:val="000000"/>
                <w:spacing w:val="-4"/>
                <w:sz w:val="24"/>
                <w:szCs w:val="24"/>
                <w:lang w:val="hy-AM"/>
              </w:rPr>
              <w:t>)</w:t>
            </w:r>
          </w:p>
        </w:tc>
      </w:tr>
      <w:tr w:rsidR="00DB2EF4" w:rsidRPr="00BB256F" w:rsidTr="008B77C4">
        <w:trPr>
          <w:trHeight w:val="360"/>
          <w:jc w:val="center"/>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ru-RU"/>
              </w:rPr>
            </w:pPr>
            <w:r w:rsidRPr="00BB256F">
              <w:rPr>
                <w:rFonts w:ascii="GHEA Mariam" w:hAnsi="GHEA Mariam" w:cs="Calibri"/>
                <w:color w:val="000000"/>
                <w:spacing w:val="-4"/>
                <w:sz w:val="24"/>
                <w:szCs w:val="24"/>
                <w:lang w:val="hy-AM"/>
              </w:rPr>
              <w:t>1</w:t>
            </w:r>
            <w:r w:rsidRPr="00BB256F">
              <w:rPr>
                <w:rFonts w:ascii="GHEA Mariam" w:hAnsi="GHEA Mariam" w:cs="Calibri"/>
                <w:color w:val="000000"/>
                <w:spacing w:val="-4"/>
                <w:sz w:val="24"/>
                <w:szCs w:val="24"/>
                <w:lang w:val="ru-RU"/>
              </w:rPr>
              <w:t>.</w:t>
            </w:r>
          </w:p>
        </w:tc>
        <w:tc>
          <w:tcPr>
            <w:tcW w:w="4398"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Կողմնատար գազատարի և ԳՃԿՀ-ի կառուցում</w:t>
            </w:r>
          </w:p>
        </w:tc>
        <w:tc>
          <w:tcPr>
            <w:tcW w:w="1717"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հատ</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1</w:t>
            </w:r>
          </w:p>
        </w:tc>
        <w:tc>
          <w:tcPr>
            <w:tcW w:w="2027"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267,0</w:t>
            </w:r>
          </w:p>
        </w:tc>
      </w:tr>
      <w:tr w:rsidR="00DB2EF4" w:rsidRPr="00BB256F" w:rsidTr="008B77C4">
        <w:trPr>
          <w:trHeight w:val="360"/>
          <w:jc w:val="center"/>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2</w:t>
            </w:r>
            <w:r w:rsidRPr="00BB256F">
              <w:rPr>
                <w:rFonts w:ascii="GHEA Mariam" w:hAnsi="GHEA Mariam" w:cs="Calibri"/>
                <w:color w:val="000000"/>
                <w:spacing w:val="-4"/>
                <w:sz w:val="24"/>
                <w:szCs w:val="24"/>
                <w:lang w:val="ru-RU"/>
              </w:rPr>
              <w:t>.</w:t>
            </w:r>
          </w:p>
        </w:tc>
        <w:tc>
          <w:tcPr>
            <w:tcW w:w="4398"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 xml:space="preserve">ԳՃԿՀ-ներից հիմնական միջին ճնշման գազատարների կառուցում </w:t>
            </w:r>
          </w:p>
        </w:tc>
        <w:tc>
          <w:tcPr>
            <w:tcW w:w="1717"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կմ</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29,5</w:t>
            </w:r>
          </w:p>
        </w:tc>
        <w:tc>
          <w:tcPr>
            <w:tcW w:w="2027"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3 534,0</w:t>
            </w:r>
          </w:p>
        </w:tc>
      </w:tr>
      <w:tr w:rsidR="00DB2EF4" w:rsidRPr="00BB256F" w:rsidTr="00DB2EF4">
        <w:trPr>
          <w:trHeight w:val="360"/>
          <w:jc w:val="center"/>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EF4" w:rsidRPr="00DB2EF4" w:rsidRDefault="00DB2EF4" w:rsidP="00DB2EF4">
            <w:pPr>
              <w:jc w:val="center"/>
              <w:rPr>
                <w:rFonts w:ascii="GHEA Mariam" w:hAnsi="GHEA Mariam" w:cs="Calibri"/>
                <w:color w:val="000000"/>
                <w:spacing w:val="-4"/>
                <w:sz w:val="24"/>
                <w:szCs w:val="24"/>
                <w:lang w:val="ru-RU"/>
              </w:rPr>
            </w:pPr>
          </w:p>
        </w:tc>
        <w:tc>
          <w:tcPr>
            <w:tcW w:w="4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2EF4" w:rsidRPr="00DB2EF4" w:rsidRDefault="00DB2EF4" w:rsidP="00DB2EF4">
            <w:pPr>
              <w:rPr>
                <w:rFonts w:ascii="GHEA Mariam" w:hAnsi="GHEA Mariam" w:cs="Calibri"/>
                <w:color w:val="000000"/>
                <w:spacing w:val="-4"/>
                <w:sz w:val="24"/>
                <w:szCs w:val="24"/>
                <w:lang w:val="hy-AM"/>
              </w:rPr>
            </w:pPr>
            <w:r w:rsidRPr="00DB2EF4">
              <w:rPr>
                <w:rFonts w:ascii="GHEA Mariam" w:hAnsi="GHEA Mariam" w:cs="Calibri"/>
                <w:bCs/>
                <w:iCs/>
                <w:color w:val="000000"/>
                <w:spacing w:val="-4"/>
                <w:sz w:val="24"/>
                <w:szCs w:val="24"/>
                <w:lang w:val="hy-AM"/>
              </w:rPr>
              <w:t>Ընդամենը</w:t>
            </w:r>
          </w:p>
        </w:tc>
        <w:tc>
          <w:tcPr>
            <w:tcW w:w="17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1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2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GHEA Mariam" w:hAnsi="GHEA Mariam" w:cs="Calibri"/>
                <w:bCs/>
                <w:iCs/>
                <w:color w:val="000000"/>
                <w:spacing w:val="-4"/>
                <w:sz w:val="24"/>
                <w:szCs w:val="24"/>
                <w:lang w:val="hy-AM"/>
              </w:rPr>
              <w:t>3 801,0</w:t>
            </w:r>
          </w:p>
        </w:tc>
      </w:tr>
    </w:tbl>
    <w:p w:rsidR="00DB2EF4" w:rsidRPr="00BB256F" w:rsidRDefault="00DB2EF4" w:rsidP="00DB2EF4">
      <w:pPr>
        <w:pStyle w:val="ListParagraph"/>
        <w:tabs>
          <w:tab w:val="left" w:pos="851"/>
        </w:tabs>
        <w:spacing w:after="0" w:line="360" w:lineRule="auto"/>
        <w:ind w:right="51"/>
        <w:jc w:val="both"/>
        <w:rPr>
          <w:rFonts w:ascii="GHEA Mariam" w:eastAsia="Times New Roman" w:hAnsi="GHEA Mariam" w:cs="Courier New"/>
          <w:noProof/>
          <w:spacing w:val="-4"/>
          <w:sz w:val="24"/>
          <w:szCs w:val="24"/>
          <w:lang w:val="hy-AM" w:eastAsia="hy-AM"/>
        </w:rPr>
      </w:pPr>
    </w:p>
    <w:p w:rsidR="00DB2EF4" w:rsidRPr="00BB256F" w:rsidRDefault="00DB2EF4" w:rsidP="00DB2EF4">
      <w:pPr>
        <w:pStyle w:val="ListParagraph"/>
        <w:numPr>
          <w:ilvl w:val="0"/>
          <w:numId w:val="4"/>
        </w:numPr>
        <w:tabs>
          <w:tab w:val="left" w:pos="851"/>
        </w:tabs>
        <w:spacing w:after="0" w:line="360" w:lineRule="auto"/>
        <w:ind w:left="0" w:right="49" w:firstLine="720"/>
        <w:jc w:val="both"/>
        <w:rPr>
          <w:rFonts w:ascii="GHEA Mariam" w:eastAsia="Times New Roman" w:hAnsi="GHEA Mariam" w:cs="Courier New"/>
          <w:noProof/>
          <w:spacing w:val="-4"/>
          <w:sz w:val="24"/>
          <w:szCs w:val="24"/>
          <w:lang w:val="hy-AM" w:eastAsia="hy-AM"/>
        </w:rPr>
      </w:pPr>
      <w:r w:rsidRPr="00BB256F">
        <w:rPr>
          <w:rFonts w:ascii="GHEA Mariam" w:eastAsia="Times New Roman" w:hAnsi="GHEA Mariam" w:cs="Courier New"/>
          <w:noProof/>
          <w:spacing w:val="-4"/>
          <w:sz w:val="24"/>
          <w:szCs w:val="24"/>
          <w:lang w:val="hy-AM" w:eastAsia="hy-AM"/>
        </w:rPr>
        <w:t xml:space="preserve">Ծրագրի 4-րդ փուլով՝ Երևան քաղաքի Արևելյան հատվածի </w:t>
      </w:r>
      <w:r w:rsidRPr="00BB256F">
        <w:rPr>
          <w:rFonts w:ascii="GHEA Mariam" w:eastAsia="Times New Roman" w:hAnsi="GHEA Mariam" w:cs="Calibri"/>
          <w:bCs/>
          <w:color w:val="000000"/>
          <w:spacing w:val="-4"/>
          <w:sz w:val="24"/>
          <w:szCs w:val="24"/>
          <w:lang w:val="hy-AM" w:eastAsia="ru-RU"/>
        </w:rPr>
        <w:t>գազա</w:t>
      </w:r>
      <w:r w:rsidR="00526E43">
        <w:rPr>
          <w:rFonts w:ascii="GHEA Mariam" w:eastAsia="Times New Roman" w:hAnsi="GHEA Mariam" w:cs="Calibri"/>
          <w:bCs/>
          <w:color w:val="000000"/>
          <w:spacing w:val="-4"/>
          <w:sz w:val="24"/>
          <w:szCs w:val="24"/>
          <w:lang w:val="hy-AM" w:eastAsia="ru-RU"/>
        </w:rPr>
        <w:softHyphen/>
      </w:r>
      <w:r w:rsidRPr="00BB256F">
        <w:rPr>
          <w:rFonts w:ascii="GHEA Mariam" w:eastAsia="Times New Roman" w:hAnsi="GHEA Mariam" w:cs="Calibri"/>
          <w:bCs/>
          <w:color w:val="000000"/>
          <w:spacing w:val="-4"/>
          <w:sz w:val="24"/>
          <w:szCs w:val="24"/>
          <w:lang w:val="hy-AM" w:eastAsia="ru-RU"/>
        </w:rPr>
        <w:t xml:space="preserve">մատակարարման (ԳԲԿ-Ջրվեժը սնող կողմնատար գազատարից՝ նոր ԳՃԿՀ-ի կառուցմամբ) </w:t>
      </w:r>
      <w:r w:rsidRPr="00BB256F">
        <w:rPr>
          <w:rFonts w:ascii="GHEA Mariam" w:eastAsia="Times New Roman" w:hAnsi="GHEA Mariam" w:cs="Courier New"/>
          <w:noProof/>
          <w:spacing w:val="-4"/>
          <w:sz w:val="24"/>
          <w:szCs w:val="24"/>
          <w:lang w:val="hy-AM" w:eastAsia="hy-AM"/>
        </w:rPr>
        <w:t xml:space="preserve">խոշորացված  նախահաշիվը ներկայացված է Աղյուսակ </w:t>
      </w:r>
      <w:r w:rsidR="00526E43" w:rsidRPr="00DB2EF4">
        <w:rPr>
          <w:rFonts w:ascii="GHEA Mariam" w:eastAsia="Times New Roman" w:hAnsi="GHEA Mariam" w:cs="Courier New"/>
          <w:noProof/>
          <w:spacing w:val="-2"/>
          <w:sz w:val="24"/>
          <w:szCs w:val="24"/>
          <w:lang w:val="hy-AM" w:eastAsia="hy-AM"/>
        </w:rPr>
        <w:t>N</w:t>
      </w:r>
      <w:r w:rsidR="00526E43" w:rsidRPr="00BB256F">
        <w:rPr>
          <w:rFonts w:ascii="GHEA Mariam" w:eastAsia="Times New Roman" w:hAnsi="GHEA Mariam" w:cs="Courier New"/>
          <w:noProof/>
          <w:spacing w:val="-4"/>
          <w:sz w:val="24"/>
          <w:szCs w:val="24"/>
          <w:lang w:val="hy-AM" w:eastAsia="hy-AM"/>
        </w:rPr>
        <w:t xml:space="preserve"> </w:t>
      </w:r>
      <w:r w:rsidRPr="00BB256F">
        <w:rPr>
          <w:rFonts w:ascii="GHEA Mariam" w:eastAsia="Times New Roman" w:hAnsi="GHEA Mariam" w:cs="Courier New"/>
          <w:noProof/>
          <w:spacing w:val="-4"/>
          <w:sz w:val="24"/>
          <w:szCs w:val="24"/>
          <w:lang w:val="hy-AM" w:eastAsia="hy-AM"/>
        </w:rPr>
        <w:t>5-ում:</w:t>
      </w:r>
    </w:p>
    <w:p w:rsidR="00DB2EF4" w:rsidRPr="00BB256F" w:rsidRDefault="00DB2EF4" w:rsidP="00DB2EF4">
      <w:pPr>
        <w:pStyle w:val="ListParagraph"/>
        <w:tabs>
          <w:tab w:val="left" w:pos="851"/>
        </w:tabs>
        <w:spacing w:after="0" w:line="360" w:lineRule="auto"/>
        <w:ind w:right="49"/>
        <w:jc w:val="right"/>
        <w:rPr>
          <w:rFonts w:ascii="GHEA Mariam" w:eastAsia="Times New Roman" w:hAnsi="GHEA Mariam" w:cs="Courier New"/>
          <w:noProof/>
          <w:spacing w:val="-4"/>
          <w:sz w:val="24"/>
          <w:szCs w:val="24"/>
          <w:lang w:val="ru-RU" w:eastAsia="hy-AM"/>
        </w:rPr>
      </w:pPr>
      <w:r w:rsidRPr="00BB256F">
        <w:rPr>
          <w:rFonts w:ascii="GHEA Mariam" w:eastAsia="Times New Roman" w:hAnsi="GHEA Mariam" w:cs="Courier New"/>
          <w:noProof/>
          <w:spacing w:val="-4"/>
          <w:sz w:val="24"/>
          <w:szCs w:val="24"/>
          <w:lang w:val="ru-RU" w:eastAsia="hy-AM"/>
        </w:rPr>
        <w:t xml:space="preserve">Աղյուսակ </w:t>
      </w:r>
      <w:r w:rsidR="00526E43" w:rsidRPr="00DB2EF4">
        <w:rPr>
          <w:rFonts w:ascii="GHEA Mariam" w:eastAsia="Times New Roman" w:hAnsi="GHEA Mariam" w:cs="Courier New"/>
          <w:noProof/>
          <w:spacing w:val="-2"/>
          <w:sz w:val="24"/>
          <w:szCs w:val="24"/>
          <w:lang w:val="hy-AM" w:eastAsia="hy-AM"/>
        </w:rPr>
        <w:t>N</w:t>
      </w:r>
      <w:r w:rsidR="00526E43" w:rsidRPr="00BB256F">
        <w:rPr>
          <w:rFonts w:ascii="GHEA Mariam" w:eastAsia="Times New Roman" w:hAnsi="GHEA Mariam" w:cs="Courier New"/>
          <w:noProof/>
          <w:spacing w:val="-4"/>
          <w:sz w:val="24"/>
          <w:szCs w:val="24"/>
          <w:lang w:val="ru-RU" w:eastAsia="hy-AM"/>
        </w:rPr>
        <w:t xml:space="preserve"> </w:t>
      </w:r>
      <w:r w:rsidRPr="00BB256F">
        <w:rPr>
          <w:rFonts w:ascii="GHEA Mariam" w:eastAsia="Times New Roman" w:hAnsi="GHEA Mariam" w:cs="Courier New"/>
          <w:noProof/>
          <w:spacing w:val="-4"/>
          <w:sz w:val="24"/>
          <w:szCs w:val="24"/>
          <w:lang w:val="ru-RU" w:eastAsia="hy-AM"/>
        </w:rPr>
        <w:t>5</w:t>
      </w: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4396"/>
        <w:gridCol w:w="1632"/>
        <w:gridCol w:w="1455"/>
        <w:gridCol w:w="2151"/>
      </w:tblGrid>
      <w:tr w:rsidR="00DB2EF4" w:rsidRPr="00BB256F" w:rsidTr="008B77C4">
        <w:trPr>
          <w:trHeight w:val="219"/>
          <w:jc w:val="center"/>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N</w:t>
            </w:r>
          </w:p>
        </w:tc>
        <w:tc>
          <w:tcPr>
            <w:tcW w:w="4396"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Աշխատանքների, նյութերի և սարքավորումների անվանումը</w:t>
            </w:r>
          </w:p>
        </w:tc>
        <w:tc>
          <w:tcPr>
            <w:tcW w:w="1632" w:type="dxa"/>
            <w:tcBorders>
              <w:top w:val="single" w:sz="4" w:space="0" w:color="auto"/>
              <w:left w:val="single" w:sz="4" w:space="0" w:color="auto"/>
              <w:bottom w:val="single" w:sz="4" w:space="0" w:color="auto"/>
              <w:right w:val="single" w:sz="4" w:space="0" w:color="auto"/>
            </w:tcBorders>
            <w:vAlign w:val="center"/>
            <w:hideMark/>
          </w:tcPr>
          <w:p w:rsidR="00DB2EF4" w:rsidRDefault="00DB2EF4" w:rsidP="00DB2EF4">
            <w:pPr>
              <w:jc w:val="center"/>
              <w:rPr>
                <w:rFonts w:ascii="GHEA Mariam" w:hAnsi="GHEA Mariam" w:cs="Calibri"/>
                <w:color w:val="000000"/>
                <w:spacing w:val="-4"/>
                <w:sz w:val="24"/>
                <w:szCs w:val="24"/>
                <w:lang w:val="hy-AM"/>
              </w:rPr>
            </w:pPr>
            <w:r>
              <w:rPr>
                <w:rFonts w:ascii="GHEA Mariam" w:hAnsi="GHEA Mariam" w:cs="Calibri"/>
                <w:color w:val="000000"/>
                <w:spacing w:val="-4"/>
                <w:sz w:val="24"/>
                <w:szCs w:val="24"/>
                <w:lang w:val="hy-AM"/>
              </w:rPr>
              <w:t>Չափի</w:t>
            </w:r>
          </w:p>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միավորը</w:t>
            </w:r>
          </w:p>
        </w:tc>
        <w:tc>
          <w:tcPr>
            <w:tcW w:w="1455"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Քանակը</w:t>
            </w:r>
          </w:p>
        </w:tc>
        <w:tc>
          <w:tcPr>
            <w:tcW w:w="2151"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Արժեքը</w:t>
            </w:r>
            <w:r w:rsidRPr="00BB256F">
              <w:rPr>
                <w:rFonts w:ascii="GHEA Mariam" w:hAnsi="GHEA Mariam" w:cs="Calibri"/>
                <w:color w:val="000000"/>
                <w:spacing w:val="-4"/>
                <w:sz w:val="24"/>
                <w:szCs w:val="24"/>
                <w:lang w:val="hy-AM"/>
              </w:rPr>
              <w:br/>
            </w:r>
            <w:r>
              <w:rPr>
                <w:rFonts w:ascii="GHEA Mariam" w:hAnsi="GHEA Mariam" w:cs="Calibri"/>
                <w:color w:val="000000"/>
                <w:spacing w:val="-4"/>
                <w:sz w:val="24"/>
                <w:szCs w:val="24"/>
                <w:lang w:val="hy-AM"/>
              </w:rPr>
              <w:t>(</w:t>
            </w:r>
            <w:r w:rsidRPr="00BB256F">
              <w:rPr>
                <w:rFonts w:ascii="GHEA Mariam" w:hAnsi="GHEA Mariam" w:cs="Calibri"/>
                <w:color w:val="000000"/>
                <w:spacing w:val="-4"/>
                <w:sz w:val="24"/>
                <w:szCs w:val="24"/>
                <w:lang w:val="hy-AM"/>
              </w:rPr>
              <w:t>մլն դրամ</w:t>
            </w:r>
            <w:r>
              <w:rPr>
                <w:rFonts w:ascii="GHEA Mariam" w:hAnsi="GHEA Mariam" w:cs="Calibri"/>
                <w:color w:val="000000"/>
                <w:spacing w:val="-4"/>
                <w:sz w:val="24"/>
                <w:szCs w:val="24"/>
                <w:lang w:val="hy-AM"/>
              </w:rPr>
              <w:t>)</w:t>
            </w:r>
          </w:p>
        </w:tc>
      </w:tr>
      <w:tr w:rsidR="00DB2EF4" w:rsidRPr="00BB256F" w:rsidTr="008B77C4">
        <w:trPr>
          <w:trHeight w:val="360"/>
          <w:jc w:val="center"/>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ru-RU"/>
              </w:rPr>
            </w:pPr>
            <w:r w:rsidRPr="00BB256F">
              <w:rPr>
                <w:rFonts w:ascii="GHEA Mariam" w:hAnsi="GHEA Mariam" w:cs="Calibri"/>
                <w:color w:val="000000"/>
                <w:spacing w:val="-4"/>
                <w:sz w:val="24"/>
                <w:szCs w:val="24"/>
                <w:lang w:val="hy-AM"/>
              </w:rPr>
              <w:t>1</w:t>
            </w:r>
            <w:r w:rsidRPr="00BB256F">
              <w:rPr>
                <w:rFonts w:ascii="GHEA Mariam" w:hAnsi="GHEA Mariam" w:cs="Calibri"/>
                <w:color w:val="000000"/>
                <w:spacing w:val="-4"/>
                <w:sz w:val="24"/>
                <w:szCs w:val="24"/>
                <w:lang w:val="ru-RU"/>
              </w:rPr>
              <w:t>.</w:t>
            </w:r>
          </w:p>
        </w:tc>
        <w:tc>
          <w:tcPr>
            <w:tcW w:w="4396"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Կողմնատար գազատարի և ԳՃԿՀ-ի կառուցում</w:t>
            </w:r>
          </w:p>
        </w:tc>
        <w:tc>
          <w:tcPr>
            <w:tcW w:w="1632"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հատ</w:t>
            </w:r>
          </w:p>
        </w:tc>
        <w:tc>
          <w:tcPr>
            <w:tcW w:w="1455"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1</w:t>
            </w:r>
          </w:p>
        </w:tc>
        <w:tc>
          <w:tcPr>
            <w:tcW w:w="2151"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250,0</w:t>
            </w:r>
          </w:p>
        </w:tc>
      </w:tr>
      <w:tr w:rsidR="00DB2EF4" w:rsidRPr="00BB256F" w:rsidTr="008B77C4">
        <w:trPr>
          <w:trHeight w:val="720"/>
          <w:jc w:val="center"/>
        </w:trPr>
        <w:tc>
          <w:tcPr>
            <w:tcW w:w="458"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ru-RU"/>
              </w:rPr>
            </w:pPr>
            <w:r w:rsidRPr="00BB256F">
              <w:rPr>
                <w:rFonts w:ascii="GHEA Mariam" w:hAnsi="GHEA Mariam" w:cs="Calibri"/>
                <w:color w:val="000000"/>
                <w:spacing w:val="-4"/>
                <w:sz w:val="24"/>
                <w:szCs w:val="24"/>
                <w:lang w:val="hy-AM"/>
              </w:rPr>
              <w:t>2</w:t>
            </w:r>
            <w:r w:rsidRPr="00BB256F">
              <w:rPr>
                <w:rFonts w:ascii="GHEA Mariam" w:hAnsi="GHEA Mariam" w:cs="Calibri"/>
                <w:color w:val="000000"/>
                <w:spacing w:val="-4"/>
                <w:sz w:val="24"/>
                <w:szCs w:val="24"/>
                <w:lang w:val="ru-RU"/>
              </w:rPr>
              <w:t>.</w:t>
            </w:r>
          </w:p>
        </w:tc>
        <w:tc>
          <w:tcPr>
            <w:tcW w:w="4396" w:type="dxa"/>
            <w:tcBorders>
              <w:top w:val="single" w:sz="4" w:space="0" w:color="auto"/>
              <w:left w:val="single" w:sz="4" w:space="0" w:color="auto"/>
              <w:bottom w:val="single" w:sz="4" w:space="0" w:color="auto"/>
              <w:right w:val="single" w:sz="4" w:space="0" w:color="auto"/>
            </w:tcBorders>
            <w:vAlign w:val="center"/>
            <w:hideMark/>
          </w:tcPr>
          <w:p w:rsidR="00DB2EF4" w:rsidRPr="00BB256F" w:rsidRDefault="00DB2EF4" w:rsidP="00DB2EF4">
            <w:pP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 xml:space="preserve">ԳՃԿՀ-ներից հիմնական միջին ճնշման գազատարների կառուցում </w:t>
            </w:r>
          </w:p>
        </w:tc>
        <w:tc>
          <w:tcPr>
            <w:tcW w:w="1632"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կմ</w:t>
            </w:r>
          </w:p>
        </w:tc>
        <w:tc>
          <w:tcPr>
            <w:tcW w:w="1455"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color w:val="000000"/>
                <w:spacing w:val="-4"/>
                <w:sz w:val="24"/>
                <w:szCs w:val="24"/>
                <w:lang w:val="hy-AM"/>
              </w:rPr>
            </w:pPr>
            <w:r w:rsidRPr="00BB256F">
              <w:rPr>
                <w:rFonts w:ascii="GHEA Mariam" w:hAnsi="GHEA Mariam" w:cs="Calibri"/>
                <w:color w:val="000000"/>
                <w:spacing w:val="-4"/>
                <w:sz w:val="24"/>
                <w:szCs w:val="24"/>
                <w:lang w:val="hy-AM"/>
              </w:rPr>
              <w:t>18</w:t>
            </w:r>
          </w:p>
        </w:tc>
        <w:tc>
          <w:tcPr>
            <w:tcW w:w="2151" w:type="dxa"/>
            <w:tcBorders>
              <w:top w:val="single" w:sz="4" w:space="0" w:color="auto"/>
              <w:left w:val="single" w:sz="4" w:space="0" w:color="auto"/>
              <w:bottom w:val="single" w:sz="4" w:space="0" w:color="auto"/>
              <w:right w:val="single" w:sz="4" w:space="0" w:color="auto"/>
            </w:tcBorders>
            <w:noWrap/>
            <w:vAlign w:val="center"/>
            <w:hideMark/>
          </w:tcPr>
          <w:p w:rsidR="00DB2EF4" w:rsidRPr="00BB256F" w:rsidRDefault="00DB2EF4" w:rsidP="00DB2EF4">
            <w:pPr>
              <w:jc w:val="center"/>
              <w:rPr>
                <w:rFonts w:ascii="GHEA Mariam" w:hAnsi="GHEA Mariam" w:cs="Calibri"/>
                <w:bCs/>
                <w:color w:val="000000"/>
                <w:spacing w:val="-4"/>
                <w:sz w:val="24"/>
                <w:szCs w:val="24"/>
                <w:lang w:val="hy-AM"/>
              </w:rPr>
            </w:pPr>
            <w:r w:rsidRPr="00BB256F">
              <w:rPr>
                <w:rFonts w:ascii="GHEA Mariam" w:hAnsi="GHEA Mariam" w:cs="Calibri"/>
                <w:bCs/>
                <w:color w:val="000000"/>
                <w:spacing w:val="-4"/>
                <w:sz w:val="24"/>
                <w:szCs w:val="24"/>
                <w:lang w:val="hy-AM"/>
              </w:rPr>
              <w:t>1 755,0</w:t>
            </w:r>
          </w:p>
        </w:tc>
      </w:tr>
      <w:tr w:rsidR="00DB2EF4" w:rsidRPr="00BB256F" w:rsidTr="00DB2EF4">
        <w:trPr>
          <w:trHeight w:val="134"/>
          <w:jc w:val="center"/>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rPr>
                <w:rFonts w:ascii="GHEA Mariam" w:hAnsi="GHEA Mariam" w:cs="Calibri"/>
                <w:bCs/>
                <w:color w:val="000000"/>
                <w:spacing w:val="-4"/>
                <w:sz w:val="24"/>
                <w:szCs w:val="24"/>
                <w:lang w:val="hy-AM"/>
              </w:rPr>
            </w:pPr>
          </w:p>
        </w:tc>
        <w:tc>
          <w:tcPr>
            <w:tcW w:w="4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rPr>
                <w:rFonts w:ascii="GHEA Mariam" w:hAnsi="GHEA Mariam" w:cs="Calibri"/>
                <w:bCs/>
                <w:iCs/>
                <w:color w:val="000000"/>
                <w:spacing w:val="-4"/>
                <w:sz w:val="24"/>
                <w:szCs w:val="24"/>
                <w:lang w:val="hy-AM"/>
              </w:rPr>
            </w:pPr>
            <w:r w:rsidRPr="00DB2EF4">
              <w:rPr>
                <w:rFonts w:ascii="GHEA Mariam" w:hAnsi="GHEA Mariam" w:cs="Calibri"/>
                <w:bCs/>
                <w:iCs/>
                <w:color w:val="000000"/>
                <w:spacing w:val="-4"/>
                <w:sz w:val="24"/>
                <w:szCs w:val="24"/>
                <w:lang w:val="hy-AM"/>
              </w:rPr>
              <w:t>Ընդամենը</w:t>
            </w:r>
          </w:p>
        </w:tc>
        <w:tc>
          <w:tcPr>
            <w:tcW w:w="1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1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rPr>
                <w:rFonts w:ascii="GHEA Mariam" w:hAnsi="GHEA Mariam" w:cs="Calibri"/>
                <w:color w:val="000000"/>
                <w:spacing w:val="-4"/>
                <w:sz w:val="24"/>
                <w:szCs w:val="24"/>
                <w:lang w:val="hy-AM"/>
              </w:rPr>
            </w:pPr>
            <w:r w:rsidRPr="00DB2EF4">
              <w:rPr>
                <w:rFonts w:ascii="Calibri" w:hAnsi="Calibri" w:cs="Calibri"/>
                <w:color w:val="000000"/>
                <w:spacing w:val="-4"/>
                <w:sz w:val="24"/>
                <w:szCs w:val="24"/>
                <w:lang w:val="hy-AM"/>
              </w:rPr>
              <w:t> </w:t>
            </w: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EF4" w:rsidRPr="00DB2EF4" w:rsidRDefault="00DB2EF4" w:rsidP="00DB2EF4">
            <w:pPr>
              <w:jc w:val="center"/>
              <w:rPr>
                <w:rFonts w:ascii="GHEA Mariam" w:hAnsi="GHEA Mariam" w:cs="Calibri"/>
                <w:bCs/>
                <w:iCs/>
                <w:color w:val="000000"/>
                <w:spacing w:val="-4"/>
                <w:sz w:val="24"/>
                <w:szCs w:val="24"/>
                <w:lang w:val="hy-AM"/>
              </w:rPr>
            </w:pPr>
            <w:r w:rsidRPr="00DB2EF4">
              <w:rPr>
                <w:rFonts w:ascii="GHEA Mariam" w:hAnsi="GHEA Mariam" w:cs="Calibri"/>
                <w:bCs/>
                <w:iCs/>
                <w:color w:val="000000"/>
                <w:spacing w:val="-4"/>
                <w:sz w:val="24"/>
                <w:szCs w:val="24"/>
                <w:lang w:val="hy-AM"/>
              </w:rPr>
              <w:t>2 005,0</w:t>
            </w:r>
          </w:p>
        </w:tc>
      </w:tr>
    </w:tbl>
    <w:p w:rsidR="00DB2EF4" w:rsidRPr="00BB256F" w:rsidRDefault="00DB2EF4" w:rsidP="00DB2EF4">
      <w:pPr>
        <w:pStyle w:val="ListParagraph"/>
        <w:tabs>
          <w:tab w:val="left" w:pos="851"/>
        </w:tabs>
        <w:spacing w:after="0" w:line="360" w:lineRule="auto"/>
        <w:ind w:right="51"/>
        <w:jc w:val="both"/>
        <w:rPr>
          <w:rFonts w:ascii="GHEA Mariam" w:hAnsi="GHEA Mariam" w:cs="Courier New"/>
          <w:noProof/>
          <w:spacing w:val="-4"/>
          <w:sz w:val="24"/>
          <w:szCs w:val="24"/>
          <w:lang w:val="hy-AM" w:eastAsia="hy-AM"/>
        </w:rPr>
      </w:pPr>
    </w:p>
    <w:p w:rsidR="00DB2EF4" w:rsidRPr="00BB256F" w:rsidRDefault="00DB2EF4" w:rsidP="00DB2EF4">
      <w:pPr>
        <w:pStyle w:val="ListParagraph"/>
        <w:numPr>
          <w:ilvl w:val="0"/>
          <w:numId w:val="4"/>
        </w:numPr>
        <w:tabs>
          <w:tab w:val="left" w:pos="851"/>
          <w:tab w:val="left" w:pos="1134"/>
        </w:tabs>
        <w:spacing w:after="0" w:line="360" w:lineRule="auto"/>
        <w:ind w:left="0" w:right="51" w:firstLine="720"/>
        <w:jc w:val="both"/>
        <w:rPr>
          <w:rFonts w:ascii="GHEA Mariam" w:hAnsi="GHEA Mariam" w:cs="Sylfaen"/>
          <w:i/>
          <w:spacing w:val="-4"/>
          <w:sz w:val="24"/>
          <w:szCs w:val="24"/>
          <w:lang w:val="hy-AM"/>
        </w:rPr>
      </w:pPr>
      <w:r w:rsidRPr="00BB256F">
        <w:rPr>
          <w:rFonts w:ascii="GHEA Mariam" w:eastAsia="Times New Roman" w:hAnsi="GHEA Mariam" w:cs="Courier New"/>
          <w:noProof/>
          <w:spacing w:val="-4"/>
          <w:sz w:val="24"/>
          <w:szCs w:val="24"/>
          <w:lang w:val="hy-AM" w:eastAsia="hy-AM"/>
        </w:rPr>
        <w:lastRenderedPageBreak/>
        <w:t xml:space="preserve">Ծրագրի համար անհրաժեշտ գումարները հաշվարկված են խոշորացված </w:t>
      </w:r>
      <w:r w:rsidRPr="00526E43">
        <w:rPr>
          <w:rFonts w:ascii="GHEA Mariam" w:eastAsia="Times New Roman" w:hAnsi="GHEA Mariam" w:cs="Courier New"/>
          <w:noProof/>
          <w:spacing w:val="-6"/>
          <w:sz w:val="24"/>
          <w:szCs w:val="24"/>
          <w:lang w:val="hy-AM" w:eastAsia="hy-AM"/>
        </w:rPr>
        <w:t>ցուցիչներով, որոնք կողմնորոշիչ բնույթ են կրում և կարող են փոփոխվել նախա</w:t>
      </w:r>
      <w:r w:rsidR="00526E43">
        <w:rPr>
          <w:rFonts w:ascii="GHEA Mariam" w:eastAsia="Times New Roman" w:hAnsi="GHEA Mariam" w:cs="Courier New"/>
          <w:noProof/>
          <w:spacing w:val="-6"/>
          <w:sz w:val="24"/>
          <w:szCs w:val="24"/>
          <w:lang w:val="hy-AM" w:eastAsia="hy-AM"/>
        </w:rPr>
        <w:softHyphen/>
      </w:r>
      <w:r w:rsidRPr="00526E43">
        <w:rPr>
          <w:rFonts w:ascii="GHEA Mariam" w:eastAsia="Times New Roman" w:hAnsi="GHEA Mariam" w:cs="Courier New"/>
          <w:noProof/>
          <w:spacing w:val="-6"/>
          <w:sz w:val="24"/>
          <w:szCs w:val="24"/>
          <w:lang w:val="hy-AM" w:eastAsia="hy-AM"/>
        </w:rPr>
        <w:t>գծ</w:t>
      </w:r>
      <w:r w:rsidRPr="00BB256F">
        <w:rPr>
          <w:rFonts w:ascii="GHEA Mariam" w:eastAsia="Times New Roman" w:hAnsi="GHEA Mariam" w:cs="Courier New"/>
          <w:noProof/>
          <w:spacing w:val="-4"/>
          <w:sz w:val="24"/>
          <w:szCs w:val="24"/>
          <w:lang w:val="hy-AM" w:eastAsia="hy-AM"/>
        </w:rPr>
        <w:t xml:space="preserve">ային աշխատանքների ընթացքում: </w:t>
      </w:r>
    </w:p>
    <w:p w:rsidR="00DB2EF4" w:rsidRPr="00BB256F"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 w:val="24"/>
          <w:szCs w:val="24"/>
          <w:lang w:val="hy-AM"/>
        </w:rPr>
      </w:pPr>
    </w:p>
    <w:p w:rsidR="00DB2EF4" w:rsidRPr="00BB256F"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 w:val="24"/>
          <w:szCs w:val="24"/>
          <w:lang w:val="hy-AM"/>
        </w:rPr>
      </w:pPr>
      <w:r w:rsidRPr="00BB256F">
        <w:rPr>
          <w:rFonts w:ascii="GHEA Mariam" w:eastAsia="Times New Roman" w:hAnsi="GHEA Mariam" w:cs="Times New Roman"/>
          <w:bCs/>
          <w:iCs/>
          <w:color w:val="000000"/>
          <w:spacing w:val="-4"/>
          <w:sz w:val="24"/>
          <w:szCs w:val="24"/>
          <w:lang w:val="hy-AM"/>
        </w:rPr>
        <w:t>5. ԾՐԱԳՐԻ ԻՐԱԿԱՆԱՑՈՒՄԻՑ ԱԿՆԿԱԼՎՈՂ ԱՐԴՅՈՒՆՔՆԵՐԸ</w:t>
      </w:r>
    </w:p>
    <w:p w:rsidR="00DB2EF4" w:rsidRPr="00BB256F" w:rsidRDefault="00DB2EF4" w:rsidP="00DB2EF4">
      <w:pPr>
        <w:pStyle w:val="ListParagraph"/>
        <w:spacing w:after="0" w:line="360" w:lineRule="auto"/>
        <w:ind w:left="0" w:right="49"/>
        <w:jc w:val="center"/>
        <w:rPr>
          <w:rFonts w:ascii="GHEA Mariam" w:eastAsia="Times New Roman" w:hAnsi="GHEA Mariam" w:cs="Times New Roman"/>
          <w:bCs/>
          <w:iCs/>
          <w:color w:val="000000"/>
          <w:spacing w:val="-4"/>
          <w:sz w:val="24"/>
          <w:szCs w:val="24"/>
          <w:lang w:val="hy-AM"/>
        </w:rPr>
      </w:pPr>
    </w:p>
    <w:p w:rsidR="00DB2EF4" w:rsidRPr="00BB256F" w:rsidRDefault="00DB2EF4" w:rsidP="00DB2EF4">
      <w:pPr>
        <w:pStyle w:val="ListParagraph"/>
        <w:numPr>
          <w:ilvl w:val="0"/>
          <w:numId w:val="4"/>
        </w:numPr>
        <w:tabs>
          <w:tab w:val="left" w:pos="851"/>
          <w:tab w:val="left" w:pos="1134"/>
        </w:tabs>
        <w:spacing w:after="0" w:line="360" w:lineRule="auto"/>
        <w:ind w:left="0" w:right="51" w:firstLine="720"/>
        <w:jc w:val="both"/>
        <w:rPr>
          <w:rFonts w:ascii="GHEA Mariam" w:hAnsi="GHEA Mariam" w:cs="Courier New"/>
          <w:noProof/>
          <w:spacing w:val="-4"/>
          <w:sz w:val="24"/>
          <w:szCs w:val="24"/>
          <w:lang w:val="hy-AM" w:eastAsia="hy-AM"/>
        </w:rPr>
      </w:pPr>
      <w:r w:rsidRPr="00BB256F">
        <w:rPr>
          <w:rFonts w:ascii="GHEA Mariam" w:hAnsi="GHEA Mariam" w:cs="Courier New"/>
          <w:noProof/>
          <w:spacing w:val="-4"/>
          <w:sz w:val="24"/>
          <w:szCs w:val="24"/>
          <w:lang w:val="hy-AM" w:eastAsia="hy-AM"/>
        </w:rPr>
        <w:t>Ծրագրի իրականացման արդյունքում՝</w:t>
      </w:r>
    </w:p>
    <w:p w:rsidR="00DB2EF4" w:rsidRPr="00BB256F" w:rsidRDefault="00DB2EF4" w:rsidP="00DB2EF4">
      <w:pPr>
        <w:pStyle w:val="ListParagraph"/>
        <w:numPr>
          <w:ilvl w:val="0"/>
          <w:numId w:val="11"/>
        </w:numPr>
        <w:tabs>
          <w:tab w:val="left" w:pos="1134"/>
        </w:tabs>
        <w:spacing w:after="0" w:line="360" w:lineRule="auto"/>
        <w:ind w:left="0" w:right="51" w:firstLine="720"/>
        <w:jc w:val="both"/>
        <w:rPr>
          <w:rFonts w:ascii="GHEA Mariam" w:hAnsi="GHEA Mariam" w:cs="Sylfaen"/>
          <w:i/>
          <w:spacing w:val="-4"/>
          <w:sz w:val="24"/>
          <w:szCs w:val="24"/>
          <w:lang w:val="hy-AM"/>
        </w:rPr>
      </w:pPr>
      <w:r w:rsidRPr="00BB256F">
        <w:rPr>
          <w:rFonts w:ascii="GHEA Mariam" w:eastAsia="Times New Roman" w:hAnsi="GHEA Mariam" w:cs="Times New Roman"/>
          <w:spacing w:val="-4"/>
          <w:sz w:val="24"/>
          <w:szCs w:val="24"/>
          <w:lang w:val="hy-AM"/>
        </w:rPr>
        <w:t>Երևան քաղաքի ողջ տարածքում կստեղծվեն գազամատակարարման ցանցի ենթակառուցվածքներ</w:t>
      </w:r>
      <w:r w:rsidR="00526E43">
        <w:rPr>
          <w:rFonts w:ascii="GHEA Mariam" w:eastAsia="Times New Roman" w:hAnsi="GHEA Mariam" w:cs="Times New Roman"/>
          <w:spacing w:val="-4"/>
          <w:sz w:val="24"/>
          <w:szCs w:val="24"/>
          <w:lang w:val="hy-AM"/>
        </w:rPr>
        <w:t>.</w:t>
      </w:r>
    </w:p>
    <w:p w:rsidR="00DB2EF4" w:rsidRPr="00BB256F" w:rsidRDefault="00DB2EF4" w:rsidP="00DB2EF4">
      <w:pPr>
        <w:pStyle w:val="ListParagraph"/>
        <w:numPr>
          <w:ilvl w:val="0"/>
          <w:numId w:val="11"/>
        </w:numPr>
        <w:tabs>
          <w:tab w:val="left" w:pos="1134"/>
        </w:tabs>
        <w:spacing w:after="0" w:line="360" w:lineRule="auto"/>
        <w:ind w:left="0" w:right="51" w:firstLine="720"/>
        <w:jc w:val="both"/>
        <w:rPr>
          <w:rFonts w:ascii="GHEA Mariam" w:hAnsi="GHEA Mariam" w:cs="Sylfaen"/>
          <w:i/>
          <w:spacing w:val="-4"/>
          <w:sz w:val="24"/>
          <w:szCs w:val="24"/>
          <w:lang w:val="hy-AM"/>
        </w:rPr>
      </w:pPr>
      <w:r w:rsidRPr="00526E43">
        <w:rPr>
          <w:rFonts w:ascii="GHEA Mariam" w:eastAsia="Times New Roman" w:hAnsi="GHEA Mariam" w:cs="Times New Roman"/>
          <w:spacing w:val="-6"/>
          <w:sz w:val="24"/>
          <w:szCs w:val="24"/>
          <w:lang w:val="hy-AM"/>
        </w:rPr>
        <w:t>գազամատակարարման ցանցին արդյունավետ կարգով միանալու հնա</w:t>
      </w:r>
      <w:r w:rsidR="00526E43">
        <w:rPr>
          <w:rFonts w:ascii="GHEA Mariam" w:eastAsia="Times New Roman" w:hAnsi="GHEA Mariam" w:cs="Times New Roman"/>
          <w:spacing w:val="-6"/>
          <w:sz w:val="24"/>
          <w:szCs w:val="24"/>
          <w:lang w:val="hy-AM"/>
        </w:rPr>
        <w:softHyphen/>
      </w:r>
      <w:r w:rsidRPr="00526E43">
        <w:rPr>
          <w:rFonts w:ascii="GHEA Mariam" w:eastAsia="Times New Roman" w:hAnsi="GHEA Mariam" w:cs="Times New Roman"/>
          <w:spacing w:val="-6"/>
          <w:sz w:val="24"/>
          <w:szCs w:val="24"/>
          <w:lang w:val="hy-AM"/>
        </w:rPr>
        <w:t>րա</w:t>
      </w:r>
      <w:r w:rsidR="00526E43">
        <w:rPr>
          <w:rFonts w:ascii="GHEA Mariam" w:eastAsia="Times New Roman" w:hAnsi="GHEA Mariam" w:cs="Times New Roman"/>
          <w:spacing w:val="-6"/>
          <w:sz w:val="24"/>
          <w:szCs w:val="24"/>
          <w:lang w:val="hy-AM"/>
        </w:rPr>
        <w:softHyphen/>
      </w:r>
      <w:r w:rsidR="00526E43" w:rsidRPr="00526E43">
        <w:rPr>
          <w:rFonts w:ascii="GHEA Mariam" w:eastAsia="Times New Roman" w:hAnsi="GHEA Mariam" w:cs="Times New Roman"/>
          <w:spacing w:val="-6"/>
          <w:sz w:val="24"/>
          <w:szCs w:val="24"/>
          <w:lang w:val="hy-AM"/>
        </w:rPr>
        <w:softHyphen/>
      </w:r>
      <w:r w:rsidRPr="00526E43">
        <w:rPr>
          <w:rFonts w:ascii="GHEA Mariam" w:eastAsia="Times New Roman" w:hAnsi="GHEA Mariam" w:cs="Times New Roman"/>
          <w:spacing w:val="-6"/>
          <w:sz w:val="24"/>
          <w:szCs w:val="24"/>
          <w:lang w:val="hy-AM"/>
        </w:rPr>
        <w:t>վորություն</w:t>
      </w:r>
      <w:r w:rsidRPr="00BB256F">
        <w:rPr>
          <w:rFonts w:ascii="GHEA Mariam" w:eastAsia="Times New Roman" w:hAnsi="GHEA Mariam" w:cs="Times New Roman"/>
          <w:spacing w:val="-4"/>
          <w:sz w:val="24"/>
          <w:szCs w:val="24"/>
          <w:lang w:val="hy-AM"/>
        </w:rPr>
        <w:t xml:space="preserve"> կստանան արդեն իսկ տեխնիկական պայմաններ ստացած շուրջ 490 օբյեկտներ ընդհանուր շուրջ 491500 խմ/ժ սպառմամբ</w:t>
      </w:r>
      <w:r w:rsidR="00526E43">
        <w:rPr>
          <w:rFonts w:ascii="GHEA Mariam" w:eastAsia="Times New Roman" w:hAnsi="GHEA Mariam" w:cs="Times New Roman"/>
          <w:spacing w:val="-4"/>
          <w:sz w:val="24"/>
          <w:szCs w:val="24"/>
          <w:lang w:val="hy-AM"/>
        </w:rPr>
        <w:t>.</w:t>
      </w:r>
    </w:p>
    <w:p w:rsidR="00DB2EF4" w:rsidRPr="00DB2EF4" w:rsidRDefault="00DB2EF4" w:rsidP="00DB2EF4">
      <w:pPr>
        <w:pStyle w:val="ListParagraph"/>
        <w:numPr>
          <w:ilvl w:val="0"/>
          <w:numId w:val="11"/>
        </w:numPr>
        <w:tabs>
          <w:tab w:val="left" w:pos="1134"/>
        </w:tabs>
        <w:spacing w:after="0" w:line="360" w:lineRule="auto"/>
        <w:ind w:left="0" w:right="51" w:firstLine="720"/>
        <w:jc w:val="both"/>
        <w:rPr>
          <w:rFonts w:ascii="GHEA Mariam" w:hAnsi="GHEA Mariam" w:cs="Sylfaen"/>
          <w:i/>
          <w:spacing w:val="-4"/>
          <w:sz w:val="24"/>
          <w:szCs w:val="24"/>
          <w:lang w:val="hy-AM"/>
        </w:rPr>
      </w:pPr>
      <w:r w:rsidRPr="00BB256F">
        <w:rPr>
          <w:rFonts w:ascii="GHEA Mariam" w:eastAsia="Times New Roman" w:hAnsi="GHEA Mariam" w:cs="Times New Roman"/>
          <w:spacing w:val="-4"/>
          <w:sz w:val="24"/>
          <w:szCs w:val="24"/>
          <w:lang w:val="hy-AM"/>
        </w:rPr>
        <w:t>նոր ենթակառուցվածքները կնախատեսեն նաև շուրջ 20% լրացուցիչ հզորություններ՝ միացվող օբյեկտների հզորությունը հասցնելով մինչև 589800 խմ/ժ։</w:t>
      </w:r>
    </w:p>
    <w:p w:rsidR="00DB2EF4" w:rsidRDefault="00DB2EF4" w:rsidP="00DB2EF4">
      <w:pPr>
        <w:tabs>
          <w:tab w:val="left" w:pos="1134"/>
        </w:tabs>
        <w:spacing w:line="360" w:lineRule="auto"/>
        <w:ind w:right="51"/>
        <w:jc w:val="both"/>
        <w:rPr>
          <w:rFonts w:ascii="GHEA Mariam" w:hAnsi="GHEA Mariam" w:cs="Sylfaen"/>
          <w:i/>
          <w:spacing w:val="-4"/>
          <w:sz w:val="24"/>
          <w:szCs w:val="24"/>
          <w:lang w:val="hy-AM"/>
        </w:rPr>
      </w:pPr>
    </w:p>
    <w:p w:rsidR="00DB2EF4" w:rsidRDefault="00DB2EF4" w:rsidP="00DB2EF4">
      <w:pPr>
        <w:tabs>
          <w:tab w:val="left" w:pos="1134"/>
        </w:tabs>
        <w:spacing w:line="360" w:lineRule="auto"/>
        <w:ind w:right="51"/>
        <w:jc w:val="both"/>
        <w:rPr>
          <w:rFonts w:ascii="GHEA Mariam" w:hAnsi="GHEA Mariam" w:cs="Sylfaen"/>
          <w:i/>
          <w:spacing w:val="-4"/>
          <w:sz w:val="24"/>
          <w:szCs w:val="24"/>
          <w:lang w:val="hy-AM"/>
        </w:rPr>
      </w:pPr>
      <w:bookmarkStart w:id="1" w:name="_GoBack"/>
      <w:bookmarkEnd w:id="1"/>
    </w:p>
    <w:p w:rsidR="00526E43" w:rsidRPr="00574F02" w:rsidRDefault="00526E4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26E43" w:rsidRPr="00574F02" w:rsidRDefault="00526E4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26E43" w:rsidRPr="005350B3" w:rsidRDefault="00526E4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26E43" w:rsidRPr="00A90C09" w:rsidRDefault="00526E43">
      <w:pPr>
        <w:jc w:val="center"/>
        <w:rPr>
          <w:rFonts w:ascii="GHEA Mariam" w:hAnsi="GHEA Mariam"/>
          <w:sz w:val="22"/>
          <w:szCs w:val="22"/>
          <w:lang w:val="hy-AM"/>
        </w:rPr>
      </w:pPr>
    </w:p>
    <w:p w:rsidR="00DB2EF4" w:rsidRPr="00DB2EF4" w:rsidRDefault="00DB2EF4" w:rsidP="00DB2EF4">
      <w:pPr>
        <w:tabs>
          <w:tab w:val="left" w:pos="1134"/>
        </w:tabs>
        <w:spacing w:line="360" w:lineRule="auto"/>
        <w:ind w:right="51"/>
        <w:jc w:val="both"/>
        <w:rPr>
          <w:rFonts w:ascii="GHEA Mariam" w:hAnsi="GHEA Mariam" w:cs="Sylfaen"/>
          <w:i/>
          <w:spacing w:val="-4"/>
          <w:sz w:val="24"/>
          <w:szCs w:val="24"/>
          <w:lang w:val="hy-AM"/>
        </w:rPr>
      </w:pPr>
    </w:p>
    <w:p w:rsidR="00DB2EF4" w:rsidRDefault="00DB2EF4" w:rsidP="00D13EE2">
      <w:pPr>
        <w:spacing w:line="360" w:lineRule="auto"/>
        <w:jc w:val="both"/>
        <w:rPr>
          <w:rFonts w:ascii="GHEA Mariam" w:hAnsi="GHEA Mariam"/>
          <w:spacing w:val="-4"/>
          <w:sz w:val="24"/>
          <w:szCs w:val="24"/>
          <w:lang w:val="hy-AM"/>
        </w:rPr>
      </w:pPr>
    </w:p>
    <w:p w:rsidR="00DB2EF4" w:rsidRDefault="00DB2EF4" w:rsidP="00D13EE2">
      <w:pPr>
        <w:spacing w:line="360" w:lineRule="auto"/>
        <w:jc w:val="both"/>
        <w:rPr>
          <w:rFonts w:ascii="GHEA Mariam" w:hAnsi="GHEA Mariam"/>
          <w:spacing w:val="-4"/>
          <w:sz w:val="24"/>
          <w:szCs w:val="24"/>
          <w:lang w:val="hy-AM"/>
        </w:rPr>
      </w:pPr>
    </w:p>
    <w:p w:rsidR="00DB2EF4" w:rsidRDefault="00DB2EF4" w:rsidP="00D13EE2">
      <w:pPr>
        <w:spacing w:line="360" w:lineRule="auto"/>
        <w:jc w:val="both"/>
        <w:rPr>
          <w:rFonts w:ascii="GHEA Mariam" w:hAnsi="GHEA Mariam"/>
          <w:spacing w:val="-4"/>
          <w:sz w:val="24"/>
          <w:szCs w:val="24"/>
          <w:lang w:val="hy-AM"/>
        </w:rPr>
      </w:pPr>
    </w:p>
    <w:p w:rsidR="00DB2EF4" w:rsidRDefault="00DB2EF4" w:rsidP="00D13EE2">
      <w:pPr>
        <w:spacing w:line="360" w:lineRule="auto"/>
        <w:jc w:val="both"/>
        <w:rPr>
          <w:rFonts w:ascii="GHEA Mariam" w:hAnsi="GHEA Mariam"/>
          <w:spacing w:val="-4"/>
          <w:sz w:val="24"/>
          <w:szCs w:val="24"/>
          <w:lang w:val="hy-AM"/>
        </w:rPr>
        <w:sectPr w:rsidR="00DB2EF4" w:rsidSect="008F3F17">
          <w:pgSz w:w="11909" w:h="16834" w:code="9"/>
          <w:pgMar w:top="1440" w:right="1440" w:bottom="1021" w:left="1440" w:header="720" w:footer="576" w:gutter="0"/>
          <w:pgNumType w:start="1"/>
          <w:cols w:space="720"/>
          <w:titlePg/>
          <w:docGrid w:linePitch="272"/>
        </w:sectPr>
      </w:pPr>
    </w:p>
    <w:p w:rsidR="00D13EE2" w:rsidRPr="00702FA5" w:rsidRDefault="00D13EE2" w:rsidP="008B77C4">
      <w:pPr>
        <w:pStyle w:val="mechtex"/>
        <w:ind w:left="5760" w:firstLine="720"/>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N </w:t>
      </w:r>
      <w:r>
        <w:rPr>
          <w:rFonts w:ascii="GHEA Mariam" w:hAnsi="GHEA Mariam"/>
          <w:spacing w:val="-8"/>
          <w:sz w:val="24"/>
          <w:szCs w:val="24"/>
          <w:lang w:val="hy-AM"/>
        </w:rPr>
        <w:t>2</w:t>
      </w:r>
    </w:p>
    <w:p w:rsidR="00D13EE2" w:rsidRPr="00702FA5" w:rsidRDefault="00D13EE2">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D13EE2" w:rsidRDefault="00D13EE2" w:rsidP="00D13EE2">
      <w:pPr>
        <w:spacing w:line="360" w:lineRule="auto"/>
        <w:jc w:val="both"/>
        <w:rPr>
          <w:rFonts w:ascii="GHEA Mariam" w:hAnsi="GHEA Mariam"/>
          <w:spacing w:val="-2"/>
          <w:sz w:val="24"/>
          <w:szCs w:val="24"/>
          <w:lang w:val="hy-AM"/>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02FA5">
        <w:rPr>
          <w:rFonts w:ascii="GHEA Mariam" w:hAnsi="GHEA Mariam" w:cs="Sylfaen"/>
          <w:spacing w:val="-4"/>
          <w:sz w:val="24"/>
          <w:szCs w:val="24"/>
          <w:lang w:val="hy-AM"/>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Pr>
          <w:rFonts w:ascii="GHEA Mariam" w:hAnsi="GHEA Mariam"/>
          <w:spacing w:val="-2"/>
          <w:sz w:val="24"/>
          <w:szCs w:val="24"/>
          <w:lang w:val="hy-AM"/>
        </w:rPr>
        <w:t>16</w:t>
      </w:r>
      <w:r w:rsidRPr="00702FA5">
        <w:rPr>
          <w:rFonts w:ascii="GHEA Mariam" w:hAnsi="GHEA Mariam" w:cs="Sylfaen"/>
          <w:spacing w:val="-2"/>
          <w:sz w:val="24"/>
          <w:szCs w:val="24"/>
          <w:lang w:val="pt-BR"/>
        </w:rPr>
        <w:t>-</w:t>
      </w:r>
      <w:r w:rsidRPr="00702FA5">
        <w:rPr>
          <w:rFonts w:ascii="GHEA Mariam" w:hAnsi="GHEA Mariam"/>
          <w:spacing w:val="-2"/>
          <w:sz w:val="24"/>
          <w:szCs w:val="24"/>
          <w:lang w:val="hy-AM"/>
        </w:rPr>
        <w:t>ի</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 xml:space="preserve"> </w:t>
      </w:r>
      <w:r w:rsidRPr="00702FA5">
        <w:rPr>
          <w:rFonts w:ascii="GHEA Mariam" w:hAnsi="GHEA Mariam"/>
          <w:spacing w:val="-2"/>
          <w:sz w:val="24"/>
          <w:szCs w:val="24"/>
          <w:lang w:val="af-ZA"/>
        </w:rPr>
        <w:t xml:space="preserve">N             - </w:t>
      </w:r>
      <w:r w:rsidR="003E7CEE">
        <w:rPr>
          <w:rFonts w:ascii="GHEA Mariam" w:hAnsi="GHEA Mariam"/>
          <w:spacing w:val="-2"/>
          <w:sz w:val="24"/>
          <w:szCs w:val="24"/>
          <w:lang w:val="hy-AM"/>
        </w:rPr>
        <w:t>Լ</w:t>
      </w:r>
      <w:r w:rsidRPr="00702FA5">
        <w:rPr>
          <w:rFonts w:ascii="GHEA Mariam" w:hAnsi="GHEA Mariam"/>
          <w:spacing w:val="-2"/>
          <w:sz w:val="24"/>
          <w:szCs w:val="24"/>
          <w:lang w:val="af-ZA"/>
        </w:rPr>
        <w:t xml:space="preserve">  </w:t>
      </w:r>
      <w:r w:rsidRPr="00702FA5">
        <w:rPr>
          <w:rFonts w:ascii="GHEA Mariam" w:hAnsi="GHEA Mariam"/>
          <w:spacing w:val="-2"/>
          <w:sz w:val="24"/>
          <w:szCs w:val="24"/>
          <w:lang w:val="hy-AM"/>
        </w:rPr>
        <w:t>որոշման</w:t>
      </w:r>
    </w:p>
    <w:p w:rsidR="003E7CEE" w:rsidRDefault="003E7CEE" w:rsidP="00D13EE2">
      <w:pPr>
        <w:spacing w:line="360" w:lineRule="auto"/>
        <w:jc w:val="both"/>
        <w:rPr>
          <w:rFonts w:ascii="GHEA Mariam" w:hAnsi="GHEA Mariam"/>
          <w:spacing w:val="-2"/>
          <w:sz w:val="24"/>
          <w:szCs w:val="24"/>
          <w:lang w:val="hy-AM"/>
        </w:rPr>
      </w:pPr>
    </w:p>
    <w:p w:rsidR="003E7CEE" w:rsidRDefault="003E7CEE" w:rsidP="00D13EE2">
      <w:pPr>
        <w:spacing w:line="360" w:lineRule="auto"/>
        <w:jc w:val="both"/>
        <w:rPr>
          <w:rFonts w:ascii="GHEA Mariam" w:hAnsi="GHEA Mariam"/>
          <w:spacing w:val="-2"/>
          <w:sz w:val="24"/>
          <w:szCs w:val="24"/>
          <w:lang w:val="hy-AM"/>
        </w:rPr>
      </w:pPr>
    </w:p>
    <w:p w:rsidR="003E7CEE" w:rsidRDefault="003E7CEE" w:rsidP="003E7CEE">
      <w:pPr>
        <w:jc w:val="center"/>
        <w:rPr>
          <w:rFonts w:ascii="GHEA Mariam" w:hAnsi="GHEA Mariam"/>
          <w:spacing w:val="-4"/>
          <w:sz w:val="24"/>
          <w:szCs w:val="24"/>
          <w:lang w:val="hy-AM"/>
        </w:rPr>
      </w:pPr>
      <w:r w:rsidRPr="00BB256F">
        <w:rPr>
          <w:rFonts w:ascii="GHEA Mariam" w:hAnsi="GHEA Mariam"/>
          <w:spacing w:val="-4"/>
          <w:sz w:val="24"/>
          <w:szCs w:val="24"/>
          <w:lang w:val="hy-AM"/>
        </w:rPr>
        <w:t>Ժ</w:t>
      </w:r>
      <w:r>
        <w:rPr>
          <w:rFonts w:ascii="GHEA Mariam" w:hAnsi="GHEA Mariam"/>
          <w:spacing w:val="-4"/>
          <w:sz w:val="24"/>
          <w:szCs w:val="24"/>
          <w:lang w:val="hy-AM"/>
        </w:rPr>
        <w:t xml:space="preserve"> </w:t>
      </w:r>
      <w:r w:rsidRPr="00BB256F">
        <w:rPr>
          <w:rFonts w:ascii="GHEA Mariam" w:hAnsi="GHEA Mariam"/>
          <w:spacing w:val="-4"/>
          <w:sz w:val="24"/>
          <w:szCs w:val="24"/>
          <w:lang w:val="hy-AM"/>
        </w:rPr>
        <w:t>Ա</w:t>
      </w:r>
      <w:r>
        <w:rPr>
          <w:rFonts w:ascii="GHEA Mariam" w:hAnsi="GHEA Mariam"/>
          <w:spacing w:val="-4"/>
          <w:sz w:val="24"/>
          <w:szCs w:val="24"/>
          <w:lang w:val="hy-AM"/>
        </w:rPr>
        <w:t xml:space="preserve"> </w:t>
      </w:r>
      <w:r w:rsidRPr="00BB256F">
        <w:rPr>
          <w:rFonts w:ascii="GHEA Mariam" w:hAnsi="GHEA Mariam"/>
          <w:spacing w:val="-4"/>
          <w:sz w:val="24"/>
          <w:szCs w:val="24"/>
          <w:lang w:val="hy-AM"/>
        </w:rPr>
        <w:t>Մ</w:t>
      </w:r>
      <w:r>
        <w:rPr>
          <w:rFonts w:ascii="GHEA Mariam" w:hAnsi="GHEA Mariam"/>
          <w:spacing w:val="-4"/>
          <w:sz w:val="24"/>
          <w:szCs w:val="24"/>
          <w:lang w:val="hy-AM"/>
        </w:rPr>
        <w:t xml:space="preserve"> </w:t>
      </w:r>
      <w:r w:rsidRPr="00BB256F">
        <w:rPr>
          <w:rFonts w:ascii="GHEA Mariam" w:hAnsi="GHEA Mariam"/>
          <w:spacing w:val="-4"/>
          <w:sz w:val="24"/>
          <w:szCs w:val="24"/>
          <w:lang w:val="hy-AM"/>
        </w:rPr>
        <w:t>Ա</w:t>
      </w:r>
      <w:r>
        <w:rPr>
          <w:rFonts w:ascii="GHEA Mariam" w:hAnsi="GHEA Mariam"/>
          <w:spacing w:val="-4"/>
          <w:sz w:val="24"/>
          <w:szCs w:val="24"/>
          <w:lang w:val="hy-AM"/>
        </w:rPr>
        <w:t xml:space="preserve"> </w:t>
      </w:r>
      <w:r w:rsidRPr="00BB256F">
        <w:rPr>
          <w:rFonts w:ascii="GHEA Mariam" w:hAnsi="GHEA Mariam"/>
          <w:spacing w:val="-4"/>
          <w:sz w:val="24"/>
          <w:szCs w:val="24"/>
          <w:lang w:val="hy-AM"/>
        </w:rPr>
        <w:t>Ն</w:t>
      </w:r>
      <w:r>
        <w:rPr>
          <w:rFonts w:ascii="GHEA Mariam" w:hAnsi="GHEA Mariam"/>
          <w:spacing w:val="-4"/>
          <w:sz w:val="24"/>
          <w:szCs w:val="24"/>
          <w:lang w:val="hy-AM"/>
        </w:rPr>
        <w:t xml:space="preserve"> </w:t>
      </w:r>
      <w:r w:rsidRPr="00BB256F">
        <w:rPr>
          <w:rFonts w:ascii="GHEA Mariam" w:hAnsi="GHEA Mariam"/>
          <w:spacing w:val="-4"/>
          <w:sz w:val="24"/>
          <w:szCs w:val="24"/>
          <w:lang w:val="hy-AM"/>
        </w:rPr>
        <w:t>Ա</w:t>
      </w:r>
      <w:r>
        <w:rPr>
          <w:rFonts w:ascii="GHEA Mariam" w:hAnsi="GHEA Mariam"/>
          <w:spacing w:val="-4"/>
          <w:sz w:val="24"/>
          <w:szCs w:val="24"/>
          <w:lang w:val="hy-AM"/>
        </w:rPr>
        <w:t xml:space="preserve"> </w:t>
      </w:r>
      <w:r w:rsidRPr="00BB256F">
        <w:rPr>
          <w:rFonts w:ascii="GHEA Mariam" w:hAnsi="GHEA Mariam"/>
          <w:spacing w:val="-4"/>
          <w:sz w:val="24"/>
          <w:szCs w:val="24"/>
          <w:lang w:val="hy-AM"/>
        </w:rPr>
        <w:t>Կ</w:t>
      </w:r>
      <w:r>
        <w:rPr>
          <w:rFonts w:ascii="GHEA Mariam" w:hAnsi="GHEA Mariam"/>
          <w:spacing w:val="-4"/>
          <w:sz w:val="24"/>
          <w:szCs w:val="24"/>
          <w:lang w:val="hy-AM"/>
        </w:rPr>
        <w:t xml:space="preserve"> </w:t>
      </w:r>
      <w:r w:rsidRPr="00BB256F">
        <w:rPr>
          <w:rFonts w:ascii="GHEA Mariam" w:hAnsi="GHEA Mariam"/>
          <w:spacing w:val="-4"/>
          <w:sz w:val="24"/>
          <w:szCs w:val="24"/>
          <w:lang w:val="hy-AM"/>
        </w:rPr>
        <w:t>Ա</w:t>
      </w:r>
      <w:r>
        <w:rPr>
          <w:rFonts w:ascii="GHEA Mariam" w:hAnsi="GHEA Mariam"/>
          <w:spacing w:val="-4"/>
          <w:sz w:val="24"/>
          <w:szCs w:val="24"/>
          <w:lang w:val="hy-AM"/>
        </w:rPr>
        <w:t xml:space="preserve"> </w:t>
      </w:r>
      <w:r w:rsidRPr="00BB256F">
        <w:rPr>
          <w:rFonts w:ascii="GHEA Mariam" w:hAnsi="GHEA Mariam"/>
          <w:spacing w:val="-4"/>
          <w:sz w:val="24"/>
          <w:szCs w:val="24"/>
          <w:lang w:val="hy-AM"/>
        </w:rPr>
        <w:t>Ց</w:t>
      </w:r>
      <w:r>
        <w:rPr>
          <w:rFonts w:ascii="GHEA Mariam" w:hAnsi="GHEA Mariam"/>
          <w:spacing w:val="-4"/>
          <w:sz w:val="24"/>
          <w:szCs w:val="24"/>
          <w:lang w:val="hy-AM"/>
        </w:rPr>
        <w:t xml:space="preserve"> </w:t>
      </w:r>
      <w:r w:rsidRPr="00BB256F">
        <w:rPr>
          <w:rFonts w:ascii="GHEA Mariam" w:hAnsi="GHEA Mariam"/>
          <w:spacing w:val="-4"/>
          <w:sz w:val="24"/>
          <w:szCs w:val="24"/>
          <w:lang w:val="hy-AM"/>
        </w:rPr>
        <w:t>ՈՒ</w:t>
      </w:r>
      <w:r>
        <w:rPr>
          <w:rFonts w:ascii="GHEA Mariam" w:hAnsi="GHEA Mariam"/>
          <w:spacing w:val="-4"/>
          <w:sz w:val="24"/>
          <w:szCs w:val="24"/>
          <w:lang w:val="hy-AM"/>
        </w:rPr>
        <w:t xml:space="preserve"> </w:t>
      </w:r>
      <w:r w:rsidRPr="00BB256F">
        <w:rPr>
          <w:rFonts w:ascii="GHEA Mariam" w:hAnsi="GHEA Mariam"/>
          <w:spacing w:val="-4"/>
          <w:sz w:val="24"/>
          <w:szCs w:val="24"/>
          <w:lang w:val="hy-AM"/>
        </w:rPr>
        <w:t>Յ</w:t>
      </w:r>
      <w:r>
        <w:rPr>
          <w:rFonts w:ascii="GHEA Mariam" w:hAnsi="GHEA Mariam"/>
          <w:spacing w:val="-4"/>
          <w:sz w:val="24"/>
          <w:szCs w:val="24"/>
          <w:lang w:val="hy-AM"/>
        </w:rPr>
        <w:t xml:space="preserve"> </w:t>
      </w:r>
      <w:r w:rsidRPr="00BB256F">
        <w:rPr>
          <w:rFonts w:ascii="GHEA Mariam" w:hAnsi="GHEA Mariam"/>
          <w:spacing w:val="-4"/>
          <w:sz w:val="24"/>
          <w:szCs w:val="24"/>
          <w:lang w:val="hy-AM"/>
        </w:rPr>
        <w:t>Ց</w:t>
      </w:r>
    </w:p>
    <w:p w:rsidR="003E7CEE" w:rsidRPr="00526E43" w:rsidRDefault="003E7CEE" w:rsidP="003E7CEE">
      <w:pPr>
        <w:jc w:val="center"/>
        <w:rPr>
          <w:rFonts w:ascii="GHEA Mariam" w:hAnsi="GHEA Mariam"/>
          <w:spacing w:val="-4"/>
          <w:szCs w:val="24"/>
          <w:lang w:val="hy-AM"/>
        </w:rPr>
      </w:pPr>
    </w:p>
    <w:p w:rsidR="003E7CEE" w:rsidRPr="00BB256F" w:rsidRDefault="003E7CEE" w:rsidP="003E7CEE">
      <w:pPr>
        <w:jc w:val="center"/>
        <w:rPr>
          <w:rFonts w:ascii="GHEA Mariam" w:hAnsi="GHEA Mariam"/>
          <w:spacing w:val="-4"/>
          <w:sz w:val="24"/>
          <w:szCs w:val="24"/>
          <w:lang w:val="hy-AM"/>
        </w:rPr>
      </w:pPr>
      <w:r w:rsidRPr="00BB256F">
        <w:rPr>
          <w:rFonts w:ascii="GHEA Mariam" w:hAnsi="GHEA Mariam"/>
          <w:spacing w:val="-4"/>
          <w:sz w:val="24"/>
          <w:szCs w:val="24"/>
          <w:lang w:val="hy-AM"/>
        </w:rPr>
        <w:t>ԳԱԶԱԲԱՇ</w:t>
      </w:r>
      <w:r w:rsidRPr="00BB256F">
        <w:rPr>
          <w:rFonts w:ascii="GHEA Mariam" w:hAnsi="GHEA Mariam"/>
          <w:spacing w:val="-4"/>
          <w:sz w:val="24"/>
          <w:szCs w:val="24"/>
          <w:lang w:val="ru-RU"/>
        </w:rPr>
        <w:t>Խ</w:t>
      </w:r>
      <w:r w:rsidRPr="00BB256F">
        <w:rPr>
          <w:rFonts w:ascii="GHEA Mariam" w:hAnsi="GHEA Mariam"/>
          <w:spacing w:val="-4"/>
          <w:sz w:val="24"/>
          <w:szCs w:val="24"/>
          <w:lang w:val="hy-AM"/>
        </w:rPr>
        <w:t>ՄԱՆ ՀԱՆԳՈՒՅՑՆԵՐԻ ԿԱՌՈՒՑՄԱՆ ԻՐԱԿԱՆԱՑՄԱՆ</w:t>
      </w:r>
    </w:p>
    <w:p w:rsidR="003E7CEE" w:rsidRPr="00BB256F" w:rsidRDefault="003E7CEE" w:rsidP="003E7CEE">
      <w:pPr>
        <w:rPr>
          <w:rFonts w:ascii="GHEA Mariam" w:hAnsi="GHEA Mariam"/>
          <w:spacing w:val="-4"/>
          <w:sz w:val="24"/>
          <w:szCs w:val="24"/>
          <w:lang w:val="hy-AM"/>
        </w:rPr>
      </w:pPr>
    </w:p>
    <w:tbl>
      <w:tblPr>
        <w:tblStyle w:val="TableGrid"/>
        <w:tblW w:w="9729" w:type="dxa"/>
        <w:jc w:val="center"/>
        <w:tblLook w:val="04A0" w:firstRow="1" w:lastRow="0" w:firstColumn="1" w:lastColumn="0" w:noHBand="0" w:noVBand="1"/>
      </w:tblPr>
      <w:tblGrid>
        <w:gridCol w:w="1063"/>
        <w:gridCol w:w="5330"/>
        <w:gridCol w:w="3336"/>
      </w:tblGrid>
      <w:tr w:rsidR="003E7CEE" w:rsidRPr="008B77C4" w:rsidTr="008B77C4">
        <w:trPr>
          <w:trHeight w:val="1655"/>
          <w:jc w:val="center"/>
        </w:trPr>
        <w:tc>
          <w:tcPr>
            <w:tcW w:w="995"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Փուլեր</w:t>
            </w:r>
            <w:r w:rsidR="00526E43">
              <w:rPr>
                <w:rFonts w:ascii="GHEA Mariam" w:hAnsi="GHEA Mariam" w:cs="Sylfaen"/>
                <w:spacing w:val="-4"/>
                <w:sz w:val="24"/>
                <w:szCs w:val="24"/>
                <w:lang w:val="hy-AM"/>
              </w:rPr>
              <w:t>ը</w:t>
            </w:r>
          </w:p>
        </w:tc>
        <w:tc>
          <w:tcPr>
            <w:tcW w:w="5381"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Գազաբաշխման հանգույցների ու</w:t>
            </w:r>
            <w:r w:rsidR="008B77C4">
              <w:rPr>
                <w:rFonts w:ascii="GHEA Mariam" w:hAnsi="GHEA Mariam" w:cs="Sylfaen"/>
                <w:spacing w:val="-4"/>
                <w:sz w:val="24"/>
                <w:szCs w:val="24"/>
                <w:lang w:val="hy-AM"/>
              </w:rPr>
              <w:t>ղ</w:t>
            </w:r>
            <w:r w:rsidRPr="00BB256F">
              <w:rPr>
                <w:rFonts w:ascii="GHEA Mariam" w:hAnsi="GHEA Mariam" w:cs="Sylfaen"/>
                <w:spacing w:val="-4"/>
                <w:sz w:val="24"/>
                <w:szCs w:val="24"/>
                <w:lang w:val="hy-AM"/>
              </w:rPr>
              <w:t>ղությունները</w:t>
            </w:r>
          </w:p>
        </w:tc>
        <w:tc>
          <w:tcPr>
            <w:tcW w:w="3353"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Գազաբաշխման հանգույցների կառուցման վերջնաժամկետ</w:t>
            </w:r>
            <w:r w:rsidR="00526E43">
              <w:rPr>
                <w:rFonts w:ascii="GHEA Mariam" w:hAnsi="GHEA Mariam" w:cs="Sylfaen"/>
                <w:spacing w:val="-4"/>
                <w:sz w:val="24"/>
                <w:szCs w:val="24"/>
                <w:lang w:val="hy-AM"/>
              </w:rPr>
              <w:t>ը</w:t>
            </w:r>
          </w:p>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(շահագործման հանձ</w:t>
            </w:r>
            <w:r w:rsidR="008B77C4">
              <w:rPr>
                <w:rFonts w:ascii="GHEA Mariam" w:hAnsi="GHEA Mariam" w:cs="Sylfaen"/>
                <w:spacing w:val="-4"/>
                <w:sz w:val="24"/>
                <w:szCs w:val="24"/>
                <w:lang w:val="hy-AM"/>
              </w:rPr>
              <w:t>ն</w:t>
            </w:r>
            <w:r w:rsidRPr="00BB256F">
              <w:rPr>
                <w:rFonts w:ascii="GHEA Mariam" w:hAnsi="GHEA Mariam" w:cs="Sylfaen"/>
                <w:spacing w:val="-4"/>
                <w:sz w:val="24"/>
                <w:szCs w:val="24"/>
                <w:lang w:val="hy-AM"/>
              </w:rPr>
              <w:t>ման սկզբնաժամկետ</w:t>
            </w:r>
            <w:r w:rsidR="00526E43">
              <w:rPr>
                <w:rFonts w:ascii="GHEA Mariam" w:hAnsi="GHEA Mariam" w:cs="Sylfaen"/>
                <w:spacing w:val="-4"/>
                <w:sz w:val="24"/>
                <w:szCs w:val="24"/>
                <w:lang w:val="hy-AM"/>
              </w:rPr>
              <w:t>ը</w:t>
            </w:r>
            <w:r w:rsidRPr="00BB256F">
              <w:rPr>
                <w:rFonts w:ascii="GHEA Mariam" w:hAnsi="GHEA Mariam" w:cs="Sylfaen"/>
                <w:spacing w:val="-4"/>
                <w:sz w:val="24"/>
                <w:szCs w:val="24"/>
                <w:lang w:val="hy-AM"/>
              </w:rPr>
              <w:t>)</w:t>
            </w:r>
          </w:p>
        </w:tc>
      </w:tr>
      <w:tr w:rsidR="003E7CEE" w:rsidRPr="00BB256F" w:rsidTr="008B77C4">
        <w:trPr>
          <w:trHeight w:val="794"/>
          <w:jc w:val="center"/>
        </w:trPr>
        <w:tc>
          <w:tcPr>
            <w:tcW w:w="995"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Courier New"/>
                <w:noProof/>
                <w:spacing w:val="-4"/>
                <w:sz w:val="24"/>
                <w:szCs w:val="24"/>
                <w:lang w:val="hy-AM" w:eastAsia="hy-AM"/>
              </w:rPr>
              <w:t xml:space="preserve">I </w:t>
            </w:r>
            <w:r w:rsidRPr="00BB256F">
              <w:rPr>
                <w:rFonts w:ascii="GHEA Mariam" w:hAnsi="GHEA Mariam" w:cs="Arial"/>
                <w:noProof/>
                <w:spacing w:val="-4"/>
                <w:sz w:val="24"/>
                <w:szCs w:val="24"/>
                <w:lang w:val="hy-AM" w:eastAsia="hy-AM"/>
              </w:rPr>
              <w:t>փուլ</w:t>
            </w:r>
          </w:p>
        </w:tc>
        <w:tc>
          <w:tcPr>
            <w:tcW w:w="5381"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Courier New"/>
                <w:noProof/>
                <w:spacing w:val="-4"/>
                <w:sz w:val="24"/>
                <w:szCs w:val="24"/>
                <w:lang w:val="hy-AM" w:eastAsia="hy-AM"/>
              </w:rPr>
              <w:t>Երևան քաղաքի Հյուսիս-Արևելյան հատված</w:t>
            </w:r>
          </w:p>
        </w:tc>
        <w:tc>
          <w:tcPr>
            <w:tcW w:w="3353"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rPr>
            </w:pPr>
            <w:r w:rsidRPr="00BB256F">
              <w:rPr>
                <w:rFonts w:ascii="GHEA Mariam" w:hAnsi="GHEA Mariam" w:cs="Sylfaen"/>
                <w:spacing w:val="-4"/>
                <w:sz w:val="24"/>
                <w:szCs w:val="24"/>
                <w:lang w:val="hy-AM"/>
              </w:rPr>
              <w:t>01.01.20</w:t>
            </w:r>
            <w:r w:rsidRPr="00BB256F">
              <w:rPr>
                <w:rFonts w:ascii="GHEA Mariam" w:hAnsi="GHEA Mariam" w:cs="Sylfaen"/>
                <w:spacing w:val="-4"/>
                <w:sz w:val="24"/>
                <w:szCs w:val="24"/>
              </w:rPr>
              <w:t>2</w:t>
            </w:r>
            <w:r w:rsidRPr="00BB256F">
              <w:rPr>
                <w:rFonts w:ascii="GHEA Mariam" w:hAnsi="GHEA Mariam" w:cs="Sylfaen"/>
                <w:spacing w:val="-4"/>
                <w:sz w:val="24"/>
                <w:szCs w:val="24"/>
                <w:lang w:val="hy-AM"/>
              </w:rPr>
              <w:t>4</w:t>
            </w:r>
            <w:r>
              <w:rPr>
                <w:rFonts w:ascii="GHEA Mariam" w:hAnsi="GHEA Mariam" w:cs="Sylfaen"/>
                <w:spacing w:val="-4"/>
                <w:sz w:val="24"/>
                <w:szCs w:val="24"/>
                <w:lang w:val="hy-AM"/>
              </w:rPr>
              <w:t xml:space="preserve"> </w:t>
            </w:r>
            <w:r w:rsidRPr="00BB256F">
              <w:rPr>
                <w:rFonts w:ascii="GHEA Mariam" w:hAnsi="GHEA Mariam" w:cs="Sylfaen"/>
                <w:spacing w:val="-4"/>
                <w:sz w:val="24"/>
                <w:szCs w:val="24"/>
                <w:lang w:val="hy-AM"/>
              </w:rPr>
              <w:t>թ</w:t>
            </w:r>
            <w:r w:rsidRPr="00BB256F">
              <w:rPr>
                <w:rFonts w:ascii="GHEA Mariam" w:hAnsi="GHEA Mariam" w:cs="Cambria Math"/>
                <w:spacing w:val="-4"/>
                <w:sz w:val="24"/>
                <w:szCs w:val="24"/>
              </w:rPr>
              <w:t>.</w:t>
            </w:r>
          </w:p>
        </w:tc>
      </w:tr>
      <w:tr w:rsidR="003E7CEE" w:rsidRPr="00BB256F" w:rsidTr="008B77C4">
        <w:trPr>
          <w:trHeight w:val="794"/>
          <w:jc w:val="center"/>
        </w:trPr>
        <w:tc>
          <w:tcPr>
            <w:tcW w:w="995"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Courier New"/>
                <w:noProof/>
                <w:spacing w:val="-4"/>
                <w:sz w:val="24"/>
                <w:szCs w:val="24"/>
                <w:lang w:val="hy-AM" w:eastAsia="hy-AM"/>
              </w:rPr>
            </w:pPr>
            <w:r w:rsidRPr="00BB256F">
              <w:rPr>
                <w:rFonts w:ascii="GHEA Mariam" w:hAnsi="GHEA Mariam" w:cs="Sylfaen"/>
                <w:spacing w:val="-4"/>
                <w:sz w:val="24"/>
                <w:szCs w:val="24"/>
                <w:lang w:val="hy-AM"/>
              </w:rPr>
              <w:t xml:space="preserve">II </w:t>
            </w:r>
            <w:r w:rsidRPr="00BB256F">
              <w:rPr>
                <w:rFonts w:ascii="GHEA Mariam" w:hAnsi="GHEA Mariam" w:cs="Arial"/>
                <w:spacing w:val="-4"/>
                <w:sz w:val="24"/>
                <w:szCs w:val="24"/>
                <w:lang w:val="hy-AM"/>
              </w:rPr>
              <w:t>փուլ</w:t>
            </w:r>
          </w:p>
        </w:tc>
        <w:tc>
          <w:tcPr>
            <w:tcW w:w="5381"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Երևան քաղաքի Հարավ-Արևմտյան հատված</w:t>
            </w:r>
          </w:p>
        </w:tc>
        <w:tc>
          <w:tcPr>
            <w:tcW w:w="3353"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rPr>
            </w:pPr>
            <w:r w:rsidRPr="00BB256F">
              <w:rPr>
                <w:rFonts w:ascii="GHEA Mariam" w:hAnsi="GHEA Mariam" w:cs="Sylfaen"/>
                <w:spacing w:val="-4"/>
                <w:sz w:val="24"/>
                <w:szCs w:val="24"/>
                <w:lang w:val="hy-AM"/>
              </w:rPr>
              <w:t>01.01.2025</w:t>
            </w:r>
            <w:r>
              <w:rPr>
                <w:rFonts w:ascii="GHEA Mariam" w:hAnsi="GHEA Mariam" w:cs="Sylfaen"/>
                <w:spacing w:val="-4"/>
                <w:sz w:val="24"/>
                <w:szCs w:val="24"/>
                <w:lang w:val="hy-AM"/>
              </w:rPr>
              <w:t xml:space="preserve"> </w:t>
            </w:r>
            <w:r w:rsidRPr="00BB256F">
              <w:rPr>
                <w:rFonts w:ascii="GHEA Mariam" w:hAnsi="GHEA Mariam" w:cs="Sylfaen"/>
                <w:spacing w:val="-4"/>
                <w:sz w:val="24"/>
                <w:szCs w:val="24"/>
                <w:lang w:val="hy-AM"/>
              </w:rPr>
              <w:t>թ</w:t>
            </w:r>
            <w:r w:rsidRPr="00BB256F">
              <w:rPr>
                <w:rFonts w:ascii="GHEA Mariam" w:hAnsi="GHEA Mariam" w:cs="Cambria Math"/>
                <w:spacing w:val="-4"/>
                <w:sz w:val="24"/>
                <w:szCs w:val="24"/>
              </w:rPr>
              <w:t>.</w:t>
            </w:r>
          </w:p>
        </w:tc>
      </w:tr>
      <w:tr w:rsidR="003E7CEE" w:rsidRPr="00BB256F" w:rsidTr="008B77C4">
        <w:trPr>
          <w:trHeight w:val="794"/>
          <w:jc w:val="center"/>
        </w:trPr>
        <w:tc>
          <w:tcPr>
            <w:tcW w:w="995"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III փուլ</w:t>
            </w:r>
          </w:p>
        </w:tc>
        <w:tc>
          <w:tcPr>
            <w:tcW w:w="5381"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Երևան քաղաքի Հարավային հատված</w:t>
            </w:r>
          </w:p>
        </w:tc>
        <w:tc>
          <w:tcPr>
            <w:tcW w:w="3353"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rPr>
            </w:pPr>
            <w:r w:rsidRPr="00BB256F">
              <w:rPr>
                <w:rFonts w:ascii="GHEA Mariam" w:hAnsi="GHEA Mariam" w:cs="Sylfaen"/>
                <w:spacing w:val="-4"/>
                <w:sz w:val="24"/>
                <w:szCs w:val="24"/>
                <w:lang w:val="hy-AM"/>
              </w:rPr>
              <w:t>01.01.2026</w:t>
            </w:r>
            <w:r>
              <w:rPr>
                <w:rFonts w:ascii="GHEA Mariam" w:hAnsi="GHEA Mariam" w:cs="Sylfaen"/>
                <w:spacing w:val="-4"/>
                <w:sz w:val="24"/>
                <w:szCs w:val="24"/>
                <w:lang w:val="hy-AM"/>
              </w:rPr>
              <w:t xml:space="preserve"> </w:t>
            </w:r>
            <w:r w:rsidRPr="00BB256F">
              <w:rPr>
                <w:rFonts w:ascii="GHEA Mariam" w:hAnsi="GHEA Mariam" w:cs="Sylfaen"/>
                <w:spacing w:val="-4"/>
                <w:sz w:val="24"/>
                <w:szCs w:val="24"/>
                <w:lang w:val="hy-AM"/>
              </w:rPr>
              <w:t>թ</w:t>
            </w:r>
            <w:r w:rsidRPr="00BB256F">
              <w:rPr>
                <w:rFonts w:ascii="GHEA Mariam" w:hAnsi="GHEA Mariam" w:cs="Cambria Math"/>
                <w:spacing w:val="-4"/>
                <w:sz w:val="24"/>
                <w:szCs w:val="24"/>
              </w:rPr>
              <w:t>.</w:t>
            </w:r>
          </w:p>
        </w:tc>
      </w:tr>
      <w:tr w:rsidR="003E7CEE" w:rsidRPr="00BB256F" w:rsidTr="008B77C4">
        <w:trPr>
          <w:trHeight w:val="794"/>
          <w:jc w:val="center"/>
        </w:trPr>
        <w:tc>
          <w:tcPr>
            <w:tcW w:w="995"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Sylfaen"/>
                <w:spacing w:val="-4"/>
                <w:sz w:val="24"/>
                <w:szCs w:val="24"/>
                <w:lang w:val="hy-AM"/>
              </w:rPr>
              <w:t>IV փուլ</w:t>
            </w:r>
          </w:p>
        </w:tc>
        <w:tc>
          <w:tcPr>
            <w:tcW w:w="5381"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lang w:val="hy-AM"/>
              </w:rPr>
            </w:pPr>
            <w:r w:rsidRPr="00BB256F">
              <w:rPr>
                <w:rFonts w:ascii="GHEA Mariam" w:hAnsi="GHEA Mariam" w:cs="Courier New"/>
                <w:noProof/>
                <w:spacing w:val="-4"/>
                <w:sz w:val="24"/>
                <w:szCs w:val="24"/>
                <w:lang w:val="hy-AM" w:eastAsia="hy-AM"/>
              </w:rPr>
              <w:t>Երևան քաղաքի Արևելյան հատված</w:t>
            </w:r>
          </w:p>
        </w:tc>
        <w:tc>
          <w:tcPr>
            <w:tcW w:w="3353" w:type="dxa"/>
            <w:tcBorders>
              <w:top w:val="single" w:sz="4" w:space="0" w:color="auto"/>
              <w:left w:val="single" w:sz="4" w:space="0" w:color="auto"/>
              <w:bottom w:val="single" w:sz="4" w:space="0" w:color="auto"/>
              <w:right w:val="single" w:sz="4" w:space="0" w:color="auto"/>
            </w:tcBorders>
            <w:vAlign w:val="center"/>
            <w:hideMark/>
          </w:tcPr>
          <w:p w:rsidR="003E7CEE" w:rsidRPr="00BB256F" w:rsidRDefault="003E7CEE" w:rsidP="008B77C4">
            <w:pPr>
              <w:pStyle w:val="NoSpacing"/>
              <w:jc w:val="center"/>
              <w:rPr>
                <w:rFonts w:ascii="GHEA Mariam" w:hAnsi="GHEA Mariam" w:cs="Sylfaen"/>
                <w:spacing w:val="-4"/>
                <w:sz w:val="24"/>
                <w:szCs w:val="24"/>
              </w:rPr>
            </w:pPr>
            <w:r w:rsidRPr="00BB256F">
              <w:rPr>
                <w:rFonts w:ascii="GHEA Mariam" w:hAnsi="GHEA Mariam" w:cs="Sylfaen"/>
                <w:spacing w:val="-4"/>
                <w:sz w:val="24"/>
                <w:szCs w:val="24"/>
                <w:lang w:val="hy-AM"/>
              </w:rPr>
              <w:t>01.12.2026</w:t>
            </w:r>
            <w:r>
              <w:rPr>
                <w:rFonts w:ascii="GHEA Mariam" w:hAnsi="GHEA Mariam" w:cs="Sylfaen"/>
                <w:spacing w:val="-4"/>
                <w:sz w:val="24"/>
                <w:szCs w:val="24"/>
                <w:lang w:val="hy-AM"/>
              </w:rPr>
              <w:t xml:space="preserve"> </w:t>
            </w:r>
            <w:r w:rsidRPr="00BB256F">
              <w:rPr>
                <w:rFonts w:ascii="GHEA Mariam" w:hAnsi="GHEA Mariam" w:cs="Sylfaen"/>
                <w:spacing w:val="-4"/>
                <w:sz w:val="24"/>
                <w:szCs w:val="24"/>
                <w:lang w:val="hy-AM"/>
              </w:rPr>
              <w:t>թ</w:t>
            </w:r>
            <w:r w:rsidRPr="00BB256F">
              <w:rPr>
                <w:rFonts w:ascii="GHEA Mariam" w:hAnsi="GHEA Mariam" w:cs="Cambria Math"/>
                <w:spacing w:val="-4"/>
                <w:sz w:val="24"/>
                <w:szCs w:val="24"/>
              </w:rPr>
              <w:t>.</w:t>
            </w:r>
          </w:p>
        </w:tc>
      </w:tr>
    </w:tbl>
    <w:p w:rsidR="003E7CEE" w:rsidRDefault="003E7CEE" w:rsidP="00D13EE2">
      <w:pPr>
        <w:spacing w:line="360" w:lineRule="auto"/>
        <w:jc w:val="both"/>
        <w:rPr>
          <w:rFonts w:ascii="GHEA Mariam" w:hAnsi="GHEA Mariam"/>
          <w:spacing w:val="-2"/>
          <w:sz w:val="24"/>
          <w:szCs w:val="24"/>
          <w:lang w:val="hy-AM"/>
        </w:rPr>
      </w:pPr>
    </w:p>
    <w:p w:rsidR="003E7CEE" w:rsidRDefault="003E7CEE" w:rsidP="00D13EE2">
      <w:pPr>
        <w:spacing w:line="360" w:lineRule="auto"/>
        <w:jc w:val="both"/>
        <w:rPr>
          <w:rFonts w:ascii="GHEA Mariam" w:hAnsi="GHEA Mariam"/>
          <w:spacing w:val="-2"/>
          <w:sz w:val="24"/>
          <w:szCs w:val="24"/>
          <w:lang w:val="hy-AM"/>
        </w:rPr>
      </w:pPr>
    </w:p>
    <w:p w:rsidR="00526E43" w:rsidRPr="00574F02" w:rsidRDefault="00526E4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26E43" w:rsidRPr="00574F02" w:rsidRDefault="00526E4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26E43" w:rsidRPr="005350B3" w:rsidRDefault="00526E4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26E43" w:rsidRPr="00A90C09" w:rsidRDefault="00526E43">
      <w:pPr>
        <w:jc w:val="center"/>
        <w:rPr>
          <w:rFonts w:ascii="GHEA Mariam" w:hAnsi="GHEA Mariam"/>
          <w:sz w:val="22"/>
          <w:szCs w:val="22"/>
          <w:lang w:val="hy-AM"/>
        </w:rPr>
      </w:pPr>
    </w:p>
    <w:p w:rsidR="003E7CEE" w:rsidRDefault="003E7CEE" w:rsidP="00D13EE2">
      <w:pPr>
        <w:spacing w:line="360" w:lineRule="auto"/>
        <w:jc w:val="both"/>
        <w:rPr>
          <w:rFonts w:ascii="GHEA Mariam" w:hAnsi="GHEA Mariam"/>
          <w:spacing w:val="-2"/>
          <w:sz w:val="24"/>
          <w:szCs w:val="24"/>
          <w:lang w:val="hy-AM"/>
        </w:rPr>
      </w:pPr>
    </w:p>
    <w:p w:rsidR="00DB2EF4" w:rsidRDefault="00DB2EF4" w:rsidP="00D13EE2">
      <w:pPr>
        <w:spacing w:line="360" w:lineRule="auto"/>
        <w:jc w:val="both"/>
        <w:rPr>
          <w:rFonts w:ascii="GHEA Mariam" w:hAnsi="GHEA Mariam"/>
          <w:spacing w:val="-2"/>
          <w:sz w:val="24"/>
          <w:szCs w:val="24"/>
          <w:lang w:val="hy-AM"/>
        </w:rPr>
      </w:pPr>
    </w:p>
    <w:p w:rsidR="00DB2EF4" w:rsidRPr="00D13EE2" w:rsidRDefault="00DB2EF4" w:rsidP="00D13EE2">
      <w:pPr>
        <w:spacing w:line="360" w:lineRule="auto"/>
        <w:jc w:val="both"/>
        <w:rPr>
          <w:rFonts w:ascii="GHEA Mariam" w:hAnsi="GHEA Mariam"/>
          <w:spacing w:val="-4"/>
          <w:sz w:val="24"/>
          <w:szCs w:val="24"/>
          <w:lang w:val="hy-AM"/>
        </w:rPr>
      </w:pPr>
    </w:p>
    <w:p w:rsidR="003F2E01" w:rsidRPr="003F2E01" w:rsidRDefault="003F2E01">
      <w:pPr>
        <w:jc w:val="center"/>
        <w:rPr>
          <w:rFonts w:ascii="GHEA Mariam" w:hAnsi="GHEA Mariam"/>
          <w:sz w:val="24"/>
          <w:szCs w:val="24"/>
          <w:lang w:val="hy-AM"/>
        </w:rPr>
      </w:pPr>
    </w:p>
    <w:p w:rsidR="003F2E01" w:rsidRPr="003F2E01" w:rsidRDefault="003F2E01">
      <w:pPr>
        <w:jc w:val="center"/>
        <w:rPr>
          <w:rFonts w:ascii="GHEA Mariam" w:hAnsi="GHEA Mariam"/>
          <w:sz w:val="22"/>
          <w:szCs w:val="22"/>
          <w:lang w:val="hy-AM"/>
        </w:rPr>
      </w:pPr>
    </w:p>
    <w:p w:rsidR="003F2E01" w:rsidRPr="003F2E01" w:rsidRDefault="003F2E01">
      <w:pPr>
        <w:jc w:val="center"/>
        <w:rPr>
          <w:rFonts w:ascii="GHEA Mariam" w:hAnsi="GHEA Mariam"/>
          <w:sz w:val="22"/>
          <w:szCs w:val="22"/>
          <w:lang w:val="hy-AM"/>
        </w:rPr>
      </w:pPr>
    </w:p>
    <w:p w:rsidR="003F2E01" w:rsidRPr="00B562FB" w:rsidRDefault="003F2E01">
      <w:pPr>
        <w:pStyle w:val="mechtex"/>
        <w:rPr>
          <w:rFonts w:ascii="Sylfaen" w:hAnsi="Sylfaen" w:cs="Calibri"/>
          <w:lang w:val="hy-AM"/>
        </w:rPr>
      </w:pPr>
    </w:p>
    <w:p w:rsidR="001F225D" w:rsidRPr="003F2E01" w:rsidRDefault="001F225D">
      <w:pPr>
        <w:pStyle w:val="mechtex"/>
        <w:rPr>
          <w:rFonts w:ascii="Arial" w:hAnsi="Arial" w:cs="Arial"/>
          <w:lang w:val="hy-AM"/>
        </w:rPr>
      </w:pPr>
    </w:p>
    <w:sectPr w:rsidR="001F225D" w:rsidRPr="003F2E01"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A4F" w:rsidRDefault="006E5A4F">
      <w:r>
        <w:separator/>
      </w:r>
    </w:p>
  </w:endnote>
  <w:endnote w:type="continuationSeparator" w:id="0">
    <w:p w:rsidR="006E5A4F" w:rsidRDefault="006E5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C4" w:rsidRDefault="008B77C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A4F" w:rsidRDefault="006E5A4F">
      <w:r>
        <w:separator/>
      </w:r>
    </w:p>
  </w:footnote>
  <w:footnote w:type="continuationSeparator" w:id="0">
    <w:p w:rsidR="006E5A4F" w:rsidRDefault="006E5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C4" w:rsidRDefault="008B77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77C4" w:rsidRDefault="008B77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7C4" w:rsidRDefault="008B77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7153">
      <w:rPr>
        <w:rStyle w:val="PageNumber"/>
        <w:noProof/>
      </w:rPr>
      <w:t>3</w:t>
    </w:r>
    <w:r>
      <w:rPr>
        <w:rStyle w:val="PageNumber"/>
      </w:rPr>
      <w:fldChar w:fldCharType="end"/>
    </w:r>
  </w:p>
  <w:p w:rsidR="008B77C4" w:rsidRDefault="008B77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5A5E"/>
    <w:multiLevelType w:val="hybridMultilevel"/>
    <w:tmpl w:val="3EFEE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04F4B"/>
    <w:multiLevelType w:val="hybridMultilevel"/>
    <w:tmpl w:val="52F4D0FE"/>
    <w:lvl w:ilvl="0" w:tplc="2C2AB4C8">
      <w:start w:val="1"/>
      <w:numFmt w:val="decimal"/>
      <w:lvlText w:val="%1)"/>
      <w:lvlJc w:val="left"/>
      <w:pPr>
        <w:ind w:left="1145" w:hanging="360"/>
      </w:pPr>
      <w:rPr>
        <w:b w:val="0"/>
        <w:i w:val="0"/>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 w15:restartNumberingAfterBreak="0">
    <w:nsid w:val="106B0FF0"/>
    <w:multiLevelType w:val="hybridMultilevel"/>
    <w:tmpl w:val="6F848858"/>
    <w:lvl w:ilvl="0" w:tplc="7412693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662C3"/>
    <w:multiLevelType w:val="hybridMultilevel"/>
    <w:tmpl w:val="85B62486"/>
    <w:lvl w:ilvl="0" w:tplc="AE6CF748">
      <w:start w:val="1"/>
      <w:numFmt w:val="decimal"/>
      <w:lvlText w:val="%1)"/>
      <w:lvlJc w:val="left"/>
      <w:pPr>
        <w:ind w:left="153" w:hanging="360"/>
      </w:pPr>
      <w:rPr>
        <w:b w:val="0"/>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15:restartNumberingAfterBreak="0">
    <w:nsid w:val="34E5700A"/>
    <w:multiLevelType w:val="hybridMultilevel"/>
    <w:tmpl w:val="0166124C"/>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F9B6681"/>
    <w:multiLevelType w:val="hybridMultilevel"/>
    <w:tmpl w:val="4796BCDE"/>
    <w:lvl w:ilvl="0" w:tplc="04090011">
      <w:start w:val="1"/>
      <w:numFmt w:val="decimal"/>
      <w:lvlText w:val="%1)"/>
      <w:lvlJc w:val="left"/>
      <w:pPr>
        <w:tabs>
          <w:tab w:val="num" w:pos="720"/>
        </w:tabs>
        <w:ind w:left="720" w:hanging="360"/>
      </w:pPr>
      <w:rPr>
        <w:rFonts w:hint="default"/>
      </w:rPr>
    </w:lvl>
    <w:lvl w:ilvl="1" w:tplc="3E30409A">
      <w:start w:val="1"/>
      <w:numFmt w:val="bullet"/>
      <w:lvlText w:val="o"/>
      <w:lvlJc w:val="left"/>
      <w:pPr>
        <w:tabs>
          <w:tab w:val="num" w:pos="1440"/>
        </w:tabs>
        <w:ind w:left="1440" w:hanging="360"/>
      </w:pPr>
      <w:rPr>
        <w:rFonts w:ascii="Courier New" w:hAnsi="Courier New" w:cs="Courier New" w:hint="default"/>
      </w:rPr>
    </w:lvl>
    <w:lvl w:ilvl="2" w:tplc="D8746214">
      <w:start w:val="1"/>
      <w:numFmt w:val="bullet"/>
      <w:lvlText w:val=""/>
      <w:lvlJc w:val="left"/>
      <w:pPr>
        <w:tabs>
          <w:tab w:val="num" w:pos="2160"/>
        </w:tabs>
        <w:ind w:left="2160" w:hanging="360"/>
      </w:pPr>
      <w:rPr>
        <w:rFonts w:ascii="Wingdings" w:hAnsi="Wingdings" w:cs="Wingdings" w:hint="default"/>
      </w:rPr>
    </w:lvl>
    <w:lvl w:ilvl="3" w:tplc="33B4CDE4">
      <w:start w:val="1"/>
      <w:numFmt w:val="bullet"/>
      <w:lvlText w:val=""/>
      <w:lvlJc w:val="left"/>
      <w:pPr>
        <w:tabs>
          <w:tab w:val="num" w:pos="2880"/>
        </w:tabs>
        <w:ind w:left="2880" w:hanging="360"/>
      </w:pPr>
      <w:rPr>
        <w:rFonts w:ascii="Symbol" w:hAnsi="Symbol" w:cs="Symbol" w:hint="default"/>
      </w:rPr>
    </w:lvl>
    <w:lvl w:ilvl="4" w:tplc="43B026CA">
      <w:start w:val="1"/>
      <w:numFmt w:val="bullet"/>
      <w:lvlText w:val="o"/>
      <w:lvlJc w:val="left"/>
      <w:pPr>
        <w:tabs>
          <w:tab w:val="num" w:pos="3600"/>
        </w:tabs>
        <w:ind w:left="3600" w:hanging="360"/>
      </w:pPr>
      <w:rPr>
        <w:rFonts w:ascii="Courier New" w:hAnsi="Courier New" w:cs="Courier New" w:hint="default"/>
      </w:rPr>
    </w:lvl>
    <w:lvl w:ilvl="5" w:tplc="71007FD2">
      <w:start w:val="1"/>
      <w:numFmt w:val="bullet"/>
      <w:lvlText w:val=""/>
      <w:lvlJc w:val="left"/>
      <w:pPr>
        <w:tabs>
          <w:tab w:val="num" w:pos="4320"/>
        </w:tabs>
        <w:ind w:left="4320" w:hanging="360"/>
      </w:pPr>
      <w:rPr>
        <w:rFonts w:ascii="Wingdings" w:hAnsi="Wingdings" w:cs="Wingdings" w:hint="default"/>
      </w:rPr>
    </w:lvl>
    <w:lvl w:ilvl="6" w:tplc="17662522">
      <w:start w:val="1"/>
      <w:numFmt w:val="bullet"/>
      <w:lvlText w:val=""/>
      <w:lvlJc w:val="left"/>
      <w:pPr>
        <w:tabs>
          <w:tab w:val="num" w:pos="5040"/>
        </w:tabs>
        <w:ind w:left="5040" w:hanging="360"/>
      </w:pPr>
      <w:rPr>
        <w:rFonts w:ascii="Symbol" w:hAnsi="Symbol" w:cs="Symbol" w:hint="default"/>
      </w:rPr>
    </w:lvl>
    <w:lvl w:ilvl="7" w:tplc="FB7414CE">
      <w:start w:val="1"/>
      <w:numFmt w:val="bullet"/>
      <w:lvlText w:val="o"/>
      <w:lvlJc w:val="left"/>
      <w:pPr>
        <w:tabs>
          <w:tab w:val="num" w:pos="5760"/>
        </w:tabs>
        <w:ind w:left="5760" w:hanging="360"/>
      </w:pPr>
      <w:rPr>
        <w:rFonts w:ascii="Courier New" w:hAnsi="Courier New" w:cs="Courier New" w:hint="default"/>
      </w:rPr>
    </w:lvl>
    <w:lvl w:ilvl="8" w:tplc="7D4C4E8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3FBC5713"/>
    <w:multiLevelType w:val="hybridMultilevel"/>
    <w:tmpl w:val="7D9A0E3E"/>
    <w:lvl w:ilvl="0" w:tplc="04090011">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 w15:restartNumberingAfterBreak="0">
    <w:nsid w:val="3FC11689"/>
    <w:multiLevelType w:val="hybridMultilevel"/>
    <w:tmpl w:val="7B222C88"/>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8" w15:restartNumberingAfterBreak="0">
    <w:nsid w:val="56554820"/>
    <w:multiLevelType w:val="hybridMultilevel"/>
    <w:tmpl w:val="B8A63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5E44DF"/>
    <w:multiLevelType w:val="hybridMultilevel"/>
    <w:tmpl w:val="402C6A72"/>
    <w:lvl w:ilvl="0" w:tplc="1728B530">
      <w:start w:val="1"/>
      <w:numFmt w:val="decimal"/>
      <w:lvlText w:val="%1)"/>
      <w:lvlJc w:val="left"/>
      <w:pPr>
        <w:ind w:left="1146" w:hanging="360"/>
      </w:pPr>
      <w:rPr>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 w15:restartNumberingAfterBreak="0">
    <w:nsid w:val="70287AD5"/>
    <w:multiLevelType w:val="hybridMultilevel"/>
    <w:tmpl w:val="14AA254A"/>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E0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0AF"/>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C15"/>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153"/>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47E"/>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CEE"/>
    <w:rsid w:val="003F06A9"/>
    <w:rsid w:val="003F0794"/>
    <w:rsid w:val="003F1130"/>
    <w:rsid w:val="003F1209"/>
    <w:rsid w:val="003F122C"/>
    <w:rsid w:val="003F2197"/>
    <w:rsid w:val="003F2374"/>
    <w:rsid w:val="003F29AE"/>
    <w:rsid w:val="003F2E0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6E43"/>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01B"/>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88C"/>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A4F"/>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7C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910"/>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02"/>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5F7"/>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99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3EE2"/>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70D"/>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EF4"/>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030A3CF-9AF5-40F5-B29A-6DABFFA9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3F2E01"/>
    <w:rPr>
      <w:rFonts w:ascii="Arial Armenian" w:hAnsi="Arial Armenian"/>
      <w:sz w:val="22"/>
      <w:lang w:eastAsia="ru-RU"/>
    </w:rPr>
  </w:style>
  <w:style w:type="paragraph" w:styleId="ListParagraph">
    <w:name w:val="List Paragraph"/>
    <w:basedOn w:val="Normal"/>
    <w:uiPriority w:val="34"/>
    <w:qFormat/>
    <w:rsid w:val="003F2E01"/>
    <w:pPr>
      <w:spacing w:after="160" w:line="259" w:lineRule="auto"/>
      <w:ind w:left="720"/>
      <w:contextualSpacing/>
    </w:pPr>
    <w:rPr>
      <w:rFonts w:ascii="Arial" w:eastAsia="Arial" w:hAnsi="Arial" w:cs="Arial"/>
      <w:lang w:eastAsia="en-US"/>
    </w:rPr>
  </w:style>
  <w:style w:type="paragraph" w:styleId="NoSpacing">
    <w:name w:val="No Spacing"/>
    <w:uiPriority w:val="1"/>
    <w:qFormat/>
    <w:rsid w:val="003E7CEE"/>
    <w:rPr>
      <w:rFonts w:ascii="Calibri" w:eastAsia="Calibri" w:hAnsi="Calibri"/>
      <w:sz w:val="22"/>
      <w:szCs w:val="22"/>
    </w:rPr>
  </w:style>
  <w:style w:type="table" w:styleId="TableGrid">
    <w:name w:val="Table Grid"/>
    <w:basedOn w:val="TableNormal"/>
    <w:uiPriority w:val="39"/>
    <w:rsid w:val="003E7CE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6601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660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ABE45-0429-4397-B81B-10E11B199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2017</Words>
  <Characters>11500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https:/mul2.gov.am/tasks/801976/oneclick/voroshum-EK307.docx?token=4ec528d87eee75f6d97b2ff855c39cd7</cp:keywords>
  <dc:description/>
  <cp:lastModifiedBy>Lianna Harutyunyan</cp:lastModifiedBy>
  <cp:revision>5</cp:revision>
  <dcterms:created xsi:type="dcterms:W3CDTF">2023-06-15T11:26:00Z</dcterms:created>
  <dcterms:modified xsi:type="dcterms:W3CDTF">2023-06-15T12:36:00Z</dcterms:modified>
</cp:coreProperties>
</file>