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7CA" w:rsidRPr="00372BDF" w:rsidRDefault="006607CA" w:rsidP="002613AA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702E94" w:rsidRDefault="004E025B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4E025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2006 թվականի փետրվարի 16-ի N 183-Ն որոշման մեջ փոփոխություններ կատարելու մասին» </w:t>
      </w:r>
      <w:r w:rsidR="00325CC5" w:rsidRPr="003810B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>ՀՀ</w:t>
      </w:r>
      <w:r w:rsidR="007F387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կառավարության </w:t>
      </w:r>
      <w:r w:rsidR="00325CC5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E75239" w:rsidRPr="003810BF">
        <w:rPr>
          <w:rFonts w:ascii="GHEA Grapalat" w:hAnsi="GHEA Grapalat" w:cs="AK Courier"/>
          <w:b/>
          <w:sz w:val="24"/>
          <w:szCs w:val="24"/>
          <w:lang w:val="hy-AM"/>
        </w:rPr>
        <w:t>որոշ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ման</w:t>
      </w:r>
      <w:proofErr w:type="spellEnd"/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</w:t>
      </w:r>
    </w:p>
    <w:p w:rsidR="004E025B" w:rsidRPr="004E025B" w:rsidRDefault="004E025B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</w:p>
    <w:p w:rsidR="006607CA" w:rsidRDefault="006607CA" w:rsidP="002613A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="006C0CB5">
        <w:rPr>
          <w:rFonts w:ascii="GHEA Grapalat" w:hAnsi="GHEA Grapalat" w:cs="Sylfaen"/>
          <w:b/>
          <w:sz w:val="24"/>
          <w:szCs w:val="24"/>
          <w:u w:val="single"/>
        </w:rPr>
        <w:t>.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AA4E41" w:rsidRDefault="006607CA" w:rsidP="00AA4E4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նախապատրասման</w:t>
      </w:r>
      <w:proofErr w:type="spellEnd"/>
      <w:r w:rsidRPr="00643F9E">
        <w:rPr>
          <w:rFonts w:ascii="GHEA Grapalat" w:hAnsi="GHEA Grapalat"/>
          <w:sz w:val="24"/>
          <w:szCs w:val="24"/>
          <w:lang w:val="hy-AM"/>
        </w:rPr>
        <w:t xml:space="preserve"> անհրաժեշտությունը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պայ</w:t>
      </w:r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2022թ. </w:t>
      </w:r>
      <w:proofErr w:type="spellStart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Ներքին գործերի նախարարություն, իսկ 4-րդ հոդվածի 8-րդ մասով դադարեցվել է </w:t>
      </w:r>
      <w:r w:rsidR="00AA4E41"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CE6170"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 w:rsidR="00746E36"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="00746E36"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6607CA" w:rsidRPr="00336D88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</w:t>
      </w:r>
      <w:r w:rsidR="000B3076">
        <w:rPr>
          <w:rFonts w:ascii="GHEA Grapalat" w:hAnsi="GHEA Grapalat" w:cs="Arial Armenian"/>
          <w:sz w:val="24"/>
          <w:szCs w:val="24"/>
          <w:lang w:val="hy-AM"/>
        </w:rPr>
        <w:t xml:space="preserve">փրկարար ծառայությունը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>ՆԳ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</w:t>
      </w:r>
      <w:r w:rsidR="005C6190"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Նշված հանգամանքից ելնելով՝ անհրաժեշտ է կատարել փոփոխություններ մի շարք ենթաօրենսդրական իրավական ակտերում։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6607CA" w:rsidRPr="00643F9E" w:rsidRDefault="006607CA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 w:rsidR="006C0CB5" w:rsidRPr="00BF4348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.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490223" w:rsidRDefault="00AA4E41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Արտակարգ իրավիճակների նախարարության գործունեությունը դադարեցնելու և </w:t>
      </w:r>
      <w:r w:rsidR="00BF4348">
        <w:rPr>
          <w:rFonts w:ascii="GHEA Grapalat" w:hAnsi="GHEA Grapalat" w:cs="AK Courier"/>
          <w:sz w:val="24"/>
          <w:szCs w:val="24"/>
          <w:lang w:val="hy-AM"/>
        </w:rPr>
        <w:t>ն</w:t>
      </w:r>
      <w:r>
        <w:rPr>
          <w:rFonts w:ascii="GHEA Grapalat" w:hAnsi="GHEA Grapalat" w:cs="AK Courier"/>
          <w:sz w:val="24"/>
          <w:szCs w:val="24"/>
          <w:lang w:val="hy-AM"/>
        </w:rPr>
        <w:t>երքին գործերի նախարարության ստեղծման</w:t>
      </w:r>
      <w:r w:rsidR="00923066">
        <w:rPr>
          <w:rFonts w:ascii="GHEA Grapalat" w:hAnsi="GHEA Grapalat" w:cs="AK Courier"/>
          <w:sz w:val="24"/>
          <w:szCs w:val="24"/>
          <w:lang w:val="hy-AM"/>
        </w:rPr>
        <w:t xml:space="preserve">, ինչպես նաև </w:t>
      </w:r>
      <w:r w:rsidR="00BF4348">
        <w:rPr>
          <w:rFonts w:ascii="GHEA Grapalat" w:hAnsi="GHEA Grapalat" w:cs="AK Courier"/>
          <w:sz w:val="24"/>
          <w:szCs w:val="24"/>
          <w:lang w:val="hy-AM"/>
        </w:rPr>
        <w:t>փ</w:t>
      </w:r>
      <w:r w:rsidR="000B3076">
        <w:rPr>
          <w:rFonts w:ascii="GHEA Grapalat" w:hAnsi="GHEA Grapalat" w:cs="AK Courier"/>
          <w:sz w:val="24"/>
          <w:szCs w:val="24"/>
          <w:lang w:val="hy-AM"/>
        </w:rPr>
        <w:t xml:space="preserve">րկարար ծառայությունը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ներքին գործերի նախարարության ենթակայությանը հանձնելու փաստով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61DA2">
        <w:rPr>
          <w:rFonts w:ascii="GHEA Grapalat" w:hAnsi="GHEA Grapalat" w:cs="AK Courier"/>
          <w:sz w:val="24"/>
          <w:szCs w:val="24"/>
          <w:lang w:val="hy-AM"/>
        </w:rPr>
        <w:t>՝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BF4348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ով առաջարկվում է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փոփոխություններ՝ վերոնշյալ </w:t>
      </w:r>
      <w:r w:rsidR="00E3388B">
        <w:rPr>
          <w:rFonts w:ascii="GHEA Grapalat" w:hAnsi="GHEA Grapalat" w:cs="AK Courier"/>
          <w:sz w:val="24"/>
          <w:szCs w:val="24"/>
          <w:lang w:val="hy-AM"/>
        </w:rPr>
        <w:t xml:space="preserve">նոր ստեղծվող նախարարության և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ենթակայության փոփոխությունը նաև ենթաօրենսդրական իրավական ակտերում սահմանելու նպատակով։</w:t>
      </w:r>
      <w:r w:rsidR="00490223" w:rsidRPr="00490223">
        <w:rPr>
          <w:lang w:val="hy-AM"/>
        </w:rPr>
        <w:t xml:space="preserve"> </w:t>
      </w:r>
    </w:p>
    <w:p w:rsidR="006607CA" w:rsidRDefault="00490223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BF4348">
        <w:rPr>
          <w:rFonts w:ascii="GHEA Grapalat" w:hAnsi="GHEA Grapalat" w:cs="AK Courier"/>
          <w:sz w:val="24"/>
          <w:szCs w:val="24"/>
          <w:lang w:val="hy-AM"/>
        </w:rPr>
        <w:t>Կ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առավարության </w:t>
      </w:r>
      <w:r w:rsidR="00BF4348">
        <w:rPr>
          <w:rFonts w:ascii="GHEA Grapalat" w:hAnsi="GHEA Grapalat" w:cs="AK Courier"/>
          <w:sz w:val="24"/>
          <w:szCs w:val="24"/>
          <w:lang w:val="hy-AM"/>
        </w:rPr>
        <w:t>որոշման</w:t>
      </w:r>
      <w:bookmarkStart w:id="0" w:name="_GoBack"/>
      <w:bookmarkEnd w:id="0"/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BF4348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ի </w:t>
      </w:r>
      <w:proofErr w:type="spellStart"/>
      <w:r w:rsidRPr="00490223">
        <w:rPr>
          <w:rFonts w:ascii="GHEA Grapalat" w:hAnsi="GHEA Grapalat" w:cs="AK Courier"/>
          <w:sz w:val="24"/>
          <w:szCs w:val="24"/>
          <w:lang w:val="hy-AM"/>
        </w:rPr>
        <w:t>ընդունմամբ</w:t>
      </w:r>
      <w:proofErr w:type="spellEnd"/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այլ իրավական ակտերում փոփոխություններ և լրացումներ կատարելու անհրաժեշտություն չի առաջանա:</w:t>
      </w:r>
    </w:p>
    <w:p w:rsidR="009B26F9" w:rsidRDefault="009B26F9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B26F9" w:rsidRPr="00643F9E" w:rsidRDefault="009B26F9" w:rsidP="009B26F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9B26F9" w:rsidRPr="009B26F9" w:rsidRDefault="009B26F9" w:rsidP="009B26F9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Նախագծերի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 w:rsidR="009B26F9"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6607CA" w:rsidRPr="00643F9E" w:rsidRDefault="009B26F9" w:rsidP="002613A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6607CA"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607CA"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C0CB5" w:rsidRPr="00BF4348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643F9E" w:rsidRDefault="00EC0735" w:rsidP="002613A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 xml:space="preserve">Նախագծերի 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6607CA" w:rsidRPr="009B26F9" w:rsidRDefault="006607CA" w:rsidP="009B26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305A9F" w:rsidRPr="002B4C88" w:rsidRDefault="00305A9F" w:rsidP="00305A9F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  <w:r w:rsidRPr="002B4C88">
        <w:rPr>
          <w:rFonts w:ascii="GHEA Grapalat" w:hAnsi="GHEA Grapalat" w:cs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2B4C88">
        <w:rPr>
          <w:rFonts w:ascii="GHEA Grapalat" w:hAnsi="GHEA Grapalat" w:cs="GHEA Grapalat"/>
          <w:sz w:val="24"/>
          <w:szCs w:val="24"/>
          <w:lang w:val="hy-AM"/>
        </w:rPr>
        <w:t>ռազմավարություններ</w:t>
      </w:r>
      <w:proofErr w:type="spellEnd"/>
      <w:r w:rsidR="006C0CB5" w:rsidRPr="00BF4348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 </w:t>
      </w:r>
    </w:p>
    <w:p w:rsidR="006607CA" w:rsidRPr="00336D88" w:rsidRDefault="00BF4348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Նախագիծը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>
        <w:rPr>
          <w:rFonts w:ascii="GHEA Grapalat" w:hAnsi="GHEA Grapalat" w:cs="Arial Armenian"/>
          <w:sz w:val="24"/>
          <w:szCs w:val="24"/>
          <w:lang w:val="hy-AM"/>
        </w:rPr>
        <w:t>ի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6607CA" w:rsidRPr="00643F9E" w:rsidRDefault="006607CA" w:rsidP="002613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953584" w:rsidRPr="00F5669A" w:rsidRDefault="006607CA" w:rsidP="002613AA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953584" w:rsidRPr="00F5669A" w:rsidSect="002369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EF4"/>
    <w:rsid w:val="00006003"/>
    <w:rsid w:val="000B3076"/>
    <w:rsid w:val="002226D8"/>
    <w:rsid w:val="0023695F"/>
    <w:rsid w:val="00252805"/>
    <w:rsid w:val="002613AA"/>
    <w:rsid w:val="002A3CAD"/>
    <w:rsid w:val="00305A9F"/>
    <w:rsid w:val="00325CC5"/>
    <w:rsid w:val="00360DEE"/>
    <w:rsid w:val="00372BDF"/>
    <w:rsid w:val="003810BF"/>
    <w:rsid w:val="00485066"/>
    <w:rsid w:val="00490223"/>
    <w:rsid w:val="004E025B"/>
    <w:rsid w:val="004E07EA"/>
    <w:rsid w:val="00576B7C"/>
    <w:rsid w:val="005C3141"/>
    <w:rsid w:val="005C6190"/>
    <w:rsid w:val="0064467F"/>
    <w:rsid w:val="006607CA"/>
    <w:rsid w:val="00660F22"/>
    <w:rsid w:val="006C0CB5"/>
    <w:rsid w:val="00702E94"/>
    <w:rsid w:val="00746E36"/>
    <w:rsid w:val="007F387A"/>
    <w:rsid w:val="00801AD3"/>
    <w:rsid w:val="00840B5F"/>
    <w:rsid w:val="008648C5"/>
    <w:rsid w:val="00923066"/>
    <w:rsid w:val="00953584"/>
    <w:rsid w:val="009B26F9"/>
    <w:rsid w:val="00AA4E41"/>
    <w:rsid w:val="00B87FF3"/>
    <w:rsid w:val="00BA5640"/>
    <w:rsid w:val="00BD1EF4"/>
    <w:rsid w:val="00BF4348"/>
    <w:rsid w:val="00C35213"/>
    <w:rsid w:val="00CE6170"/>
    <w:rsid w:val="00D32249"/>
    <w:rsid w:val="00E3388B"/>
    <w:rsid w:val="00E67F33"/>
    <w:rsid w:val="00E75239"/>
    <w:rsid w:val="00E7787D"/>
    <w:rsid w:val="00EC0735"/>
    <w:rsid w:val="00EC24F6"/>
    <w:rsid w:val="00ED70F7"/>
    <w:rsid w:val="00EE11E2"/>
    <w:rsid w:val="00F5669A"/>
    <w:rsid w:val="00F61DA2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352A4"/>
  <w15:docId w15:val="{5A8ECB03-7B9E-4161-A5D4-DF843C99C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https:/mul2.gov.am/tasks/812503/oneclick/0c0e9a040d187c0fc868bfc36f8ff971a5ff95b50b2ccf4e7a8aac5b4642c720.docx?token=f5489b959993a5b9d4d22899d6aeff44</cp:keywords>
  <dc:description/>
  <cp:lastModifiedBy>Sergey Tashcyan</cp:lastModifiedBy>
  <cp:revision>2</cp:revision>
  <dcterms:created xsi:type="dcterms:W3CDTF">2023-06-26T08:51:00Z</dcterms:created>
  <dcterms:modified xsi:type="dcterms:W3CDTF">2023-06-26T08:51:00Z</dcterms:modified>
</cp:coreProperties>
</file>