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3A" w:rsidRPr="005A6BC8" w:rsidRDefault="00377A3A" w:rsidP="00377A3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377A3A" w:rsidRPr="005A6BC8" w:rsidRDefault="00377A3A" w:rsidP="00377A3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77A3A" w:rsidRPr="005A6BC8" w:rsidRDefault="00377A3A" w:rsidP="00377A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377A3A" w:rsidRPr="005A6BC8" w:rsidRDefault="00377A3A" w:rsidP="00377A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377A3A" w:rsidRPr="005A6BC8" w:rsidRDefault="00377A3A" w:rsidP="00377A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377A3A" w:rsidRPr="005A6BC8" w:rsidRDefault="00377A3A" w:rsidP="00377A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377A3A" w:rsidRPr="005A6BC8" w:rsidRDefault="00377A3A" w:rsidP="00377A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</w:t>
      </w:r>
      <w:r w:rsidRPr="005A6BC8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  -</w:t>
      </w:r>
      <w:r w:rsidRPr="005A6BC8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</w:p>
    <w:p w:rsidR="00377A3A" w:rsidRPr="005A6BC8" w:rsidRDefault="00377A3A" w:rsidP="00377A3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377A3A" w:rsidRPr="005A6BC8" w:rsidRDefault="00377A3A" w:rsidP="00377A3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ՀՈՒԼԻՍԻ 23-Ի N 1244-Ն ՈՐՈՇՄԱՆ ՄԵՋ </w:t>
      </w:r>
      <w:r w:rsidRPr="003557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 w:rsidR="00286DD9" w:rsidRPr="003557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ՆԵՐ</w:t>
      </w: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377A3A" w:rsidRPr="005A6BC8" w:rsidRDefault="00377A3A" w:rsidP="00377A3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377A3A" w:rsidRPr="005A6BC8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="00892E65" w:rsidRPr="00286D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567B21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1. Հայաստանի Հանրապետության կառավարության 2020 թվականի հուլիսի 23-ի «Փրկարար ծառայության պաշտոն զբաղեցնելու մրցույթի անցկացման կարգը սահմանելու մասին» N 1244-Ն որոշման 1-ին կետով սահմանված հավելվածի</w:t>
      </w:r>
      <w:r w:rsidR="00567B2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377A3A" w:rsidRPr="008A66A0" w:rsidRDefault="00567B21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67B2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377A3A"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և 12-րդ կետերում «արտակարգ իրավիճակների» բառերը փոխարինել «ներքին գործերի» բառերով</w:t>
      </w:r>
      <w:r w:rsidRPr="00567B2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567B21" w:rsidRPr="00567B21" w:rsidRDefault="00567B21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66A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16-րդ կետի «</w:t>
      </w:r>
      <w:r w:rsidRPr="00567B21">
        <w:rPr>
          <w:rFonts w:ascii="GHEA Grapalat" w:eastAsia="Times New Roman" w:hAnsi="GHEA Grapalat" w:cs="Times New Roman"/>
          <w:sz w:val="24"/>
          <w:szCs w:val="24"/>
          <w:lang w:val="hy-AM"/>
        </w:rPr>
        <w:t>www.mes.am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բառերը փոխարինել </w:t>
      </w:r>
      <w:r w:rsidR="00AA63F0" w:rsidRPr="00286D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«պաշտոնական կայքէջում», իսկ «կայքէջերում» </w:t>
      </w:r>
      <w:r w:rsidR="00AA63F0" w:rsidRPr="0035572E">
        <w:rPr>
          <w:rFonts w:ascii="GHEA Grapalat" w:eastAsia="Times New Roman" w:hAnsi="GHEA Grapalat" w:cs="Times New Roman"/>
          <w:sz w:val="24"/>
          <w:szCs w:val="24"/>
          <w:lang w:val="hy-AM"/>
        </w:rPr>
        <w:t>բառ</w:t>
      </w:r>
      <w:r w:rsidR="00286DD9" w:rsidRPr="0035572E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A63F0" w:rsidRPr="00286DD9">
        <w:rPr>
          <w:rFonts w:ascii="GHEA Grapalat" w:eastAsia="Times New Roman" w:hAnsi="GHEA Grapalat" w:cs="Times New Roman"/>
          <w:sz w:val="24"/>
          <w:szCs w:val="24"/>
          <w:lang w:val="hy-AM"/>
        </w:rPr>
        <w:t>՝ «կայքէջում»</w:t>
      </w:r>
      <w:r w:rsidR="00BD36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D3689" w:rsidRPr="0035572E">
        <w:rPr>
          <w:rFonts w:ascii="GHEA Grapalat" w:eastAsia="Times New Roman" w:hAnsi="GHEA Grapalat" w:cs="Times New Roman"/>
          <w:sz w:val="24"/>
          <w:szCs w:val="24"/>
          <w:lang w:val="hy-AM"/>
        </w:rPr>
        <w:t>բառով։</w:t>
      </w:r>
      <w:bookmarkStart w:id="0" w:name="_GoBack"/>
      <w:bookmarkEnd w:id="0"/>
    </w:p>
    <w:p w:rsidR="008A66A0" w:rsidRPr="00D05AD1" w:rsidRDefault="00377A3A" w:rsidP="008A66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2. </w:t>
      </w:r>
      <w:r w:rsidR="008A66A0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8A66A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պաշտոնական հրապարակման օրվան</w:t>
      </w:r>
      <w:r w:rsidR="008A66A0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հաջորդող տասներորդ</w:t>
      </w:r>
      <w:r w:rsidR="008A66A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օրը</w:t>
      </w:r>
      <w:r w:rsidR="008A66A0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377A3A" w:rsidRPr="008A66A0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377A3A" w:rsidRPr="005A6BC8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377A3A" w:rsidRPr="005A6BC8" w:rsidTr="00DA515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77A3A" w:rsidRPr="005A6BC8" w:rsidRDefault="00377A3A" w:rsidP="00DA51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:rsidR="00377A3A" w:rsidRPr="005A6BC8" w:rsidRDefault="00377A3A" w:rsidP="00DA51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77A3A" w:rsidRPr="005A6BC8" w:rsidRDefault="00377A3A" w:rsidP="00DA515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Ն. Փաշինյան</w:t>
            </w:r>
          </w:p>
        </w:tc>
      </w:tr>
      <w:tr w:rsidR="00377A3A" w:rsidRPr="005A6BC8" w:rsidTr="00DA515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77A3A" w:rsidRPr="005A6BC8" w:rsidRDefault="00377A3A" w:rsidP="00DA515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</w:p>
          <w:p w:rsidR="00377A3A" w:rsidRPr="005A6BC8" w:rsidRDefault="00377A3A" w:rsidP="00DA51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7A3A" w:rsidRPr="005A6BC8" w:rsidRDefault="00377A3A" w:rsidP="00DA515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377A3A" w:rsidRPr="005A6BC8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377A3A" w:rsidRPr="005A6BC8" w:rsidRDefault="00377A3A" w:rsidP="00377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sectPr w:rsidR="00377A3A" w:rsidRPr="005A6BC8" w:rsidSect="007138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77A3A"/>
    <w:rsid w:val="000B1345"/>
    <w:rsid w:val="002227B4"/>
    <w:rsid w:val="00286DD9"/>
    <w:rsid w:val="0032394B"/>
    <w:rsid w:val="0035572E"/>
    <w:rsid w:val="00377A3A"/>
    <w:rsid w:val="00567B21"/>
    <w:rsid w:val="0071389E"/>
    <w:rsid w:val="00892E65"/>
    <w:rsid w:val="008A66A0"/>
    <w:rsid w:val="00AA63F0"/>
    <w:rsid w:val="00BD3689"/>
    <w:rsid w:val="00C1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B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2023-05-05T06:27:00Z</cp:lastPrinted>
  <dcterms:created xsi:type="dcterms:W3CDTF">2023-04-03T05:25:00Z</dcterms:created>
  <dcterms:modified xsi:type="dcterms:W3CDTF">2023-06-20T08:35:00Z</dcterms:modified>
</cp:coreProperties>
</file>