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w:t>
      </w:r>
      <w:bookmarkStart w:id="0" w:name="_GoBack"/>
      <w:r w:rsidRPr="00E47D91">
        <w:rPr>
          <w:rFonts w:ascii="GHEA Grapalat" w:hAnsi="GHEA Grapalat" w:cs="Sylfaen"/>
          <w:b/>
          <w:sz w:val="24"/>
          <w:szCs w:val="24"/>
          <w:lang w:val="en-GB" w:eastAsia="x-none"/>
        </w:rPr>
        <w:t>604-</w:t>
      </w:r>
      <w:bookmarkEnd w:id="0"/>
      <w:r w:rsidRPr="00E47D91">
        <w:rPr>
          <w:rFonts w:ascii="GHEA Grapalat" w:hAnsi="GHEA Grapalat" w:cs="Sylfaen"/>
          <w:b/>
          <w:sz w:val="24"/>
          <w:szCs w:val="24"/>
          <w:lang w:val="en-GB" w:eastAsia="x-none"/>
        </w:rPr>
        <w:t xml:space="preserve">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w:t>
            </w:r>
            <w:r>
              <w:rPr>
                <w:rFonts w:ascii="GHEA Grapalat" w:hAnsi="GHEA Grapalat" w:cs="Sylfaen"/>
                <w:bCs/>
                <w:iCs/>
                <w:sz w:val="24"/>
                <w:szCs w:val="24"/>
                <w:lang w:val="af-ZA"/>
              </w:rPr>
              <w:lastRenderedPageBreak/>
              <w:t xml:space="preserve">տեղեկությունները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w:t>
            </w:r>
            <w:r>
              <w:rPr>
                <w:rFonts w:ascii="GHEA Grapalat" w:hAnsi="GHEA Grapalat"/>
                <w:bCs/>
                <w:sz w:val="24"/>
                <w:szCs w:val="24"/>
                <w:shd w:val="clear" w:color="auto" w:fill="FFFFFF"/>
                <w:lang w:val="hy-AM"/>
              </w:rPr>
              <w:lastRenderedPageBreak/>
              <w:t xml:space="preserve">Հանրապետության կառավարության 2004 թվականի մարտի 4-ի N 318-Ն 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B48" w:rsidRDefault="00512B48" w:rsidP="00E03B9A">
      <w:pPr>
        <w:spacing w:after="0" w:line="240" w:lineRule="auto"/>
      </w:pPr>
      <w:r>
        <w:separator/>
      </w:r>
    </w:p>
  </w:endnote>
  <w:endnote w:type="continuationSeparator" w:id="0">
    <w:p w:rsidR="00512B48" w:rsidRDefault="00512B48"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B48" w:rsidRDefault="00512B48" w:rsidP="00E03B9A">
      <w:pPr>
        <w:spacing w:after="0" w:line="240" w:lineRule="auto"/>
      </w:pPr>
      <w:r>
        <w:separator/>
      </w:r>
    </w:p>
  </w:footnote>
  <w:footnote w:type="continuationSeparator" w:id="0">
    <w:p w:rsidR="00512B48" w:rsidRDefault="00512B48"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0B27"/>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2B48"/>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4CB87-11A6-481D-B8BF-08308349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141014-15B4-499A-AAF6-B8F39D2C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2</cp:revision>
  <cp:lastPrinted>2023-04-12T07:48:00Z</cp:lastPrinted>
  <dcterms:created xsi:type="dcterms:W3CDTF">2023-06-26T11:22:00Z</dcterms:created>
  <dcterms:modified xsi:type="dcterms:W3CDTF">2023-06-26T11:22:00Z</dcterms:modified>
</cp:coreProperties>
</file>