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C9B" w:rsidRPr="003F1607" w:rsidRDefault="00914C9B" w:rsidP="003F16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060"/>
        <w:gridCol w:w="2790"/>
      </w:tblGrid>
      <w:tr w:rsidR="00914C9B" w:rsidRPr="00010E11" w:rsidTr="00A22533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914C9B" w:rsidRPr="007D4DD0" w:rsidRDefault="00914C9B" w:rsidP="003F160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D4D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ԱՄՓՈՓԱԹԵՐԹ</w:t>
            </w:r>
          </w:p>
          <w:p w:rsidR="00914C9B" w:rsidRPr="007D4DD0" w:rsidRDefault="00914C9B" w:rsidP="003F1607">
            <w:pPr>
              <w:spacing w:line="360" w:lineRule="auto"/>
              <w:jc w:val="center"/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</w:pPr>
            <w:r w:rsidRPr="007D4DD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«</w:t>
            </w:r>
            <w:r w:rsidRPr="00E97B0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 xml:space="preserve">ՀԱՅԱՍՏԱՆԻ ՀԱՆՐԱՊԵՏՈՒԹՅԱՆ ԿԱՌԱՎԱՐՈՒԹՅԱՆ 2018 ԹՎԱԿԱՆԻ ԴԵԿՏԵՄԲԵՐԻ 27-Ի </w:t>
            </w:r>
            <w:r w:rsidRPr="00E97B0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Pr="00E97B0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 w:eastAsia="ru-RU"/>
              </w:rPr>
              <w:t>1520-</w:t>
            </w:r>
            <w:r w:rsidRPr="00E97B0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Ն ՈՐՈՇՄԱՆ ՄԵՋ</w:t>
            </w:r>
            <w:r w:rsidR="00010E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ՓՈՓՈԽՈՒԹՅՈՒՆ ԵՎ</w:t>
            </w:r>
            <w:bookmarkStart w:id="0" w:name="_GoBack"/>
            <w:bookmarkEnd w:id="0"/>
            <w:r w:rsidRPr="00E97B0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ԼՐԱՑՈՒՄ</w:t>
            </w:r>
            <w:r w:rsidRPr="00E97B00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 xml:space="preserve"> ԿԱՏԱՐԵԼՈՒ </w:t>
            </w:r>
            <w:r w:rsidRPr="00E97B00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  <w:t>ՄԱՍԻՆ</w:t>
            </w:r>
            <w:r w:rsidRPr="007D4DD0">
              <w:rPr>
                <w:rFonts w:ascii="GHEA Grapalat" w:eastAsia="Times New Roman" w:hAnsi="GHEA Grapalat" w:cs="Arial Unicode"/>
                <w:b/>
                <w:bCs/>
                <w:sz w:val="24"/>
                <w:szCs w:val="24"/>
                <w:lang w:val="hy-AM" w:eastAsia="ru-RU"/>
              </w:rPr>
              <w:t xml:space="preserve">» ԿԱՌԱՎԱՐՈՒԹՅԱՆ </w:t>
            </w:r>
            <w:r w:rsidRPr="00765689">
              <w:rPr>
                <w:rFonts w:ascii="GHEA Grapalat" w:hAnsi="GHEA Grapalat" w:cs="Times New Roman"/>
                <w:b/>
                <w:color w:val="000000" w:themeColor="text1"/>
                <w:sz w:val="24"/>
                <w:szCs w:val="24"/>
                <w:lang w:val="hy-AM"/>
              </w:rPr>
              <w:t xml:space="preserve">ՈՐՈՇՄԱՆ </w:t>
            </w:r>
            <w:r w:rsidRPr="007656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</w:t>
            </w:r>
          </w:p>
        </w:tc>
      </w:tr>
      <w:tr w:rsidR="00914C9B" w:rsidRPr="00BA58B3" w:rsidTr="00A22533">
        <w:trPr>
          <w:trHeight w:val="268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914C9B" w:rsidRPr="00765689" w:rsidRDefault="00914C9B" w:rsidP="003F1607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A58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BA58B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Քաղաքացիական ծառայության գրասենյակ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914C9B" w:rsidRPr="00BA58B3" w:rsidRDefault="00914C9B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16</w:t>
            </w:r>
            <w:r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14C9B" w:rsidRPr="004D7B8C" w:rsidTr="00A22533">
        <w:trPr>
          <w:trHeight w:val="268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914C9B" w:rsidRPr="00BA58B3" w:rsidRDefault="00914C9B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14C9B" w:rsidRPr="007D4DD0" w:rsidRDefault="007D4DD0" w:rsidP="003F1607">
            <w:pPr>
              <w:spacing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N </w:t>
            </w:r>
            <w:proofErr w:type="spellStart"/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n</w:t>
            </w:r>
            <w:proofErr w:type="spellEnd"/>
            <w:r w:rsidR="00914C9B" w:rsidRPr="007D4DD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/45.2/9104-2023</w:t>
            </w:r>
          </w:p>
        </w:tc>
      </w:tr>
      <w:tr w:rsidR="00914C9B" w:rsidRPr="00BA58B3" w:rsidTr="00A22533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914C9B" w:rsidRPr="002F1830" w:rsidRDefault="00836BC8" w:rsidP="003F1607">
            <w:pPr>
              <w:spacing w:after="0" w:line="360" w:lineRule="auto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Դ</w:t>
            </w:r>
            <w:r w:rsidR="00914C9B" w:rsidRPr="00765689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914C9B" w:rsidRPr="00765689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914C9B" w:rsidRPr="00683872" w:rsidRDefault="00914C9B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914C9B" w:rsidRPr="00BA58B3" w:rsidTr="00A22533">
        <w:trPr>
          <w:trHeight w:val="240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914C9B" w:rsidRPr="007C1A55" w:rsidRDefault="00914C9B" w:rsidP="003F1607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7C1A5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</w:t>
            </w:r>
            <w:r w:rsidRPr="007C1A55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7C1A5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7C1A5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Ֆինանսների </w:t>
            </w:r>
            <w:r w:rsidRPr="007C1A5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նախարարություն</w:t>
            </w:r>
          </w:p>
          <w:p w:rsidR="00914C9B" w:rsidRPr="007C1A55" w:rsidRDefault="00914C9B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14C9B" w:rsidRPr="00765689" w:rsidRDefault="007C1A55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23</w:t>
            </w:r>
            <w:r w:rsidR="00914C9B"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914C9B"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</w:t>
            </w:r>
            <w:r w:rsidR="00914C9B" w:rsidRPr="00890568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914C9B" w:rsidRPr="00890568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914C9B" w:rsidRPr="00BA58B3" w:rsidTr="00A22533">
        <w:trPr>
          <w:trHeight w:val="240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914C9B" w:rsidRPr="007C1A55" w:rsidRDefault="00914C9B" w:rsidP="003F160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914C9B" w:rsidRPr="00765689" w:rsidRDefault="007D4DD0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Times New Roman"/>
                <w:b/>
                <w:sz w:val="24"/>
                <w:szCs w:val="24"/>
              </w:rPr>
              <w:t xml:space="preserve">N </w:t>
            </w:r>
            <w:r w:rsidR="007C1A5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01/11-1/5263-2023</w:t>
            </w:r>
          </w:p>
        </w:tc>
      </w:tr>
      <w:tr w:rsidR="00914C9B" w:rsidRPr="00BA58B3" w:rsidTr="00A22533">
        <w:trPr>
          <w:trHeight w:val="240"/>
        </w:trPr>
        <w:tc>
          <w:tcPr>
            <w:tcW w:w="8730" w:type="dxa"/>
            <w:shd w:val="clear" w:color="auto" w:fill="FFFFFF"/>
          </w:tcPr>
          <w:p w:rsidR="00914C9B" w:rsidRPr="007C1A55" w:rsidRDefault="00836BC8" w:rsidP="003F160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2357E6" w:rsidRPr="002357E6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իտողություններ և առաջարկություններ </w:t>
            </w:r>
            <w:r w:rsidR="007D4DD0">
              <w:rPr>
                <w:rFonts w:ascii="GHEA Grapalat" w:hAnsi="GHEA Grapalat"/>
                <w:sz w:val="24"/>
                <w:szCs w:val="24"/>
                <w:lang w:val="hy-AM"/>
              </w:rPr>
              <w:t>չկան</w:t>
            </w:r>
            <w:r w:rsidR="002357E6" w:rsidRPr="002357E6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914C9B" w:rsidRPr="00765689" w:rsidRDefault="00914C9B" w:rsidP="003F160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</w:p>
        </w:tc>
      </w:tr>
      <w:tr w:rsidR="002E31D4" w:rsidRPr="002E31D4" w:rsidTr="00DF6DB5">
        <w:trPr>
          <w:trHeight w:val="268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2E31D4" w:rsidRPr="002E31D4" w:rsidRDefault="002E31D4" w:rsidP="003F1607">
            <w:pPr>
              <w:spacing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E31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2E31D4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2E31D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Արդարադատության նախարարություն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2E31D4" w:rsidRPr="002E31D4" w:rsidRDefault="002E31D4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E31D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01</w:t>
            </w:r>
            <w:r w:rsidRPr="002E31D4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2E31D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06</w:t>
            </w:r>
            <w:r w:rsidRPr="002E31D4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2E31D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2E31D4" w:rsidRPr="002E31D4" w:rsidTr="00DF6DB5">
        <w:trPr>
          <w:trHeight w:val="268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2E31D4" w:rsidRPr="002E31D4" w:rsidRDefault="002E31D4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2E31D4" w:rsidRPr="002E31D4" w:rsidRDefault="007D4DD0" w:rsidP="003F1607">
            <w:pPr>
              <w:keepNext/>
              <w:spacing w:after="0" w:line="360" w:lineRule="auto"/>
              <w:outlineLvl w:val="0"/>
              <w:rPr>
                <w:rFonts w:ascii="GHEA Grapalat" w:eastAsia="Times New Roman" w:hAnsi="GHEA Grapalat" w:cs="Arial"/>
                <w:b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b/>
                <w:kern w:val="32"/>
                <w:sz w:val="24"/>
                <w:szCs w:val="24"/>
              </w:rPr>
              <w:t xml:space="preserve">N </w:t>
            </w:r>
            <w:r w:rsidR="002E31D4" w:rsidRPr="002E31D4">
              <w:rPr>
                <w:rFonts w:ascii="GHEA Grapalat" w:eastAsia="Times New Roman" w:hAnsi="GHEA Grapalat" w:cs="Arial"/>
                <w:b/>
                <w:kern w:val="32"/>
                <w:sz w:val="24"/>
                <w:szCs w:val="24"/>
                <w:lang w:val="hy-AM"/>
              </w:rPr>
              <w:t>/27.3/27706-2023</w:t>
            </w:r>
          </w:p>
        </w:tc>
      </w:tr>
      <w:tr w:rsidR="002E31D4" w:rsidRPr="002E31D4" w:rsidTr="00DF6DB5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2E31D4" w:rsidRPr="002E31D4" w:rsidRDefault="002E31D4" w:rsidP="003F1607">
            <w:pPr>
              <w:tabs>
                <w:tab w:val="left" w:pos="9360"/>
              </w:tabs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E31D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որոշման նախագծի 1-ին կետով նախատեսված լրացմամբ պայմանավորված անհրաժեշտ կլինի փոփոխություն կատարել նաև Հայաստանի Հանրապետության կառավարության 2018 թվականի դեկտեմբերի 27-ի N 1520-Ն որոշման 1-ին կետով սահմանված հավելվածի 13-րդ կետի 5-րդ ենթակետում, այն է՝ «:» նշանը փոխարինել «.» նշանով: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2E31D4" w:rsidRPr="002E31D4" w:rsidRDefault="002E31D4" w:rsidP="003F1607">
            <w:pPr>
              <w:spacing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E31D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Pr="002E31D4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</w:tbl>
    <w:p w:rsidR="003F1607" w:rsidRPr="00677AF7" w:rsidRDefault="00914C9B" w:rsidP="00677AF7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BA58B3">
        <w:rPr>
          <w:rFonts w:ascii="GHEA Grapalat" w:hAnsi="GHEA Grapalat"/>
          <w:b/>
          <w:i/>
          <w:sz w:val="24"/>
          <w:szCs w:val="24"/>
          <w:lang w:val="hy-AM"/>
        </w:rPr>
        <w:t>ՀՀ ՆԵՐՔԻՆ ԳՈՐԾԵՐԻ ՆԱԽԱՐԱՐՈՒԹՅՈՒՆ</w:t>
      </w:r>
    </w:p>
    <w:sectPr w:rsidR="003F1607" w:rsidRPr="00677AF7" w:rsidSect="003F1607">
      <w:pgSz w:w="15840" w:h="12240" w:orient="landscape"/>
      <w:pgMar w:top="180" w:right="18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65C"/>
    <w:rsid w:val="00010E11"/>
    <w:rsid w:val="001F7C53"/>
    <w:rsid w:val="002227B4"/>
    <w:rsid w:val="002357E6"/>
    <w:rsid w:val="00275A5B"/>
    <w:rsid w:val="002E31D4"/>
    <w:rsid w:val="003F1607"/>
    <w:rsid w:val="004779BE"/>
    <w:rsid w:val="004D7B8C"/>
    <w:rsid w:val="004E1517"/>
    <w:rsid w:val="00677AF7"/>
    <w:rsid w:val="00683872"/>
    <w:rsid w:val="006D6AE5"/>
    <w:rsid w:val="007C1A55"/>
    <w:rsid w:val="007D4DD0"/>
    <w:rsid w:val="00836BC8"/>
    <w:rsid w:val="00890568"/>
    <w:rsid w:val="00914C9B"/>
    <w:rsid w:val="00A006D7"/>
    <w:rsid w:val="00A1065C"/>
    <w:rsid w:val="00AA11DC"/>
    <w:rsid w:val="00C1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1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712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irav9</cp:lastModifiedBy>
  <cp:revision>20</cp:revision>
  <dcterms:created xsi:type="dcterms:W3CDTF">2023-03-17T08:21:00Z</dcterms:created>
  <dcterms:modified xsi:type="dcterms:W3CDTF">2023-06-27T12:00:00Z</dcterms:modified>
</cp:coreProperties>
</file>