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A9" w:rsidRPr="000B462D" w:rsidRDefault="00B01DA9" w:rsidP="006B3DD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bookmarkStart w:id="0" w:name="_GoBack"/>
      <w:bookmarkEnd w:id="0"/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B01DA9" w:rsidRPr="000B462D" w:rsidRDefault="00B01DA9" w:rsidP="006B3DD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Հայաստանի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Հանրապետության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կառավարության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2018 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թվականի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նոյեմբերի 8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ի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</w:p>
    <w:p w:rsidR="00B01DA9" w:rsidRPr="000B462D" w:rsidRDefault="00B01DA9" w:rsidP="000B462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>N 1269-</w:t>
      </w:r>
      <w:r w:rsidRPr="000B462D">
        <w:rPr>
          <w:rFonts w:ascii="GHEA Grapalat" w:hAnsi="GHEA Grapalat" w:cs="GHEA Grapalat"/>
          <w:b/>
          <w:bCs/>
          <w:sz w:val="23"/>
          <w:szCs w:val="23"/>
        </w:rPr>
        <w:t>Ն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որոշման մեջ լրացումներ կատարելու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» 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ՀՀ կ</w:t>
      </w:r>
      <w:r w:rsidRPr="000B462D">
        <w:rPr>
          <w:rFonts w:ascii="GHEA Grapalat" w:hAnsi="GHEA Grapalat" w:cs="GHEA Grapalat"/>
          <w:b/>
          <w:bCs/>
          <w:sz w:val="23"/>
          <w:szCs w:val="23"/>
        </w:rPr>
        <w:t>առավարության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</w:p>
    <w:p w:rsidR="00B01DA9" w:rsidRPr="000B462D" w:rsidRDefault="00B01DA9" w:rsidP="000B462D">
      <w:pPr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</w:pPr>
      <w:r w:rsidRPr="000B462D">
        <w:rPr>
          <w:rFonts w:ascii="GHEA Grapalat" w:hAnsi="GHEA Grapalat" w:cs="GHEA Grapalat"/>
          <w:b/>
          <w:bCs/>
          <w:sz w:val="23"/>
          <w:szCs w:val="23"/>
        </w:rPr>
        <w:t>որոշման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0B462D">
        <w:rPr>
          <w:rFonts w:ascii="GHEA Grapalat" w:hAnsi="GHEA Grapalat" w:cs="GHEA Grapalat"/>
          <w:b/>
          <w:bCs/>
          <w:sz w:val="23"/>
          <w:szCs w:val="23"/>
        </w:rPr>
        <w:t>նախագծի</w:t>
      </w:r>
      <w:r w:rsidRPr="000B462D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0B462D">
        <w:rPr>
          <w:rFonts w:ascii="GHEA Grapalat" w:hAnsi="GHEA Grapalat" w:cs="GHEA Grapalat"/>
          <w:b/>
          <w:bCs/>
          <w:sz w:val="23"/>
          <w:szCs w:val="23"/>
        </w:rPr>
        <w:t>ընդունման</w:t>
      </w:r>
    </w:p>
    <w:p w:rsidR="00B01DA9" w:rsidRPr="000B462D" w:rsidRDefault="00B01DA9" w:rsidP="006B3DDD">
      <w:pPr>
        <w:spacing w:after="0" w:line="240" w:lineRule="auto"/>
        <w:rPr>
          <w:rFonts w:ascii="GHEA Grapalat" w:hAnsi="GHEA Grapalat" w:cs="GHEA Grapalat"/>
          <w:sz w:val="23"/>
          <w:szCs w:val="23"/>
          <w:lang w:val="af-ZA"/>
        </w:rPr>
      </w:pPr>
    </w:p>
    <w:p w:rsidR="00B01DA9" w:rsidRPr="000B462D" w:rsidRDefault="00B01DA9" w:rsidP="006B3DDD">
      <w:pPr>
        <w:spacing w:after="0" w:line="240" w:lineRule="auto"/>
        <w:rPr>
          <w:rFonts w:ascii="GHEA Grapalat" w:hAnsi="GHEA Grapalat" w:cs="GHEA Grapalat"/>
          <w:sz w:val="23"/>
          <w:szCs w:val="23"/>
          <w:lang w:val="hy-AM"/>
        </w:rPr>
      </w:pPr>
    </w:p>
    <w:p w:rsidR="00B01DA9" w:rsidRPr="000B462D" w:rsidRDefault="00B01DA9" w:rsidP="006B3DDD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0B462D"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B01DA9" w:rsidRPr="00D8753C" w:rsidRDefault="00B01DA9" w:rsidP="006B3DDD">
      <w:pPr>
        <w:spacing w:after="0" w:line="240" w:lineRule="auto"/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պայմանավորված է 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Պաշտպանության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օրենքում լրացումներ կատարելու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26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.06.2023թ. Հ</w:t>
      </w:r>
      <w:r>
        <w:rPr>
          <w:rFonts w:ascii="GHEA Grapalat" w:hAnsi="GHEA Grapalat" w:cs="GHEA Grapalat"/>
          <w:sz w:val="23"/>
          <w:szCs w:val="23"/>
          <w:lang w:val="hy-AM"/>
        </w:rPr>
        <w:t>O-240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-Ն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 </w:t>
      </w:r>
      <w:r w:rsidRPr="000B462D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և 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Զինվորական ծառայության և զինծառայողի կարգավիճակի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օրենքում փոփոխություններ և լրացումներ կատարելու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26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.06.2023թ. Հ</w:t>
      </w:r>
      <w:r>
        <w:rPr>
          <w:rFonts w:ascii="GHEA Grapalat" w:hAnsi="GHEA Grapalat" w:cs="GHEA Grapalat"/>
          <w:sz w:val="23"/>
          <w:szCs w:val="23"/>
          <w:lang w:val="hy-AM"/>
        </w:rPr>
        <w:t>O-239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-Ն oրենք</w:t>
      </w:r>
      <w:r>
        <w:rPr>
          <w:rFonts w:ascii="GHEA Grapalat" w:hAnsi="GHEA Grapalat" w:cs="GHEA Grapalat"/>
          <w:sz w:val="23"/>
          <w:szCs w:val="23"/>
          <w:lang w:val="hy-AM"/>
        </w:rPr>
        <w:t>ներ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ով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սահմանված </w:t>
      </w:r>
      <w:r w:rsidRPr="00F24959">
        <w:rPr>
          <w:rFonts w:ascii="GHEA Grapalat" w:hAnsi="GHEA Grapalat" w:cs="GHEA Grapalat"/>
          <w:sz w:val="23"/>
          <w:szCs w:val="23"/>
          <w:lang w:val="hy-AM"/>
        </w:rPr>
        <w:t xml:space="preserve">կամավոր հիմունքներով պարտադիր զինվորական ծառայություն անցնելու դիմում ներկայացրած իգական սեռի քաղաքացիների </w:t>
      </w:r>
      <w:r w:rsidRPr="000B462D">
        <w:rPr>
          <w:rFonts w:ascii="GHEA Grapalat" w:hAnsi="GHEA Grapalat" w:cs="GHEA Grapalat"/>
          <w:color w:val="000000"/>
          <w:sz w:val="23"/>
          <w:szCs w:val="23"/>
          <w:lang w:val="hy-AM"/>
        </w:rPr>
        <w:t>զինվորական հաշվառման գործընթացի հետ կապված դրույթները զինվորական հաշվառման կարգը սահմանող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ՀՀ կառավարության</w:t>
      </w:r>
      <w:r w:rsidRPr="000B462D">
        <w:rPr>
          <w:rFonts w:ascii="GHEA Grapalat" w:hAnsi="GHEA Grapalat" w:cs="GHEA Grapalat"/>
          <w:sz w:val="23"/>
          <w:szCs w:val="23"/>
          <w:lang w:val="pt-BR"/>
        </w:rPr>
        <w:t xml:space="preserve"> 2018 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թվականի</w:t>
      </w:r>
      <w:r w:rsidRPr="000B462D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նոյ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եմբերի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8</w:t>
      </w:r>
      <w:r w:rsidRPr="000B462D">
        <w:rPr>
          <w:rFonts w:ascii="GHEA Grapalat" w:hAnsi="GHEA Grapalat" w:cs="GHEA Grapalat"/>
          <w:sz w:val="23"/>
          <w:szCs w:val="23"/>
          <w:lang w:val="pt-BR"/>
        </w:rPr>
        <w:t>-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ի</w:t>
      </w:r>
      <w:r w:rsidRPr="000B462D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pt-BR"/>
        </w:rPr>
        <w:t>N 1269</w:t>
      </w:r>
      <w:r w:rsidRPr="00C00899">
        <w:rPr>
          <w:rFonts w:ascii="GHEA Grapalat" w:hAnsi="GHEA Grapalat" w:cs="GHEA Grapalat"/>
          <w:sz w:val="23"/>
          <w:szCs w:val="23"/>
          <w:lang w:val="pt-BR"/>
        </w:rPr>
        <w:t>-</w:t>
      </w:r>
      <w:r w:rsidRPr="00C00899">
        <w:rPr>
          <w:rFonts w:ascii="GHEA Grapalat" w:hAnsi="GHEA Grapalat" w:cs="GHEA Grapalat"/>
          <w:sz w:val="23"/>
          <w:szCs w:val="23"/>
          <w:lang w:val="hy-AM"/>
        </w:rPr>
        <w:t>Ն</w:t>
      </w:r>
      <w:r w:rsidRPr="00C00899">
        <w:rPr>
          <w:rFonts w:ascii="GHEA Grapalat" w:hAnsi="GHEA Grapalat" w:cs="GHEA Grapalat"/>
          <w:sz w:val="23"/>
          <w:szCs w:val="23"/>
          <w:lang w:val="pt-BR"/>
        </w:rPr>
        <w:t xml:space="preserve"> </w:t>
      </w:r>
      <w:r w:rsidRPr="00C00899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C00899">
        <w:rPr>
          <w:rFonts w:ascii="GHEA Grapalat" w:hAnsi="GHEA Grapalat" w:cs="GHEA Grapalat"/>
          <w:sz w:val="23"/>
          <w:szCs w:val="23"/>
          <w:lang w:val="pt-BR"/>
        </w:rPr>
        <w:t xml:space="preserve"> (</w:t>
      </w:r>
      <w:r w:rsidRPr="00C00899">
        <w:rPr>
          <w:rFonts w:ascii="GHEA Grapalat" w:hAnsi="GHEA Grapalat" w:cs="GHEA Grapalat"/>
          <w:sz w:val="23"/>
          <w:szCs w:val="23"/>
          <w:lang w:val="hy-AM"/>
        </w:rPr>
        <w:t>այսուհետ՝ որոշում</w:t>
      </w:r>
      <w:r w:rsidRPr="00C00899">
        <w:rPr>
          <w:rFonts w:ascii="GHEA Grapalat" w:hAnsi="GHEA Grapalat" w:cs="GHEA Grapalat"/>
          <w:sz w:val="23"/>
          <w:szCs w:val="23"/>
          <w:lang w:val="pt-BR"/>
        </w:rPr>
        <w:t>)</w:t>
      </w:r>
      <w:r w:rsidRPr="00C0089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մեջ</w:t>
      </w:r>
      <w:r w:rsidRPr="00C00899">
        <w:rPr>
          <w:rFonts w:ascii="GHEA Grapalat" w:hAnsi="GHEA Grapalat" w:cs="GHEA Grapalat"/>
          <w:sz w:val="23"/>
          <w:szCs w:val="23"/>
          <w:lang w:val="hy-AM"/>
        </w:rPr>
        <w:t xml:space="preserve"> իրացնելու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անհրաժեշտությամբ</w:t>
      </w:r>
      <w:r w:rsidRPr="00B54A14">
        <w:rPr>
          <w:rFonts w:ascii="GHEA Grapalat" w:hAnsi="GHEA Grapalat" w:cs="GHEA Grapalat"/>
          <w:sz w:val="23"/>
          <w:szCs w:val="23"/>
          <w:lang w:val="hy-AM"/>
        </w:rPr>
        <w:t>: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7D5C0E"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բխում է նաև </w:t>
      </w:r>
      <w:r>
        <w:rPr>
          <w:rFonts w:ascii="GHEA Grapalat" w:hAnsi="GHEA Grapalat" w:cs="GHEA Grapalat"/>
          <w:sz w:val="23"/>
          <w:szCs w:val="23"/>
          <w:lang w:val="af-ZA"/>
        </w:rPr>
        <w:t>ՀՀ վարչապետի 03.</w:t>
      </w:r>
      <w:r>
        <w:rPr>
          <w:rFonts w:ascii="GHEA Grapalat" w:hAnsi="GHEA Grapalat" w:cs="GHEA Grapalat"/>
          <w:sz w:val="23"/>
          <w:szCs w:val="23"/>
          <w:lang w:val="hy-AM"/>
        </w:rPr>
        <w:t>0</w:t>
      </w:r>
      <w:r>
        <w:rPr>
          <w:rFonts w:ascii="Times New Roman" w:hAnsi="Times New Roman" w:cs="Times New Roman"/>
          <w:sz w:val="23"/>
          <w:szCs w:val="23"/>
        </w:rPr>
        <w:t>8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.2023թ. N 807-Ա որոշման հավելվածով հաստատված ցանկի </w:t>
      </w:r>
      <w:r>
        <w:rPr>
          <w:rFonts w:ascii="GHEA Grapalat" w:hAnsi="GHEA Grapalat" w:cs="GHEA Grapalat"/>
          <w:sz w:val="23"/>
          <w:szCs w:val="23"/>
          <w:lang w:val="hy-AM"/>
        </w:rPr>
        <w:t>3-րդ</w:t>
      </w:r>
      <w:r w:rsidRPr="007D5C0E">
        <w:rPr>
          <w:rFonts w:ascii="GHEA Grapalat" w:hAnsi="GHEA Grapalat" w:cs="GHEA Grapalat"/>
          <w:sz w:val="23"/>
          <w:szCs w:val="23"/>
          <w:lang w:val="af-ZA"/>
        </w:rPr>
        <w:t xml:space="preserve"> կետի կատարումն ապահովելու անհրաժեշտությունից:</w:t>
      </w:r>
    </w:p>
    <w:p w:rsidR="00B01DA9" w:rsidRPr="00B54A14" w:rsidRDefault="00B01DA9" w:rsidP="006B3DDD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B54A14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2. </w:t>
      </w:r>
      <w:r w:rsidRPr="003A6A4C">
        <w:rPr>
          <w:rFonts w:ascii="GHEA Grapalat" w:hAnsi="GHEA Grapalat" w:cs="GHEA Grapalat"/>
          <w:b/>
          <w:bCs/>
          <w:sz w:val="23"/>
          <w:szCs w:val="23"/>
          <w:lang w:val="hy-AM"/>
        </w:rPr>
        <w:t>Ընթացիկ</w:t>
      </w:r>
      <w:r w:rsidRPr="00B54A14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 w:cs="GHEA Grapalat"/>
          <w:b/>
          <w:bCs/>
          <w:sz w:val="23"/>
          <w:szCs w:val="23"/>
          <w:lang w:val="hy-AM"/>
        </w:rPr>
        <w:t>իրավիճակը</w:t>
      </w:r>
      <w:r w:rsidRPr="00B54A14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B54A14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 w:cs="GHEA Grapalat"/>
          <w:b/>
          <w:bCs/>
          <w:sz w:val="23"/>
          <w:szCs w:val="23"/>
          <w:lang w:val="hy-AM"/>
        </w:rPr>
        <w:t>խնդիրները</w:t>
      </w:r>
    </w:p>
    <w:p w:rsidR="00B01DA9" w:rsidRPr="006B7439" w:rsidRDefault="00B01DA9" w:rsidP="006B3DD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Պաշտպանության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B462D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և 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Զինվորական ծառայության և զինծառայողի կարգավիճակի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 xml:space="preserve"> </w:t>
      </w:r>
      <w:r w:rsidRPr="001D2F01">
        <w:rPr>
          <w:rFonts w:ascii="GHEA Grapalat" w:hAnsi="GHEA Grapalat" w:cs="GHEA Grapalat"/>
          <w:color w:val="000000"/>
          <w:sz w:val="23"/>
          <w:szCs w:val="23"/>
          <w:lang w:val="hy-AM"/>
        </w:rPr>
        <w:t>օ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րենքներում կատարված լրացումների և փոփոխությունների արդյունքում </w:t>
      </w:r>
      <w:r w:rsidRPr="00F24959">
        <w:rPr>
          <w:rFonts w:ascii="GHEA Grapalat" w:hAnsi="GHEA Grapalat" w:cs="GHEA Grapalat"/>
          <w:sz w:val="23"/>
          <w:szCs w:val="23"/>
          <w:lang w:val="hy-AM"/>
        </w:rPr>
        <w:t xml:space="preserve">սահմանվել են կամավոր հիմունքներով պարտադիր զինվորական ծառայություն անցնելու դիմում ներկայացրած իգական սեռի քաղաքացիների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զինվորական հաշվառման, </w:t>
      </w:r>
      <w:r w:rsidRPr="00F24959">
        <w:rPr>
          <w:rFonts w:ascii="GHEA Grapalat" w:hAnsi="GHEA Grapalat" w:cs="GHEA Grapalat"/>
          <w:sz w:val="23"/>
          <w:szCs w:val="23"/>
          <w:lang w:val="hy-AM"/>
        </w:rPr>
        <w:t>զորակոչի կազմակերպման գործընթացը, պարտադիր զինվորական ծառայության զորակոչման առանձնահատկությունները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և դրանց համապատասխան՝ զինվորական հաշվառումից հանելու դեպքերը, որի կապակցությամբ անհրաժեշտություն է առաջացել համապատասխան կարգավորումներ նախատեսել որոշման մեջ:</w:t>
      </w:r>
    </w:p>
    <w:p w:rsidR="00B01DA9" w:rsidRPr="001D2F01" w:rsidRDefault="00B01DA9" w:rsidP="001D2F01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1D2F01">
        <w:rPr>
          <w:rFonts w:ascii="GHEA Grapalat" w:hAnsi="GHEA Grapalat" w:cs="GHEA Grapalat"/>
          <w:b/>
          <w:bCs/>
          <w:sz w:val="23"/>
          <w:szCs w:val="23"/>
          <w:lang w:val="hy-AM"/>
        </w:rPr>
        <w:t>3. Կարգավորման նպատակը և բնույթը</w:t>
      </w:r>
    </w:p>
    <w:p w:rsidR="00B01DA9" w:rsidRPr="001D2F01" w:rsidRDefault="00B01DA9" w:rsidP="001D2F0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1D2F01"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նախագծով իրացվում են կամավոր հիմունքներով պարտադիր զինվորական ծառայություն անցնելու դիմում ներկայացրած իգական սեռի քաղաքացիների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զինվորական հաշվառմանը 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>վերաբեր</w:t>
      </w:r>
      <w:r>
        <w:rPr>
          <w:rFonts w:ascii="GHEA Grapalat" w:hAnsi="GHEA Grapalat" w:cs="GHEA Grapalat"/>
          <w:sz w:val="23"/>
          <w:szCs w:val="23"/>
          <w:lang w:val="hy-AM"/>
        </w:rPr>
        <w:t>ող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Պաշտպանության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օրենքում լրացումներ կատարելու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26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.06.2023թ. Հ</w:t>
      </w:r>
      <w:r>
        <w:rPr>
          <w:rFonts w:ascii="GHEA Grapalat" w:hAnsi="GHEA Grapalat" w:cs="GHEA Grapalat"/>
          <w:sz w:val="23"/>
          <w:szCs w:val="23"/>
          <w:lang w:val="hy-AM"/>
        </w:rPr>
        <w:t>O-240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-Ն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 </w:t>
      </w:r>
      <w:r w:rsidRPr="000B462D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և 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Զինվորական ծառայության և զինծառայողի կարգավիճակի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օրենքում փոփոխություններ և լրացումներ կատարելու մասին</w:t>
      </w:r>
      <w:r w:rsidRPr="000B462D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26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.06.2023թ. Հ</w:t>
      </w:r>
      <w:r>
        <w:rPr>
          <w:rFonts w:ascii="GHEA Grapalat" w:hAnsi="GHEA Grapalat" w:cs="GHEA Grapalat"/>
          <w:sz w:val="23"/>
          <w:szCs w:val="23"/>
          <w:lang w:val="hy-AM"/>
        </w:rPr>
        <w:t>O-239</w:t>
      </w:r>
      <w:r w:rsidRPr="000B462D">
        <w:rPr>
          <w:rFonts w:ascii="GHEA Grapalat" w:hAnsi="GHEA Grapalat" w:cs="GHEA Grapalat"/>
          <w:sz w:val="23"/>
          <w:szCs w:val="23"/>
          <w:lang w:val="hy-AM"/>
        </w:rPr>
        <w:t>-Ն oրենք</w:t>
      </w:r>
      <w:r>
        <w:rPr>
          <w:rFonts w:ascii="GHEA Grapalat" w:hAnsi="GHEA Grapalat" w:cs="GHEA Grapalat"/>
          <w:sz w:val="23"/>
          <w:szCs w:val="23"/>
          <w:lang w:val="hy-AM"/>
        </w:rPr>
        <w:t>ների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 xml:space="preserve"> դրույթները, հստակեցվում են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այդ քաղաքացիների 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 xml:space="preserve">զինվորական հաշվառման </w:t>
      </w:r>
      <w:r>
        <w:rPr>
          <w:rFonts w:ascii="GHEA Grapalat" w:hAnsi="GHEA Grapalat" w:cs="GHEA Grapalat"/>
          <w:sz w:val="23"/>
          <w:szCs w:val="23"/>
          <w:lang w:val="hy-AM"/>
        </w:rPr>
        <w:t>պայմանները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B01DA9" w:rsidRPr="001D2F01" w:rsidRDefault="00B01DA9" w:rsidP="001D2F0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1D2F01">
        <w:rPr>
          <w:rFonts w:ascii="GHEA Grapalat" w:hAnsi="GHEA Grapalat" w:cs="GHEA Grapalat"/>
          <w:b/>
          <w:bCs/>
          <w:sz w:val="23"/>
          <w:szCs w:val="23"/>
          <w:lang w:val="hy-AM"/>
        </w:rPr>
        <w:t>4. Լրացուցիչ ֆինանսական միջոցների անհրաժեշտությունը և պետական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1D2F01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B01DA9" w:rsidRPr="003A6A4C" w:rsidRDefault="00B01DA9" w:rsidP="001D2F01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1D2F01"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պետական </w:t>
      </w:r>
      <w:r w:rsidRPr="001D2F01">
        <w:rPr>
          <w:rFonts w:ascii="GHEA Grapalat" w:hAnsi="GHEA Grapalat" w:cs="GHEA Grapalat"/>
          <w:sz w:val="23"/>
          <w:szCs w:val="23"/>
          <w:lang w:val="es-ES"/>
        </w:rPr>
        <w:t>բյուջեի եկամուտներում և ծախսերում փոփոխություններ</w:t>
      </w:r>
      <w:r w:rsidRPr="001D2F01"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 w:rsidRPr="003A6A4C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B01DA9" w:rsidRPr="00B54A14" w:rsidRDefault="00B01DA9" w:rsidP="006B3DDD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B54A14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       5. </w:t>
      </w:r>
      <w:r w:rsidRPr="00B54A14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01DA9" w:rsidRPr="000E5EDC" w:rsidRDefault="00B01DA9" w:rsidP="006B3D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lang w:val="af-ZA"/>
        </w:rPr>
      </w:pPr>
      <w:r w:rsidRPr="000E5EDC">
        <w:rPr>
          <w:rFonts w:ascii="GHEA Grapalat" w:hAnsi="GHEA Grapalat" w:cs="GHEA Grapalat"/>
          <w:lang w:val="hy-AM"/>
        </w:rPr>
        <w:t>Որոշման</w:t>
      </w:r>
      <w:r w:rsidRPr="000E5EDC">
        <w:rPr>
          <w:rFonts w:ascii="GHEA Grapalat" w:hAnsi="GHEA Grapalat" w:cs="GHEA Grapalat"/>
          <w:lang w:val="af-ZA"/>
        </w:rPr>
        <w:t xml:space="preserve"> նախագիծը կապված </w:t>
      </w:r>
      <w:r w:rsidRPr="000E5EDC">
        <w:rPr>
          <w:rFonts w:ascii="GHEA Grapalat" w:hAnsi="GHEA Grapalat" w:cs="GHEA Grapalat"/>
          <w:lang w:val="hy-AM"/>
        </w:rPr>
        <w:t>չ</w:t>
      </w:r>
      <w:r w:rsidRPr="000E5EDC">
        <w:rPr>
          <w:rFonts w:ascii="GHEA Grapalat" w:hAnsi="GHEA Grapalat" w:cs="GHEA Grapalat"/>
          <w:lang w:val="af-ZA"/>
        </w:rPr>
        <w:t xml:space="preserve">է </w:t>
      </w:r>
      <w:r w:rsidRPr="000E5EDC">
        <w:rPr>
          <w:rFonts w:ascii="GHEA Grapalat" w:hAnsi="GHEA Grapalat" w:cs="GHEA Grapalat"/>
          <w:lang w:val="hy-AM"/>
        </w:rPr>
        <w:t>ռազմավարական փաստաթղթերի</w:t>
      </w:r>
      <w:r w:rsidRPr="000E5EDC">
        <w:rPr>
          <w:rFonts w:ascii="GHEA Grapalat" w:hAnsi="GHEA Grapalat" w:cs="GHEA Grapalat"/>
          <w:lang w:val="af-ZA"/>
        </w:rPr>
        <w:t xml:space="preserve"> հետ: </w:t>
      </w:r>
    </w:p>
    <w:p w:rsidR="00B01DA9" w:rsidRPr="0017564D" w:rsidRDefault="00B01DA9" w:rsidP="006B3DD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B01DA9" w:rsidRPr="006B3DDD" w:rsidRDefault="00B01DA9" w:rsidP="006B3DDD">
      <w:pPr>
        <w:spacing w:after="0" w:line="360" w:lineRule="auto"/>
        <w:ind w:firstLine="708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sectPr w:rsidR="00B01DA9" w:rsidRPr="006B3DDD" w:rsidSect="00343E37">
      <w:pgSz w:w="12240" w:h="15840"/>
      <w:pgMar w:top="662" w:right="1041" w:bottom="567" w:left="1134" w:header="720" w:footer="720" w:gutter="0"/>
      <w:cols w:space="720"/>
      <w:noEndnote/>
      <w:docGrid w:linePitch="7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90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4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111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600" w:hanging="360"/>
      </w:pPr>
      <w:rPr>
        <w:rFonts w:ascii="Wingdings" w:hAnsi="Wingdings" w:cs="Wingdings" w:hint="default"/>
      </w:rPr>
    </w:lvl>
  </w:abstractNum>
  <w:abstractNum w:abstractNumId="1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90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4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111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600" w:hanging="360"/>
      </w:pPr>
      <w:rPr>
        <w:rFonts w:ascii="Wingdings" w:hAnsi="Wingdings" w:cs="Wingdings" w:hint="default"/>
      </w:rPr>
    </w:lvl>
  </w:abstractNum>
  <w:abstractNum w:abstractNumId="3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90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4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111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600" w:hanging="360"/>
      </w:pPr>
      <w:rPr>
        <w:rFonts w:ascii="Wingdings" w:hAnsi="Wingdings" w:cs="Wingdings" w:hint="default"/>
      </w:rPr>
    </w:lvl>
  </w:abstractNum>
  <w:abstractNum w:abstractNumId="4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B57"/>
    <w:rsid w:val="000058D3"/>
    <w:rsid w:val="000074A1"/>
    <w:rsid w:val="000106F8"/>
    <w:rsid w:val="00011B57"/>
    <w:rsid w:val="00012996"/>
    <w:rsid w:val="0001512D"/>
    <w:rsid w:val="00032320"/>
    <w:rsid w:val="00035364"/>
    <w:rsid w:val="00036861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1460"/>
    <w:rsid w:val="00072BC7"/>
    <w:rsid w:val="00075ED8"/>
    <w:rsid w:val="0008030D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462D"/>
    <w:rsid w:val="000B67AE"/>
    <w:rsid w:val="000C1F1A"/>
    <w:rsid w:val="000C42FE"/>
    <w:rsid w:val="000D5305"/>
    <w:rsid w:val="000D6954"/>
    <w:rsid w:val="000E1A6C"/>
    <w:rsid w:val="000E48A1"/>
    <w:rsid w:val="000E4EE8"/>
    <w:rsid w:val="000E5EDC"/>
    <w:rsid w:val="000F12A9"/>
    <w:rsid w:val="001010C2"/>
    <w:rsid w:val="00102C50"/>
    <w:rsid w:val="00117E6C"/>
    <w:rsid w:val="00130BEE"/>
    <w:rsid w:val="00136581"/>
    <w:rsid w:val="001407A2"/>
    <w:rsid w:val="00143170"/>
    <w:rsid w:val="00143DB7"/>
    <w:rsid w:val="0016149A"/>
    <w:rsid w:val="0016429B"/>
    <w:rsid w:val="0016504D"/>
    <w:rsid w:val="00167953"/>
    <w:rsid w:val="00172C40"/>
    <w:rsid w:val="00173204"/>
    <w:rsid w:val="0017564D"/>
    <w:rsid w:val="00183C5C"/>
    <w:rsid w:val="001851F9"/>
    <w:rsid w:val="00187CEA"/>
    <w:rsid w:val="0019125D"/>
    <w:rsid w:val="00192BB4"/>
    <w:rsid w:val="00193E89"/>
    <w:rsid w:val="001A0900"/>
    <w:rsid w:val="001A4653"/>
    <w:rsid w:val="001A576A"/>
    <w:rsid w:val="001A6ED4"/>
    <w:rsid w:val="001B2944"/>
    <w:rsid w:val="001B3353"/>
    <w:rsid w:val="001B5EC9"/>
    <w:rsid w:val="001B67AB"/>
    <w:rsid w:val="001C0BC7"/>
    <w:rsid w:val="001C1105"/>
    <w:rsid w:val="001C14DE"/>
    <w:rsid w:val="001C4FC7"/>
    <w:rsid w:val="001D2F01"/>
    <w:rsid w:val="001E24B4"/>
    <w:rsid w:val="001E2860"/>
    <w:rsid w:val="001E79FF"/>
    <w:rsid w:val="001E7DDD"/>
    <w:rsid w:val="001F71F7"/>
    <w:rsid w:val="00203E6B"/>
    <w:rsid w:val="00214B6F"/>
    <w:rsid w:val="002179F5"/>
    <w:rsid w:val="00222963"/>
    <w:rsid w:val="00223BF0"/>
    <w:rsid w:val="002351F8"/>
    <w:rsid w:val="0023787E"/>
    <w:rsid w:val="00244699"/>
    <w:rsid w:val="00244772"/>
    <w:rsid w:val="00251EB1"/>
    <w:rsid w:val="0025494F"/>
    <w:rsid w:val="00255596"/>
    <w:rsid w:val="00255DC0"/>
    <w:rsid w:val="0025656C"/>
    <w:rsid w:val="00260101"/>
    <w:rsid w:val="00260CE7"/>
    <w:rsid w:val="00266146"/>
    <w:rsid w:val="00266612"/>
    <w:rsid w:val="0027090C"/>
    <w:rsid w:val="002727F4"/>
    <w:rsid w:val="00273A14"/>
    <w:rsid w:val="00281D95"/>
    <w:rsid w:val="00290CA5"/>
    <w:rsid w:val="00292B17"/>
    <w:rsid w:val="00293184"/>
    <w:rsid w:val="00294044"/>
    <w:rsid w:val="00297D37"/>
    <w:rsid w:val="002A36FA"/>
    <w:rsid w:val="002A504E"/>
    <w:rsid w:val="002A758F"/>
    <w:rsid w:val="002B176C"/>
    <w:rsid w:val="002C2AA5"/>
    <w:rsid w:val="002D0CD2"/>
    <w:rsid w:val="002D56BB"/>
    <w:rsid w:val="002E3115"/>
    <w:rsid w:val="002E6F97"/>
    <w:rsid w:val="002F0D7B"/>
    <w:rsid w:val="002F4BE2"/>
    <w:rsid w:val="002F75C1"/>
    <w:rsid w:val="00301927"/>
    <w:rsid w:val="00303722"/>
    <w:rsid w:val="00312A3D"/>
    <w:rsid w:val="00312F84"/>
    <w:rsid w:val="00321449"/>
    <w:rsid w:val="00325A85"/>
    <w:rsid w:val="00327E87"/>
    <w:rsid w:val="00330988"/>
    <w:rsid w:val="003320F5"/>
    <w:rsid w:val="0033398D"/>
    <w:rsid w:val="003346EE"/>
    <w:rsid w:val="003414BE"/>
    <w:rsid w:val="00341CE2"/>
    <w:rsid w:val="00343E37"/>
    <w:rsid w:val="00343F7E"/>
    <w:rsid w:val="00353E74"/>
    <w:rsid w:val="003555DA"/>
    <w:rsid w:val="00357284"/>
    <w:rsid w:val="003577AB"/>
    <w:rsid w:val="003633AD"/>
    <w:rsid w:val="00363C53"/>
    <w:rsid w:val="00364B96"/>
    <w:rsid w:val="003712FD"/>
    <w:rsid w:val="00381114"/>
    <w:rsid w:val="0038374B"/>
    <w:rsid w:val="003837EA"/>
    <w:rsid w:val="00384716"/>
    <w:rsid w:val="0038610E"/>
    <w:rsid w:val="0039031A"/>
    <w:rsid w:val="0039569D"/>
    <w:rsid w:val="00395F5F"/>
    <w:rsid w:val="003A2D56"/>
    <w:rsid w:val="003A31BF"/>
    <w:rsid w:val="003A380B"/>
    <w:rsid w:val="003A4AA2"/>
    <w:rsid w:val="003A6A4C"/>
    <w:rsid w:val="003A6EC7"/>
    <w:rsid w:val="003B5146"/>
    <w:rsid w:val="003B7B35"/>
    <w:rsid w:val="003C1F1C"/>
    <w:rsid w:val="003C3EBE"/>
    <w:rsid w:val="003D7D25"/>
    <w:rsid w:val="003E0CEE"/>
    <w:rsid w:val="003E13C4"/>
    <w:rsid w:val="003E2B1F"/>
    <w:rsid w:val="003E3818"/>
    <w:rsid w:val="003F106B"/>
    <w:rsid w:val="003F2D19"/>
    <w:rsid w:val="003F37E3"/>
    <w:rsid w:val="003F3A7B"/>
    <w:rsid w:val="003F458B"/>
    <w:rsid w:val="00402A1D"/>
    <w:rsid w:val="004037C9"/>
    <w:rsid w:val="004072E3"/>
    <w:rsid w:val="00416F61"/>
    <w:rsid w:val="00430540"/>
    <w:rsid w:val="00430CE0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726EE"/>
    <w:rsid w:val="0047485A"/>
    <w:rsid w:val="00486061"/>
    <w:rsid w:val="00486B08"/>
    <w:rsid w:val="00490C35"/>
    <w:rsid w:val="00490F40"/>
    <w:rsid w:val="0049173A"/>
    <w:rsid w:val="00492BE3"/>
    <w:rsid w:val="004A2777"/>
    <w:rsid w:val="004A67C9"/>
    <w:rsid w:val="004A7684"/>
    <w:rsid w:val="004B26B5"/>
    <w:rsid w:val="004B2E5F"/>
    <w:rsid w:val="004B4463"/>
    <w:rsid w:val="004B68A9"/>
    <w:rsid w:val="004C34F9"/>
    <w:rsid w:val="004C58E1"/>
    <w:rsid w:val="004C6A3A"/>
    <w:rsid w:val="004C74B0"/>
    <w:rsid w:val="004E0212"/>
    <w:rsid w:val="004E4E46"/>
    <w:rsid w:val="004E61E5"/>
    <w:rsid w:val="004F0DF7"/>
    <w:rsid w:val="004F1574"/>
    <w:rsid w:val="00517E32"/>
    <w:rsid w:val="00521D32"/>
    <w:rsid w:val="00533D05"/>
    <w:rsid w:val="005466DF"/>
    <w:rsid w:val="005469BD"/>
    <w:rsid w:val="005509E5"/>
    <w:rsid w:val="00551920"/>
    <w:rsid w:val="005522B7"/>
    <w:rsid w:val="005531A6"/>
    <w:rsid w:val="005562BC"/>
    <w:rsid w:val="00561EE9"/>
    <w:rsid w:val="00562580"/>
    <w:rsid w:val="005652E2"/>
    <w:rsid w:val="00567082"/>
    <w:rsid w:val="0057186C"/>
    <w:rsid w:val="00573DBD"/>
    <w:rsid w:val="005774E3"/>
    <w:rsid w:val="00581FBA"/>
    <w:rsid w:val="005825C6"/>
    <w:rsid w:val="005829DA"/>
    <w:rsid w:val="00586CF8"/>
    <w:rsid w:val="00590D6F"/>
    <w:rsid w:val="00591407"/>
    <w:rsid w:val="005931B3"/>
    <w:rsid w:val="005A1B18"/>
    <w:rsid w:val="005A2DA9"/>
    <w:rsid w:val="005A51B6"/>
    <w:rsid w:val="005A7A20"/>
    <w:rsid w:val="005B320B"/>
    <w:rsid w:val="005B4ED2"/>
    <w:rsid w:val="005B7311"/>
    <w:rsid w:val="005C5B61"/>
    <w:rsid w:val="005E72EB"/>
    <w:rsid w:val="005F1CFE"/>
    <w:rsid w:val="005F3F78"/>
    <w:rsid w:val="005F7C0B"/>
    <w:rsid w:val="00600E66"/>
    <w:rsid w:val="00603232"/>
    <w:rsid w:val="00604537"/>
    <w:rsid w:val="00617C28"/>
    <w:rsid w:val="00625873"/>
    <w:rsid w:val="00625906"/>
    <w:rsid w:val="00625E68"/>
    <w:rsid w:val="006270B4"/>
    <w:rsid w:val="00643C67"/>
    <w:rsid w:val="00647A28"/>
    <w:rsid w:val="0065197B"/>
    <w:rsid w:val="006570CC"/>
    <w:rsid w:val="006622B5"/>
    <w:rsid w:val="006625DE"/>
    <w:rsid w:val="00674227"/>
    <w:rsid w:val="00675FA1"/>
    <w:rsid w:val="00676A29"/>
    <w:rsid w:val="006812F3"/>
    <w:rsid w:val="00683CF5"/>
    <w:rsid w:val="00684991"/>
    <w:rsid w:val="00686B9C"/>
    <w:rsid w:val="006907C5"/>
    <w:rsid w:val="00690B8F"/>
    <w:rsid w:val="006A1395"/>
    <w:rsid w:val="006A7972"/>
    <w:rsid w:val="006B3589"/>
    <w:rsid w:val="006B3DDD"/>
    <w:rsid w:val="006B429C"/>
    <w:rsid w:val="006B7439"/>
    <w:rsid w:val="006C17F2"/>
    <w:rsid w:val="006C2140"/>
    <w:rsid w:val="006C3C6D"/>
    <w:rsid w:val="006C4219"/>
    <w:rsid w:val="006D041D"/>
    <w:rsid w:val="006D74F3"/>
    <w:rsid w:val="006E0959"/>
    <w:rsid w:val="006E5E4B"/>
    <w:rsid w:val="006E7ACD"/>
    <w:rsid w:val="006F5809"/>
    <w:rsid w:val="00704C3D"/>
    <w:rsid w:val="00706757"/>
    <w:rsid w:val="007073E2"/>
    <w:rsid w:val="0071158C"/>
    <w:rsid w:val="00714090"/>
    <w:rsid w:val="0071714C"/>
    <w:rsid w:val="0072292C"/>
    <w:rsid w:val="00723A21"/>
    <w:rsid w:val="00726756"/>
    <w:rsid w:val="0074226B"/>
    <w:rsid w:val="00742470"/>
    <w:rsid w:val="0074411B"/>
    <w:rsid w:val="00752774"/>
    <w:rsid w:val="007673BD"/>
    <w:rsid w:val="00777160"/>
    <w:rsid w:val="0078067D"/>
    <w:rsid w:val="00781885"/>
    <w:rsid w:val="00782582"/>
    <w:rsid w:val="00783ABB"/>
    <w:rsid w:val="00787529"/>
    <w:rsid w:val="00790321"/>
    <w:rsid w:val="00790559"/>
    <w:rsid w:val="00790FDA"/>
    <w:rsid w:val="00794198"/>
    <w:rsid w:val="007A6B90"/>
    <w:rsid w:val="007B2F2B"/>
    <w:rsid w:val="007C72A4"/>
    <w:rsid w:val="007C79A8"/>
    <w:rsid w:val="007C7AFF"/>
    <w:rsid w:val="007D1E4C"/>
    <w:rsid w:val="007D4CE7"/>
    <w:rsid w:val="007D5C0E"/>
    <w:rsid w:val="007E1F9A"/>
    <w:rsid w:val="007E60B5"/>
    <w:rsid w:val="007E764D"/>
    <w:rsid w:val="007F71D4"/>
    <w:rsid w:val="007F7DBD"/>
    <w:rsid w:val="00804DB3"/>
    <w:rsid w:val="0080612E"/>
    <w:rsid w:val="00815BD6"/>
    <w:rsid w:val="00816C66"/>
    <w:rsid w:val="00826FA6"/>
    <w:rsid w:val="008345AC"/>
    <w:rsid w:val="008351AB"/>
    <w:rsid w:val="008412DA"/>
    <w:rsid w:val="00844752"/>
    <w:rsid w:val="008447EA"/>
    <w:rsid w:val="00846287"/>
    <w:rsid w:val="00846D13"/>
    <w:rsid w:val="008545A6"/>
    <w:rsid w:val="00871C3F"/>
    <w:rsid w:val="00871C8D"/>
    <w:rsid w:val="008734C1"/>
    <w:rsid w:val="00874162"/>
    <w:rsid w:val="00875838"/>
    <w:rsid w:val="00881AFC"/>
    <w:rsid w:val="00881F0D"/>
    <w:rsid w:val="00883BC0"/>
    <w:rsid w:val="00890E6D"/>
    <w:rsid w:val="008A1A4D"/>
    <w:rsid w:val="008B067A"/>
    <w:rsid w:val="008C0E4E"/>
    <w:rsid w:val="008C3C61"/>
    <w:rsid w:val="008C4106"/>
    <w:rsid w:val="008C5749"/>
    <w:rsid w:val="008C7964"/>
    <w:rsid w:val="008E05DD"/>
    <w:rsid w:val="008E31AB"/>
    <w:rsid w:val="008E7D19"/>
    <w:rsid w:val="008F1832"/>
    <w:rsid w:val="008F36A8"/>
    <w:rsid w:val="009030B2"/>
    <w:rsid w:val="00903542"/>
    <w:rsid w:val="009135B1"/>
    <w:rsid w:val="009139D1"/>
    <w:rsid w:val="0091533E"/>
    <w:rsid w:val="00922454"/>
    <w:rsid w:val="00931C3E"/>
    <w:rsid w:val="00935BBF"/>
    <w:rsid w:val="009408F3"/>
    <w:rsid w:val="00941442"/>
    <w:rsid w:val="009417B8"/>
    <w:rsid w:val="00944A0A"/>
    <w:rsid w:val="00945B57"/>
    <w:rsid w:val="00945E9C"/>
    <w:rsid w:val="009508BD"/>
    <w:rsid w:val="00951CFB"/>
    <w:rsid w:val="0095350F"/>
    <w:rsid w:val="009548F3"/>
    <w:rsid w:val="009559FB"/>
    <w:rsid w:val="00960B92"/>
    <w:rsid w:val="00961CD3"/>
    <w:rsid w:val="00966996"/>
    <w:rsid w:val="0096748F"/>
    <w:rsid w:val="00974143"/>
    <w:rsid w:val="009833E3"/>
    <w:rsid w:val="0098439C"/>
    <w:rsid w:val="0098585F"/>
    <w:rsid w:val="00985A9B"/>
    <w:rsid w:val="009866FA"/>
    <w:rsid w:val="00991370"/>
    <w:rsid w:val="00991824"/>
    <w:rsid w:val="0099772C"/>
    <w:rsid w:val="009B0F64"/>
    <w:rsid w:val="009B3347"/>
    <w:rsid w:val="009B4769"/>
    <w:rsid w:val="009C5A03"/>
    <w:rsid w:val="009D2D1A"/>
    <w:rsid w:val="009D38DC"/>
    <w:rsid w:val="009D4BFE"/>
    <w:rsid w:val="009D634B"/>
    <w:rsid w:val="009D6566"/>
    <w:rsid w:val="009F12A8"/>
    <w:rsid w:val="009F148D"/>
    <w:rsid w:val="00A0795F"/>
    <w:rsid w:val="00A11F3A"/>
    <w:rsid w:val="00A133B8"/>
    <w:rsid w:val="00A16615"/>
    <w:rsid w:val="00A22518"/>
    <w:rsid w:val="00A267F5"/>
    <w:rsid w:val="00A42610"/>
    <w:rsid w:val="00A45149"/>
    <w:rsid w:val="00A56B66"/>
    <w:rsid w:val="00A62A0D"/>
    <w:rsid w:val="00A63E90"/>
    <w:rsid w:val="00A73C6C"/>
    <w:rsid w:val="00A747D2"/>
    <w:rsid w:val="00A75068"/>
    <w:rsid w:val="00A8104A"/>
    <w:rsid w:val="00A82522"/>
    <w:rsid w:val="00A83C33"/>
    <w:rsid w:val="00A93C40"/>
    <w:rsid w:val="00A952DC"/>
    <w:rsid w:val="00A97E3D"/>
    <w:rsid w:val="00AA0786"/>
    <w:rsid w:val="00AA27D1"/>
    <w:rsid w:val="00AA4ED5"/>
    <w:rsid w:val="00AB6C16"/>
    <w:rsid w:val="00AC42A7"/>
    <w:rsid w:val="00AD0293"/>
    <w:rsid w:val="00AD0BA0"/>
    <w:rsid w:val="00AE1E34"/>
    <w:rsid w:val="00B008F9"/>
    <w:rsid w:val="00B01DA9"/>
    <w:rsid w:val="00B0452F"/>
    <w:rsid w:val="00B054AD"/>
    <w:rsid w:val="00B0580D"/>
    <w:rsid w:val="00B058EB"/>
    <w:rsid w:val="00B15DD9"/>
    <w:rsid w:val="00B22E77"/>
    <w:rsid w:val="00B23253"/>
    <w:rsid w:val="00B23F74"/>
    <w:rsid w:val="00B25400"/>
    <w:rsid w:val="00B259AA"/>
    <w:rsid w:val="00B2713D"/>
    <w:rsid w:val="00B33F01"/>
    <w:rsid w:val="00B342DC"/>
    <w:rsid w:val="00B35F88"/>
    <w:rsid w:val="00B476C3"/>
    <w:rsid w:val="00B53363"/>
    <w:rsid w:val="00B54A14"/>
    <w:rsid w:val="00B5703B"/>
    <w:rsid w:val="00B577CB"/>
    <w:rsid w:val="00B60A73"/>
    <w:rsid w:val="00B60BE7"/>
    <w:rsid w:val="00B631B4"/>
    <w:rsid w:val="00B63E51"/>
    <w:rsid w:val="00B64021"/>
    <w:rsid w:val="00B64BB3"/>
    <w:rsid w:val="00B663DC"/>
    <w:rsid w:val="00B66959"/>
    <w:rsid w:val="00B66D0D"/>
    <w:rsid w:val="00B72194"/>
    <w:rsid w:val="00B7719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B18E5"/>
    <w:rsid w:val="00BB5FE4"/>
    <w:rsid w:val="00BC36F6"/>
    <w:rsid w:val="00BC3717"/>
    <w:rsid w:val="00BC46EA"/>
    <w:rsid w:val="00BC4883"/>
    <w:rsid w:val="00BD50A2"/>
    <w:rsid w:val="00BD54C3"/>
    <w:rsid w:val="00BE1F0C"/>
    <w:rsid w:val="00BE2D26"/>
    <w:rsid w:val="00BE3BCF"/>
    <w:rsid w:val="00BE6D91"/>
    <w:rsid w:val="00BF2CA4"/>
    <w:rsid w:val="00BF394D"/>
    <w:rsid w:val="00C00899"/>
    <w:rsid w:val="00C108EC"/>
    <w:rsid w:val="00C123AB"/>
    <w:rsid w:val="00C14F0E"/>
    <w:rsid w:val="00C16E68"/>
    <w:rsid w:val="00C17F09"/>
    <w:rsid w:val="00C21327"/>
    <w:rsid w:val="00C276C1"/>
    <w:rsid w:val="00C422E9"/>
    <w:rsid w:val="00C460E6"/>
    <w:rsid w:val="00C468FB"/>
    <w:rsid w:val="00C54417"/>
    <w:rsid w:val="00C5709D"/>
    <w:rsid w:val="00C60CAA"/>
    <w:rsid w:val="00C6335C"/>
    <w:rsid w:val="00C645B9"/>
    <w:rsid w:val="00C65F87"/>
    <w:rsid w:val="00C729C6"/>
    <w:rsid w:val="00C72F93"/>
    <w:rsid w:val="00C77849"/>
    <w:rsid w:val="00C77A72"/>
    <w:rsid w:val="00C8022A"/>
    <w:rsid w:val="00C81247"/>
    <w:rsid w:val="00C86608"/>
    <w:rsid w:val="00C93EE2"/>
    <w:rsid w:val="00C94EC0"/>
    <w:rsid w:val="00C96A72"/>
    <w:rsid w:val="00CB1CEC"/>
    <w:rsid w:val="00CB26A8"/>
    <w:rsid w:val="00CB2D7C"/>
    <w:rsid w:val="00CB69A3"/>
    <w:rsid w:val="00CC01EA"/>
    <w:rsid w:val="00CC0CF0"/>
    <w:rsid w:val="00CC1173"/>
    <w:rsid w:val="00CC3CDA"/>
    <w:rsid w:val="00CC3EB0"/>
    <w:rsid w:val="00CC45F2"/>
    <w:rsid w:val="00CC4C85"/>
    <w:rsid w:val="00CD33BE"/>
    <w:rsid w:val="00CD6A7D"/>
    <w:rsid w:val="00CF3C21"/>
    <w:rsid w:val="00CF6987"/>
    <w:rsid w:val="00D05347"/>
    <w:rsid w:val="00D160D7"/>
    <w:rsid w:val="00D17460"/>
    <w:rsid w:val="00D21000"/>
    <w:rsid w:val="00D237D0"/>
    <w:rsid w:val="00D2447B"/>
    <w:rsid w:val="00D33D21"/>
    <w:rsid w:val="00D37788"/>
    <w:rsid w:val="00D402A4"/>
    <w:rsid w:val="00D43C77"/>
    <w:rsid w:val="00D469E2"/>
    <w:rsid w:val="00D4763E"/>
    <w:rsid w:val="00D5062B"/>
    <w:rsid w:val="00D50E28"/>
    <w:rsid w:val="00D53D5E"/>
    <w:rsid w:val="00D56F96"/>
    <w:rsid w:val="00D62AFE"/>
    <w:rsid w:val="00D7039F"/>
    <w:rsid w:val="00D81AD8"/>
    <w:rsid w:val="00D842AF"/>
    <w:rsid w:val="00D84E48"/>
    <w:rsid w:val="00D8753C"/>
    <w:rsid w:val="00D91CDB"/>
    <w:rsid w:val="00D92019"/>
    <w:rsid w:val="00D92297"/>
    <w:rsid w:val="00D926B5"/>
    <w:rsid w:val="00DA35DC"/>
    <w:rsid w:val="00DA3BF1"/>
    <w:rsid w:val="00DA431E"/>
    <w:rsid w:val="00DA6AAD"/>
    <w:rsid w:val="00DB0850"/>
    <w:rsid w:val="00DB62CC"/>
    <w:rsid w:val="00DB76ED"/>
    <w:rsid w:val="00DC0960"/>
    <w:rsid w:val="00DC341B"/>
    <w:rsid w:val="00DD2EE9"/>
    <w:rsid w:val="00DD7262"/>
    <w:rsid w:val="00DE4FBA"/>
    <w:rsid w:val="00DF0FCB"/>
    <w:rsid w:val="00DF13D9"/>
    <w:rsid w:val="00DF2ADF"/>
    <w:rsid w:val="00DF3B12"/>
    <w:rsid w:val="00E04092"/>
    <w:rsid w:val="00E042A2"/>
    <w:rsid w:val="00E07221"/>
    <w:rsid w:val="00E07355"/>
    <w:rsid w:val="00E10E57"/>
    <w:rsid w:val="00E1111D"/>
    <w:rsid w:val="00E128A5"/>
    <w:rsid w:val="00E14E2B"/>
    <w:rsid w:val="00E15818"/>
    <w:rsid w:val="00E162E9"/>
    <w:rsid w:val="00E220A3"/>
    <w:rsid w:val="00E2670A"/>
    <w:rsid w:val="00E32860"/>
    <w:rsid w:val="00E409F7"/>
    <w:rsid w:val="00E44891"/>
    <w:rsid w:val="00E45F93"/>
    <w:rsid w:val="00E46667"/>
    <w:rsid w:val="00E56498"/>
    <w:rsid w:val="00E62F9F"/>
    <w:rsid w:val="00E65474"/>
    <w:rsid w:val="00E74DB4"/>
    <w:rsid w:val="00E75282"/>
    <w:rsid w:val="00E75D06"/>
    <w:rsid w:val="00E82A2F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B0F44"/>
    <w:rsid w:val="00EB1242"/>
    <w:rsid w:val="00EB2955"/>
    <w:rsid w:val="00EB36E6"/>
    <w:rsid w:val="00EC01A7"/>
    <w:rsid w:val="00EC4BDE"/>
    <w:rsid w:val="00ED196B"/>
    <w:rsid w:val="00ED28AD"/>
    <w:rsid w:val="00ED28C9"/>
    <w:rsid w:val="00ED49B6"/>
    <w:rsid w:val="00EE1A1D"/>
    <w:rsid w:val="00F008A5"/>
    <w:rsid w:val="00F01A1A"/>
    <w:rsid w:val="00F02844"/>
    <w:rsid w:val="00F123DA"/>
    <w:rsid w:val="00F24959"/>
    <w:rsid w:val="00F31ACC"/>
    <w:rsid w:val="00F324F9"/>
    <w:rsid w:val="00F3652E"/>
    <w:rsid w:val="00F52715"/>
    <w:rsid w:val="00F549BF"/>
    <w:rsid w:val="00F61DDA"/>
    <w:rsid w:val="00F66931"/>
    <w:rsid w:val="00F66B39"/>
    <w:rsid w:val="00F7056A"/>
    <w:rsid w:val="00F7319C"/>
    <w:rsid w:val="00F74E51"/>
    <w:rsid w:val="00F75A63"/>
    <w:rsid w:val="00F840DC"/>
    <w:rsid w:val="00F93BFB"/>
    <w:rsid w:val="00F96323"/>
    <w:rsid w:val="00F96F74"/>
    <w:rsid w:val="00FA0340"/>
    <w:rsid w:val="00FA1596"/>
    <w:rsid w:val="00FB1A5D"/>
    <w:rsid w:val="00FB3AFB"/>
    <w:rsid w:val="00FC179F"/>
    <w:rsid w:val="00FC79DD"/>
    <w:rsid w:val="00FC7B6B"/>
    <w:rsid w:val="00FD3F34"/>
    <w:rsid w:val="00FD67CE"/>
    <w:rsid w:val="00FE0A43"/>
    <w:rsid w:val="00FE0D27"/>
    <w:rsid w:val="00FE10AE"/>
    <w:rsid w:val="00FE437B"/>
    <w:rsid w:val="00FF1359"/>
    <w:rsid w:val="00FF2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7C9"/>
    <w:pPr>
      <w:spacing w:after="200" w:line="276" w:lineRule="auto"/>
    </w:pPr>
    <w:rPr>
      <w:rFonts w:cs="Calibri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45B57"/>
    <w:pPr>
      <w:keepNext/>
      <w:spacing w:after="0" w:line="240" w:lineRule="auto"/>
      <w:jc w:val="center"/>
      <w:outlineLvl w:val="2"/>
    </w:pPr>
    <w:rPr>
      <w:rFonts w:ascii="Arial Armenian" w:hAnsi="Arial Armenian" w:cs="Arial Armeni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945B57"/>
    <w:rPr>
      <w:rFonts w:ascii="Arial Armenian" w:hAnsi="Arial Armenian" w:cs="Arial Armeni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945B57"/>
    <w:pPr>
      <w:spacing w:after="0" w:line="240" w:lineRule="auto"/>
      <w:jc w:val="center"/>
    </w:pPr>
    <w:rPr>
      <w:rFonts w:ascii="Dallak Time" w:hAnsi="Dallak Time" w:cs="Dallak Time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45B57"/>
    <w:rPr>
      <w:rFonts w:ascii="Dallak Time" w:hAnsi="Dallak Time" w:cs="Dallak Time"/>
      <w:b/>
      <w:bCs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45B57"/>
    <w:pPr>
      <w:spacing w:after="120" w:line="480" w:lineRule="auto"/>
    </w:pPr>
    <w:rPr>
      <w:rFonts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945B57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945B57"/>
    <w:pPr>
      <w:spacing w:after="120" w:line="240" w:lineRule="auto"/>
    </w:pPr>
    <w:rPr>
      <w:rFonts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45B57"/>
    <w:rPr>
      <w:rFonts w:ascii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64BB3"/>
    <w:rPr>
      <w:rFonts w:ascii="Times Armeni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rsid w:val="00790FDA"/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uiPriority w:val="99"/>
    <w:qFormat/>
    <w:rsid w:val="009D4BFE"/>
    <w:pPr>
      <w:ind w:left="720"/>
    </w:pPr>
  </w:style>
  <w:style w:type="character" w:customStyle="1" w:styleId="TitleChar1">
    <w:name w:val="Title Char1"/>
    <w:basedOn w:val="DefaultParagraphFont"/>
    <w:uiPriority w:val="99"/>
    <w:rsid w:val="00790FDA"/>
    <w:rPr>
      <w:rFonts w:ascii="Cambria" w:hAnsi="Cambria" w:cs="Cambria"/>
      <w:color w:val="auto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hAnsi="Calibri" w:cs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hAnsi="Calibri" w:cs="Calibri"/>
      <w:sz w:val="16"/>
      <w:szCs w:val="16"/>
    </w:rPr>
  </w:style>
  <w:style w:type="character" w:styleId="PageNumber">
    <w:name w:val="page number"/>
    <w:basedOn w:val="DefaultParagraphFont"/>
    <w:uiPriority w:val="99"/>
    <w:rsid w:val="00790FDA"/>
  </w:style>
  <w:style w:type="paragraph" w:customStyle="1" w:styleId="Default">
    <w:name w:val="Default"/>
    <w:uiPriority w:val="99"/>
    <w:rsid w:val="0098439C"/>
    <w:pPr>
      <w:autoSpaceDE w:val="0"/>
      <w:autoSpaceDN w:val="0"/>
      <w:adjustRightInd w:val="0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basedOn w:val="DefaultParagraphFont"/>
    <w:uiPriority w:val="99"/>
    <w:qFormat/>
    <w:rsid w:val="00E56498"/>
    <w:rPr>
      <w:b/>
      <w:bCs/>
    </w:rPr>
  </w:style>
  <w:style w:type="paragraph" w:styleId="NormalWeb">
    <w:name w:val="Normal (Web)"/>
    <w:basedOn w:val="Normal"/>
    <w:uiPriority w:val="99"/>
    <w:rsid w:val="006B3DDD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57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3102</TotalTime>
  <Pages>1</Pages>
  <Words>375</Words>
  <Characters>2140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1269-N lracum. himnavorum1.docx</cp:keywords>
  <dc:description/>
  <cp:lastModifiedBy>name</cp:lastModifiedBy>
  <cp:revision>531</cp:revision>
  <cp:lastPrinted>2018-12-24T20:47:00Z</cp:lastPrinted>
  <dcterms:created xsi:type="dcterms:W3CDTF">2018-03-29T06:41:00Z</dcterms:created>
  <dcterms:modified xsi:type="dcterms:W3CDTF">2023-09-01T05:31:00Z</dcterms:modified>
</cp:coreProperties>
</file>