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6608CA" w:rsidP="00A71CED">
      <w:pPr>
        <w:jc w:val="center"/>
        <w:rPr>
          <w:rFonts w:ascii="GHEA Mariam" w:hAnsi="GHEA Mariam"/>
          <w:sz w:val="24"/>
          <w:szCs w:val="24"/>
        </w:rPr>
      </w:pPr>
      <w:r>
        <w:rPr>
          <w:rFonts w:ascii="GHEA Mariam" w:hAnsi="GHEA Mariam" w:cs="Sylfaen"/>
          <w:spacing w:val="-4"/>
          <w:sz w:val="24"/>
          <w:szCs w:val="24"/>
          <w:lang w:val="fr-FR"/>
        </w:rPr>
        <w:t>22</w:t>
      </w:r>
      <w:r w:rsidR="00007C76">
        <w:rPr>
          <w:rFonts w:ascii="GHEA Mariam" w:hAnsi="GHEA Mariam" w:cs="Sylfaen"/>
          <w:spacing w:val="-4"/>
          <w:sz w:val="24"/>
          <w:szCs w:val="24"/>
          <w:lang w:val="fr-FR"/>
        </w:rPr>
        <w:t xml:space="preserve"> </w:t>
      </w:r>
      <w:r w:rsidR="009D1B2F"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4F363D" w:rsidRPr="00303787" w:rsidRDefault="004F363D" w:rsidP="00A71CED">
      <w:pPr>
        <w:jc w:val="center"/>
        <w:rPr>
          <w:rFonts w:ascii="GHEA Mariam" w:hAnsi="GHEA Mariam"/>
          <w:sz w:val="22"/>
          <w:szCs w:val="24"/>
        </w:rPr>
      </w:pPr>
    </w:p>
    <w:p w:rsidR="00444DB3" w:rsidRDefault="004F363D" w:rsidP="00327D72">
      <w:pPr>
        <w:pStyle w:val="mechtex"/>
        <w:ind w:right="-43"/>
        <w:rPr>
          <w:rStyle w:val="Strong"/>
          <w:rFonts w:ascii="GHEA Mariam" w:hAnsi="GHEA Mariam"/>
          <w:b w:val="0"/>
          <w:spacing w:val="-8"/>
          <w:sz w:val="24"/>
        </w:rPr>
      </w:pPr>
      <w:r w:rsidRPr="00327D72">
        <w:rPr>
          <w:rStyle w:val="Strong"/>
          <w:rFonts w:ascii="GHEA Mariam" w:hAnsi="GHEA Mariam"/>
          <w:b w:val="0"/>
          <w:spacing w:val="-6"/>
          <w:sz w:val="24"/>
        </w:rPr>
        <w:t>«</w:t>
      </w:r>
      <w:r w:rsidRPr="00327D72">
        <w:rPr>
          <w:rStyle w:val="Strong"/>
          <w:rFonts w:ascii="GHEA Mariam" w:hAnsi="GHEA Mariam"/>
          <w:b w:val="0"/>
          <w:spacing w:val="-4"/>
          <w:sz w:val="24"/>
        </w:rPr>
        <w:t>ՀԱՅԱՍՏԱՆԻ ՀԱՆՐԱՊԵՏՈՒԹՅԱՆ 202</w:t>
      </w:r>
      <w:r w:rsidRPr="00327D72">
        <w:rPr>
          <w:rStyle w:val="Strong"/>
          <w:rFonts w:ascii="GHEA Mariam" w:hAnsi="GHEA Mariam"/>
          <w:b w:val="0"/>
          <w:spacing w:val="-4"/>
          <w:sz w:val="24"/>
          <w:lang w:val="hy-AM"/>
        </w:rPr>
        <w:t>3</w:t>
      </w:r>
      <w:r w:rsidRPr="00327D72">
        <w:rPr>
          <w:rStyle w:val="Strong"/>
          <w:rFonts w:ascii="GHEA Mariam" w:hAnsi="GHEA Mariam"/>
          <w:b w:val="0"/>
          <w:spacing w:val="-4"/>
          <w:sz w:val="24"/>
        </w:rPr>
        <w:t xml:space="preserve"> ԹՎԱԿԱՆԻ ՊԵՏԱԿԱՆ ԲՅՈՒՋԵԻ</w:t>
      </w:r>
      <w:r w:rsidRPr="004F363D">
        <w:rPr>
          <w:rStyle w:val="Strong"/>
          <w:rFonts w:ascii="GHEA Mariam" w:hAnsi="GHEA Mariam"/>
          <w:b w:val="0"/>
          <w:sz w:val="24"/>
        </w:rPr>
        <w:t xml:space="preserve"> </w:t>
      </w:r>
      <w:r w:rsidRPr="00327D72">
        <w:rPr>
          <w:rStyle w:val="Strong"/>
          <w:rFonts w:ascii="GHEA Mariam" w:hAnsi="GHEA Mariam"/>
          <w:b w:val="0"/>
          <w:spacing w:val="-6"/>
          <w:sz w:val="24"/>
        </w:rPr>
        <w:t xml:space="preserve">ՄԱՍԻՆ» </w:t>
      </w:r>
      <w:r w:rsidR="00444DB3" w:rsidRPr="00327D72">
        <w:rPr>
          <w:rStyle w:val="Strong"/>
          <w:rFonts w:ascii="GHEA Mariam" w:hAnsi="GHEA Mariam"/>
          <w:b w:val="0"/>
          <w:spacing w:val="-6"/>
          <w:sz w:val="24"/>
        </w:rPr>
        <w:t xml:space="preserve">ՀԱՅԱՍՏԱՆԻ ՀԱՆՐԱՊԵՏՈՒԹՅԱՆ </w:t>
      </w:r>
      <w:r w:rsidRPr="00327D72">
        <w:rPr>
          <w:rStyle w:val="Strong"/>
          <w:rFonts w:ascii="GHEA Mariam" w:hAnsi="GHEA Mariam"/>
          <w:b w:val="0"/>
          <w:spacing w:val="-6"/>
          <w:sz w:val="24"/>
        </w:rPr>
        <w:t xml:space="preserve">ՕՐԵՆՔՈՒՄ </w:t>
      </w:r>
      <w:r w:rsidRPr="00327D72">
        <w:rPr>
          <w:rStyle w:val="Strong"/>
          <w:rFonts w:ascii="GHEA Mariam" w:hAnsi="GHEA Mariam"/>
          <w:b w:val="0"/>
          <w:spacing w:val="-6"/>
          <w:sz w:val="24"/>
          <w:lang w:val="hy-AM"/>
        </w:rPr>
        <w:t>ՎԵՐԱԲԱՇԽՈՒՄ</w:t>
      </w:r>
      <w:r w:rsidRPr="004F363D">
        <w:rPr>
          <w:rStyle w:val="Strong"/>
          <w:rFonts w:ascii="GHEA Mariam" w:hAnsi="GHEA Mariam"/>
          <w:b w:val="0"/>
          <w:sz w:val="24"/>
          <w:lang w:val="hy-AM"/>
        </w:rPr>
        <w:t xml:space="preserve">, </w:t>
      </w:r>
      <w:r w:rsidRPr="00444DB3">
        <w:rPr>
          <w:rStyle w:val="Strong"/>
          <w:rFonts w:ascii="GHEA Mariam" w:hAnsi="GHEA Mariam"/>
          <w:b w:val="0"/>
          <w:spacing w:val="-2"/>
          <w:sz w:val="24"/>
          <w:lang w:val="hy-AM"/>
        </w:rPr>
        <w:t>ՓՈՓՈԽՈՒԹՅՈՒՆՆԵՐ</w:t>
      </w:r>
      <w:r w:rsidR="00444DB3" w:rsidRPr="00444DB3">
        <w:rPr>
          <w:rStyle w:val="Strong"/>
          <w:rFonts w:ascii="GHEA Mariam" w:hAnsi="GHEA Mariam"/>
          <w:b w:val="0"/>
          <w:spacing w:val="-2"/>
          <w:sz w:val="24"/>
        </w:rPr>
        <w:t xml:space="preserve"> ԵՎ </w:t>
      </w:r>
      <w:r w:rsidRPr="00444DB3">
        <w:rPr>
          <w:rStyle w:val="Strong"/>
          <w:rFonts w:ascii="GHEA Mariam" w:hAnsi="GHEA Mariam"/>
          <w:b w:val="0"/>
          <w:spacing w:val="-2"/>
          <w:sz w:val="24"/>
        </w:rPr>
        <w:t>ՀԱՅԱՍՏԱՆԻ ՀԱՆՐԱՊԵՏՈՒԹՅԱՆ</w:t>
      </w:r>
      <w:r>
        <w:rPr>
          <w:rStyle w:val="Strong"/>
          <w:rFonts w:ascii="GHEA Mariam" w:hAnsi="GHEA Mariam"/>
          <w:b w:val="0"/>
          <w:spacing w:val="-8"/>
          <w:sz w:val="24"/>
        </w:rPr>
        <w:t xml:space="preserve"> </w:t>
      </w:r>
      <w:r w:rsidRPr="004F363D">
        <w:rPr>
          <w:rStyle w:val="Strong"/>
          <w:rFonts w:ascii="GHEA Mariam" w:hAnsi="GHEA Mariam"/>
          <w:b w:val="0"/>
          <w:spacing w:val="-8"/>
          <w:sz w:val="24"/>
        </w:rPr>
        <w:t>ԿԱՌԱՎԱՐՈՒԹՅԱՆ 2022 ԹՎԱԿԱՆԻ ԴԵԿՏԵՄԲԵՐԻ</w:t>
      </w:r>
      <w:r>
        <w:rPr>
          <w:rStyle w:val="Strong"/>
          <w:rFonts w:ascii="GHEA Mariam" w:hAnsi="GHEA Mariam"/>
          <w:b w:val="0"/>
          <w:spacing w:val="-8"/>
          <w:sz w:val="24"/>
        </w:rPr>
        <w:t xml:space="preserve"> </w:t>
      </w:r>
      <w:r w:rsidRPr="004F363D">
        <w:rPr>
          <w:rStyle w:val="Strong"/>
          <w:rFonts w:ascii="GHEA Mariam" w:hAnsi="GHEA Mariam"/>
          <w:b w:val="0"/>
          <w:spacing w:val="-8"/>
          <w:sz w:val="24"/>
        </w:rPr>
        <w:t>29-Ի</w:t>
      </w:r>
      <w:r>
        <w:rPr>
          <w:rStyle w:val="Strong"/>
          <w:rFonts w:ascii="GHEA Mariam" w:hAnsi="GHEA Mariam"/>
          <w:b w:val="0"/>
          <w:spacing w:val="-8"/>
          <w:sz w:val="24"/>
        </w:rPr>
        <w:t xml:space="preserve"> </w:t>
      </w:r>
      <w:r w:rsidRPr="004F363D">
        <w:rPr>
          <w:rStyle w:val="Strong"/>
          <w:rFonts w:ascii="GHEA Mariam" w:hAnsi="GHEA Mariam"/>
          <w:b w:val="0"/>
          <w:spacing w:val="-8"/>
          <w:sz w:val="24"/>
        </w:rPr>
        <w:t>N</w:t>
      </w:r>
      <w:r>
        <w:rPr>
          <w:rStyle w:val="Strong"/>
          <w:rFonts w:ascii="GHEA Mariam" w:hAnsi="GHEA Mariam"/>
          <w:b w:val="0"/>
          <w:spacing w:val="-8"/>
          <w:sz w:val="24"/>
        </w:rPr>
        <w:t xml:space="preserve"> </w:t>
      </w:r>
      <w:r w:rsidRPr="004F363D">
        <w:rPr>
          <w:rStyle w:val="Strong"/>
          <w:rFonts w:ascii="GHEA Mariam" w:hAnsi="GHEA Mariam"/>
          <w:b w:val="0"/>
          <w:spacing w:val="-8"/>
          <w:sz w:val="24"/>
        </w:rPr>
        <w:t>2</w:t>
      </w:r>
      <w:r w:rsidRPr="004F363D">
        <w:rPr>
          <w:rStyle w:val="Strong"/>
          <w:rFonts w:ascii="GHEA Mariam" w:hAnsi="GHEA Mariam"/>
          <w:b w:val="0"/>
          <w:spacing w:val="-8"/>
          <w:sz w:val="24"/>
          <w:lang w:val="hy-AM"/>
        </w:rPr>
        <w:t>111</w:t>
      </w:r>
      <w:r w:rsidRPr="004F363D">
        <w:rPr>
          <w:rStyle w:val="Strong"/>
          <w:rFonts w:ascii="GHEA Mariam" w:hAnsi="GHEA Mariam"/>
          <w:b w:val="0"/>
          <w:spacing w:val="-8"/>
          <w:sz w:val="24"/>
        </w:rPr>
        <w:t>-Ն</w:t>
      </w:r>
      <w:r>
        <w:rPr>
          <w:rStyle w:val="Strong"/>
          <w:rFonts w:ascii="GHEA Mariam" w:hAnsi="GHEA Mariam"/>
          <w:b w:val="0"/>
          <w:spacing w:val="-8"/>
          <w:sz w:val="24"/>
        </w:rPr>
        <w:t xml:space="preserve"> </w:t>
      </w:r>
    </w:p>
    <w:p w:rsidR="004F363D" w:rsidRDefault="004F363D" w:rsidP="00327D72">
      <w:pPr>
        <w:pStyle w:val="mechtex"/>
        <w:ind w:right="-43"/>
        <w:rPr>
          <w:rStyle w:val="Strong"/>
          <w:rFonts w:ascii="GHEA Mariam" w:hAnsi="GHEA Mariam"/>
          <w:b w:val="0"/>
          <w:sz w:val="24"/>
        </w:rPr>
      </w:pPr>
      <w:r w:rsidRPr="004F363D">
        <w:rPr>
          <w:rStyle w:val="Strong"/>
          <w:rFonts w:ascii="GHEA Mariam" w:hAnsi="GHEA Mariam"/>
          <w:b w:val="0"/>
          <w:spacing w:val="-8"/>
          <w:sz w:val="24"/>
        </w:rPr>
        <w:t>ՈՐՈՇՄԱՆ ՄԵՋ</w:t>
      </w:r>
      <w:r w:rsidRPr="004F363D">
        <w:rPr>
          <w:rStyle w:val="Strong"/>
          <w:rFonts w:ascii="GHEA Mariam" w:hAnsi="GHEA Mariam"/>
          <w:b w:val="0"/>
          <w:sz w:val="24"/>
        </w:rPr>
        <w:t xml:space="preserve"> ՓՈՓՈԽՈՒԹՅՈՒՆՆԵՐ ԿԱՏԱՐԵԼՈՒ</w:t>
      </w:r>
      <w:r w:rsidRPr="004F363D">
        <w:rPr>
          <w:rStyle w:val="Strong"/>
          <w:rFonts w:ascii="GHEA Mariam" w:hAnsi="GHEA Mariam"/>
          <w:b w:val="0"/>
          <w:sz w:val="24"/>
          <w:lang w:val="hy-AM"/>
        </w:rPr>
        <w:t xml:space="preserve"> </w:t>
      </w:r>
      <w:r w:rsidRPr="004F363D">
        <w:rPr>
          <w:rStyle w:val="Strong"/>
          <w:rFonts w:ascii="GHEA Mariam" w:hAnsi="GHEA Mariam"/>
          <w:b w:val="0"/>
          <w:sz w:val="24"/>
        </w:rPr>
        <w:t>ՄԱՍԻՆ</w:t>
      </w:r>
    </w:p>
    <w:p w:rsidR="004F363D" w:rsidRPr="000045DA" w:rsidRDefault="004F363D" w:rsidP="00327D72">
      <w:pPr>
        <w:pStyle w:val="mechtex"/>
        <w:ind w:right="-43"/>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F363D" w:rsidRDefault="004F363D" w:rsidP="004F363D">
      <w:pPr>
        <w:pStyle w:val="mechtex"/>
        <w:rPr>
          <w:rStyle w:val="Strong"/>
          <w:rFonts w:ascii="Calibri" w:hAnsi="Calibri" w:cs="Calibri"/>
          <w:b w:val="0"/>
          <w:sz w:val="24"/>
        </w:rPr>
      </w:pPr>
    </w:p>
    <w:p w:rsidR="004F363D" w:rsidRPr="004F363D" w:rsidRDefault="004F363D" w:rsidP="004F363D">
      <w:pPr>
        <w:pStyle w:val="mechtex"/>
        <w:rPr>
          <w:rStyle w:val="Strong"/>
          <w:rFonts w:ascii="GHEA Mariam" w:hAnsi="GHEA Mariam"/>
          <w:b w:val="0"/>
          <w:sz w:val="24"/>
        </w:rPr>
      </w:pPr>
      <w:r w:rsidRPr="004F363D">
        <w:rPr>
          <w:rStyle w:val="Strong"/>
          <w:rFonts w:ascii="Calibri" w:hAnsi="Calibri" w:cs="Calibri"/>
          <w:b w:val="0"/>
          <w:sz w:val="24"/>
        </w:rPr>
        <w:t> </w:t>
      </w:r>
    </w:p>
    <w:p w:rsidR="004F363D" w:rsidRPr="00444DB3" w:rsidRDefault="004F363D" w:rsidP="00444DB3">
      <w:pPr>
        <w:pStyle w:val="norm"/>
        <w:spacing w:line="360" w:lineRule="auto"/>
        <w:ind w:right="-185"/>
        <w:rPr>
          <w:rFonts w:ascii="GHEA Mariam" w:hAnsi="GHEA Mariam"/>
          <w:spacing w:val="-6"/>
          <w:sz w:val="24"/>
          <w:szCs w:val="24"/>
          <w:lang w:val="de-DE"/>
        </w:rPr>
      </w:pPr>
      <w:r w:rsidRPr="004F363D">
        <w:rPr>
          <w:rFonts w:ascii="GHEA Mariam" w:hAnsi="GHEA Mariam" w:cs="Arial"/>
          <w:spacing w:val="-8"/>
          <w:sz w:val="24"/>
          <w:szCs w:val="24"/>
          <w:lang w:val="hy-AM"/>
        </w:rPr>
        <w:t>Հիմք</w:t>
      </w:r>
      <w:r w:rsidRPr="004F363D">
        <w:rPr>
          <w:rFonts w:ascii="GHEA Mariam" w:hAnsi="GHEA Mariam"/>
          <w:spacing w:val="-8"/>
          <w:sz w:val="24"/>
          <w:szCs w:val="24"/>
          <w:lang w:val="hy-AM"/>
        </w:rPr>
        <w:t xml:space="preserve"> </w:t>
      </w:r>
      <w:r w:rsidRPr="004F363D">
        <w:rPr>
          <w:rFonts w:ascii="GHEA Mariam" w:hAnsi="GHEA Mariam" w:cs="Arial"/>
          <w:spacing w:val="-8"/>
          <w:sz w:val="24"/>
          <w:szCs w:val="24"/>
          <w:lang w:val="hy-AM"/>
        </w:rPr>
        <w:t>ընդունելով</w:t>
      </w:r>
      <w:r w:rsidRPr="004F363D">
        <w:rPr>
          <w:rFonts w:ascii="GHEA Mariam" w:hAnsi="GHEA Mariam"/>
          <w:spacing w:val="-8"/>
          <w:sz w:val="24"/>
          <w:szCs w:val="24"/>
          <w:lang w:val="hy-AM"/>
        </w:rPr>
        <w:t xml:space="preserve"> </w:t>
      </w:r>
      <w:r w:rsidRPr="004F363D">
        <w:rPr>
          <w:rFonts w:ascii="GHEA Mariam" w:hAnsi="GHEA Mariam"/>
          <w:spacing w:val="-8"/>
          <w:sz w:val="24"/>
          <w:szCs w:val="24"/>
        </w:rPr>
        <w:t>«</w:t>
      </w:r>
      <w:r w:rsidRPr="004F363D">
        <w:rPr>
          <w:rFonts w:ascii="GHEA Mariam" w:hAnsi="GHEA Mariam" w:cs="Arial"/>
          <w:spacing w:val="-8"/>
          <w:sz w:val="24"/>
          <w:szCs w:val="24"/>
        </w:rPr>
        <w:t>Հայաստանի</w:t>
      </w:r>
      <w:r w:rsidRPr="004F363D">
        <w:rPr>
          <w:rFonts w:ascii="GHEA Mariam" w:hAnsi="GHEA Mariam"/>
          <w:spacing w:val="-8"/>
          <w:sz w:val="24"/>
          <w:szCs w:val="24"/>
        </w:rPr>
        <w:t xml:space="preserve"> </w:t>
      </w:r>
      <w:r w:rsidRPr="004F363D">
        <w:rPr>
          <w:rFonts w:ascii="GHEA Mariam" w:hAnsi="GHEA Mariam" w:cs="Arial"/>
          <w:spacing w:val="-8"/>
          <w:sz w:val="24"/>
          <w:szCs w:val="24"/>
        </w:rPr>
        <w:t>Հանրապետության</w:t>
      </w:r>
      <w:r w:rsidRPr="004F363D">
        <w:rPr>
          <w:rFonts w:ascii="GHEA Mariam" w:hAnsi="GHEA Mariam"/>
          <w:spacing w:val="-8"/>
          <w:sz w:val="24"/>
          <w:szCs w:val="24"/>
        </w:rPr>
        <w:t xml:space="preserve"> </w:t>
      </w:r>
      <w:r w:rsidRPr="004F363D">
        <w:rPr>
          <w:rFonts w:ascii="GHEA Mariam" w:hAnsi="GHEA Mariam" w:cs="Arial"/>
          <w:spacing w:val="-8"/>
          <w:sz w:val="24"/>
          <w:szCs w:val="24"/>
        </w:rPr>
        <w:t>բյուջետային</w:t>
      </w:r>
      <w:r w:rsidRPr="004F363D">
        <w:rPr>
          <w:rFonts w:ascii="GHEA Mariam" w:hAnsi="GHEA Mariam"/>
          <w:sz w:val="24"/>
          <w:szCs w:val="24"/>
        </w:rPr>
        <w:t xml:space="preserve"> </w:t>
      </w:r>
      <w:r w:rsidRPr="004F363D">
        <w:rPr>
          <w:rFonts w:ascii="GHEA Mariam" w:hAnsi="GHEA Mariam" w:cs="Arial"/>
          <w:sz w:val="24"/>
          <w:szCs w:val="24"/>
        </w:rPr>
        <w:t>համակարգի</w:t>
      </w:r>
      <w:r w:rsidRPr="004F363D">
        <w:rPr>
          <w:rFonts w:ascii="GHEA Mariam" w:hAnsi="GHEA Mariam"/>
          <w:sz w:val="24"/>
          <w:szCs w:val="24"/>
        </w:rPr>
        <w:t xml:space="preserve"> </w:t>
      </w:r>
      <w:r w:rsidRPr="004F363D">
        <w:rPr>
          <w:rFonts w:ascii="GHEA Mariam" w:hAnsi="GHEA Mariam" w:cs="Arial"/>
          <w:spacing w:val="-8"/>
          <w:sz w:val="24"/>
          <w:szCs w:val="24"/>
        </w:rPr>
        <w:t>մասին</w:t>
      </w:r>
      <w:r w:rsidRPr="004F363D">
        <w:rPr>
          <w:rFonts w:ascii="GHEA Mariam" w:hAnsi="GHEA Mariam" w:cs="Arial Armenian"/>
          <w:spacing w:val="-8"/>
          <w:sz w:val="24"/>
          <w:szCs w:val="24"/>
        </w:rPr>
        <w:t>»</w:t>
      </w:r>
      <w:r w:rsidRPr="004F363D">
        <w:rPr>
          <w:rFonts w:ascii="GHEA Mariam" w:hAnsi="GHEA Mariam"/>
          <w:spacing w:val="-8"/>
          <w:sz w:val="24"/>
          <w:szCs w:val="24"/>
        </w:rPr>
        <w:t xml:space="preserve"> </w:t>
      </w:r>
      <w:r w:rsidR="00444DB3" w:rsidRPr="00444DB3">
        <w:rPr>
          <w:rFonts w:ascii="GHEA Mariam" w:hAnsi="GHEA Mariam" w:cs="Sylfaen"/>
          <w:bCs/>
          <w:color w:val="000000"/>
          <w:spacing w:val="-8"/>
          <w:sz w:val="24"/>
          <w:szCs w:val="24"/>
          <w:lang w:val="fr-FR" w:eastAsia="en-US"/>
        </w:rPr>
        <w:t>Հայաստանի</w:t>
      </w:r>
      <w:r w:rsidR="00444DB3" w:rsidRPr="00444DB3">
        <w:rPr>
          <w:rFonts w:ascii="GHEA Mariam" w:hAnsi="GHEA Mariam" w:cs="Arial Armenian"/>
          <w:bCs/>
          <w:color w:val="000000"/>
          <w:spacing w:val="-8"/>
          <w:sz w:val="24"/>
          <w:szCs w:val="24"/>
          <w:lang w:val="fr-FR" w:eastAsia="en-US"/>
        </w:rPr>
        <w:t xml:space="preserve"> </w:t>
      </w:r>
      <w:r w:rsidR="00444DB3" w:rsidRPr="00444DB3">
        <w:rPr>
          <w:rFonts w:ascii="GHEA Mariam" w:hAnsi="GHEA Mariam" w:cs="Sylfaen"/>
          <w:bCs/>
          <w:color w:val="000000"/>
          <w:spacing w:val="-8"/>
          <w:sz w:val="24"/>
          <w:szCs w:val="24"/>
          <w:lang w:val="fr-FR" w:eastAsia="en-US"/>
        </w:rPr>
        <w:t>Հանրա</w:t>
      </w:r>
      <w:r w:rsidR="00444DB3" w:rsidRPr="00444DB3">
        <w:rPr>
          <w:rFonts w:ascii="GHEA Mariam" w:hAnsi="GHEA Mariam" w:cs="Sylfaen"/>
          <w:bCs/>
          <w:color w:val="000000"/>
          <w:spacing w:val="-8"/>
          <w:sz w:val="24"/>
          <w:szCs w:val="24"/>
          <w:lang w:val="fr-FR" w:eastAsia="en-US"/>
        </w:rPr>
        <w:softHyphen/>
        <w:t>պետության</w:t>
      </w:r>
      <w:r w:rsidR="00444DB3">
        <w:rPr>
          <w:rFonts w:ascii="GHEA Mariam" w:hAnsi="GHEA Mariam"/>
          <w:spacing w:val="-8"/>
          <w:sz w:val="24"/>
          <w:szCs w:val="24"/>
          <w:lang w:val="hy-AM"/>
        </w:rPr>
        <w:t xml:space="preserve"> օրենքի </w:t>
      </w:r>
      <w:r w:rsidRPr="004F363D">
        <w:rPr>
          <w:rFonts w:ascii="GHEA Mariam" w:hAnsi="GHEA Mariam"/>
          <w:spacing w:val="-8"/>
          <w:sz w:val="24"/>
          <w:szCs w:val="24"/>
        </w:rPr>
        <w:t>23-</w:t>
      </w:r>
      <w:r w:rsidRPr="004F363D">
        <w:rPr>
          <w:rFonts w:ascii="GHEA Mariam" w:hAnsi="GHEA Mariam" w:cs="Arial"/>
          <w:spacing w:val="-8"/>
          <w:sz w:val="24"/>
          <w:szCs w:val="24"/>
        </w:rPr>
        <w:t>րդ</w:t>
      </w:r>
      <w:r w:rsidRPr="004F363D">
        <w:rPr>
          <w:rFonts w:ascii="GHEA Mariam" w:hAnsi="GHEA Mariam"/>
          <w:spacing w:val="-8"/>
          <w:sz w:val="24"/>
          <w:szCs w:val="24"/>
        </w:rPr>
        <w:t xml:space="preserve"> </w:t>
      </w:r>
      <w:r w:rsidRPr="004F363D">
        <w:rPr>
          <w:rFonts w:ascii="GHEA Mariam" w:hAnsi="GHEA Mariam" w:cs="Arial"/>
          <w:spacing w:val="-8"/>
          <w:sz w:val="24"/>
          <w:szCs w:val="24"/>
        </w:rPr>
        <w:t>հոդվածի</w:t>
      </w:r>
      <w:r w:rsidRPr="004F363D">
        <w:rPr>
          <w:rFonts w:ascii="GHEA Mariam" w:hAnsi="GHEA Mariam"/>
          <w:spacing w:val="-8"/>
          <w:sz w:val="24"/>
          <w:szCs w:val="24"/>
        </w:rPr>
        <w:t xml:space="preserve"> 3-</w:t>
      </w:r>
      <w:r w:rsidRPr="004F363D">
        <w:rPr>
          <w:rFonts w:ascii="GHEA Mariam" w:hAnsi="GHEA Mariam" w:cs="Arial"/>
          <w:spacing w:val="-8"/>
          <w:sz w:val="24"/>
          <w:szCs w:val="24"/>
        </w:rPr>
        <w:t>րդ</w:t>
      </w:r>
      <w:r w:rsidRPr="004F363D">
        <w:rPr>
          <w:rFonts w:ascii="GHEA Mariam" w:hAnsi="GHEA Mariam"/>
          <w:spacing w:val="-8"/>
          <w:sz w:val="24"/>
          <w:szCs w:val="24"/>
          <w:lang w:val="hy-AM"/>
        </w:rPr>
        <w:t xml:space="preserve"> </w:t>
      </w:r>
      <w:r w:rsidR="00444DB3">
        <w:rPr>
          <w:rFonts w:ascii="GHEA Mariam" w:hAnsi="GHEA Mariam" w:cs="Arial"/>
          <w:spacing w:val="-8"/>
          <w:sz w:val="24"/>
          <w:szCs w:val="24"/>
          <w:lang w:val="hy-AM"/>
        </w:rPr>
        <w:t>մաս</w:t>
      </w:r>
      <w:r w:rsidRPr="004F363D">
        <w:rPr>
          <w:rFonts w:ascii="GHEA Mariam" w:hAnsi="GHEA Mariam" w:cs="Arial"/>
          <w:spacing w:val="-8"/>
          <w:sz w:val="24"/>
          <w:szCs w:val="24"/>
        </w:rPr>
        <w:t>ը</w:t>
      </w:r>
      <w:r w:rsidRPr="004F363D">
        <w:rPr>
          <w:rFonts w:ascii="GHEA Mariam" w:hAnsi="GHEA Mariam"/>
          <w:spacing w:val="-8"/>
          <w:sz w:val="24"/>
          <w:szCs w:val="24"/>
        </w:rPr>
        <w:t xml:space="preserve">, </w:t>
      </w:r>
      <w:r w:rsidRPr="004F363D">
        <w:rPr>
          <w:rFonts w:ascii="GHEA Mariam" w:hAnsi="GHEA Mariam" w:cs="Arial Armenian"/>
          <w:spacing w:val="-8"/>
          <w:sz w:val="24"/>
          <w:szCs w:val="24"/>
        </w:rPr>
        <w:t>«</w:t>
      </w:r>
      <w:r w:rsidRPr="004F363D">
        <w:rPr>
          <w:rFonts w:ascii="GHEA Mariam" w:hAnsi="GHEA Mariam" w:cs="Arial"/>
          <w:spacing w:val="-8"/>
          <w:sz w:val="24"/>
          <w:szCs w:val="24"/>
        </w:rPr>
        <w:t>Նոր</w:t>
      </w:r>
      <w:r w:rsidR="00444DB3">
        <w:rPr>
          <w:rFonts w:ascii="GHEA Mariam" w:hAnsi="GHEA Mariam" w:cs="Arial"/>
          <w:spacing w:val="-8"/>
          <w:sz w:val="24"/>
          <w:szCs w:val="24"/>
        </w:rPr>
        <w:softHyphen/>
      </w:r>
      <w:r w:rsidRPr="004F363D">
        <w:rPr>
          <w:rFonts w:ascii="GHEA Mariam" w:hAnsi="GHEA Mariam" w:cs="Arial"/>
          <w:spacing w:val="-8"/>
          <w:sz w:val="24"/>
          <w:szCs w:val="24"/>
        </w:rPr>
        <w:t>մա</w:t>
      </w:r>
      <w:r w:rsidR="00444DB3">
        <w:rPr>
          <w:rFonts w:ascii="GHEA Mariam" w:hAnsi="GHEA Mariam" w:cs="Arial"/>
          <w:spacing w:val="-8"/>
          <w:sz w:val="24"/>
          <w:szCs w:val="24"/>
        </w:rPr>
        <w:softHyphen/>
      </w:r>
      <w:r w:rsidRPr="004F363D">
        <w:rPr>
          <w:rFonts w:ascii="GHEA Mariam" w:hAnsi="GHEA Mariam" w:cs="Arial"/>
          <w:spacing w:val="-8"/>
          <w:sz w:val="24"/>
          <w:szCs w:val="24"/>
        </w:rPr>
        <w:t>տիվ</w:t>
      </w:r>
      <w:r w:rsidRPr="004F363D">
        <w:rPr>
          <w:rFonts w:ascii="GHEA Mariam" w:hAnsi="GHEA Mariam"/>
          <w:spacing w:val="-8"/>
          <w:sz w:val="24"/>
          <w:szCs w:val="24"/>
        </w:rPr>
        <w:t xml:space="preserve"> </w:t>
      </w:r>
      <w:r w:rsidRPr="00444DB3">
        <w:rPr>
          <w:rFonts w:ascii="GHEA Mariam" w:hAnsi="GHEA Mariam" w:cs="Arial"/>
          <w:spacing w:val="-2"/>
          <w:sz w:val="24"/>
          <w:szCs w:val="24"/>
        </w:rPr>
        <w:t>իրա</w:t>
      </w:r>
      <w:r w:rsidRPr="00444DB3">
        <w:rPr>
          <w:rFonts w:ascii="GHEA Mariam" w:hAnsi="GHEA Mariam"/>
          <w:spacing w:val="-2"/>
          <w:sz w:val="24"/>
          <w:szCs w:val="24"/>
        </w:rPr>
        <w:softHyphen/>
      </w:r>
      <w:r w:rsidRPr="00444DB3">
        <w:rPr>
          <w:rFonts w:ascii="GHEA Mariam" w:hAnsi="GHEA Mariam" w:cs="Arial"/>
          <w:spacing w:val="-2"/>
          <w:sz w:val="24"/>
          <w:szCs w:val="24"/>
        </w:rPr>
        <w:t>վա</w:t>
      </w:r>
      <w:r w:rsidRPr="00444DB3">
        <w:rPr>
          <w:rFonts w:ascii="GHEA Mariam" w:hAnsi="GHEA Mariam"/>
          <w:spacing w:val="-2"/>
          <w:sz w:val="24"/>
          <w:szCs w:val="24"/>
        </w:rPr>
        <w:softHyphen/>
      </w:r>
      <w:r w:rsidRPr="00444DB3">
        <w:rPr>
          <w:rFonts w:ascii="GHEA Mariam" w:hAnsi="GHEA Mariam" w:cs="Arial"/>
          <w:spacing w:val="-2"/>
          <w:sz w:val="24"/>
          <w:szCs w:val="24"/>
        </w:rPr>
        <w:t>կան</w:t>
      </w:r>
      <w:r w:rsidRPr="00444DB3">
        <w:rPr>
          <w:rFonts w:ascii="GHEA Mariam" w:hAnsi="GHEA Mariam"/>
          <w:spacing w:val="-2"/>
          <w:sz w:val="24"/>
          <w:szCs w:val="24"/>
        </w:rPr>
        <w:t xml:space="preserve"> </w:t>
      </w:r>
      <w:r w:rsidRPr="00444DB3">
        <w:rPr>
          <w:rFonts w:ascii="GHEA Mariam" w:hAnsi="GHEA Mariam" w:cs="Arial"/>
          <w:spacing w:val="-2"/>
          <w:sz w:val="24"/>
          <w:szCs w:val="24"/>
        </w:rPr>
        <w:t>ակտերի</w:t>
      </w:r>
      <w:r w:rsidRPr="00444DB3">
        <w:rPr>
          <w:rFonts w:ascii="GHEA Mariam" w:hAnsi="GHEA Mariam"/>
          <w:spacing w:val="-2"/>
          <w:sz w:val="24"/>
          <w:szCs w:val="24"/>
        </w:rPr>
        <w:t xml:space="preserve"> </w:t>
      </w:r>
      <w:r w:rsidRPr="00444DB3">
        <w:rPr>
          <w:rFonts w:ascii="GHEA Mariam" w:hAnsi="GHEA Mariam" w:cs="Arial"/>
          <w:spacing w:val="-2"/>
          <w:sz w:val="24"/>
          <w:szCs w:val="24"/>
        </w:rPr>
        <w:t>մա</w:t>
      </w:r>
      <w:r w:rsidRPr="00444DB3">
        <w:rPr>
          <w:rFonts w:ascii="GHEA Mariam" w:hAnsi="GHEA Mariam"/>
          <w:spacing w:val="-2"/>
          <w:sz w:val="24"/>
          <w:szCs w:val="24"/>
        </w:rPr>
        <w:softHyphen/>
      </w:r>
      <w:r w:rsidRPr="00444DB3">
        <w:rPr>
          <w:rFonts w:ascii="GHEA Mariam" w:hAnsi="GHEA Mariam" w:cs="Arial"/>
          <w:spacing w:val="-2"/>
          <w:sz w:val="24"/>
          <w:szCs w:val="24"/>
        </w:rPr>
        <w:t>սին</w:t>
      </w:r>
      <w:r w:rsidRPr="00444DB3">
        <w:rPr>
          <w:rFonts w:ascii="GHEA Mariam" w:hAnsi="GHEA Mariam" w:cs="Arial Armenian"/>
          <w:spacing w:val="-2"/>
          <w:sz w:val="24"/>
          <w:szCs w:val="24"/>
        </w:rPr>
        <w:t>»</w:t>
      </w:r>
      <w:r w:rsidRPr="00444DB3">
        <w:rPr>
          <w:rFonts w:ascii="GHEA Mariam" w:hAnsi="GHEA Mariam"/>
          <w:spacing w:val="-2"/>
          <w:sz w:val="24"/>
          <w:szCs w:val="24"/>
        </w:rPr>
        <w:t xml:space="preserve"> </w:t>
      </w:r>
      <w:r w:rsidR="00444DB3" w:rsidRPr="00444DB3">
        <w:rPr>
          <w:rFonts w:ascii="GHEA Mariam" w:hAnsi="GHEA Mariam" w:cs="Sylfaen"/>
          <w:bCs/>
          <w:color w:val="000000"/>
          <w:spacing w:val="-2"/>
          <w:sz w:val="24"/>
          <w:szCs w:val="24"/>
          <w:lang w:val="fr-FR" w:eastAsia="en-US"/>
        </w:rPr>
        <w:t>Հայաստանի</w:t>
      </w:r>
      <w:r w:rsidR="00444DB3" w:rsidRPr="00444DB3">
        <w:rPr>
          <w:rFonts w:ascii="GHEA Mariam" w:hAnsi="GHEA Mariam" w:cs="Arial Armenian"/>
          <w:bCs/>
          <w:color w:val="000000"/>
          <w:spacing w:val="-2"/>
          <w:sz w:val="24"/>
          <w:szCs w:val="24"/>
          <w:lang w:val="fr-FR" w:eastAsia="en-US"/>
        </w:rPr>
        <w:t xml:space="preserve"> </w:t>
      </w:r>
      <w:r w:rsidR="00444DB3" w:rsidRPr="00444DB3">
        <w:rPr>
          <w:rFonts w:ascii="GHEA Mariam" w:hAnsi="GHEA Mariam" w:cs="Sylfaen"/>
          <w:bCs/>
          <w:color w:val="000000"/>
          <w:spacing w:val="-2"/>
          <w:sz w:val="24"/>
          <w:szCs w:val="24"/>
          <w:lang w:val="fr-FR" w:eastAsia="en-US"/>
        </w:rPr>
        <w:t>Հանրա</w:t>
      </w:r>
      <w:r w:rsidR="00444DB3" w:rsidRPr="00444DB3">
        <w:rPr>
          <w:rFonts w:ascii="GHEA Mariam" w:hAnsi="GHEA Mariam" w:cs="Sylfaen"/>
          <w:bCs/>
          <w:color w:val="000000"/>
          <w:spacing w:val="-2"/>
          <w:sz w:val="24"/>
          <w:szCs w:val="24"/>
          <w:lang w:val="fr-FR" w:eastAsia="en-US"/>
        </w:rPr>
        <w:softHyphen/>
        <w:t>պետության</w:t>
      </w:r>
      <w:r w:rsidR="00444DB3" w:rsidRPr="00444DB3">
        <w:rPr>
          <w:rFonts w:ascii="GHEA Mariam" w:hAnsi="GHEA Mariam"/>
          <w:spacing w:val="-2"/>
          <w:sz w:val="24"/>
          <w:szCs w:val="24"/>
          <w:lang w:val="hy-AM"/>
        </w:rPr>
        <w:t xml:space="preserve"> </w:t>
      </w:r>
      <w:r w:rsidRPr="00444DB3">
        <w:rPr>
          <w:rFonts w:ascii="GHEA Mariam" w:hAnsi="GHEA Mariam" w:cs="Arial"/>
          <w:spacing w:val="-2"/>
          <w:sz w:val="24"/>
          <w:szCs w:val="24"/>
        </w:rPr>
        <w:t>օրենքի</w:t>
      </w:r>
      <w:r w:rsidRPr="00444DB3">
        <w:rPr>
          <w:rFonts w:ascii="GHEA Mariam" w:hAnsi="GHEA Mariam"/>
          <w:spacing w:val="-2"/>
          <w:sz w:val="24"/>
          <w:szCs w:val="24"/>
        </w:rPr>
        <w:t xml:space="preserve"> 33-</w:t>
      </w:r>
      <w:r w:rsidRPr="00444DB3">
        <w:rPr>
          <w:rFonts w:ascii="GHEA Mariam" w:hAnsi="GHEA Mariam" w:cs="Arial"/>
          <w:spacing w:val="-2"/>
          <w:sz w:val="24"/>
          <w:szCs w:val="24"/>
        </w:rPr>
        <w:t>րդ</w:t>
      </w:r>
      <w:r w:rsidRPr="00444DB3">
        <w:rPr>
          <w:rFonts w:ascii="GHEA Mariam" w:hAnsi="GHEA Mariam"/>
          <w:spacing w:val="-2"/>
          <w:sz w:val="24"/>
          <w:szCs w:val="24"/>
          <w:lang w:val="hy-AM"/>
        </w:rPr>
        <w:t xml:space="preserve"> </w:t>
      </w:r>
      <w:r w:rsidRPr="00444DB3">
        <w:rPr>
          <w:rFonts w:ascii="GHEA Mariam" w:hAnsi="GHEA Mariam" w:cs="Arial"/>
          <w:spacing w:val="-2"/>
          <w:sz w:val="24"/>
          <w:szCs w:val="24"/>
          <w:lang w:val="hy-AM"/>
        </w:rPr>
        <w:t>և</w:t>
      </w:r>
      <w:r w:rsidRPr="00444DB3">
        <w:rPr>
          <w:rFonts w:ascii="GHEA Mariam" w:hAnsi="GHEA Mariam"/>
          <w:spacing w:val="-2"/>
          <w:sz w:val="24"/>
          <w:szCs w:val="24"/>
          <w:lang w:val="hy-AM"/>
        </w:rPr>
        <w:t xml:space="preserve"> </w:t>
      </w:r>
      <w:r w:rsidRPr="00444DB3">
        <w:rPr>
          <w:rFonts w:ascii="GHEA Mariam" w:hAnsi="GHEA Mariam"/>
          <w:spacing w:val="-6"/>
          <w:sz w:val="24"/>
          <w:szCs w:val="24"/>
          <w:lang w:val="hy-AM"/>
        </w:rPr>
        <w:t>34-</w:t>
      </w:r>
      <w:r w:rsidRPr="00444DB3">
        <w:rPr>
          <w:rFonts w:ascii="GHEA Mariam" w:hAnsi="GHEA Mariam" w:cs="Arial"/>
          <w:spacing w:val="-6"/>
          <w:sz w:val="24"/>
          <w:szCs w:val="24"/>
          <w:lang w:val="hy-AM"/>
        </w:rPr>
        <w:t>րդ</w:t>
      </w:r>
      <w:r w:rsidRPr="00444DB3">
        <w:rPr>
          <w:rFonts w:ascii="GHEA Mariam" w:hAnsi="GHEA Mariam"/>
          <w:spacing w:val="-6"/>
          <w:sz w:val="24"/>
          <w:szCs w:val="24"/>
        </w:rPr>
        <w:t xml:space="preserve"> </w:t>
      </w:r>
      <w:r w:rsidRPr="00444DB3">
        <w:rPr>
          <w:rFonts w:ascii="GHEA Mariam" w:hAnsi="GHEA Mariam" w:cs="Arial"/>
          <w:spacing w:val="-6"/>
          <w:sz w:val="24"/>
          <w:szCs w:val="24"/>
        </w:rPr>
        <w:t>հոդված</w:t>
      </w:r>
      <w:r w:rsidRPr="00444DB3">
        <w:rPr>
          <w:rFonts w:ascii="GHEA Mariam" w:hAnsi="GHEA Mariam" w:cs="Arial"/>
          <w:spacing w:val="-6"/>
          <w:sz w:val="24"/>
          <w:szCs w:val="24"/>
          <w:lang w:val="hy-AM"/>
        </w:rPr>
        <w:t>ները</w:t>
      </w:r>
      <w:r w:rsidRPr="00444DB3">
        <w:rPr>
          <w:rFonts w:ascii="GHEA Mariam" w:hAnsi="GHEA Mariam"/>
          <w:color w:val="000000"/>
          <w:spacing w:val="-6"/>
          <w:sz w:val="24"/>
          <w:szCs w:val="24"/>
          <w:shd w:val="clear" w:color="auto" w:fill="FFFFFF"/>
        </w:rPr>
        <w:t>`</w:t>
      </w:r>
      <w:r w:rsidRPr="00444DB3">
        <w:rPr>
          <w:rFonts w:ascii="GHEA Mariam" w:hAnsi="GHEA Mariam"/>
          <w:spacing w:val="-6"/>
          <w:sz w:val="24"/>
          <w:szCs w:val="24"/>
        </w:rPr>
        <w:t xml:space="preserve"> </w:t>
      </w:r>
      <w:r w:rsidRPr="00444DB3">
        <w:rPr>
          <w:rFonts w:ascii="GHEA Mariam" w:hAnsi="GHEA Mariam" w:cs="Sylfaen"/>
          <w:spacing w:val="-6"/>
          <w:sz w:val="24"/>
          <w:szCs w:val="24"/>
          <w:lang w:val="de-DE"/>
        </w:rPr>
        <w:t>Հայաստանի</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Հանրապետության</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կառավարությունը</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ո</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ր</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ո</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շ</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ու</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մ</w:t>
      </w:r>
      <w:r w:rsidRPr="00444DB3">
        <w:rPr>
          <w:rFonts w:ascii="GHEA Mariam" w:hAnsi="GHEA Mariam" w:cs="Arial Armenian"/>
          <w:spacing w:val="-6"/>
          <w:sz w:val="24"/>
          <w:szCs w:val="24"/>
          <w:lang w:val="de-DE"/>
        </w:rPr>
        <w:t xml:space="preserve">    </w:t>
      </w:r>
      <w:r w:rsidRPr="00444DB3">
        <w:rPr>
          <w:rFonts w:ascii="GHEA Mariam" w:hAnsi="GHEA Mariam" w:cs="Sylfaen"/>
          <w:spacing w:val="-6"/>
          <w:sz w:val="24"/>
          <w:szCs w:val="24"/>
          <w:lang w:val="de-DE"/>
        </w:rPr>
        <w:t>է</w:t>
      </w:r>
      <w:r w:rsidRPr="00444DB3">
        <w:rPr>
          <w:rFonts w:ascii="GHEA Mariam" w:hAnsi="GHEA Mariam" w:cs="Arial Armenian"/>
          <w:spacing w:val="-6"/>
          <w:sz w:val="24"/>
          <w:szCs w:val="24"/>
          <w:lang w:val="de-DE"/>
        </w:rPr>
        <w:t>.</w:t>
      </w:r>
      <w:bookmarkStart w:id="0" w:name="_GoBack"/>
      <w:bookmarkEnd w:id="0"/>
    </w:p>
    <w:p w:rsidR="004F363D" w:rsidRPr="004F363D" w:rsidRDefault="004F363D" w:rsidP="00444DB3">
      <w:pPr>
        <w:pStyle w:val="norm"/>
        <w:spacing w:line="360" w:lineRule="auto"/>
        <w:ind w:right="-185"/>
        <w:rPr>
          <w:rFonts w:ascii="GHEA Mariam" w:hAnsi="GHEA Mariam" w:cs="Sylfaen"/>
          <w:sz w:val="24"/>
          <w:szCs w:val="24"/>
          <w:lang w:val="hy-AM" w:eastAsia="en-US"/>
        </w:rPr>
      </w:pPr>
      <w:r w:rsidRPr="00444DB3">
        <w:rPr>
          <w:rFonts w:ascii="GHEA Mariam" w:hAnsi="GHEA Mariam"/>
          <w:spacing w:val="-8"/>
          <w:sz w:val="24"/>
          <w:szCs w:val="24"/>
          <w:lang w:val="de-DE" w:eastAsia="en-US"/>
        </w:rPr>
        <w:t xml:space="preserve">1. </w:t>
      </w:r>
      <w:r w:rsidRPr="004F363D">
        <w:rPr>
          <w:rFonts w:ascii="GHEA Mariam" w:hAnsi="GHEA Mariam"/>
          <w:spacing w:val="-8"/>
          <w:sz w:val="24"/>
          <w:szCs w:val="24"/>
          <w:lang w:val="hy-AM" w:eastAsia="en-US"/>
        </w:rPr>
        <w:t>«</w:t>
      </w:r>
      <w:r w:rsidRPr="004F363D">
        <w:rPr>
          <w:rFonts w:ascii="GHEA Mariam" w:hAnsi="GHEA Mariam" w:cs="Arial"/>
          <w:spacing w:val="-8"/>
          <w:sz w:val="24"/>
          <w:szCs w:val="24"/>
          <w:lang w:val="hy-AM" w:eastAsia="en-US"/>
        </w:rPr>
        <w:t>Հայաստանի</w:t>
      </w:r>
      <w:r w:rsidRPr="004F363D">
        <w:rPr>
          <w:rFonts w:ascii="GHEA Mariam" w:hAnsi="GHEA Mariam"/>
          <w:spacing w:val="-8"/>
          <w:sz w:val="24"/>
          <w:szCs w:val="24"/>
          <w:lang w:val="hy-AM" w:eastAsia="en-US"/>
        </w:rPr>
        <w:t xml:space="preserve"> </w:t>
      </w:r>
      <w:r w:rsidRPr="004F363D">
        <w:rPr>
          <w:rFonts w:ascii="GHEA Mariam" w:hAnsi="GHEA Mariam" w:cs="Arial"/>
          <w:spacing w:val="-8"/>
          <w:sz w:val="24"/>
          <w:szCs w:val="24"/>
          <w:lang w:val="hy-AM" w:eastAsia="en-US"/>
        </w:rPr>
        <w:t>Հանրապետության</w:t>
      </w:r>
      <w:r w:rsidRPr="004F363D">
        <w:rPr>
          <w:rFonts w:ascii="GHEA Mariam" w:hAnsi="GHEA Mariam" w:cs="Sylfaen"/>
          <w:spacing w:val="-8"/>
          <w:sz w:val="24"/>
          <w:szCs w:val="24"/>
          <w:lang w:val="hy-AM" w:eastAsia="en-US"/>
        </w:rPr>
        <w:t xml:space="preserve"> 2023 </w:t>
      </w:r>
      <w:r w:rsidRPr="004F363D">
        <w:rPr>
          <w:rFonts w:ascii="GHEA Mariam" w:hAnsi="GHEA Mariam" w:cs="Arial"/>
          <w:spacing w:val="-8"/>
          <w:sz w:val="24"/>
          <w:szCs w:val="24"/>
          <w:lang w:val="hy-AM" w:eastAsia="en-US"/>
        </w:rPr>
        <w:t>թվականի</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պետական</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բյուջեի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մասին</w:t>
      </w:r>
      <w:r w:rsidRPr="004F363D">
        <w:rPr>
          <w:rFonts w:ascii="GHEA Mariam" w:hAnsi="GHEA Mariam" w:cs="Arial Armenian"/>
          <w:sz w:val="24"/>
          <w:szCs w:val="24"/>
          <w:lang w:val="hy-AM" w:eastAsia="en-US"/>
        </w:rPr>
        <w:t>»</w:t>
      </w:r>
      <w:r w:rsidRPr="004F363D">
        <w:rPr>
          <w:rFonts w:ascii="GHEA Mariam" w:hAnsi="GHEA Mariam" w:cs="Sylfaen"/>
          <w:sz w:val="24"/>
          <w:szCs w:val="24"/>
          <w:lang w:val="hy-AM" w:eastAsia="en-US"/>
        </w:rPr>
        <w:t xml:space="preserve"> </w:t>
      </w:r>
      <w:r w:rsidRPr="004F363D">
        <w:rPr>
          <w:rFonts w:ascii="GHEA Mariam" w:hAnsi="GHEA Mariam" w:cs="Arial"/>
          <w:spacing w:val="-8"/>
          <w:sz w:val="24"/>
          <w:szCs w:val="24"/>
          <w:lang w:val="hy-AM" w:eastAsia="en-US"/>
        </w:rPr>
        <w:t>Հա</w:t>
      </w:r>
      <w:r w:rsidRPr="004F363D">
        <w:rPr>
          <w:rFonts w:ascii="GHEA Mariam" w:hAnsi="GHEA Mariam" w:cs="Sylfaen"/>
          <w:spacing w:val="-8"/>
          <w:sz w:val="24"/>
          <w:szCs w:val="24"/>
          <w:lang w:val="hy-AM" w:eastAsia="en-US"/>
        </w:rPr>
        <w:softHyphen/>
      </w:r>
      <w:r w:rsidRPr="004F363D">
        <w:rPr>
          <w:rFonts w:ascii="GHEA Mariam" w:hAnsi="GHEA Mariam" w:cs="Arial"/>
          <w:spacing w:val="-8"/>
          <w:sz w:val="24"/>
          <w:szCs w:val="24"/>
          <w:lang w:val="hy-AM" w:eastAsia="en-US"/>
        </w:rPr>
        <w:t>յաս</w:t>
      </w:r>
      <w:r w:rsidRPr="004F363D">
        <w:rPr>
          <w:rFonts w:ascii="GHEA Mariam" w:hAnsi="GHEA Mariam" w:cs="Sylfaen"/>
          <w:spacing w:val="-8"/>
          <w:sz w:val="24"/>
          <w:szCs w:val="24"/>
          <w:lang w:val="hy-AM" w:eastAsia="en-US"/>
        </w:rPr>
        <w:softHyphen/>
      </w:r>
      <w:r w:rsidRPr="004F363D">
        <w:rPr>
          <w:rFonts w:ascii="GHEA Mariam" w:hAnsi="GHEA Mariam" w:cs="Sylfaen"/>
          <w:spacing w:val="-8"/>
          <w:sz w:val="24"/>
          <w:szCs w:val="24"/>
          <w:lang w:val="hy-AM" w:eastAsia="en-US"/>
        </w:rPr>
        <w:softHyphen/>
      </w:r>
      <w:r w:rsidRPr="004F363D">
        <w:rPr>
          <w:rFonts w:ascii="GHEA Mariam" w:hAnsi="GHEA Mariam" w:cs="Sylfaen"/>
          <w:spacing w:val="-8"/>
          <w:sz w:val="24"/>
          <w:szCs w:val="24"/>
          <w:lang w:val="hy-AM" w:eastAsia="en-US"/>
        </w:rPr>
        <w:softHyphen/>
      </w:r>
      <w:r w:rsidRPr="004F363D">
        <w:rPr>
          <w:rFonts w:ascii="GHEA Mariam" w:hAnsi="GHEA Mariam" w:cs="Arial"/>
          <w:spacing w:val="-8"/>
          <w:sz w:val="24"/>
          <w:szCs w:val="24"/>
          <w:lang w:val="hy-AM" w:eastAsia="en-US"/>
        </w:rPr>
        <w:t>տանի</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Հանրապետության</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օրենքի</w:t>
      </w:r>
      <w:r w:rsidRPr="004F363D">
        <w:rPr>
          <w:rFonts w:ascii="GHEA Mariam" w:hAnsi="GHEA Mariam" w:cs="Sylfaen"/>
          <w:spacing w:val="-8"/>
          <w:sz w:val="24"/>
          <w:szCs w:val="24"/>
          <w:lang w:val="hy-AM" w:eastAsia="en-US"/>
        </w:rPr>
        <w:t xml:space="preserve"> N 1 </w:t>
      </w:r>
      <w:r w:rsidRPr="004F363D">
        <w:rPr>
          <w:rFonts w:ascii="GHEA Mariam" w:hAnsi="GHEA Mariam" w:cs="Arial"/>
          <w:spacing w:val="-8"/>
          <w:sz w:val="24"/>
          <w:szCs w:val="24"/>
          <w:lang w:val="hy-AM" w:eastAsia="en-US"/>
        </w:rPr>
        <w:t>հավելվածի</w:t>
      </w:r>
      <w:r w:rsidRPr="004F363D">
        <w:rPr>
          <w:rFonts w:ascii="GHEA Mariam" w:hAnsi="GHEA Mariam" w:cs="Sylfaen"/>
          <w:spacing w:val="-8"/>
          <w:sz w:val="24"/>
          <w:szCs w:val="24"/>
          <w:lang w:val="hy-AM" w:eastAsia="en-US"/>
        </w:rPr>
        <w:t xml:space="preserve"> N 2 </w:t>
      </w:r>
      <w:r w:rsidRPr="004F363D">
        <w:rPr>
          <w:rFonts w:ascii="GHEA Mariam" w:hAnsi="GHEA Mariam" w:cs="Arial"/>
          <w:spacing w:val="-8"/>
          <w:sz w:val="24"/>
          <w:szCs w:val="24"/>
          <w:lang w:val="hy-AM" w:eastAsia="en-US"/>
        </w:rPr>
        <w:t>աղյուսակում</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կատարել</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վերա</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բաշ</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խում</w:t>
      </w:r>
      <w:r w:rsidRPr="004F363D">
        <w:rPr>
          <w:rFonts w:ascii="GHEA Mariam" w:hAnsi="GHEA Mariam" w:cs="Sylfaen"/>
          <w:sz w:val="24"/>
          <w:szCs w:val="24"/>
          <w:lang w:val="hy-AM" w:eastAsia="en-US"/>
        </w:rPr>
        <w:t xml:space="preserve">, 1 </w:t>
      </w:r>
      <w:r w:rsidRPr="004F363D">
        <w:rPr>
          <w:rFonts w:ascii="GHEA Mariam" w:hAnsi="GHEA Mariam" w:cs="Arial"/>
          <w:sz w:val="24"/>
          <w:szCs w:val="24"/>
          <w:lang w:val="hy-AM" w:eastAsia="en-US"/>
        </w:rPr>
        <w:t>հավելվածի</w:t>
      </w:r>
      <w:r w:rsidRPr="004F363D">
        <w:rPr>
          <w:rFonts w:ascii="GHEA Mariam" w:hAnsi="GHEA Mariam" w:cs="Sylfaen"/>
          <w:sz w:val="24"/>
          <w:szCs w:val="24"/>
          <w:lang w:val="hy-AM" w:eastAsia="en-US"/>
        </w:rPr>
        <w:t xml:space="preserve"> N 3 </w:t>
      </w:r>
      <w:r w:rsidRPr="004F363D">
        <w:rPr>
          <w:rFonts w:ascii="GHEA Mariam" w:hAnsi="GHEA Mariam" w:cs="Arial"/>
          <w:sz w:val="24"/>
          <w:szCs w:val="24"/>
          <w:lang w:val="hy-AM" w:eastAsia="en-US"/>
        </w:rPr>
        <w:t>աղյուսակում</w:t>
      </w:r>
      <w:r w:rsidR="00444DB3">
        <w:rPr>
          <w:rFonts w:ascii="GHEA Mariam" w:hAnsi="GHEA Mariam" w:cs="Arial"/>
          <w:sz w:val="24"/>
          <w:szCs w:val="24"/>
          <w:lang w:val="hy-AM" w:eastAsia="en-US"/>
        </w:rPr>
        <w:t>՝</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փոփոխություններ</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և</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Հայաս</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տա</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նի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Հանրա</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պե</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տության</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կառավարության</w:t>
      </w:r>
      <w:r w:rsidRPr="004F363D">
        <w:rPr>
          <w:rFonts w:ascii="GHEA Mariam" w:hAnsi="GHEA Mariam" w:cs="Sylfaen"/>
          <w:sz w:val="24"/>
          <w:szCs w:val="24"/>
          <w:lang w:val="hy-AM" w:eastAsia="en-US"/>
        </w:rPr>
        <w:t xml:space="preserve"> 2022 </w:t>
      </w:r>
      <w:r w:rsidRPr="004F363D">
        <w:rPr>
          <w:rFonts w:ascii="GHEA Mariam" w:hAnsi="GHEA Mariam" w:cs="Arial"/>
          <w:sz w:val="24"/>
          <w:szCs w:val="24"/>
          <w:lang w:val="hy-AM" w:eastAsia="en-US"/>
        </w:rPr>
        <w:t>թվականի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դեկտեմբերի</w:t>
      </w:r>
      <w:r w:rsidRPr="004F363D">
        <w:rPr>
          <w:rFonts w:ascii="GHEA Mariam" w:hAnsi="GHEA Mariam" w:cs="Sylfaen"/>
          <w:sz w:val="24"/>
          <w:szCs w:val="24"/>
          <w:lang w:val="hy-AM" w:eastAsia="en-US"/>
        </w:rPr>
        <w:t xml:space="preserve"> 29-</w:t>
      </w:r>
      <w:r w:rsidRPr="004F363D">
        <w:rPr>
          <w:rFonts w:ascii="GHEA Mariam" w:hAnsi="GHEA Mariam" w:cs="Arial"/>
          <w:sz w:val="24"/>
          <w:szCs w:val="24"/>
          <w:lang w:val="hy-AM" w:eastAsia="en-US"/>
        </w:rPr>
        <w:t>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Հայաս</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տանի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Հանրա</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պե</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տության</w:t>
      </w:r>
      <w:r w:rsidRPr="004F363D">
        <w:rPr>
          <w:rFonts w:ascii="GHEA Mariam" w:hAnsi="GHEA Mariam" w:cs="Sylfaen"/>
          <w:sz w:val="24"/>
          <w:szCs w:val="24"/>
          <w:lang w:val="hy-AM" w:eastAsia="en-US"/>
        </w:rPr>
        <w:t xml:space="preserve"> 2023 </w:t>
      </w:r>
      <w:r w:rsidRPr="004F363D">
        <w:rPr>
          <w:rFonts w:ascii="GHEA Mariam" w:hAnsi="GHEA Mariam" w:cs="Arial"/>
          <w:sz w:val="24"/>
          <w:szCs w:val="24"/>
          <w:lang w:val="hy-AM" w:eastAsia="en-US"/>
        </w:rPr>
        <w:t>թվականի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պե</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տա</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կան</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բյուջեի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կատարումն</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ապա</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հովող</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միջոցառումների</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մասին</w:t>
      </w:r>
      <w:r w:rsidRPr="004F363D">
        <w:rPr>
          <w:rFonts w:ascii="GHEA Mariam" w:hAnsi="GHEA Mariam" w:cs="Arial Armenian"/>
          <w:sz w:val="24"/>
          <w:szCs w:val="24"/>
          <w:lang w:val="hy-AM" w:eastAsia="en-US"/>
        </w:rPr>
        <w:t>»</w:t>
      </w:r>
      <w:r w:rsidRPr="004F363D">
        <w:rPr>
          <w:rFonts w:ascii="GHEA Mariam" w:hAnsi="GHEA Mariam" w:cs="Sylfaen"/>
          <w:sz w:val="24"/>
          <w:szCs w:val="24"/>
          <w:lang w:val="hy-AM" w:eastAsia="en-US"/>
        </w:rPr>
        <w:t xml:space="preserve"> N 2111-</w:t>
      </w:r>
      <w:r w:rsidRPr="004F363D">
        <w:rPr>
          <w:rFonts w:ascii="GHEA Mariam" w:hAnsi="GHEA Mariam" w:cs="Arial"/>
          <w:sz w:val="24"/>
          <w:szCs w:val="24"/>
          <w:lang w:val="hy-AM" w:eastAsia="en-US"/>
        </w:rPr>
        <w:t>Ն</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որոշման</w:t>
      </w:r>
      <w:r w:rsidRPr="004F363D">
        <w:rPr>
          <w:rFonts w:ascii="GHEA Mariam" w:hAnsi="GHEA Mariam" w:cs="Sylfaen"/>
          <w:sz w:val="24"/>
          <w:szCs w:val="24"/>
          <w:lang w:val="hy-AM" w:eastAsia="en-US"/>
        </w:rPr>
        <w:t xml:space="preserve"> NN 3, 4, 5, 9, 9</w:t>
      </w:r>
      <w:r w:rsidRPr="004F363D">
        <w:rPr>
          <w:rFonts w:ascii="Microsoft JhengHei" w:eastAsia="Microsoft JhengHei" w:hAnsi="Microsoft JhengHei" w:cs="Microsoft JhengHei" w:hint="eastAsia"/>
          <w:sz w:val="24"/>
          <w:szCs w:val="24"/>
          <w:lang w:val="hy-AM" w:eastAsia="en-US"/>
        </w:rPr>
        <w:t>․</w:t>
      </w:r>
      <w:r w:rsidRPr="004F363D">
        <w:rPr>
          <w:rFonts w:ascii="GHEA Mariam" w:hAnsi="GHEA Mariam" w:cs="Sylfaen"/>
          <w:sz w:val="24"/>
          <w:szCs w:val="24"/>
          <w:lang w:val="hy-AM" w:eastAsia="en-US"/>
        </w:rPr>
        <w:t xml:space="preserve">1 </w:t>
      </w:r>
      <w:r w:rsidRPr="004F363D">
        <w:rPr>
          <w:rFonts w:ascii="GHEA Mariam" w:hAnsi="GHEA Mariam" w:cs="Arial"/>
          <w:sz w:val="24"/>
          <w:szCs w:val="24"/>
          <w:lang w:val="hy-AM" w:eastAsia="en-US"/>
        </w:rPr>
        <w:t>և</w:t>
      </w:r>
      <w:r w:rsidRPr="004F363D">
        <w:rPr>
          <w:rFonts w:ascii="GHEA Mariam" w:hAnsi="GHEA Mariam" w:cs="Sylfaen"/>
          <w:sz w:val="24"/>
          <w:szCs w:val="24"/>
          <w:lang w:val="hy-AM" w:eastAsia="en-US"/>
        </w:rPr>
        <w:t xml:space="preserve"> 10 </w:t>
      </w:r>
      <w:r w:rsidRPr="004F363D">
        <w:rPr>
          <w:rFonts w:ascii="GHEA Mariam" w:hAnsi="GHEA Mariam" w:cs="Arial"/>
          <w:sz w:val="24"/>
          <w:szCs w:val="24"/>
          <w:lang w:val="hy-AM" w:eastAsia="en-US"/>
        </w:rPr>
        <w:t>հավել</w:t>
      </w:r>
      <w:r>
        <w:rPr>
          <w:rFonts w:ascii="GHEA Mariam" w:hAnsi="GHEA Mariam" w:cs="Arial"/>
          <w:sz w:val="24"/>
          <w:szCs w:val="24"/>
          <w:lang w:val="hy-AM" w:eastAsia="en-US"/>
        </w:rPr>
        <w:softHyphen/>
      </w:r>
      <w:r w:rsidRPr="004F363D">
        <w:rPr>
          <w:rFonts w:ascii="GHEA Mariam" w:hAnsi="GHEA Mariam" w:cs="Arial"/>
          <w:sz w:val="24"/>
          <w:szCs w:val="24"/>
          <w:lang w:val="hy-AM" w:eastAsia="en-US"/>
        </w:rPr>
        <w:t>ված</w:t>
      </w:r>
      <w:r w:rsidR="00444DB3">
        <w:rPr>
          <w:rFonts w:ascii="GHEA Mariam" w:hAnsi="GHEA Mariam" w:cs="Arial"/>
          <w:sz w:val="24"/>
          <w:szCs w:val="24"/>
          <w:lang w:val="hy-AM" w:eastAsia="en-US"/>
        </w:rPr>
        <w:softHyphen/>
      </w:r>
      <w:r w:rsidRPr="004F363D">
        <w:rPr>
          <w:rFonts w:ascii="GHEA Mariam" w:hAnsi="GHEA Mariam" w:cs="Arial"/>
          <w:sz w:val="24"/>
          <w:szCs w:val="24"/>
          <w:lang w:val="hy-AM" w:eastAsia="en-US"/>
        </w:rPr>
        <w:t>ներում</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կատարել</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փոփո</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խու</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թյուն</w:t>
      </w:r>
      <w:r w:rsidRPr="004F363D">
        <w:rPr>
          <w:rFonts w:ascii="GHEA Mariam" w:hAnsi="GHEA Mariam" w:cs="Sylfaen"/>
          <w:sz w:val="24"/>
          <w:szCs w:val="24"/>
          <w:lang w:val="hy-AM" w:eastAsia="en-US"/>
        </w:rPr>
        <w:softHyphen/>
      </w:r>
      <w:r w:rsidRPr="004F363D">
        <w:rPr>
          <w:rFonts w:ascii="GHEA Mariam" w:hAnsi="GHEA Mariam" w:cs="Arial"/>
          <w:sz w:val="24"/>
          <w:szCs w:val="24"/>
          <w:lang w:val="hy-AM" w:eastAsia="en-US"/>
        </w:rPr>
        <w:t>ներ</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համաձայն</w:t>
      </w:r>
      <w:r w:rsidRPr="004F363D">
        <w:rPr>
          <w:rFonts w:ascii="GHEA Mariam" w:hAnsi="GHEA Mariam" w:cs="Sylfaen"/>
          <w:sz w:val="24"/>
          <w:szCs w:val="24"/>
          <w:lang w:val="hy-AM" w:eastAsia="en-US"/>
        </w:rPr>
        <w:t xml:space="preserve"> NN 1, 2, 3, 4, 5</w:t>
      </w:r>
      <w:r w:rsidRPr="00444DB3">
        <w:rPr>
          <w:rFonts w:ascii="GHEA Mariam" w:hAnsi="GHEA Mariam" w:cs="Sylfaen"/>
          <w:sz w:val="24"/>
          <w:szCs w:val="24"/>
          <w:lang w:val="de-DE" w:eastAsia="en-US"/>
        </w:rPr>
        <w:t xml:space="preserve"> </w:t>
      </w:r>
      <w:r w:rsidRPr="004F363D">
        <w:rPr>
          <w:rFonts w:ascii="GHEA Mariam" w:hAnsi="GHEA Mariam" w:cs="Arial"/>
          <w:sz w:val="24"/>
          <w:szCs w:val="24"/>
          <w:lang w:eastAsia="en-US"/>
        </w:rPr>
        <w:t>և</w:t>
      </w:r>
      <w:r w:rsidRPr="00444DB3">
        <w:rPr>
          <w:rFonts w:ascii="GHEA Mariam" w:hAnsi="GHEA Mariam" w:cs="Sylfaen"/>
          <w:sz w:val="24"/>
          <w:szCs w:val="24"/>
          <w:lang w:val="de-DE" w:eastAsia="en-US"/>
        </w:rPr>
        <w:t xml:space="preserve"> 6</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հավել</w:t>
      </w:r>
      <w:r>
        <w:rPr>
          <w:rFonts w:ascii="GHEA Mariam" w:hAnsi="GHEA Mariam" w:cs="Arial"/>
          <w:sz w:val="24"/>
          <w:szCs w:val="24"/>
          <w:lang w:val="hy-AM" w:eastAsia="en-US"/>
        </w:rPr>
        <w:softHyphen/>
      </w:r>
      <w:r w:rsidRPr="004F363D">
        <w:rPr>
          <w:rFonts w:ascii="GHEA Mariam" w:hAnsi="GHEA Mariam" w:cs="Arial"/>
          <w:sz w:val="24"/>
          <w:szCs w:val="24"/>
          <w:lang w:val="hy-AM" w:eastAsia="en-US"/>
        </w:rPr>
        <w:t>վածների։</w:t>
      </w:r>
    </w:p>
    <w:p w:rsidR="004F363D" w:rsidRPr="004F363D" w:rsidRDefault="004F363D" w:rsidP="00444DB3">
      <w:pPr>
        <w:pStyle w:val="norm"/>
        <w:spacing w:line="360" w:lineRule="auto"/>
        <w:ind w:right="-185"/>
        <w:rPr>
          <w:rFonts w:ascii="GHEA Mariam" w:eastAsia="Calibri" w:hAnsi="GHEA Mariam"/>
          <w:bCs/>
          <w:sz w:val="24"/>
          <w:szCs w:val="24"/>
          <w:lang w:val="hy-AM"/>
        </w:rPr>
      </w:pPr>
      <w:r w:rsidRPr="00444DB3">
        <w:rPr>
          <w:rFonts w:ascii="GHEA Mariam" w:hAnsi="GHEA Mariam" w:cs="Arial"/>
          <w:spacing w:val="-8"/>
          <w:sz w:val="24"/>
          <w:szCs w:val="24"/>
          <w:lang w:val="hy-AM" w:eastAsia="en-US"/>
        </w:rPr>
        <w:lastRenderedPageBreak/>
        <w:t xml:space="preserve">2. </w:t>
      </w:r>
      <w:r w:rsidRPr="004F363D">
        <w:rPr>
          <w:rFonts w:ascii="GHEA Mariam" w:hAnsi="GHEA Mariam" w:cs="Arial"/>
          <w:spacing w:val="-8"/>
          <w:sz w:val="24"/>
          <w:szCs w:val="24"/>
          <w:lang w:val="hy-AM" w:eastAsia="en-US"/>
        </w:rPr>
        <w:t>Սույն</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որոշումն</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ուժի</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մեջ</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է</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մտնում</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պաշտոնական</w:t>
      </w:r>
      <w:r w:rsidRPr="004F363D">
        <w:rPr>
          <w:rFonts w:ascii="GHEA Mariam" w:hAnsi="GHEA Mariam" w:cs="Sylfaen"/>
          <w:spacing w:val="-8"/>
          <w:sz w:val="24"/>
          <w:szCs w:val="24"/>
          <w:lang w:val="hy-AM" w:eastAsia="en-US"/>
        </w:rPr>
        <w:t xml:space="preserve"> </w:t>
      </w:r>
      <w:r w:rsidRPr="004F363D">
        <w:rPr>
          <w:rFonts w:ascii="GHEA Mariam" w:hAnsi="GHEA Mariam" w:cs="Arial"/>
          <w:spacing w:val="-8"/>
          <w:sz w:val="24"/>
          <w:szCs w:val="24"/>
          <w:lang w:val="hy-AM" w:eastAsia="en-US"/>
        </w:rPr>
        <w:t>հրապարակմանը</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հաջորդող</w:t>
      </w:r>
      <w:r w:rsidRPr="004F363D">
        <w:rPr>
          <w:rFonts w:ascii="GHEA Mariam" w:hAnsi="GHEA Mariam" w:cs="Sylfaen"/>
          <w:sz w:val="24"/>
          <w:szCs w:val="24"/>
          <w:lang w:val="hy-AM" w:eastAsia="en-US"/>
        </w:rPr>
        <w:t xml:space="preserve"> </w:t>
      </w:r>
      <w:r w:rsidRPr="004F363D">
        <w:rPr>
          <w:rFonts w:ascii="GHEA Mariam" w:hAnsi="GHEA Mariam" w:cs="Arial"/>
          <w:sz w:val="24"/>
          <w:szCs w:val="24"/>
          <w:lang w:val="hy-AM" w:eastAsia="en-US"/>
        </w:rPr>
        <w:t>օրվանից</w:t>
      </w:r>
      <w:r w:rsidRPr="004F363D">
        <w:rPr>
          <w:rFonts w:ascii="GHEA Mariam" w:hAnsi="GHEA Mariam" w:cs="Sylfaen"/>
          <w:sz w:val="24"/>
          <w:szCs w:val="24"/>
          <w:lang w:val="hy-AM" w:eastAsia="en-US"/>
        </w:rPr>
        <w:t>:</w:t>
      </w:r>
    </w:p>
    <w:p w:rsidR="00FD2517" w:rsidRPr="00444DB3" w:rsidRDefault="00FD2517" w:rsidP="00444DB3">
      <w:pPr>
        <w:ind w:right="-185"/>
        <w:jc w:val="center"/>
        <w:rPr>
          <w:rFonts w:ascii="GHEA Mariam" w:hAnsi="GHEA Mariam"/>
          <w:sz w:val="24"/>
          <w:szCs w:val="24"/>
          <w:lang w:val="hy-AM"/>
        </w:rPr>
      </w:pPr>
    </w:p>
    <w:p w:rsidR="00A0078C" w:rsidRPr="001677B8" w:rsidRDefault="00A0078C" w:rsidP="007C653B">
      <w:pPr>
        <w:pStyle w:val="norm"/>
        <w:spacing w:line="360" w:lineRule="auto"/>
        <w:rPr>
          <w:rFonts w:ascii="GHEA Mariam" w:hAnsi="GHEA Mariam"/>
          <w:sz w:val="12"/>
          <w:lang w:val="hy-AM"/>
        </w:rPr>
      </w:pPr>
    </w:p>
    <w:p w:rsidR="00D76C92" w:rsidRPr="00444DB3" w:rsidRDefault="00D76C92" w:rsidP="00A71CED">
      <w:pPr>
        <w:jc w:val="center"/>
        <w:rPr>
          <w:rFonts w:ascii="GHEA Mariam" w:hAnsi="GHEA Mariam"/>
          <w:sz w:val="24"/>
          <w:szCs w:val="24"/>
          <w:lang w:val="hy-AM"/>
        </w:rPr>
      </w:pPr>
    </w:p>
    <w:p w:rsidR="001677B8" w:rsidRPr="000D5CEE" w:rsidRDefault="001677B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677B8" w:rsidRPr="000D5CEE" w:rsidRDefault="001677B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677B8" w:rsidRPr="00EF7ACC" w:rsidRDefault="001677B8" w:rsidP="00B46EE8">
      <w:pPr>
        <w:pStyle w:val="mechtex"/>
        <w:jc w:val="left"/>
        <w:rPr>
          <w:rFonts w:ascii="GHEA Mariam" w:hAnsi="GHEA Mariam" w:cs="Sylfaen"/>
          <w:sz w:val="24"/>
          <w:szCs w:val="24"/>
          <w:lang w:val="hy-AM"/>
        </w:rPr>
      </w:pPr>
    </w:p>
    <w:p w:rsidR="001677B8" w:rsidRPr="001531E2" w:rsidRDefault="001677B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444DB3" w:rsidRDefault="00870C18" w:rsidP="009B1410">
      <w:pPr>
        <w:pStyle w:val="mechtex"/>
        <w:ind w:firstLine="709"/>
        <w:jc w:val="left"/>
        <w:rPr>
          <w:rFonts w:ascii="GHEA Mariam" w:hAnsi="GHEA Mariam" w:cs="Arial"/>
          <w:sz w:val="24"/>
          <w:szCs w:val="24"/>
          <w:lang w:val="hy-AM"/>
        </w:rPr>
        <w:sectPr w:rsidR="00870C18" w:rsidRPr="00444DB3" w:rsidSect="00444DB3">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7B3464" w:rsidRPr="00444DB3" w:rsidRDefault="007B3464" w:rsidP="00C802CF">
      <w:pPr>
        <w:pStyle w:val="mechtex"/>
        <w:ind w:left="10080" w:firstLine="720"/>
        <w:jc w:val="left"/>
        <w:rPr>
          <w:rFonts w:ascii="GHEA Mariam" w:hAnsi="GHEA Mariam"/>
          <w:spacing w:val="-8"/>
          <w:sz w:val="24"/>
          <w:szCs w:val="24"/>
          <w:lang w:val="hy-AM"/>
        </w:rPr>
      </w:pPr>
      <w:r w:rsidRPr="00444DB3">
        <w:rPr>
          <w:rFonts w:ascii="GHEA Mariam" w:hAnsi="GHEA Mariam"/>
          <w:spacing w:val="-8"/>
          <w:sz w:val="24"/>
          <w:szCs w:val="24"/>
          <w:lang w:val="hy-AM"/>
        </w:rPr>
        <w:lastRenderedPageBreak/>
        <w:t xml:space="preserve">      </w:t>
      </w:r>
      <w:r w:rsidR="001677B8">
        <w:rPr>
          <w:rFonts w:ascii="GHEA Mariam" w:hAnsi="GHEA Mariam"/>
          <w:spacing w:val="-8"/>
          <w:sz w:val="24"/>
          <w:szCs w:val="24"/>
          <w:lang w:val="hy-AM"/>
        </w:rPr>
        <w:t xml:space="preserve">  </w:t>
      </w:r>
      <w:r w:rsidRPr="00444DB3">
        <w:rPr>
          <w:rFonts w:ascii="GHEA Mariam" w:hAnsi="GHEA Mariam"/>
          <w:spacing w:val="-8"/>
          <w:sz w:val="24"/>
          <w:szCs w:val="24"/>
          <w:lang w:val="hy-AM"/>
        </w:rPr>
        <w:t xml:space="preserve">Հավելված </w:t>
      </w:r>
      <w:r w:rsidRPr="00444DB3">
        <w:rPr>
          <w:rFonts w:ascii="GHEA Mariam" w:hAnsi="GHEA Mariam"/>
          <w:spacing w:val="-8"/>
          <w:sz w:val="24"/>
          <w:szCs w:val="24"/>
          <w:lang w:val="hy-AM" w:eastAsia="en-US"/>
        </w:rPr>
        <w:t>N</w:t>
      </w:r>
      <w:r w:rsidRPr="00444DB3">
        <w:rPr>
          <w:rFonts w:ascii="GHEA Mariam" w:hAnsi="GHEA Mariam"/>
          <w:spacing w:val="-8"/>
          <w:sz w:val="24"/>
          <w:szCs w:val="24"/>
          <w:lang w:val="hy-AM"/>
        </w:rPr>
        <w:t xml:space="preserve"> 1</w:t>
      </w:r>
    </w:p>
    <w:p w:rsidR="007B3464" w:rsidRPr="00444DB3" w:rsidRDefault="007B3464" w:rsidP="00C802CF">
      <w:pPr>
        <w:pStyle w:val="mechtex"/>
        <w:ind w:left="3600" w:firstLine="720"/>
        <w:jc w:val="left"/>
        <w:rPr>
          <w:rFonts w:ascii="GHEA Mariam" w:hAnsi="GHEA Mariam"/>
          <w:spacing w:val="-6"/>
          <w:sz w:val="24"/>
          <w:szCs w:val="24"/>
          <w:lang w:val="hy-AM"/>
        </w:rPr>
      </w:pPr>
      <w:r w:rsidRPr="00444DB3">
        <w:rPr>
          <w:rFonts w:ascii="GHEA Mariam" w:hAnsi="GHEA Mariam"/>
          <w:spacing w:val="-6"/>
          <w:sz w:val="24"/>
          <w:szCs w:val="24"/>
          <w:lang w:val="hy-AM"/>
        </w:rPr>
        <w:t xml:space="preserve">       </w:t>
      </w:r>
      <w:r w:rsidRPr="00444DB3">
        <w:rPr>
          <w:rFonts w:ascii="GHEA Mariam" w:hAnsi="GHEA Mariam"/>
          <w:spacing w:val="-6"/>
          <w:sz w:val="24"/>
          <w:szCs w:val="24"/>
          <w:lang w:val="hy-AM"/>
        </w:rPr>
        <w:tab/>
        <w:t xml:space="preserve">   </w:t>
      </w:r>
      <w:r w:rsidRPr="00444DB3">
        <w:rPr>
          <w:rFonts w:ascii="GHEA Mariam" w:hAnsi="GHEA Mariam"/>
          <w:spacing w:val="-6"/>
          <w:sz w:val="24"/>
          <w:szCs w:val="24"/>
          <w:lang w:val="hy-AM"/>
        </w:rPr>
        <w:tab/>
      </w:r>
      <w:r w:rsidRPr="00444DB3">
        <w:rPr>
          <w:rFonts w:ascii="GHEA Mariam" w:hAnsi="GHEA Mariam"/>
          <w:spacing w:val="-6"/>
          <w:sz w:val="24"/>
          <w:szCs w:val="24"/>
          <w:lang w:val="hy-AM"/>
        </w:rPr>
        <w:tab/>
      </w:r>
      <w:r w:rsidRPr="00444DB3">
        <w:rPr>
          <w:rFonts w:ascii="GHEA Mariam" w:hAnsi="GHEA Mariam"/>
          <w:spacing w:val="-6"/>
          <w:sz w:val="24"/>
          <w:szCs w:val="24"/>
          <w:lang w:val="hy-AM"/>
        </w:rPr>
        <w:tab/>
      </w:r>
      <w:r w:rsidRPr="00444DB3">
        <w:rPr>
          <w:rFonts w:ascii="GHEA Mariam" w:hAnsi="GHEA Mariam"/>
          <w:spacing w:val="-6"/>
          <w:sz w:val="24"/>
          <w:szCs w:val="24"/>
          <w:lang w:val="hy-AM"/>
        </w:rPr>
        <w:tab/>
      </w:r>
      <w:r w:rsidRPr="00444DB3">
        <w:rPr>
          <w:rFonts w:ascii="GHEA Mariam" w:hAnsi="GHEA Mariam"/>
          <w:spacing w:val="-6"/>
          <w:sz w:val="24"/>
          <w:szCs w:val="24"/>
          <w:lang w:val="hy-AM"/>
        </w:rPr>
        <w:tab/>
      </w:r>
      <w:r w:rsidRPr="00444DB3">
        <w:rPr>
          <w:rFonts w:ascii="GHEA Mariam" w:hAnsi="GHEA Mariam"/>
          <w:spacing w:val="-6"/>
          <w:sz w:val="24"/>
          <w:szCs w:val="24"/>
          <w:lang w:val="hy-AM"/>
        </w:rPr>
        <w:tab/>
        <w:t xml:space="preserve">          ՀՀ կառավարության 2023 թվականի</w:t>
      </w:r>
    </w:p>
    <w:p w:rsidR="007B3464" w:rsidRPr="00444DB3" w:rsidRDefault="007B3464" w:rsidP="00C802CF">
      <w:pPr>
        <w:pStyle w:val="mechtex"/>
        <w:jc w:val="left"/>
        <w:rPr>
          <w:rFonts w:ascii="GHEA Mariam" w:hAnsi="GHEA Mariam"/>
          <w:spacing w:val="-2"/>
          <w:sz w:val="24"/>
          <w:szCs w:val="24"/>
          <w:lang w:val="hy-AM"/>
        </w:rPr>
      </w:pP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t xml:space="preserve">   </w:t>
      </w:r>
      <w:r w:rsidRPr="00444DB3">
        <w:rPr>
          <w:rFonts w:ascii="GHEA Mariam" w:hAnsi="GHEA Mariam"/>
          <w:spacing w:val="-2"/>
          <w:sz w:val="24"/>
          <w:szCs w:val="24"/>
          <w:lang w:val="hy-AM"/>
        </w:rPr>
        <w:tab/>
        <w:t xml:space="preserve"> </w:t>
      </w: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r>
      <w:r w:rsidRPr="00444DB3">
        <w:rPr>
          <w:rFonts w:ascii="GHEA Mariam" w:hAnsi="GHEA Mariam"/>
          <w:spacing w:val="-2"/>
          <w:sz w:val="24"/>
          <w:szCs w:val="24"/>
          <w:lang w:val="hy-AM"/>
        </w:rPr>
        <w:tab/>
        <w:t xml:space="preserve">         </w:t>
      </w:r>
      <w:r w:rsidR="009D1B2F" w:rsidRPr="009D1B2F">
        <w:rPr>
          <w:rFonts w:ascii="GHEA Mariam" w:hAnsi="GHEA Mariam" w:cs="Sylfaen"/>
          <w:spacing w:val="-4"/>
          <w:sz w:val="24"/>
          <w:szCs w:val="24"/>
          <w:lang w:val="pt-BR"/>
        </w:rPr>
        <w:t>սեպտեմբերի</w:t>
      </w:r>
      <w:r w:rsidRPr="00444DB3">
        <w:rPr>
          <w:rFonts w:ascii="GHEA Mariam" w:hAnsi="GHEA Mariam"/>
          <w:spacing w:val="-2"/>
          <w:sz w:val="24"/>
          <w:szCs w:val="24"/>
          <w:lang w:val="hy-AM"/>
        </w:rPr>
        <w:t xml:space="preserve"> </w:t>
      </w:r>
      <w:r w:rsidR="006608CA" w:rsidRPr="00444DB3">
        <w:rPr>
          <w:rFonts w:ascii="GHEA Mariam" w:hAnsi="GHEA Mariam"/>
          <w:spacing w:val="-2"/>
          <w:sz w:val="24"/>
          <w:szCs w:val="24"/>
          <w:lang w:val="hy-AM"/>
        </w:rPr>
        <w:t>22</w:t>
      </w:r>
      <w:r w:rsidRPr="008005B3">
        <w:rPr>
          <w:rFonts w:ascii="GHEA Mariam" w:hAnsi="GHEA Mariam" w:cs="Sylfaen"/>
          <w:spacing w:val="-2"/>
          <w:sz w:val="24"/>
          <w:szCs w:val="24"/>
          <w:lang w:val="pt-BR"/>
        </w:rPr>
        <w:t>-</w:t>
      </w:r>
      <w:r w:rsidRPr="00444DB3">
        <w:rPr>
          <w:rFonts w:ascii="GHEA Mariam" w:hAnsi="GHEA Mariam"/>
          <w:spacing w:val="-2"/>
          <w:sz w:val="24"/>
          <w:szCs w:val="24"/>
          <w:lang w:val="hy-AM"/>
        </w:rPr>
        <w:t>ի N           - Ն  որոշման</w:t>
      </w:r>
    </w:p>
    <w:p w:rsidR="007B3464" w:rsidRPr="00444DB3" w:rsidRDefault="007B3464" w:rsidP="00C802CF">
      <w:pPr>
        <w:pStyle w:val="norm"/>
        <w:spacing w:line="240" w:lineRule="auto"/>
        <w:ind w:firstLine="0"/>
        <w:rPr>
          <w:rFonts w:ascii="GHEA Mariam" w:hAnsi="GHEA Mariam" w:cs="Arial"/>
          <w:sz w:val="14"/>
          <w:szCs w:val="24"/>
          <w:lang w:val="hy-AM"/>
        </w:rPr>
      </w:pPr>
    </w:p>
    <w:tbl>
      <w:tblPr>
        <w:tblW w:w="15942" w:type="dxa"/>
        <w:tblInd w:w="-540" w:type="dxa"/>
        <w:tblLook w:val="04A0" w:firstRow="1" w:lastRow="0" w:firstColumn="1" w:lastColumn="0" w:noHBand="0" w:noVBand="1"/>
      </w:tblPr>
      <w:tblGrid>
        <w:gridCol w:w="1224"/>
        <w:gridCol w:w="1682"/>
        <w:gridCol w:w="9154"/>
        <w:gridCol w:w="1960"/>
        <w:gridCol w:w="1910"/>
        <w:gridCol w:w="12"/>
      </w:tblGrid>
      <w:tr w:rsidR="00D241DF" w:rsidRPr="00444DB3" w:rsidTr="00D241DF">
        <w:trPr>
          <w:trHeight w:val="1830"/>
        </w:trPr>
        <w:tc>
          <w:tcPr>
            <w:tcW w:w="15942" w:type="dxa"/>
            <w:gridSpan w:val="6"/>
            <w:tcBorders>
              <w:top w:val="nil"/>
              <w:left w:val="nil"/>
              <w:bottom w:val="nil"/>
              <w:right w:val="nil"/>
            </w:tcBorders>
            <w:shd w:val="clear" w:color="auto" w:fill="auto"/>
            <w:vAlign w:val="center"/>
            <w:hideMark/>
          </w:tcPr>
          <w:p w:rsidR="00D241DF" w:rsidRPr="00444DB3" w:rsidRDefault="00D241DF" w:rsidP="00D241DF">
            <w:pPr>
              <w:jc w:val="center"/>
              <w:rPr>
                <w:rFonts w:ascii="GHEA Mariam" w:hAnsi="GHEA Mariam"/>
                <w:bCs/>
                <w:sz w:val="24"/>
                <w:szCs w:val="24"/>
                <w:lang w:val="hy-AM" w:eastAsia="en-US"/>
              </w:rPr>
            </w:pPr>
            <w:r w:rsidRPr="00444DB3">
              <w:rPr>
                <w:rFonts w:ascii="GHEA Mariam" w:hAnsi="GHEA Mariam"/>
                <w:bCs/>
                <w:sz w:val="24"/>
                <w:szCs w:val="24"/>
                <w:lang w:val="hy-AM" w:eastAsia="en-US"/>
              </w:rPr>
              <w:t>«ՀԱՅԱՍՏԱՆԻ ՀԱՆՐԱՊԵՏՈՒԹՅԱՆ 2023 ԹՎԱԿԱՆԻ ՊԵՏԱԿԱՆ ԲՅՈՒՋԵԻ ՄԱՍԻՆ» ՀԱՅԱՍՏԱՆԻ ՀԱՆՐԱՊԵՏՈՒԹՅԱՆ ՕՐԵՆՔԻ</w:t>
            </w:r>
          </w:p>
          <w:p w:rsidR="00D241DF" w:rsidRPr="00444DB3" w:rsidRDefault="00D241DF" w:rsidP="00D241DF">
            <w:pPr>
              <w:jc w:val="center"/>
              <w:rPr>
                <w:rFonts w:ascii="GHEA Mariam" w:hAnsi="GHEA Mariam"/>
                <w:bCs/>
                <w:sz w:val="24"/>
                <w:szCs w:val="24"/>
                <w:lang w:val="hy-AM" w:eastAsia="en-US"/>
              </w:rPr>
            </w:pPr>
            <w:r w:rsidRPr="00444DB3">
              <w:rPr>
                <w:rFonts w:ascii="GHEA Mariam" w:hAnsi="GHEA Mariam"/>
                <w:bCs/>
                <w:sz w:val="24"/>
                <w:szCs w:val="24"/>
                <w:lang w:val="hy-AM" w:eastAsia="en-US"/>
              </w:rPr>
              <w:t xml:space="preserve"> N 1 ՀԱՎԵԼՎԱԾԻ N 2 ԱՂՅՈՒՍԱԿՈՒՄ ԿԱՏԱՐՎՈՂ ՎԵՐԱԲԱՇԽՈՒՄԸ ԵՎ ՀԱՅԱՍՏԱՆԻ ՀԱՆՐԱՊԵՏՈՒԹՅԱՆ ԿԱՌԱՎԱՐՈՒԹՅԱՆ 2022 </w:t>
            </w:r>
            <w:r w:rsidRPr="00444DB3">
              <w:rPr>
                <w:rFonts w:ascii="GHEA Mariam" w:hAnsi="GHEA Mariam"/>
                <w:bCs/>
                <w:spacing w:val="-8"/>
                <w:sz w:val="24"/>
                <w:szCs w:val="24"/>
                <w:lang w:val="hy-AM" w:eastAsia="en-US"/>
              </w:rPr>
              <w:t>ԹՎԱԿԱՆԻ ԴԵԿՏԵՄԲԵՐԻ 29-Ի N 2111-Ն ՈՐՈՇՄԱՆ N 5 ՀԱՎԵԼՎԱԾԻ N 1 ԱՂՅՈՒՍԱԿՈՒՄ ԿԱՏԱՐՎՈՂ</w:t>
            </w:r>
            <w:r w:rsidRPr="00444DB3">
              <w:rPr>
                <w:rFonts w:ascii="GHEA Mariam" w:hAnsi="GHEA Mariam"/>
                <w:bCs/>
                <w:sz w:val="24"/>
                <w:szCs w:val="24"/>
                <w:lang w:val="hy-AM" w:eastAsia="en-US"/>
              </w:rPr>
              <w:t xml:space="preserve"> ՓՈՓՈԽՈՒԹՅՈՒՆՆԵՐԸ  </w:t>
            </w:r>
          </w:p>
        </w:tc>
      </w:tr>
      <w:tr w:rsidR="00D241DF" w:rsidRPr="00D241DF" w:rsidTr="00D241DF">
        <w:trPr>
          <w:gridAfter w:val="1"/>
          <w:wAfter w:w="12" w:type="dxa"/>
          <w:trHeight w:val="345"/>
        </w:trPr>
        <w:tc>
          <w:tcPr>
            <w:tcW w:w="1224" w:type="dxa"/>
            <w:tcBorders>
              <w:top w:val="nil"/>
              <w:left w:val="nil"/>
              <w:bottom w:val="nil"/>
              <w:right w:val="nil"/>
            </w:tcBorders>
            <w:shd w:val="clear" w:color="auto" w:fill="auto"/>
            <w:noWrap/>
            <w:vAlign w:val="bottom"/>
            <w:hideMark/>
          </w:tcPr>
          <w:p w:rsidR="00D241DF" w:rsidRPr="00444DB3" w:rsidRDefault="00D241DF" w:rsidP="00D241DF">
            <w:pPr>
              <w:jc w:val="center"/>
              <w:rPr>
                <w:rFonts w:ascii="GHEA Mariam" w:hAnsi="GHEA Mariam"/>
                <w:b/>
                <w:bCs/>
                <w:sz w:val="24"/>
                <w:szCs w:val="24"/>
                <w:lang w:val="hy-AM" w:eastAsia="en-US"/>
              </w:rPr>
            </w:pPr>
          </w:p>
        </w:tc>
        <w:tc>
          <w:tcPr>
            <w:tcW w:w="1682" w:type="dxa"/>
            <w:tcBorders>
              <w:top w:val="nil"/>
              <w:left w:val="nil"/>
              <w:bottom w:val="nil"/>
              <w:right w:val="nil"/>
            </w:tcBorders>
            <w:shd w:val="clear" w:color="auto" w:fill="auto"/>
            <w:vAlign w:val="bottom"/>
            <w:hideMark/>
          </w:tcPr>
          <w:p w:rsidR="00D241DF" w:rsidRPr="00444DB3" w:rsidRDefault="00D241DF" w:rsidP="00D241DF">
            <w:pPr>
              <w:rPr>
                <w:rFonts w:ascii="GHEA Mariam" w:hAnsi="GHEA Mariam"/>
                <w:sz w:val="24"/>
                <w:szCs w:val="24"/>
                <w:lang w:val="hy-AM" w:eastAsia="en-US"/>
              </w:rPr>
            </w:pPr>
          </w:p>
        </w:tc>
        <w:tc>
          <w:tcPr>
            <w:tcW w:w="9154" w:type="dxa"/>
            <w:tcBorders>
              <w:top w:val="nil"/>
              <w:left w:val="nil"/>
              <w:bottom w:val="nil"/>
              <w:right w:val="nil"/>
            </w:tcBorders>
            <w:shd w:val="clear" w:color="auto" w:fill="auto"/>
            <w:vAlign w:val="bottom"/>
            <w:hideMark/>
          </w:tcPr>
          <w:p w:rsidR="00D241DF" w:rsidRPr="00444DB3" w:rsidRDefault="00D241DF" w:rsidP="00D241DF">
            <w:pPr>
              <w:jc w:val="center"/>
              <w:rPr>
                <w:rFonts w:ascii="GHEA Mariam" w:hAnsi="GHEA Mariam"/>
                <w:sz w:val="24"/>
                <w:szCs w:val="24"/>
                <w:lang w:val="hy-AM" w:eastAsia="en-US"/>
              </w:rPr>
            </w:pPr>
          </w:p>
        </w:tc>
        <w:tc>
          <w:tcPr>
            <w:tcW w:w="1960" w:type="dxa"/>
            <w:tcBorders>
              <w:top w:val="nil"/>
              <w:left w:val="nil"/>
              <w:bottom w:val="nil"/>
              <w:right w:val="nil"/>
            </w:tcBorders>
            <w:shd w:val="clear" w:color="auto" w:fill="auto"/>
            <w:vAlign w:val="bottom"/>
            <w:hideMark/>
          </w:tcPr>
          <w:p w:rsidR="00D241DF" w:rsidRPr="00444DB3" w:rsidRDefault="00D241DF" w:rsidP="00D241DF">
            <w:pPr>
              <w:jc w:val="center"/>
              <w:rPr>
                <w:rFonts w:ascii="GHEA Mariam" w:hAnsi="GHEA Mariam"/>
                <w:sz w:val="24"/>
                <w:szCs w:val="24"/>
                <w:lang w:val="hy-AM" w:eastAsia="en-US"/>
              </w:rPr>
            </w:pPr>
          </w:p>
        </w:tc>
        <w:tc>
          <w:tcPr>
            <w:tcW w:w="1910" w:type="dxa"/>
            <w:tcBorders>
              <w:top w:val="nil"/>
              <w:left w:val="nil"/>
              <w:bottom w:val="nil"/>
              <w:right w:val="nil"/>
            </w:tcBorders>
            <w:shd w:val="clear" w:color="auto" w:fill="auto"/>
            <w:noWrap/>
            <w:vAlign w:val="center"/>
            <w:hideMark/>
          </w:tcPr>
          <w:p w:rsidR="00D241DF" w:rsidRPr="00D241DF" w:rsidRDefault="00D241DF" w:rsidP="00D241DF">
            <w:pPr>
              <w:jc w:val="right"/>
              <w:rPr>
                <w:rFonts w:ascii="GHEA Mariam" w:hAnsi="GHEA Mariam"/>
                <w:sz w:val="24"/>
                <w:szCs w:val="24"/>
                <w:lang w:eastAsia="en-US"/>
              </w:rPr>
            </w:pPr>
            <w:r w:rsidRPr="00444DB3">
              <w:rPr>
                <w:rFonts w:ascii="GHEA Mariam" w:hAnsi="GHEA Mariam"/>
                <w:sz w:val="24"/>
                <w:szCs w:val="24"/>
                <w:lang w:val="hy-AM" w:eastAsia="en-US"/>
              </w:rPr>
              <w:t xml:space="preserve"> </w:t>
            </w:r>
            <w:r w:rsidRPr="00D241DF">
              <w:rPr>
                <w:rFonts w:ascii="GHEA Mariam" w:hAnsi="GHEA Mariam"/>
                <w:color w:val="000000"/>
                <w:sz w:val="24"/>
                <w:szCs w:val="24"/>
                <w:lang w:eastAsia="en-US"/>
              </w:rPr>
              <w:t>(հազ. դրամ)</w:t>
            </w:r>
          </w:p>
        </w:tc>
      </w:tr>
      <w:tr w:rsidR="00D241DF" w:rsidRPr="00D241DF" w:rsidTr="00D241DF">
        <w:trPr>
          <w:gridAfter w:val="1"/>
          <w:wAfter w:w="12"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Ծրագրային դասիչը</w:t>
            </w:r>
          </w:p>
        </w:tc>
        <w:tc>
          <w:tcPr>
            <w:tcW w:w="91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870" w:type="dxa"/>
            <w:gridSpan w:val="2"/>
            <w:tcBorders>
              <w:top w:val="single" w:sz="4" w:space="0" w:color="auto"/>
              <w:left w:val="nil"/>
              <w:bottom w:val="single" w:sz="4" w:space="0" w:color="auto"/>
              <w:right w:val="single" w:sz="4" w:space="0" w:color="000000"/>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D241DF" w:rsidRPr="00D241DF" w:rsidTr="00D241DF">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9154"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ինն ամիս </w:t>
            </w:r>
          </w:p>
        </w:tc>
        <w:tc>
          <w:tcPr>
            <w:tcW w:w="191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տարի  </w:t>
            </w:r>
          </w:p>
        </w:tc>
      </w:tr>
      <w:tr w:rsidR="00D241DF" w:rsidRPr="00D241DF" w:rsidTr="001677B8">
        <w:trPr>
          <w:gridAfter w:val="1"/>
          <w:wAfter w:w="12" w:type="dxa"/>
          <w:trHeight w:val="387"/>
        </w:trPr>
        <w:tc>
          <w:tcPr>
            <w:tcW w:w="1224" w:type="dxa"/>
            <w:tcBorders>
              <w:top w:val="nil"/>
              <w:left w:val="single" w:sz="4" w:space="0" w:color="auto"/>
              <w:bottom w:val="single" w:sz="4" w:space="0" w:color="auto"/>
              <w:right w:val="single" w:sz="4" w:space="0" w:color="auto"/>
            </w:tcBorders>
            <w:shd w:val="clear" w:color="auto" w:fill="auto"/>
            <w:noWrap/>
            <w:hideMark/>
          </w:tcPr>
          <w:p w:rsidR="00D241DF" w:rsidRPr="00D241DF" w:rsidRDefault="00D241DF" w:rsidP="00D241DF">
            <w:pPr>
              <w:rPr>
                <w:rFonts w:ascii="GHEA Mariam" w:hAnsi="GHEA Mariam"/>
                <w:b/>
                <w:bCs/>
                <w:color w:val="000000"/>
                <w:sz w:val="24"/>
                <w:szCs w:val="24"/>
                <w:lang w:eastAsia="en-US"/>
              </w:rPr>
            </w:pPr>
            <w:r w:rsidRPr="00D241D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rPr>
                <w:rFonts w:ascii="GHEA Mariam" w:hAnsi="GHEA Mariam"/>
                <w:b/>
                <w:bCs/>
                <w:color w:val="000000"/>
                <w:sz w:val="24"/>
                <w:szCs w:val="24"/>
                <w:lang w:eastAsia="en-US"/>
              </w:rPr>
            </w:pPr>
            <w:r w:rsidRPr="00D241DF">
              <w:rPr>
                <w:rFonts w:ascii="Calibri" w:hAnsi="Calibri" w:cs="Calibri"/>
                <w:b/>
                <w:bCs/>
                <w:color w:val="000000"/>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ԸՆԴԱՄԵՆԸ</w:t>
            </w:r>
          </w:p>
        </w:tc>
        <w:tc>
          <w:tcPr>
            <w:tcW w:w="1960"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1677B8">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c>
          <w:tcPr>
            <w:tcW w:w="1910"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1677B8">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r>
      <w:tr w:rsidR="00D241DF" w:rsidRPr="00D241DF" w:rsidTr="00D241DF">
        <w:trPr>
          <w:gridAfter w:val="1"/>
          <w:wAfter w:w="12" w:type="dxa"/>
          <w:trHeight w:val="34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41DF" w:rsidRPr="00D241DF" w:rsidRDefault="00D241DF" w:rsidP="00D241DF">
            <w:pPr>
              <w:jc w:val="center"/>
              <w:rPr>
                <w:rFonts w:ascii="GHEA Mariam" w:hAnsi="GHEA Mariam"/>
                <w:b/>
                <w:bCs/>
                <w:color w:val="000000"/>
                <w:sz w:val="24"/>
                <w:szCs w:val="24"/>
                <w:lang w:eastAsia="en-US"/>
              </w:rPr>
            </w:pPr>
            <w:r w:rsidRPr="00D241DF">
              <w:rPr>
                <w:rFonts w:ascii="Calibri" w:hAnsi="Calibri" w:cs="Calibri"/>
                <w:b/>
                <w:bCs/>
                <w:color w:val="000000"/>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b/>
                <w:bCs/>
                <w:color w:val="000000"/>
                <w:sz w:val="24"/>
                <w:szCs w:val="24"/>
                <w:lang w:eastAsia="en-US"/>
              </w:rPr>
            </w:pPr>
            <w:r w:rsidRPr="00D241DF">
              <w:rPr>
                <w:rFonts w:ascii="GHEA Mariam" w:hAnsi="GHEA Mariam"/>
                <w:b/>
                <w:bCs/>
                <w:color w:val="000000"/>
                <w:sz w:val="24"/>
                <w:szCs w:val="24"/>
                <w:lang w:eastAsia="en-US"/>
              </w:rPr>
              <w:t>ՀՀ պետական եկամուտների կոմիտե</w:t>
            </w:r>
          </w:p>
        </w:tc>
        <w:tc>
          <w:tcPr>
            <w:tcW w:w="1960"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910"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D241DF">
        <w:trPr>
          <w:gridAfter w:val="1"/>
          <w:wAfter w:w="12" w:type="dxa"/>
          <w:trHeight w:val="345"/>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1023</w:t>
            </w: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Ծրագրի անվանումը</w:t>
            </w:r>
          </w:p>
        </w:tc>
        <w:tc>
          <w:tcPr>
            <w:tcW w:w="196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91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D241DF">
        <w:trPr>
          <w:gridAfter w:val="1"/>
          <w:wAfter w:w="12"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Հարկային և մաքսային ծառայություններ</w:t>
            </w:r>
          </w:p>
        </w:tc>
        <w:tc>
          <w:tcPr>
            <w:tcW w:w="196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D241DF">
        <w:trPr>
          <w:gridAfter w:val="1"/>
          <w:wAfter w:w="12" w:type="dxa"/>
          <w:trHeight w:val="435"/>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Ծրագրի նպատակը</w:t>
            </w:r>
          </w:p>
        </w:tc>
        <w:tc>
          <w:tcPr>
            <w:tcW w:w="196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1677B8">
        <w:trPr>
          <w:gridAfter w:val="1"/>
          <w:wAfter w:w="12" w:type="dxa"/>
          <w:trHeight w:val="754"/>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196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1677B8">
        <w:trPr>
          <w:gridAfter w:val="1"/>
          <w:wAfter w:w="12" w:type="dxa"/>
          <w:trHeight w:val="20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Վերջնական արդյունքի նկարագրությունը</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D241DF">
        <w:trPr>
          <w:gridAfter w:val="1"/>
          <w:wAfter w:w="12"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Արդյունավետ հարկային և մաքսային հսկողության իրականացում, պետական բյուջեի եկամուտների ապահովում</w:t>
            </w:r>
          </w:p>
        </w:tc>
        <w:tc>
          <w:tcPr>
            <w:tcW w:w="196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D241DF">
        <w:trPr>
          <w:trHeight w:val="345"/>
        </w:trPr>
        <w:tc>
          <w:tcPr>
            <w:tcW w:w="15942" w:type="dxa"/>
            <w:gridSpan w:val="6"/>
            <w:tcBorders>
              <w:top w:val="single" w:sz="4" w:space="0" w:color="auto"/>
              <w:left w:val="single" w:sz="4" w:space="0" w:color="auto"/>
              <w:bottom w:val="single" w:sz="4" w:space="0" w:color="auto"/>
              <w:right w:val="single" w:sz="4" w:space="0" w:color="auto"/>
            </w:tcBorders>
            <w:shd w:val="clear" w:color="auto" w:fill="auto"/>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lastRenderedPageBreak/>
              <w:t>Ծրագրի միջոցառումներ</w:t>
            </w:r>
          </w:p>
        </w:tc>
      </w:tr>
      <w:tr w:rsidR="00D241DF" w:rsidRPr="00D241DF" w:rsidTr="00D241DF">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 11001</w:t>
            </w:r>
          </w:p>
        </w:tc>
        <w:tc>
          <w:tcPr>
            <w:tcW w:w="9154"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Միջոցառման անվանումը</w:t>
            </w:r>
          </w:p>
        </w:tc>
        <w:tc>
          <w:tcPr>
            <w:tcW w:w="19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91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D241DF">
        <w:trPr>
          <w:gridAfter w:val="1"/>
          <w:wAfter w:w="12" w:type="dxa"/>
          <w:trHeight w:val="345"/>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9154"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Հարկային և մաքսային ծառայություններ</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r>
      <w:tr w:rsidR="00D241DF" w:rsidRPr="00D241DF" w:rsidTr="00D241DF">
        <w:trPr>
          <w:gridAfter w:val="1"/>
          <w:wAfter w:w="12"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Միջոցառման նկարագրությունը</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r>
      <w:tr w:rsidR="00D241DF" w:rsidRPr="00D241DF" w:rsidTr="00D241DF">
        <w:trPr>
          <w:gridAfter w:val="1"/>
          <w:wAfter w:w="12"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Հարկային և մաքսային քաղաքականության մշակման, պլանավորման, մոնի</w:t>
            </w:r>
            <w:r>
              <w:rPr>
                <w:rFonts w:ascii="GHEA Mariam" w:hAnsi="GHEA Mariam"/>
                <w:color w:val="000000"/>
                <w:sz w:val="24"/>
                <w:szCs w:val="24"/>
                <w:lang w:eastAsia="en-US"/>
              </w:rPr>
              <w:t>թ</w:t>
            </w:r>
            <w:r w:rsidRPr="00D241DF">
              <w:rPr>
                <w:rFonts w:ascii="GHEA Mariam" w:hAnsi="GHEA Mariam"/>
                <w:color w:val="000000"/>
                <w:sz w:val="24"/>
                <w:szCs w:val="24"/>
                <w:lang w:eastAsia="en-US"/>
              </w:rPr>
              <w:t>որինգի, ծրագրերի համակարգման, գանձման, վերահսկողության և աջակցության ծառայություններ</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r>
      <w:tr w:rsidR="00D241DF" w:rsidRPr="00D241DF" w:rsidTr="00D241DF">
        <w:trPr>
          <w:gridAfter w:val="1"/>
          <w:wAfter w:w="12"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Միջոցառման տեսակը</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r>
      <w:tr w:rsidR="00D241DF" w:rsidRPr="00D241DF" w:rsidTr="001677B8">
        <w:trPr>
          <w:gridAfter w:val="1"/>
          <w:wAfter w:w="12" w:type="dxa"/>
          <w:trHeight w:val="213"/>
        </w:trPr>
        <w:tc>
          <w:tcPr>
            <w:tcW w:w="1224"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Ծառայությունների մատուցում</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1677B8">
            <w:pPr>
              <w:jc w:val="center"/>
              <w:rPr>
                <w:rFonts w:ascii="GHEA Mariam" w:hAnsi="GHEA Mariam"/>
                <w:color w:val="000000"/>
                <w:sz w:val="24"/>
                <w:szCs w:val="24"/>
                <w:lang w:eastAsia="en-US"/>
              </w:rPr>
            </w:pPr>
          </w:p>
        </w:tc>
      </w:tr>
      <w:tr w:rsidR="00D241DF" w:rsidRPr="00D241DF" w:rsidTr="00D241DF">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noWrap/>
            <w:hideMark/>
          </w:tcPr>
          <w:p w:rsidR="00D241DF" w:rsidRPr="00D241DF" w:rsidRDefault="00D241DF" w:rsidP="00D241DF">
            <w:pP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31001</w:t>
            </w:r>
          </w:p>
        </w:tc>
        <w:tc>
          <w:tcPr>
            <w:tcW w:w="9154" w:type="dxa"/>
            <w:tcBorders>
              <w:top w:val="nil"/>
              <w:left w:val="nil"/>
              <w:bottom w:val="single" w:sz="4" w:space="0" w:color="auto"/>
              <w:right w:val="single" w:sz="4" w:space="0" w:color="auto"/>
            </w:tcBorders>
            <w:shd w:val="clear" w:color="000000" w:fill="FFFFFF"/>
            <w:vAlign w:val="bottom"/>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Միջոցառման անվանումը</w:t>
            </w:r>
          </w:p>
        </w:tc>
        <w:tc>
          <w:tcPr>
            <w:tcW w:w="19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91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241DF" w:rsidRPr="00D241DF" w:rsidRDefault="00D241DF" w:rsidP="001677B8">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D241DF">
        <w:trPr>
          <w:gridAfter w:val="1"/>
          <w:wAfter w:w="12" w:type="dxa"/>
          <w:trHeight w:val="6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9154" w:type="dxa"/>
            <w:tcBorders>
              <w:top w:val="nil"/>
              <w:left w:val="nil"/>
              <w:bottom w:val="single" w:sz="4" w:space="0" w:color="auto"/>
              <w:right w:val="single" w:sz="4" w:space="0" w:color="auto"/>
            </w:tcBorders>
            <w:shd w:val="clear" w:color="auto" w:fill="auto"/>
            <w:vAlign w:val="bottom"/>
            <w:hideMark/>
          </w:tcPr>
          <w:p w:rsidR="00D241DF" w:rsidRPr="00D241DF" w:rsidRDefault="00D241DF" w:rsidP="00D241DF">
            <w:pPr>
              <w:rPr>
                <w:rFonts w:ascii="GHEA Mariam" w:hAnsi="GHEA Mariam"/>
                <w:color w:val="000000"/>
                <w:spacing w:val="-10"/>
                <w:sz w:val="24"/>
                <w:szCs w:val="24"/>
                <w:lang w:eastAsia="en-US"/>
              </w:rPr>
            </w:pPr>
            <w:r w:rsidRPr="00D241DF">
              <w:rPr>
                <w:rFonts w:ascii="GHEA Mariam" w:hAnsi="GHEA Mariam"/>
                <w:color w:val="000000"/>
                <w:sz w:val="24"/>
                <w:szCs w:val="24"/>
                <w:lang w:eastAsia="en-US"/>
              </w:rPr>
              <w:t xml:space="preserve"> </w:t>
            </w:r>
            <w:r w:rsidRPr="00D241DF">
              <w:rPr>
                <w:rFonts w:ascii="GHEA Mariam" w:hAnsi="GHEA Mariam"/>
                <w:color w:val="000000"/>
                <w:spacing w:val="-10"/>
                <w:sz w:val="24"/>
                <w:szCs w:val="24"/>
                <w:lang w:eastAsia="en-US"/>
              </w:rPr>
              <w:t>ՀՀ պետական եկամուտների կոմիտեի տեխնիկական հագեցվածության բարելավում</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D241DF">
        <w:trPr>
          <w:gridAfter w:val="1"/>
          <w:wAfter w:w="12"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bottom"/>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Միջոցառման նկարագրությունը</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D241DF">
        <w:trPr>
          <w:gridAfter w:val="1"/>
          <w:wAfter w:w="12"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bottom"/>
            <w:hideMark/>
          </w:tcPr>
          <w:p w:rsidR="00D241DF" w:rsidRPr="00D241DF" w:rsidRDefault="00D241DF" w:rsidP="00D241DF">
            <w:pPr>
              <w:rPr>
                <w:rFonts w:ascii="GHEA Mariam" w:hAnsi="GHEA Mariam"/>
                <w:color w:val="000000"/>
                <w:spacing w:val="-10"/>
                <w:sz w:val="24"/>
                <w:szCs w:val="24"/>
                <w:lang w:eastAsia="en-US"/>
              </w:rPr>
            </w:pPr>
            <w:r w:rsidRPr="00D241DF">
              <w:rPr>
                <w:rFonts w:ascii="GHEA Mariam" w:hAnsi="GHEA Mariam"/>
                <w:color w:val="000000"/>
                <w:spacing w:val="-10"/>
                <w:sz w:val="24"/>
                <w:szCs w:val="24"/>
                <w:lang w:eastAsia="en-US"/>
              </w:rPr>
              <w:t xml:space="preserve"> ՀՀ պետական եկամուտների կոմիտեի տեխնիկական հագեցվածության բարելավում</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D241DF">
        <w:trPr>
          <w:gridAfter w:val="1"/>
          <w:wAfter w:w="12"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bottom"/>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Միջոցառման տեսակը</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D241DF">
        <w:trPr>
          <w:gridAfter w:val="1"/>
          <w:wAfter w:w="12"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9154" w:type="dxa"/>
            <w:tcBorders>
              <w:top w:val="nil"/>
              <w:left w:val="nil"/>
              <w:bottom w:val="single" w:sz="4" w:space="0" w:color="auto"/>
              <w:right w:val="single" w:sz="4" w:space="0" w:color="auto"/>
            </w:tcBorders>
            <w:shd w:val="clear" w:color="auto" w:fill="auto"/>
            <w:vAlign w:val="bottom"/>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9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1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bl>
    <w:p w:rsidR="00D241DF" w:rsidRPr="00D241DF" w:rsidRDefault="00D241DF" w:rsidP="00C802CF">
      <w:pPr>
        <w:pStyle w:val="norm"/>
        <w:spacing w:line="240" w:lineRule="auto"/>
        <w:ind w:firstLine="0"/>
        <w:rPr>
          <w:rFonts w:ascii="GHEA Mariam" w:hAnsi="GHEA Mariam" w:cs="Arial"/>
          <w:sz w:val="24"/>
          <w:szCs w:val="24"/>
        </w:rPr>
      </w:pPr>
    </w:p>
    <w:p w:rsidR="00A0078C" w:rsidRPr="00D241DF" w:rsidRDefault="00A0078C" w:rsidP="00C802CF">
      <w:pPr>
        <w:pStyle w:val="norm"/>
        <w:spacing w:line="240" w:lineRule="auto"/>
        <w:ind w:firstLine="0"/>
        <w:rPr>
          <w:rFonts w:ascii="GHEA Mariam" w:hAnsi="GHEA Mariam" w:cs="Arial"/>
          <w:sz w:val="24"/>
          <w:szCs w:val="24"/>
        </w:rPr>
      </w:pPr>
    </w:p>
    <w:p w:rsidR="00A0078C" w:rsidRPr="00D241DF" w:rsidRDefault="00A0078C" w:rsidP="00C802CF">
      <w:pPr>
        <w:pStyle w:val="norm"/>
        <w:spacing w:line="240" w:lineRule="auto"/>
        <w:ind w:firstLine="0"/>
        <w:rPr>
          <w:rFonts w:ascii="GHEA Mariam" w:hAnsi="GHEA Mariam" w:cs="Arial"/>
          <w:sz w:val="20"/>
          <w:szCs w:val="24"/>
        </w:rPr>
      </w:pPr>
    </w:p>
    <w:p w:rsidR="007B3464" w:rsidRPr="00D241DF" w:rsidRDefault="007B3464" w:rsidP="00C802CF">
      <w:pPr>
        <w:pStyle w:val="mechtex"/>
        <w:ind w:firstLine="720"/>
        <w:jc w:val="left"/>
        <w:rPr>
          <w:rFonts w:ascii="GHEA Mariam" w:hAnsi="GHEA Mariam" w:cs="Arial Armenian"/>
          <w:sz w:val="24"/>
          <w:szCs w:val="24"/>
        </w:rPr>
      </w:pPr>
      <w:r w:rsidRPr="00D241DF">
        <w:rPr>
          <w:rFonts w:ascii="GHEA Mariam" w:hAnsi="GHEA Mariam" w:cs="Sylfaen"/>
          <w:sz w:val="24"/>
          <w:szCs w:val="24"/>
        </w:rPr>
        <w:t>ՀԱՅԱՍՏԱՆԻ</w:t>
      </w:r>
      <w:r w:rsidRPr="00D241DF">
        <w:rPr>
          <w:rFonts w:ascii="GHEA Mariam" w:hAnsi="GHEA Mariam" w:cs="Arial Armenian"/>
          <w:sz w:val="24"/>
          <w:szCs w:val="24"/>
        </w:rPr>
        <w:t xml:space="preserve">  </w:t>
      </w:r>
      <w:r w:rsidRPr="00D241DF">
        <w:rPr>
          <w:rFonts w:ascii="GHEA Mariam" w:hAnsi="GHEA Mariam" w:cs="Sylfaen"/>
          <w:sz w:val="24"/>
          <w:szCs w:val="24"/>
        </w:rPr>
        <w:t>ՀԱՆՐԱՊԵՏՈՒԹՅԱՆ</w:t>
      </w:r>
    </w:p>
    <w:p w:rsidR="007B3464" w:rsidRPr="00D241DF" w:rsidRDefault="007B3464" w:rsidP="00C802CF">
      <w:pPr>
        <w:pStyle w:val="mechtex"/>
        <w:ind w:firstLine="720"/>
        <w:jc w:val="left"/>
        <w:rPr>
          <w:rFonts w:ascii="GHEA Mariam" w:hAnsi="GHEA Mariam" w:cs="Sylfaen"/>
          <w:sz w:val="24"/>
          <w:szCs w:val="24"/>
        </w:rPr>
      </w:pPr>
      <w:r w:rsidRPr="00D241DF">
        <w:rPr>
          <w:rFonts w:ascii="GHEA Mariam" w:hAnsi="GHEA Mariam"/>
          <w:sz w:val="24"/>
          <w:szCs w:val="24"/>
        </w:rPr>
        <w:t xml:space="preserve">  </w:t>
      </w:r>
      <w:r w:rsidRPr="00D241DF">
        <w:rPr>
          <w:rFonts w:ascii="GHEA Mariam" w:hAnsi="GHEA Mariam" w:cs="Sylfaen"/>
          <w:sz w:val="24"/>
          <w:szCs w:val="24"/>
        </w:rPr>
        <w:t>ՎԱՐՉԱՊԵՏԻ ԱՇԽԱՏԱԿԱԶՄԻ</w:t>
      </w:r>
    </w:p>
    <w:p w:rsidR="00870C18" w:rsidRPr="00D241DF" w:rsidRDefault="007B3464" w:rsidP="009B1410">
      <w:pPr>
        <w:pStyle w:val="mechtex"/>
        <w:ind w:firstLine="709"/>
        <w:jc w:val="left"/>
        <w:rPr>
          <w:rFonts w:ascii="GHEA Mariam" w:hAnsi="GHEA Mariam" w:cs="Sylfaen"/>
          <w:sz w:val="24"/>
          <w:szCs w:val="24"/>
        </w:rPr>
        <w:sectPr w:rsidR="00870C18" w:rsidRPr="00D241DF" w:rsidSect="007B3464">
          <w:pgSz w:w="16834" w:h="11909" w:orient="landscape" w:code="9"/>
          <w:pgMar w:top="1440" w:right="1440" w:bottom="1440" w:left="1021" w:header="720" w:footer="576" w:gutter="0"/>
          <w:pgNumType w:start="1"/>
          <w:cols w:space="720"/>
          <w:titlePg/>
          <w:docGrid w:linePitch="272"/>
        </w:sectPr>
      </w:pPr>
      <w:r w:rsidRPr="00D241DF">
        <w:rPr>
          <w:rFonts w:ascii="GHEA Mariam" w:hAnsi="GHEA Mariam" w:cs="Sylfaen"/>
          <w:sz w:val="24"/>
          <w:szCs w:val="24"/>
        </w:rPr>
        <w:t xml:space="preserve">                 ՂԵԿԱՎԱՐ</w:t>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t>Ա</w:t>
      </w:r>
      <w:r w:rsidRPr="00D241DF">
        <w:rPr>
          <w:rFonts w:ascii="GHEA Mariam" w:hAnsi="GHEA Mariam" w:cs="Sylfaen"/>
          <w:sz w:val="24"/>
          <w:szCs w:val="24"/>
        </w:rPr>
        <w:t>.</w:t>
      </w:r>
      <w:r w:rsidRPr="00D241DF">
        <w:rPr>
          <w:rFonts w:ascii="GHEA Mariam" w:hAnsi="GHEA Mariam" w:cs="Arial Armenian"/>
          <w:sz w:val="24"/>
          <w:szCs w:val="24"/>
        </w:rPr>
        <w:t xml:space="preserve"> ՀԱՐՈՒԹՅՈՒՆ</w:t>
      </w:r>
      <w:r w:rsidRPr="00D241DF">
        <w:rPr>
          <w:rFonts w:ascii="GHEA Mariam" w:hAnsi="GHEA Mariam" w:cs="Sylfaen"/>
          <w:sz w:val="24"/>
          <w:szCs w:val="24"/>
        </w:rPr>
        <w:t>ՅԱՆ</w:t>
      </w:r>
    </w:p>
    <w:p w:rsidR="007B3464" w:rsidRPr="00D241DF" w:rsidRDefault="007B3464" w:rsidP="00C802CF">
      <w:pPr>
        <w:pStyle w:val="mechtex"/>
        <w:ind w:left="10080" w:firstLine="720"/>
        <w:jc w:val="left"/>
        <w:rPr>
          <w:rFonts w:ascii="GHEA Mariam" w:hAnsi="GHEA Mariam"/>
          <w:spacing w:val="-8"/>
          <w:sz w:val="24"/>
          <w:szCs w:val="24"/>
        </w:rPr>
      </w:pPr>
      <w:r w:rsidRPr="00D241DF">
        <w:rPr>
          <w:rFonts w:ascii="GHEA Mariam" w:hAnsi="GHEA Mariam"/>
          <w:spacing w:val="-8"/>
          <w:sz w:val="24"/>
          <w:szCs w:val="24"/>
        </w:rPr>
        <w:lastRenderedPageBreak/>
        <w:t xml:space="preserve">  </w:t>
      </w:r>
      <w:r w:rsidR="001677B8">
        <w:rPr>
          <w:rFonts w:ascii="GHEA Mariam" w:hAnsi="GHEA Mariam"/>
          <w:spacing w:val="-8"/>
          <w:sz w:val="24"/>
          <w:szCs w:val="24"/>
          <w:lang w:val="hy-AM"/>
        </w:rPr>
        <w:t xml:space="preserve">  </w:t>
      </w:r>
      <w:r w:rsidRPr="00D241DF">
        <w:rPr>
          <w:rFonts w:ascii="GHEA Mariam" w:hAnsi="GHEA Mariam"/>
          <w:spacing w:val="-8"/>
          <w:sz w:val="24"/>
          <w:szCs w:val="24"/>
        </w:rPr>
        <w:t xml:space="preserve"> Հավելված </w:t>
      </w:r>
      <w:r w:rsidRPr="00D241DF">
        <w:rPr>
          <w:rFonts w:ascii="GHEA Mariam" w:hAnsi="GHEA Mariam"/>
          <w:spacing w:val="-8"/>
          <w:sz w:val="24"/>
          <w:szCs w:val="24"/>
          <w:lang w:eastAsia="en-US"/>
        </w:rPr>
        <w:t>N</w:t>
      </w:r>
      <w:r w:rsidRPr="00D241DF">
        <w:rPr>
          <w:rFonts w:ascii="GHEA Mariam" w:hAnsi="GHEA Mariam"/>
          <w:spacing w:val="-8"/>
          <w:sz w:val="24"/>
          <w:szCs w:val="24"/>
        </w:rPr>
        <w:t xml:space="preserve"> 2</w:t>
      </w:r>
    </w:p>
    <w:p w:rsidR="007B3464" w:rsidRPr="00D241DF" w:rsidRDefault="007B3464" w:rsidP="00C802CF">
      <w:pPr>
        <w:pStyle w:val="mechtex"/>
        <w:ind w:left="3600" w:firstLine="720"/>
        <w:jc w:val="left"/>
        <w:rPr>
          <w:rFonts w:ascii="GHEA Mariam" w:hAnsi="GHEA Mariam"/>
          <w:spacing w:val="-6"/>
          <w:sz w:val="24"/>
          <w:szCs w:val="24"/>
        </w:rPr>
      </w:pPr>
      <w:r w:rsidRPr="00D241DF">
        <w:rPr>
          <w:rFonts w:ascii="GHEA Mariam" w:hAnsi="GHEA Mariam"/>
          <w:spacing w:val="-6"/>
          <w:sz w:val="24"/>
          <w:szCs w:val="24"/>
        </w:rPr>
        <w:t xml:space="preserve">       </w:t>
      </w:r>
      <w:r w:rsidRPr="00D241DF">
        <w:rPr>
          <w:rFonts w:ascii="GHEA Mariam" w:hAnsi="GHEA Mariam"/>
          <w:spacing w:val="-6"/>
          <w:sz w:val="24"/>
          <w:szCs w:val="24"/>
        </w:rPr>
        <w:tab/>
        <w:t xml:space="preserve">   </w:t>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t xml:space="preserve">          ՀՀ կառավարության 2023 թվականի</w:t>
      </w:r>
    </w:p>
    <w:p w:rsidR="007B3464" w:rsidRPr="00D241DF" w:rsidRDefault="007B3464" w:rsidP="00C802CF">
      <w:pPr>
        <w:pStyle w:val="mechtex"/>
        <w:jc w:val="left"/>
        <w:rPr>
          <w:rFonts w:ascii="GHEA Mariam" w:hAnsi="GHEA Mariam"/>
          <w:spacing w:val="-2"/>
          <w:sz w:val="24"/>
          <w:szCs w:val="24"/>
        </w:rPr>
      </w:pP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Pr="00D241DF">
        <w:rPr>
          <w:rFonts w:ascii="GHEA Mariam" w:hAnsi="GHEA Mariam"/>
          <w:spacing w:val="-2"/>
          <w:sz w:val="24"/>
          <w:szCs w:val="24"/>
        </w:rPr>
        <w:tab/>
        <w:t xml:space="preserve"> </w:t>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009D1B2F" w:rsidRPr="00D241DF">
        <w:rPr>
          <w:rFonts w:ascii="GHEA Mariam" w:hAnsi="GHEA Mariam" w:cs="Sylfaen"/>
          <w:spacing w:val="-4"/>
          <w:sz w:val="24"/>
          <w:szCs w:val="24"/>
          <w:lang w:val="pt-BR"/>
        </w:rPr>
        <w:t>սեպտեմբերի</w:t>
      </w:r>
      <w:r w:rsidR="002B19D4" w:rsidRPr="00D241DF">
        <w:rPr>
          <w:rFonts w:ascii="GHEA Mariam" w:hAnsi="GHEA Mariam"/>
          <w:spacing w:val="-2"/>
          <w:sz w:val="24"/>
          <w:szCs w:val="24"/>
        </w:rPr>
        <w:t xml:space="preserve"> </w:t>
      </w:r>
      <w:r w:rsidR="006608CA" w:rsidRPr="00D241DF">
        <w:rPr>
          <w:rFonts w:ascii="GHEA Mariam" w:hAnsi="GHEA Mariam"/>
          <w:spacing w:val="-2"/>
          <w:sz w:val="24"/>
          <w:szCs w:val="24"/>
        </w:rPr>
        <w:t>22</w:t>
      </w:r>
      <w:r w:rsidRPr="00D241DF">
        <w:rPr>
          <w:rFonts w:ascii="GHEA Mariam" w:hAnsi="GHEA Mariam" w:cs="Sylfaen"/>
          <w:spacing w:val="-2"/>
          <w:sz w:val="24"/>
          <w:szCs w:val="24"/>
          <w:lang w:val="pt-BR"/>
        </w:rPr>
        <w:t>-</w:t>
      </w:r>
      <w:r w:rsidRPr="00D241DF">
        <w:rPr>
          <w:rFonts w:ascii="GHEA Mariam" w:hAnsi="GHEA Mariam"/>
          <w:spacing w:val="-2"/>
          <w:sz w:val="24"/>
          <w:szCs w:val="24"/>
        </w:rPr>
        <w:t>ի N           - Ն  որոշման</w:t>
      </w:r>
    </w:p>
    <w:p w:rsidR="00A0078C" w:rsidRPr="00D241DF" w:rsidRDefault="00A0078C" w:rsidP="00C802CF">
      <w:pPr>
        <w:pStyle w:val="mechtex"/>
        <w:jc w:val="left"/>
        <w:rPr>
          <w:rFonts w:ascii="GHEA Mariam" w:hAnsi="GHEA Mariam"/>
          <w:spacing w:val="-2"/>
          <w:sz w:val="32"/>
          <w:szCs w:val="24"/>
        </w:rPr>
      </w:pPr>
    </w:p>
    <w:tbl>
      <w:tblPr>
        <w:tblW w:w="15862" w:type="dxa"/>
        <w:tblInd w:w="-450" w:type="dxa"/>
        <w:tblLook w:val="04A0" w:firstRow="1" w:lastRow="0" w:firstColumn="1" w:lastColumn="0" w:noHBand="0" w:noVBand="1"/>
      </w:tblPr>
      <w:tblGrid>
        <w:gridCol w:w="794"/>
        <w:gridCol w:w="848"/>
        <w:gridCol w:w="4928"/>
        <w:gridCol w:w="1403"/>
        <w:gridCol w:w="1982"/>
        <w:gridCol w:w="2241"/>
        <w:gridCol w:w="2092"/>
        <w:gridCol w:w="1564"/>
        <w:gridCol w:w="10"/>
      </w:tblGrid>
      <w:tr w:rsidR="00D241DF" w:rsidRPr="00D241DF" w:rsidTr="00D241DF">
        <w:trPr>
          <w:trHeight w:val="810"/>
        </w:trPr>
        <w:tc>
          <w:tcPr>
            <w:tcW w:w="15862" w:type="dxa"/>
            <w:gridSpan w:val="9"/>
            <w:tcBorders>
              <w:top w:val="nil"/>
              <w:left w:val="nil"/>
              <w:bottom w:val="nil"/>
              <w:right w:val="nil"/>
            </w:tcBorders>
            <w:shd w:val="clear" w:color="auto" w:fill="auto"/>
            <w:vAlign w:val="center"/>
            <w:hideMark/>
          </w:tcPr>
          <w:p w:rsidR="00D241DF" w:rsidRDefault="00D241DF" w:rsidP="00D241DF">
            <w:pPr>
              <w:jc w:val="center"/>
              <w:rPr>
                <w:rFonts w:ascii="GHEA Mariam" w:hAnsi="GHEA Mariam"/>
                <w:bCs/>
                <w:color w:val="000000"/>
                <w:sz w:val="24"/>
                <w:szCs w:val="24"/>
                <w:lang w:eastAsia="en-US"/>
              </w:rPr>
            </w:pPr>
            <w:r w:rsidRPr="00D241DF">
              <w:rPr>
                <w:rFonts w:ascii="GHEA Mariam" w:hAnsi="GHEA Mariam"/>
                <w:bCs/>
                <w:color w:val="000000"/>
                <w:sz w:val="24"/>
                <w:szCs w:val="24"/>
                <w:lang w:eastAsia="en-US"/>
              </w:rPr>
              <w:t xml:space="preserve">«ՀԱՅԱՍՏԱՆԻ ՀԱՆՐԱՊԵՏՈՒԹՅԱՆ 2023 ԹՎԱԿԱՆԻ ՊԵՏԱԿԱՆ ԲՅՈՒՋԵԻ ՄԱՍԻՆ» ՀԱՅԱՍՏԱՆԻ ՀԱՆՐԱՊԵՏՈՒԹՅԱՆ </w:t>
            </w:r>
          </w:p>
          <w:p w:rsidR="00D241DF" w:rsidRDefault="00D241DF" w:rsidP="00D241DF">
            <w:pPr>
              <w:jc w:val="center"/>
              <w:rPr>
                <w:rFonts w:ascii="GHEA Mariam" w:hAnsi="GHEA Mariam"/>
                <w:bCs/>
                <w:color w:val="000000"/>
                <w:sz w:val="24"/>
                <w:szCs w:val="24"/>
                <w:lang w:eastAsia="en-US"/>
              </w:rPr>
            </w:pPr>
            <w:r w:rsidRPr="00D241DF">
              <w:rPr>
                <w:rFonts w:ascii="GHEA Mariam" w:hAnsi="GHEA Mariam"/>
                <w:bCs/>
                <w:color w:val="000000"/>
                <w:sz w:val="24"/>
                <w:szCs w:val="24"/>
                <w:lang w:eastAsia="en-US"/>
              </w:rPr>
              <w:t>ՕՐԵՆՔԻ N 1 ՀԱՎԵԼՎԱԾԻ N 3 ԱՂՅՈՒՍԱԿՈՒՄ ԿԱՏԱՐՎՈՂ ՓՈՓՈԽՈՒԹՅՈՒՆՆԵՐԸ</w:t>
            </w:r>
          </w:p>
          <w:p w:rsidR="00D241DF" w:rsidRPr="00D241DF" w:rsidRDefault="00D241DF" w:rsidP="00D241DF">
            <w:pPr>
              <w:jc w:val="center"/>
              <w:rPr>
                <w:rFonts w:ascii="GHEA Mariam" w:hAnsi="GHEA Mariam"/>
                <w:bCs/>
                <w:color w:val="000000"/>
                <w:szCs w:val="24"/>
                <w:lang w:eastAsia="en-US"/>
              </w:rPr>
            </w:pPr>
          </w:p>
        </w:tc>
      </w:tr>
      <w:tr w:rsidR="00D241DF" w:rsidRPr="00D241DF" w:rsidTr="00D241DF">
        <w:trPr>
          <w:gridAfter w:val="1"/>
          <w:wAfter w:w="10" w:type="dxa"/>
          <w:trHeight w:val="345"/>
        </w:trPr>
        <w:tc>
          <w:tcPr>
            <w:tcW w:w="794" w:type="dxa"/>
            <w:tcBorders>
              <w:top w:val="nil"/>
              <w:left w:val="nil"/>
              <w:bottom w:val="nil"/>
              <w:right w:val="nil"/>
            </w:tcBorders>
            <w:shd w:val="clear" w:color="auto" w:fill="auto"/>
            <w:vAlign w:val="center"/>
            <w:hideMark/>
          </w:tcPr>
          <w:p w:rsidR="00D241DF" w:rsidRPr="00D241DF" w:rsidRDefault="00D241DF" w:rsidP="00D241DF">
            <w:pPr>
              <w:jc w:val="center"/>
              <w:rPr>
                <w:rFonts w:ascii="GHEA Mariam" w:hAnsi="GHEA Mariam"/>
                <w:b/>
                <w:bCs/>
                <w:color w:val="000000"/>
                <w:sz w:val="24"/>
                <w:szCs w:val="24"/>
                <w:lang w:eastAsia="en-US"/>
              </w:rPr>
            </w:pPr>
          </w:p>
        </w:tc>
        <w:tc>
          <w:tcPr>
            <w:tcW w:w="848" w:type="dxa"/>
            <w:tcBorders>
              <w:top w:val="nil"/>
              <w:left w:val="nil"/>
              <w:bottom w:val="nil"/>
              <w:right w:val="nil"/>
            </w:tcBorders>
            <w:shd w:val="clear" w:color="auto" w:fill="auto"/>
            <w:vAlign w:val="center"/>
            <w:hideMark/>
          </w:tcPr>
          <w:p w:rsidR="00D241DF" w:rsidRPr="00D241DF" w:rsidRDefault="00D241DF" w:rsidP="00D241DF">
            <w:pPr>
              <w:jc w:val="center"/>
              <w:rPr>
                <w:rFonts w:ascii="GHEA Mariam" w:hAnsi="GHEA Mariam"/>
                <w:sz w:val="24"/>
                <w:szCs w:val="24"/>
                <w:lang w:eastAsia="en-US"/>
              </w:rPr>
            </w:pPr>
          </w:p>
        </w:tc>
        <w:tc>
          <w:tcPr>
            <w:tcW w:w="4928" w:type="dxa"/>
            <w:tcBorders>
              <w:top w:val="nil"/>
              <w:left w:val="nil"/>
              <w:bottom w:val="nil"/>
              <w:right w:val="nil"/>
            </w:tcBorders>
            <w:shd w:val="clear" w:color="auto" w:fill="auto"/>
            <w:vAlign w:val="center"/>
            <w:hideMark/>
          </w:tcPr>
          <w:p w:rsidR="00D241DF" w:rsidRPr="00D241DF" w:rsidRDefault="00D241DF" w:rsidP="00D241DF">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D241DF" w:rsidRPr="00D241DF" w:rsidRDefault="00D241DF" w:rsidP="00D241DF">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D241DF" w:rsidRPr="00D241DF" w:rsidRDefault="00D241DF" w:rsidP="00D241DF">
            <w:pPr>
              <w:jc w:val="center"/>
              <w:rPr>
                <w:rFonts w:ascii="GHEA Mariam" w:hAnsi="GHEA Mariam"/>
                <w:sz w:val="24"/>
                <w:szCs w:val="24"/>
                <w:lang w:eastAsia="en-US"/>
              </w:rPr>
            </w:pPr>
          </w:p>
        </w:tc>
        <w:tc>
          <w:tcPr>
            <w:tcW w:w="2241" w:type="dxa"/>
            <w:tcBorders>
              <w:top w:val="nil"/>
              <w:left w:val="nil"/>
              <w:bottom w:val="nil"/>
              <w:right w:val="nil"/>
            </w:tcBorders>
            <w:shd w:val="clear" w:color="auto" w:fill="auto"/>
            <w:vAlign w:val="center"/>
            <w:hideMark/>
          </w:tcPr>
          <w:p w:rsidR="00D241DF" w:rsidRPr="00D241DF" w:rsidRDefault="00D241DF" w:rsidP="00D241DF">
            <w:pPr>
              <w:jc w:val="center"/>
              <w:rPr>
                <w:rFonts w:ascii="GHEA Mariam" w:hAnsi="GHEA Mariam"/>
                <w:sz w:val="24"/>
                <w:szCs w:val="24"/>
                <w:lang w:eastAsia="en-US"/>
              </w:rPr>
            </w:pPr>
          </w:p>
        </w:tc>
        <w:tc>
          <w:tcPr>
            <w:tcW w:w="3656" w:type="dxa"/>
            <w:gridSpan w:val="2"/>
            <w:tcBorders>
              <w:top w:val="nil"/>
              <w:left w:val="nil"/>
              <w:bottom w:val="nil"/>
              <w:right w:val="nil"/>
            </w:tcBorders>
            <w:shd w:val="clear" w:color="auto" w:fill="auto"/>
            <w:vAlign w:val="center"/>
            <w:hideMark/>
          </w:tcPr>
          <w:p w:rsidR="00D241DF" w:rsidRPr="00D241DF" w:rsidRDefault="00D241DF" w:rsidP="00D241DF">
            <w:pPr>
              <w:jc w:val="right"/>
              <w:rPr>
                <w:rFonts w:ascii="GHEA Mariam" w:hAnsi="GHEA Mariam"/>
                <w:sz w:val="24"/>
                <w:szCs w:val="24"/>
                <w:lang w:eastAsia="en-US"/>
              </w:rPr>
            </w:pPr>
            <w:r w:rsidRPr="00D241DF">
              <w:rPr>
                <w:rFonts w:ascii="GHEA Mariam" w:hAnsi="GHEA Mariam"/>
                <w:color w:val="000000"/>
                <w:sz w:val="24"/>
                <w:szCs w:val="24"/>
                <w:lang w:eastAsia="en-US"/>
              </w:rPr>
              <w:t>(հազ. դրամ)</w:t>
            </w:r>
          </w:p>
        </w:tc>
      </w:tr>
      <w:tr w:rsidR="00D241DF" w:rsidRPr="00D241DF" w:rsidTr="00D241DF">
        <w:trPr>
          <w:gridAfter w:val="1"/>
          <w:wAfter w:w="10" w:type="dxa"/>
          <w:trHeight w:val="791"/>
        </w:trPr>
        <w:tc>
          <w:tcPr>
            <w:tcW w:w="164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Ծրագրային դասիչ</w:t>
            </w:r>
            <w:r>
              <w:rPr>
                <w:rFonts w:ascii="GHEA Mariam" w:hAnsi="GHEA Mariam"/>
                <w:color w:val="000000"/>
                <w:sz w:val="24"/>
                <w:szCs w:val="24"/>
                <w:lang w:eastAsia="en-US"/>
              </w:rPr>
              <w:t>ը</w:t>
            </w:r>
          </w:p>
        </w:tc>
        <w:tc>
          <w:tcPr>
            <w:tcW w:w="49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9282" w:type="dxa"/>
            <w:gridSpan w:val="5"/>
            <w:tcBorders>
              <w:top w:val="single" w:sz="4" w:space="0" w:color="auto"/>
              <w:left w:val="nil"/>
              <w:bottom w:val="single" w:sz="4" w:space="0" w:color="auto"/>
              <w:right w:val="single" w:sz="4" w:space="0" w:color="000000"/>
            </w:tcBorders>
            <w:shd w:val="clear" w:color="000000" w:fill="FFFFFF"/>
            <w:vAlign w:val="center"/>
            <w:hideMark/>
          </w:tcPr>
          <w:p w:rsid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Ցուցանիշների փոփոխությունը </w:t>
            </w:r>
          </w:p>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(ավելացումները նշված են դրական նշանով)</w:t>
            </w:r>
          </w:p>
        </w:tc>
      </w:tr>
      <w:tr w:rsidR="00D241DF" w:rsidRPr="00D241DF" w:rsidTr="00D241DF">
        <w:trPr>
          <w:gridAfter w:val="1"/>
          <w:wAfter w:w="10" w:type="dxa"/>
          <w:trHeight w:val="620"/>
        </w:trPr>
        <w:tc>
          <w:tcPr>
            <w:tcW w:w="1642" w:type="dxa"/>
            <w:gridSpan w:val="2"/>
            <w:vMerge/>
            <w:tcBorders>
              <w:top w:val="single" w:sz="4" w:space="0" w:color="auto"/>
              <w:left w:val="single" w:sz="4" w:space="0" w:color="auto"/>
              <w:bottom w:val="single" w:sz="4" w:space="0" w:color="000000"/>
              <w:right w:val="single" w:sz="4" w:space="0" w:color="000000"/>
            </w:tcBorders>
            <w:vAlign w:val="center"/>
            <w:hideMark/>
          </w:tcPr>
          <w:p w:rsidR="00D241DF" w:rsidRPr="00D241DF" w:rsidRDefault="00D241DF" w:rsidP="00D241DF">
            <w:pPr>
              <w:rPr>
                <w:rFonts w:ascii="GHEA Mariam" w:hAnsi="GHEA Mariam"/>
                <w:color w:val="000000"/>
                <w:sz w:val="24"/>
                <w:szCs w:val="24"/>
                <w:lang w:eastAsia="en-US"/>
              </w:rPr>
            </w:pPr>
          </w:p>
        </w:tc>
        <w:tc>
          <w:tcPr>
            <w:tcW w:w="4928" w:type="dxa"/>
            <w:vMerge/>
            <w:tcBorders>
              <w:top w:val="single" w:sz="4" w:space="0" w:color="auto"/>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403"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ընդամենը</w:t>
            </w:r>
          </w:p>
        </w:tc>
        <w:tc>
          <w:tcPr>
            <w:tcW w:w="7879" w:type="dxa"/>
            <w:gridSpan w:val="4"/>
            <w:tcBorders>
              <w:top w:val="single" w:sz="4" w:space="0" w:color="auto"/>
              <w:left w:val="nil"/>
              <w:bottom w:val="nil"/>
              <w:right w:val="single" w:sz="4" w:space="0" w:color="000000"/>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այդ թվում՝</w:t>
            </w:r>
          </w:p>
        </w:tc>
      </w:tr>
      <w:tr w:rsidR="00D241DF" w:rsidRPr="00D241DF" w:rsidTr="00D241DF">
        <w:trPr>
          <w:gridAfter w:val="1"/>
          <w:wAfter w:w="10" w:type="dxa"/>
          <w:trHeight w:val="345"/>
        </w:trPr>
        <w:tc>
          <w:tcPr>
            <w:tcW w:w="1642" w:type="dxa"/>
            <w:gridSpan w:val="2"/>
            <w:vMerge/>
            <w:tcBorders>
              <w:top w:val="single" w:sz="4" w:space="0" w:color="auto"/>
              <w:left w:val="single" w:sz="4" w:space="0" w:color="auto"/>
              <w:bottom w:val="single" w:sz="4" w:space="0" w:color="000000"/>
              <w:right w:val="single" w:sz="4" w:space="0" w:color="000000"/>
            </w:tcBorders>
            <w:vAlign w:val="center"/>
            <w:hideMark/>
          </w:tcPr>
          <w:p w:rsidR="00D241DF" w:rsidRPr="00D241DF" w:rsidRDefault="00D241DF" w:rsidP="00D241DF">
            <w:pPr>
              <w:rPr>
                <w:rFonts w:ascii="GHEA Mariam" w:hAnsi="GHEA Mariam"/>
                <w:color w:val="000000"/>
                <w:sz w:val="24"/>
                <w:szCs w:val="24"/>
                <w:lang w:eastAsia="en-US"/>
              </w:rPr>
            </w:pPr>
          </w:p>
        </w:tc>
        <w:tc>
          <w:tcPr>
            <w:tcW w:w="4928" w:type="dxa"/>
            <w:vMerge/>
            <w:tcBorders>
              <w:top w:val="single" w:sz="4" w:space="0" w:color="auto"/>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403"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կառուցման աշխատանքներ</w:t>
            </w:r>
          </w:p>
        </w:tc>
        <w:tc>
          <w:tcPr>
            <w:tcW w:w="22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վերակառուցման, վերանորոգման և վերականգնման աշխատանքներ</w:t>
            </w:r>
          </w:p>
        </w:tc>
        <w:tc>
          <w:tcPr>
            <w:tcW w:w="20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նախագծա</w:t>
            </w:r>
            <w:r>
              <w:rPr>
                <w:rFonts w:ascii="GHEA Mariam" w:hAnsi="GHEA Mariam"/>
                <w:color w:val="000000"/>
                <w:sz w:val="24"/>
                <w:szCs w:val="24"/>
                <w:lang w:eastAsia="en-US"/>
              </w:rPr>
              <w:br/>
            </w:r>
            <w:r w:rsidRPr="00D241DF">
              <w:rPr>
                <w:rFonts w:ascii="GHEA Mariam" w:hAnsi="GHEA Mariam"/>
                <w:color w:val="000000"/>
                <w:sz w:val="24"/>
                <w:szCs w:val="24"/>
                <w:lang w:eastAsia="en-US"/>
              </w:rPr>
              <w:t xml:space="preserve">հետազոտական, </w:t>
            </w:r>
          </w:p>
          <w:p w:rsid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գեոդեզ</w:t>
            </w:r>
            <w:r w:rsidR="001677B8">
              <w:rPr>
                <w:rFonts w:ascii="GHEA Mariam" w:hAnsi="GHEA Mariam"/>
                <w:color w:val="000000"/>
                <w:sz w:val="24"/>
                <w:szCs w:val="24"/>
                <w:lang w:val="hy-AM" w:eastAsia="en-US"/>
              </w:rPr>
              <w:t>ի</w:t>
            </w:r>
            <w:r w:rsidRPr="00D241DF">
              <w:rPr>
                <w:rFonts w:ascii="GHEA Mariam" w:hAnsi="GHEA Mariam"/>
                <w:color w:val="000000"/>
                <w:sz w:val="24"/>
                <w:szCs w:val="24"/>
                <w:lang w:eastAsia="en-US"/>
              </w:rPr>
              <w:t>ա-քարտե</w:t>
            </w:r>
            <w:r>
              <w:rPr>
                <w:rFonts w:ascii="GHEA Mariam" w:hAnsi="GHEA Mariam"/>
                <w:color w:val="000000"/>
                <w:sz w:val="24"/>
                <w:szCs w:val="24"/>
                <w:lang w:eastAsia="en-US"/>
              </w:rPr>
              <w:t>-</w:t>
            </w:r>
            <w:r>
              <w:rPr>
                <w:rFonts w:ascii="GHEA Mariam" w:hAnsi="GHEA Mariam"/>
                <w:color w:val="000000"/>
                <w:sz w:val="24"/>
                <w:szCs w:val="24"/>
                <w:lang w:eastAsia="en-US"/>
              </w:rPr>
              <w:br/>
            </w:r>
            <w:r w:rsidRPr="00D241DF">
              <w:rPr>
                <w:rFonts w:ascii="GHEA Mariam" w:hAnsi="GHEA Mariam"/>
                <w:color w:val="000000"/>
                <w:sz w:val="24"/>
                <w:szCs w:val="24"/>
                <w:lang w:eastAsia="en-US"/>
              </w:rPr>
              <w:t xml:space="preserve">զագրական </w:t>
            </w:r>
          </w:p>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աշխատանքներ</w:t>
            </w:r>
          </w:p>
        </w:tc>
        <w:tc>
          <w:tcPr>
            <w:tcW w:w="15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D241DF">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D241DF">
              <w:rPr>
                <w:rFonts w:ascii="GHEA Mariam" w:hAnsi="GHEA Mariam"/>
                <w:color w:val="000000"/>
                <w:sz w:val="24"/>
                <w:szCs w:val="24"/>
                <w:lang w:eastAsia="en-US"/>
              </w:rPr>
              <w:t>սական այլ ակտիվների ձեռքբերում</w:t>
            </w:r>
          </w:p>
        </w:tc>
      </w:tr>
      <w:tr w:rsidR="00D241DF" w:rsidRPr="00D241DF" w:rsidTr="001677B8">
        <w:trPr>
          <w:gridAfter w:val="1"/>
          <w:wAfter w:w="10" w:type="dxa"/>
          <w:trHeight w:val="1769"/>
        </w:trPr>
        <w:tc>
          <w:tcPr>
            <w:tcW w:w="794" w:type="dxa"/>
            <w:tcBorders>
              <w:top w:val="nil"/>
              <w:left w:val="single" w:sz="4" w:space="0" w:color="auto"/>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48" w:type="dxa"/>
            <w:tcBorders>
              <w:top w:val="nil"/>
              <w:left w:val="nil"/>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928" w:type="dxa"/>
            <w:vMerge/>
            <w:tcBorders>
              <w:top w:val="single" w:sz="4" w:space="0" w:color="auto"/>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403"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2241"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2092"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564" w:type="dxa"/>
            <w:vMerge/>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r>
      <w:tr w:rsidR="00D241DF" w:rsidRPr="00D241DF" w:rsidTr="00EA4F0A">
        <w:trPr>
          <w:gridAfter w:val="1"/>
          <w:wAfter w:w="10" w:type="dxa"/>
          <w:trHeight w:val="345"/>
        </w:trPr>
        <w:tc>
          <w:tcPr>
            <w:tcW w:w="794" w:type="dxa"/>
            <w:tcBorders>
              <w:top w:val="nil"/>
              <w:left w:val="single" w:sz="4" w:space="0" w:color="auto"/>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b/>
                <w:bCs/>
                <w:color w:val="000000"/>
                <w:sz w:val="24"/>
                <w:szCs w:val="24"/>
                <w:lang w:eastAsia="en-US"/>
              </w:rPr>
            </w:pPr>
            <w:r w:rsidRPr="00D241DF">
              <w:rPr>
                <w:rFonts w:ascii="Calibri" w:hAnsi="Calibri" w:cs="Calibri"/>
                <w:b/>
                <w:bCs/>
                <w:color w:val="000000"/>
                <w:sz w:val="24"/>
                <w:szCs w:val="24"/>
                <w:lang w:eastAsia="en-US"/>
              </w:rPr>
              <w:t> </w:t>
            </w:r>
          </w:p>
        </w:tc>
        <w:tc>
          <w:tcPr>
            <w:tcW w:w="848" w:type="dxa"/>
            <w:tcBorders>
              <w:top w:val="nil"/>
              <w:left w:val="nil"/>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b/>
                <w:bCs/>
                <w:color w:val="000000"/>
                <w:sz w:val="24"/>
                <w:szCs w:val="24"/>
                <w:lang w:eastAsia="en-US"/>
              </w:rPr>
            </w:pPr>
            <w:r w:rsidRPr="00D241DF">
              <w:rPr>
                <w:rFonts w:ascii="Calibri" w:hAnsi="Calibri" w:cs="Calibri"/>
                <w:b/>
                <w:bCs/>
                <w:color w:val="000000"/>
                <w:sz w:val="24"/>
                <w:szCs w:val="24"/>
                <w:lang w:eastAsia="en-US"/>
              </w:rPr>
              <w:t> </w:t>
            </w:r>
          </w:p>
        </w:tc>
        <w:tc>
          <w:tcPr>
            <w:tcW w:w="492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7,000.0</w:t>
            </w:r>
          </w:p>
        </w:tc>
        <w:tc>
          <w:tcPr>
            <w:tcW w:w="19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c>
          <w:tcPr>
            <w:tcW w:w="224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c>
          <w:tcPr>
            <w:tcW w:w="209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7,000.0</w:t>
            </w:r>
          </w:p>
        </w:tc>
      </w:tr>
      <w:tr w:rsidR="00D241DF" w:rsidRPr="00D241DF" w:rsidTr="00EA4F0A">
        <w:trPr>
          <w:gridAfter w:val="1"/>
          <w:wAfter w:w="10" w:type="dxa"/>
          <w:trHeight w:val="345"/>
        </w:trPr>
        <w:tc>
          <w:tcPr>
            <w:tcW w:w="794" w:type="dxa"/>
            <w:tcBorders>
              <w:top w:val="nil"/>
              <w:left w:val="single" w:sz="4" w:space="0" w:color="auto"/>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48" w:type="dxa"/>
            <w:tcBorders>
              <w:top w:val="nil"/>
              <w:left w:val="nil"/>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492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p>
        </w:tc>
        <w:tc>
          <w:tcPr>
            <w:tcW w:w="224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EA4F0A">
        <w:trPr>
          <w:gridAfter w:val="1"/>
          <w:wAfter w:w="10" w:type="dxa"/>
          <w:trHeight w:val="690"/>
        </w:trPr>
        <w:tc>
          <w:tcPr>
            <w:tcW w:w="794"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b/>
                <w:bCs/>
                <w:sz w:val="24"/>
                <w:szCs w:val="24"/>
                <w:lang w:eastAsia="en-US"/>
              </w:rPr>
            </w:pPr>
            <w:r w:rsidRPr="00D241DF">
              <w:rPr>
                <w:rFonts w:ascii="Calibri" w:hAnsi="Calibri" w:cs="Calibri"/>
                <w:b/>
                <w:bCs/>
                <w:sz w:val="24"/>
                <w:szCs w:val="24"/>
                <w:lang w:eastAsia="en-US"/>
              </w:rPr>
              <w:t> </w:t>
            </w:r>
          </w:p>
        </w:tc>
        <w:tc>
          <w:tcPr>
            <w:tcW w:w="84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b/>
                <w:bCs/>
                <w:color w:val="000000"/>
                <w:sz w:val="24"/>
                <w:szCs w:val="24"/>
                <w:u w:val="single"/>
                <w:lang w:eastAsia="en-US"/>
              </w:rPr>
            </w:pPr>
            <w:r w:rsidRPr="00D241DF">
              <w:rPr>
                <w:rFonts w:ascii="Calibri" w:hAnsi="Calibri" w:cs="Calibri"/>
                <w:b/>
                <w:bCs/>
                <w:color w:val="000000"/>
                <w:sz w:val="24"/>
                <w:szCs w:val="24"/>
                <w:u w:val="single"/>
                <w:lang w:eastAsia="en-US"/>
              </w:rPr>
              <w:t> </w:t>
            </w:r>
          </w:p>
        </w:tc>
        <w:tc>
          <w:tcPr>
            <w:tcW w:w="492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b/>
                <w:bCs/>
                <w:color w:val="000000"/>
                <w:sz w:val="24"/>
                <w:szCs w:val="24"/>
                <w:u w:val="single"/>
                <w:lang w:eastAsia="en-US"/>
              </w:rPr>
            </w:pPr>
            <w:r w:rsidRPr="00D241DF">
              <w:rPr>
                <w:rFonts w:ascii="GHEA Mariam" w:hAnsi="GHEA Mariam"/>
                <w:b/>
                <w:bCs/>
                <w:color w:val="000000"/>
                <w:sz w:val="24"/>
                <w:szCs w:val="24"/>
                <w:u w:val="single"/>
                <w:lang w:eastAsia="en-US"/>
              </w:rPr>
              <w:t>ՀՀ ՊԵՏԱԿԱՆ ԵԿԱՄՈՒՏՆԵՐԻ ԿՈՄԻՏԵ</w:t>
            </w:r>
          </w:p>
        </w:tc>
        <w:tc>
          <w:tcPr>
            <w:tcW w:w="1403"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7,000.0</w:t>
            </w:r>
          </w:p>
        </w:tc>
        <w:tc>
          <w:tcPr>
            <w:tcW w:w="19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c>
          <w:tcPr>
            <w:tcW w:w="224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c>
          <w:tcPr>
            <w:tcW w:w="209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7,000.0</w:t>
            </w:r>
          </w:p>
        </w:tc>
      </w:tr>
      <w:tr w:rsidR="00D241DF" w:rsidRPr="00D241DF" w:rsidTr="00EA4F0A">
        <w:trPr>
          <w:gridAfter w:val="1"/>
          <w:wAfter w:w="10" w:type="dxa"/>
          <w:trHeight w:val="345"/>
        </w:trPr>
        <w:tc>
          <w:tcPr>
            <w:tcW w:w="794"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4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492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sz w:val="24"/>
                <w:szCs w:val="24"/>
                <w:lang w:eastAsia="en-US"/>
              </w:rPr>
            </w:pPr>
          </w:p>
        </w:tc>
        <w:tc>
          <w:tcPr>
            <w:tcW w:w="224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p>
        </w:tc>
      </w:tr>
      <w:tr w:rsidR="00D241DF" w:rsidRPr="00D241DF" w:rsidTr="00EA4F0A">
        <w:trPr>
          <w:gridAfter w:val="1"/>
          <w:wAfter w:w="10" w:type="dxa"/>
          <w:trHeight w:val="1035"/>
        </w:trPr>
        <w:tc>
          <w:tcPr>
            <w:tcW w:w="7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lastRenderedPageBreak/>
              <w:t>1023</w:t>
            </w: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31001</w:t>
            </w:r>
          </w:p>
        </w:tc>
        <w:tc>
          <w:tcPr>
            <w:tcW w:w="4928"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ՀՀ պետական եկամուտների կոմիտեի տեխնիկական հագեցվածության բարելավում </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r w:rsidRPr="00D241DF">
              <w:rPr>
                <w:rFonts w:ascii="GHEA Mariam" w:hAnsi="GHEA Mariam"/>
                <w:sz w:val="24"/>
                <w:szCs w:val="24"/>
                <w:lang w:eastAsia="en-US"/>
              </w:rPr>
              <w:t>7,000.0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p>
        </w:tc>
        <w:tc>
          <w:tcPr>
            <w:tcW w:w="2092"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r w:rsidRPr="00D241DF">
              <w:rPr>
                <w:rFonts w:ascii="GHEA Mariam" w:hAnsi="GHEA Mariam"/>
                <w:sz w:val="24"/>
                <w:szCs w:val="24"/>
                <w:lang w:eastAsia="en-US"/>
              </w:rPr>
              <w:t>7,000.0</w:t>
            </w:r>
          </w:p>
        </w:tc>
      </w:tr>
    </w:tbl>
    <w:p w:rsidR="007B3464" w:rsidRDefault="007B3464" w:rsidP="00C802CF">
      <w:pPr>
        <w:pStyle w:val="norm"/>
        <w:spacing w:line="240" w:lineRule="auto"/>
        <w:ind w:firstLine="0"/>
        <w:rPr>
          <w:rFonts w:ascii="GHEA Mariam" w:hAnsi="GHEA Mariam" w:cs="Arial"/>
          <w:sz w:val="24"/>
          <w:szCs w:val="24"/>
        </w:rPr>
      </w:pPr>
    </w:p>
    <w:p w:rsidR="00D241DF" w:rsidRPr="00D241DF" w:rsidRDefault="00D241DF" w:rsidP="00C802CF">
      <w:pPr>
        <w:pStyle w:val="norm"/>
        <w:spacing w:line="240" w:lineRule="auto"/>
        <w:ind w:firstLine="0"/>
        <w:rPr>
          <w:rFonts w:ascii="GHEA Mariam" w:hAnsi="GHEA Mariam" w:cs="Arial"/>
          <w:sz w:val="24"/>
          <w:szCs w:val="24"/>
        </w:rPr>
      </w:pPr>
    </w:p>
    <w:p w:rsidR="007B3464" w:rsidRPr="00D241DF" w:rsidRDefault="007B3464" w:rsidP="00C802CF">
      <w:pPr>
        <w:pStyle w:val="norm"/>
        <w:spacing w:line="240" w:lineRule="auto"/>
        <w:ind w:firstLine="0"/>
        <w:rPr>
          <w:rFonts w:ascii="GHEA Mariam" w:hAnsi="GHEA Mariam" w:cs="Arial"/>
          <w:sz w:val="24"/>
          <w:szCs w:val="24"/>
        </w:rPr>
      </w:pPr>
    </w:p>
    <w:p w:rsidR="007B3464" w:rsidRPr="00D241DF" w:rsidRDefault="007B3464" w:rsidP="00C802CF">
      <w:pPr>
        <w:pStyle w:val="mechtex"/>
        <w:ind w:firstLine="720"/>
        <w:jc w:val="left"/>
        <w:rPr>
          <w:rFonts w:ascii="GHEA Mariam" w:hAnsi="GHEA Mariam" w:cs="Arial Armenian"/>
          <w:sz w:val="24"/>
          <w:szCs w:val="24"/>
        </w:rPr>
      </w:pPr>
      <w:r w:rsidRPr="00D241DF">
        <w:rPr>
          <w:rFonts w:ascii="GHEA Mariam" w:hAnsi="GHEA Mariam" w:cs="Sylfaen"/>
          <w:sz w:val="24"/>
          <w:szCs w:val="24"/>
        </w:rPr>
        <w:t>ՀԱՅԱՍՏԱՆԻ</w:t>
      </w:r>
      <w:r w:rsidRPr="00D241DF">
        <w:rPr>
          <w:rFonts w:ascii="GHEA Mariam" w:hAnsi="GHEA Mariam" w:cs="Arial Armenian"/>
          <w:sz w:val="24"/>
          <w:szCs w:val="24"/>
        </w:rPr>
        <w:t xml:space="preserve">  </w:t>
      </w:r>
      <w:r w:rsidRPr="00D241DF">
        <w:rPr>
          <w:rFonts w:ascii="GHEA Mariam" w:hAnsi="GHEA Mariam" w:cs="Sylfaen"/>
          <w:sz w:val="24"/>
          <w:szCs w:val="24"/>
        </w:rPr>
        <w:t>ՀԱՆՐԱՊԵՏՈՒԹՅԱՆ</w:t>
      </w:r>
    </w:p>
    <w:p w:rsidR="007B3464" w:rsidRPr="00D241DF" w:rsidRDefault="007B3464" w:rsidP="00C802CF">
      <w:pPr>
        <w:pStyle w:val="mechtex"/>
        <w:ind w:firstLine="720"/>
        <w:jc w:val="left"/>
        <w:rPr>
          <w:rFonts w:ascii="GHEA Mariam" w:hAnsi="GHEA Mariam" w:cs="Sylfaen"/>
          <w:sz w:val="24"/>
          <w:szCs w:val="24"/>
        </w:rPr>
      </w:pPr>
      <w:r w:rsidRPr="00D241DF">
        <w:rPr>
          <w:rFonts w:ascii="GHEA Mariam" w:hAnsi="GHEA Mariam"/>
          <w:sz w:val="24"/>
          <w:szCs w:val="24"/>
        </w:rPr>
        <w:t xml:space="preserve">  </w:t>
      </w:r>
      <w:r w:rsidRPr="00D241DF">
        <w:rPr>
          <w:rFonts w:ascii="GHEA Mariam" w:hAnsi="GHEA Mariam" w:cs="Sylfaen"/>
          <w:sz w:val="24"/>
          <w:szCs w:val="24"/>
        </w:rPr>
        <w:t>ՎԱՐՉԱՊԵՏԻ ԱՇԽԱՏԱԿԱԶՄԻ</w:t>
      </w:r>
    </w:p>
    <w:p w:rsidR="009B1410" w:rsidRPr="00D241DF" w:rsidRDefault="007B3464" w:rsidP="009B1410">
      <w:pPr>
        <w:pStyle w:val="mechtex"/>
        <w:ind w:firstLine="709"/>
        <w:jc w:val="left"/>
        <w:rPr>
          <w:rFonts w:ascii="GHEA Mariam" w:hAnsi="GHEA Mariam" w:cs="Arial"/>
          <w:sz w:val="24"/>
          <w:szCs w:val="24"/>
        </w:rPr>
        <w:sectPr w:rsidR="009B1410" w:rsidRPr="00D241DF" w:rsidSect="007B3464">
          <w:pgSz w:w="16834" w:h="11909" w:orient="landscape" w:code="9"/>
          <w:pgMar w:top="1440" w:right="1440" w:bottom="1440" w:left="1021" w:header="720" w:footer="576" w:gutter="0"/>
          <w:pgNumType w:start="1"/>
          <w:cols w:space="720"/>
          <w:titlePg/>
          <w:docGrid w:linePitch="272"/>
        </w:sectPr>
      </w:pPr>
      <w:r w:rsidRPr="00D241DF">
        <w:rPr>
          <w:rFonts w:ascii="GHEA Mariam" w:hAnsi="GHEA Mariam" w:cs="Sylfaen"/>
          <w:sz w:val="24"/>
          <w:szCs w:val="24"/>
        </w:rPr>
        <w:t xml:space="preserve">          </w:t>
      </w:r>
      <w:r w:rsidR="002B19D4" w:rsidRPr="00D241DF">
        <w:rPr>
          <w:rFonts w:ascii="GHEA Mariam" w:hAnsi="GHEA Mariam" w:cs="Sylfaen"/>
          <w:sz w:val="24"/>
          <w:szCs w:val="24"/>
        </w:rPr>
        <w:t xml:space="preserve"> </w:t>
      </w:r>
      <w:r w:rsidRPr="00D241DF">
        <w:rPr>
          <w:rFonts w:ascii="GHEA Mariam" w:hAnsi="GHEA Mariam" w:cs="Sylfaen"/>
          <w:sz w:val="24"/>
          <w:szCs w:val="24"/>
        </w:rPr>
        <w:t xml:space="preserve">    </w:t>
      </w:r>
      <w:r w:rsidR="00EA4F0A">
        <w:rPr>
          <w:rFonts w:ascii="GHEA Mariam" w:hAnsi="GHEA Mariam" w:cs="Sylfaen"/>
          <w:sz w:val="24"/>
          <w:szCs w:val="24"/>
          <w:lang w:val="hy-AM"/>
        </w:rPr>
        <w:t xml:space="preserve">  </w:t>
      </w:r>
      <w:r w:rsidRPr="00D241DF">
        <w:rPr>
          <w:rFonts w:ascii="GHEA Mariam" w:hAnsi="GHEA Mariam" w:cs="Sylfaen"/>
          <w:sz w:val="24"/>
          <w:szCs w:val="24"/>
        </w:rPr>
        <w:t>ՂԵԿԱՎԱՐ</w:t>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t>Ա</w:t>
      </w:r>
      <w:r w:rsidRPr="00D241DF">
        <w:rPr>
          <w:rFonts w:ascii="GHEA Mariam" w:hAnsi="GHEA Mariam" w:cs="Sylfaen"/>
          <w:sz w:val="24"/>
          <w:szCs w:val="24"/>
        </w:rPr>
        <w:t>.</w:t>
      </w:r>
      <w:r w:rsidRPr="00D241DF">
        <w:rPr>
          <w:rFonts w:ascii="GHEA Mariam" w:hAnsi="GHEA Mariam" w:cs="Arial Armenian"/>
          <w:sz w:val="24"/>
          <w:szCs w:val="24"/>
        </w:rPr>
        <w:t xml:space="preserve"> ՀԱՐՈՒԹՅՈՒՆ</w:t>
      </w:r>
      <w:r w:rsidRPr="00D241DF">
        <w:rPr>
          <w:rFonts w:ascii="GHEA Mariam" w:hAnsi="GHEA Mariam" w:cs="Sylfaen"/>
          <w:sz w:val="24"/>
          <w:szCs w:val="24"/>
        </w:rPr>
        <w:t>ՅԱՆ</w:t>
      </w:r>
    </w:p>
    <w:p w:rsidR="00663402" w:rsidRPr="00D241DF" w:rsidRDefault="00663402" w:rsidP="00663402">
      <w:pPr>
        <w:pStyle w:val="mechtex"/>
        <w:ind w:left="10080" w:firstLine="720"/>
        <w:jc w:val="left"/>
        <w:rPr>
          <w:rFonts w:ascii="GHEA Mariam" w:hAnsi="GHEA Mariam"/>
          <w:spacing w:val="-8"/>
          <w:sz w:val="24"/>
          <w:szCs w:val="24"/>
        </w:rPr>
      </w:pPr>
      <w:r w:rsidRPr="00D241DF">
        <w:rPr>
          <w:rFonts w:ascii="GHEA Mariam" w:hAnsi="GHEA Mariam"/>
          <w:spacing w:val="-8"/>
          <w:sz w:val="24"/>
          <w:szCs w:val="24"/>
        </w:rPr>
        <w:lastRenderedPageBreak/>
        <w:t xml:space="preserve">    </w:t>
      </w:r>
      <w:r w:rsidR="00EA4F0A">
        <w:rPr>
          <w:rFonts w:ascii="GHEA Mariam" w:hAnsi="GHEA Mariam"/>
          <w:spacing w:val="-8"/>
          <w:sz w:val="24"/>
          <w:szCs w:val="24"/>
          <w:lang w:val="hy-AM"/>
        </w:rPr>
        <w:t xml:space="preserve"> </w:t>
      </w:r>
      <w:r w:rsidRPr="00D241DF">
        <w:rPr>
          <w:rFonts w:ascii="GHEA Mariam" w:hAnsi="GHEA Mariam"/>
          <w:spacing w:val="-8"/>
          <w:sz w:val="24"/>
          <w:szCs w:val="24"/>
        </w:rPr>
        <w:t xml:space="preserve">Հավելված </w:t>
      </w:r>
      <w:r w:rsidRPr="00D241DF">
        <w:rPr>
          <w:rFonts w:ascii="GHEA Mariam" w:hAnsi="GHEA Mariam"/>
          <w:bCs/>
          <w:color w:val="000000"/>
          <w:spacing w:val="-8"/>
          <w:sz w:val="24"/>
          <w:szCs w:val="24"/>
          <w:lang w:eastAsia="en-US"/>
        </w:rPr>
        <w:t>N 3</w:t>
      </w:r>
    </w:p>
    <w:p w:rsidR="00663402" w:rsidRPr="00D241DF" w:rsidRDefault="00663402" w:rsidP="00663402">
      <w:pPr>
        <w:pStyle w:val="mechtex"/>
        <w:ind w:left="3600" w:firstLine="720"/>
        <w:jc w:val="left"/>
        <w:rPr>
          <w:rFonts w:ascii="GHEA Mariam" w:hAnsi="GHEA Mariam"/>
          <w:spacing w:val="-6"/>
          <w:sz w:val="24"/>
          <w:szCs w:val="24"/>
        </w:rPr>
      </w:pPr>
      <w:r w:rsidRPr="00D241DF">
        <w:rPr>
          <w:rFonts w:ascii="GHEA Mariam" w:hAnsi="GHEA Mariam"/>
          <w:spacing w:val="-6"/>
          <w:sz w:val="24"/>
          <w:szCs w:val="24"/>
        </w:rPr>
        <w:t xml:space="preserve">       </w:t>
      </w:r>
      <w:r w:rsidRPr="00D241DF">
        <w:rPr>
          <w:rFonts w:ascii="GHEA Mariam" w:hAnsi="GHEA Mariam"/>
          <w:spacing w:val="-6"/>
          <w:sz w:val="24"/>
          <w:szCs w:val="24"/>
        </w:rPr>
        <w:tab/>
        <w:t xml:space="preserve">   </w:t>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t xml:space="preserve">          </w:t>
      </w:r>
      <w:r w:rsidR="00EA4F0A">
        <w:rPr>
          <w:rFonts w:ascii="GHEA Mariam" w:hAnsi="GHEA Mariam"/>
          <w:spacing w:val="-6"/>
          <w:sz w:val="24"/>
          <w:szCs w:val="24"/>
          <w:lang w:val="hy-AM"/>
        </w:rPr>
        <w:t xml:space="preserve"> </w:t>
      </w:r>
      <w:r w:rsidRPr="00D241DF">
        <w:rPr>
          <w:rFonts w:ascii="GHEA Mariam" w:hAnsi="GHEA Mariam"/>
          <w:spacing w:val="-6"/>
          <w:sz w:val="24"/>
          <w:szCs w:val="24"/>
        </w:rPr>
        <w:t>ՀՀ կառավարության 2023 թվականի</w:t>
      </w:r>
    </w:p>
    <w:p w:rsidR="00663402" w:rsidRPr="00D241DF" w:rsidRDefault="00663402" w:rsidP="00663402">
      <w:pPr>
        <w:pStyle w:val="mechtex"/>
        <w:jc w:val="left"/>
        <w:rPr>
          <w:rFonts w:ascii="GHEA Mariam" w:hAnsi="GHEA Mariam"/>
          <w:spacing w:val="-2"/>
          <w:sz w:val="24"/>
          <w:szCs w:val="24"/>
        </w:rPr>
      </w:pP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Pr="00D241DF">
        <w:rPr>
          <w:rFonts w:ascii="GHEA Mariam" w:hAnsi="GHEA Mariam"/>
          <w:spacing w:val="-2"/>
          <w:sz w:val="24"/>
          <w:szCs w:val="24"/>
        </w:rPr>
        <w:tab/>
        <w:t xml:space="preserve"> </w:t>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009D1B2F" w:rsidRPr="00D241DF">
        <w:rPr>
          <w:rFonts w:ascii="GHEA Mariam" w:hAnsi="GHEA Mariam" w:cs="Sylfaen"/>
          <w:spacing w:val="-4"/>
          <w:sz w:val="24"/>
          <w:szCs w:val="24"/>
          <w:lang w:val="pt-BR"/>
        </w:rPr>
        <w:t>սեպտեմբերի</w:t>
      </w:r>
      <w:r w:rsidR="00B338DE" w:rsidRPr="00D241DF">
        <w:rPr>
          <w:rFonts w:ascii="GHEA Mariam" w:hAnsi="GHEA Mariam"/>
          <w:spacing w:val="-2"/>
          <w:sz w:val="24"/>
          <w:szCs w:val="24"/>
        </w:rPr>
        <w:t xml:space="preserve"> </w:t>
      </w:r>
      <w:r w:rsidR="006608CA" w:rsidRPr="00D241DF">
        <w:rPr>
          <w:rFonts w:ascii="GHEA Mariam" w:hAnsi="GHEA Mariam"/>
          <w:spacing w:val="-2"/>
          <w:sz w:val="24"/>
          <w:szCs w:val="24"/>
        </w:rPr>
        <w:t>22</w:t>
      </w:r>
      <w:r w:rsidRPr="00D241DF">
        <w:rPr>
          <w:rFonts w:ascii="GHEA Mariam" w:hAnsi="GHEA Mariam" w:cs="Sylfaen"/>
          <w:spacing w:val="-2"/>
          <w:sz w:val="24"/>
          <w:szCs w:val="24"/>
          <w:lang w:val="pt-BR"/>
        </w:rPr>
        <w:t>-</w:t>
      </w:r>
      <w:r w:rsidRPr="00D241DF">
        <w:rPr>
          <w:rFonts w:ascii="GHEA Mariam" w:hAnsi="GHEA Mariam"/>
          <w:spacing w:val="-2"/>
          <w:sz w:val="24"/>
          <w:szCs w:val="24"/>
        </w:rPr>
        <w:t>ի N           - Ն  որոշման</w:t>
      </w:r>
    </w:p>
    <w:p w:rsidR="00663402" w:rsidRDefault="00663402" w:rsidP="00663402">
      <w:pPr>
        <w:pStyle w:val="norm"/>
        <w:spacing w:line="240" w:lineRule="auto"/>
        <w:ind w:firstLine="0"/>
        <w:rPr>
          <w:rFonts w:ascii="GHEA Mariam" w:hAnsi="GHEA Mariam" w:cs="Arial"/>
          <w:sz w:val="24"/>
          <w:szCs w:val="24"/>
        </w:rPr>
      </w:pPr>
    </w:p>
    <w:p w:rsidR="00EA4F0A" w:rsidRPr="00D241DF" w:rsidRDefault="00EA4F0A" w:rsidP="00663402">
      <w:pPr>
        <w:pStyle w:val="norm"/>
        <w:spacing w:line="240" w:lineRule="auto"/>
        <w:ind w:firstLine="0"/>
        <w:rPr>
          <w:rFonts w:ascii="GHEA Mariam" w:hAnsi="GHEA Mariam" w:cs="Arial"/>
          <w:sz w:val="24"/>
          <w:szCs w:val="24"/>
        </w:rPr>
      </w:pPr>
    </w:p>
    <w:tbl>
      <w:tblPr>
        <w:tblW w:w="15709" w:type="dxa"/>
        <w:tblInd w:w="-450" w:type="dxa"/>
        <w:tblLook w:val="04A0" w:firstRow="1" w:lastRow="0" w:firstColumn="1" w:lastColumn="0" w:noHBand="0" w:noVBand="1"/>
      </w:tblPr>
      <w:tblGrid>
        <w:gridCol w:w="678"/>
        <w:gridCol w:w="678"/>
        <w:gridCol w:w="582"/>
        <w:gridCol w:w="709"/>
        <w:gridCol w:w="851"/>
        <w:gridCol w:w="8382"/>
        <w:gridCol w:w="1922"/>
        <w:gridCol w:w="1882"/>
        <w:gridCol w:w="16"/>
        <w:gridCol w:w="9"/>
      </w:tblGrid>
      <w:tr w:rsidR="00D241DF" w:rsidRPr="00D241DF" w:rsidTr="00D241DF">
        <w:trPr>
          <w:trHeight w:val="825"/>
        </w:trPr>
        <w:tc>
          <w:tcPr>
            <w:tcW w:w="15709" w:type="dxa"/>
            <w:gridSpan w:val="10"/>
            <w:tcBorders>
              <w:top w:val="nil"/>
              <w:left w:val="nil"/>
              <w:bottom w:val="nil"/>
              <w:right w:val="nil"/>
            </w:tcBorders>
            <w:shd w:val="clear" w:color="auto" w:fill="auto"/>
            <w:vAlign w:val="bottom"/>
            <w:hideMark/>
          </w:tcPr>
          <w:p w:rsidR="00D241DF" w:rsidRDefault="00D241DF" w:rsidP="00D241DF">
            <w:pPr>
              <w:jc w:val="center"/>
              <w:rPr>
                <w:rFonts w:ascii="GHEA Mariam" w:hAnsi="GHEA Mariam"/>
                <w:bCs/>
                <w:color w:val="000000"/>
                <w:sz w:val="24"/>
                <w:szCs w:val="24"/>
                <w:lang w:eastAsia="en-US"/>
              </w:rPr>
            </w:pPr>
            <w:r w:rsidRPr="00D241DF">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D241DF" w:rsidRPr="00D241DF" w:rsidRDefault="00D241DF" w:rsidP="00D241DF">
            <w:pPr>
              <w:jc w:val="center"/>
              <w:rPr>
                <w:rFonts w:ascii="GHEA Mariam" w:hAnsi="GHEA Mariam"/>
                <w:bCs/>
                <w:color w:val="000000"/>
                <w:sz w:val="24"/>
                <w:szCs w:val="24"/>
                <w:lang w:eastAsia="en-US"/>
              </w:rPr>
            </w:pPr>
            <w:r w:rsidRPr="00D241DF">
              <w:rPr>
                <w:rFonts w:ascii="GHEA Mariam" w:hAnsi="GHEA Mariam"/>
                <w:bCs/>
                <w:color w:val="000000"/>
                <w:sz w:val="24"/>
                <w:szCs w:val="24"/>
                <w:lang w:eastAsia="en-US"/>
              </w:rPr>
              <w:t>NN 3 ԵՎ 4 ՀԱՎԵԼՎԱԾՆԵՐԻ ԱՂՅՈՒՍԱԿՆԵՐՈՒՄ ԿԱՏԱՐՎՈՂ ՓՈՓՈԽՈՒԹՅՈՒՆՆԵՐԸ</w:t>
            </w:r>
          </w:p>
        </w:tc>
      </w:tr>
      <w:tr w:rsidR="00D241DF" w:rsidRPr="00D241DF" w:rsidTr="00D241DF">
        <w:trPr>
          <w:gridAfter w:val="1"/>
          <w:wAfter w:w="9" w:type="dxa"/>
          <w:trHeight w:val="345"/>
        </w:trPr>
        <w:tc>
          <w:tcPr>
            <w:tcW w:w="678"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b/>
                <w:bCs/>
                <w:color w:val="000000"/>
                <w:sz w:val="24"/>
                <w:szCs w:val="24"/>
                <w:lang w:eastAsia="en-US"/>
              </w:rPr>
            </w:pPr>
          </w:p>
        </w:tc>
        <w:tc>
          <w:tcPr>
            <w:tcW w:w="678"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582"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709"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851"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8382"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1922"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1898" w:type="dxa"/>
            <w:gridSpan w:val="2"/>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r>
      <w:tr w:rsidR="00D241DF" w:rsidRPr="00D241DF" w:rsidTr="00D241DF">
        <w:trPr>
          <w:gridAfter w:val="1"/>
          <w:wAfter w:w="9" w:type="dxa"/>
          <w:trHeight w:val="450"/>
        </w:trPr>
        <w:tc>
          <w:tcPr>
            <w:tcW w:w="678" w:type="dxa"/>
            <w:tcBorders>
              <w:top w:val="nil"/>
              <w:left w:val="nil"/>
              <w:bottom w:val="nil"/>
              <w:right w:val="nil"/>
            </w:tcBorders>
            <w:shd w:val="clear" w:color="auto" w:fill="auto"/>
            <w:noWrap/>
            <w:hideMark/>
          </w:tcPr>
          <w:p w:rsidR="00D241DF" w:rsidRPr="00D241DF" w:rsidRDefault="00D241DF" w:rsidP="00D241DF">
            <w:pPr>
              <w:jc w:val="center"/>
              <w:rPr>
                <w:rFonts w:ascii="GHEA Mariam" w:hAnsi="GHEA Mariam"/>
                <w:sz w:val="24"/>
                <w:szCs w:val="24"/>
                <w:lang w:eastAsia="en-US"/>
              </w:rPr>
            </w:pPr>
          </w:p>
        </w:tc>
        <w:tc>
          <w:tcPr>
            <w:tcW w:w="678"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582"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709"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851"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8382"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922"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898" w:type="dxa"/>
            <w:gridSpan w:val="2"/>
            <w:tcBorders>
              <w:top w:val="nil"/>
              <w:left w:val="nil"/>
              <w:bottom w:val="nil"/>
              <w:right w:val="nil"/>
            </w:tcBorders>
            <w:shd w:val="clear" w:color="auto" w:fill="auto"/>
            <w:noWrap/>
            <w:vAlign w:val="center"/>
            <w:hideMark/>
          </w:tcPr>
          <w:p w:rsidR="00D241DF" w:rsidRPr="00D241DF" w:rsidRDefault="00D241DF" w:rsidP="00D241DF">
            <w:pPr>
              <w:jc w:val="right"/>
              <w:rPr>
                <w:rFonts w:ascii="GHEA Mariam" w:hAnsi="GHEA Mariam"/>
                <w:sz w:val="24"/>
                <w:szCs w:val="24"/>
                <w:lang w:eastAsia="en-US"/>
              </w:rPr>
            </w:pPr>
            <w:r w:rsidRPr="00D241DF">
              <w:rPr>
                <w:rFonts w:ascii="GHEA Mariam" w:hAnsi="GHEA Mariam"/>
                <w:color w:val="000000"/>
                <w:sz w:val="24"/>
                <w:szCs w:val="24"/>
                <w:lang w:eastAsia="en-US"/>
              </w:rPr>
              <w:t>(հազ. դրամ)</w:t>
            </w:r>
          </w:p>
        </w:tc>
      </w:tr>
      <w:tr w:rsidR="00D241DF" w:rsidRPr="00D241DF" w:rsidTr="00D241DF">
        <w:trPr>
          <w:gridAfter w:val="2"/>
          <w:wAfter w:w="25" w:type="dxa"/>
          <w:trHeight w:val="1637"/>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Գործառնական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Ծրագրային դասիչը</w:t>
            </w:r>
          </w:p>
        </w:tc>
        <w:tc>
          <w:tcPr>
            <w:tcW w:w="8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Բյուջետային ծախսերի գործառնական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04" w:type="dxa"/>
            <w:gridSpan w:val="2"/>
            <w:tcBorders>
              <w:top w:val="single" w:sz="4" w:space="0" w:color="auto"/>
              <w:left w:val="nil"/>
              <w:bottom w:val="single" w:sz="4" w:space="0" w:color="auto"/>
              <w:right w:val="single" w:sz="4" w:space="0" w:color="000000"/>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241DF" w:rsidRPr="00D241DF" w:rsidTr="00D241DF">
        <w:trPr>
          <w:gridAfter w:val="1"/>
          <w:wAfter w:w="9" w:type="dxa"/>
          <w:trHeight w:val="1665"/>
        </w:trPr>
        <w:tc>
          <w:tcPr>
            <w:tcW w:w="678" w:type="dxa"/>
            <w:tcBorders>
              <w:top w:val="nil"/>
              <w:left w:val="single" w:sz="4" w:space="0" w:color="auto"/>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բաժին</w:t>
            </w:r>
            <w:r>
              <w:rPr>
                <w:rFonts w:ascii="GHEA Mariam" w:hAnsi="GHEA Mariam"/>
                <w:sz w:val="24"/>
                <w:szCs w:val="24"/>
                <w:lang w:eastAsia="en-US"/>
              </w:rPr>
              <w:t>ը</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խումբ</w:t>
            </w:r>
            <w:r>
              <w:rPr>
                <w:rFonts w:ascii="GHEA Mariam" w:hAnsi="GHEA Mariam"/>
                <w:sz w:val="24"/>
                <w:szCs w:val="24"/>
                <w:lang w:eastAsia="en-US"/>
              </w:rPr>
              <w:t>ը</w:t>
            </w:r>
          </w:p>
        </w:tc>
        <w:tc>
          <w:tcPr>
            <w:tcW w:w="582" w:type="dxa"/>
            <w:tcBorders>
              <w:top w:val="nil"/>
              <w:left w:val="nil"/>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դաս</w:t>
            </w:r>
            <w:r>
              <w:rPr>
                <w:rFonts w:ascii="GHEA Mariam" w:hAnsi="GHEA Mariam"/>
                <w:sz w:val="24"/>
                <w:szCs w:val="24"/>
                <w:lang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ծրագիր</w:t>
            </w:r>
            <w:r>
              <w:rPr>
                <w:rFonts w:ascii="GHEA Mariam" w:hAnsi="GHEA Mariam"/>
                <w:sz w:val="24"/>
                <w:szCs w:val="24"/>
                <w:lang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միջոցառում</w:t>
            </w:r>
            <w:r>
              <w:rPr>
                <w:rFonts w:ascii="GHEA Mariam" w:hAnsi="GHEA Mariam"/>
                <w:sz w:val="24"/>
                <w:szCs w:val="24"/>
                <w:lang w:eastAsia="en-US"/>
              </w:rPr>
              <w:t>ը</w:t>
            </w:r>
          </w:p>
        </w:tc>
        <w:tc>
          <w:tcPr>
            <w:tcW w:w="8382" w:type="dxa"/>
            <w:tcBorders>
              <w:top w:val="single" w:sz="4" w:space="0" w:color="auto"/>
              <w:left w:val="single" w:sz="4" w:space="0" w:color="auto"/>
              <w:bottom w:val="single" w:sz="4" w:space="0" w:color="auto"/>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92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ինն ամիս</w:t>
            </w:r>
          </w:p>
        </w:tc>
        <w:tc>
          <w:tcPr>
            <w:tcW w:w="1898" w:type="dxa"/>
            <w:gridSpan w:val="2"/>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տարի </w:t>
            </w:r>
          </w:p>
        </w:tc>
      </w:tr>
      <w:tr w:rsidR="00D241DF" w:rsidRPr="00D241DF" w:rsidTr="00D241DF">
        <w:trPr>
          <w:gridAfter w:val="1"/>
          <w:wAfter w:w="9" w:type="dxa"/>
          <w:trHeight w:val="467"/>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ԸՆԴԱՄԵՆԸ</w:t>
            </w:r>
            <w:r>
              <w:rPr>
                <w:rFonts w:ascii="GHEA Mariam" w:hAnsi="GHEA Mariam"/>
                <w:color w:val="000000"/>
                <w:sz w:val="24"/>
                <w:szCs w:val="24"/>
                <w:lang w:eastAsia="en-US"/>
              </w:rPr>
              <w:t>՝</w:t>
            </w:r>
            <w:r w:rsidRPr="00D241DF">
              <w:rPr>
                <w:rFonts w:ascii="GHEA Mariam" w:hAnsi="GHEA Mariam"/>
                <w:color w:val="000000"/>
                <w:sz w:val="24"/>
                <w:szCs w:val="24"/>
                <w:lang w:eastAsia="en-US"/>
              </w:rPr>
              <w:t xml:space="preserve"> ԾԱԽՍԵՐ                                                                     </w:t>
            </w:r>
          </w:p>
        </w:tc>
        <w:tc>
          <w:tcPr>
            <w:tcW w:w="192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D241DF">
        <w:trPr>
          <w:gridAfter w:val="1"/>
          <w:wAfter w:w="9" w:type="dxa"/>
          <w:trHeight w:val="44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այդ թվում՝</w:t>
            </w:r>
          </w:p>
        </w:tc>
        <w:tc>
          <w:tcPr>
            <w:tcW w:w="1922" w:type="dxa"/>
            <w:tcBorders>
              <w:top w:val="nil"/>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c>
          <w:tcPr>
            <w:tcW w:w="1898" w:type="dxa"/>
            <w:gridSpan w:val="2"/>
            <w:tcBorders>
              <w:top w:val="nil"/>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EA4F0A">
        <w:trPr>
          <w:gridAfter w:val="1"/>
          <w:wAfter w:w="9" w:type="dxa"/>
          <w:trHeight w:val="6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01</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ԸՆԴՀԱՆՈՒՐ ԲՆՈՒՅԹԻ ՀԱՆՐԱՅԻՆ ԾԱՌԱՅՈՒԹՅՈՒՆՆԵՐ                                                                    </w:t>
            </w:r>
          </w:p>
        </w:tc>
        <w:tc>
          <w:tcPr>
            <w:tcW w:w="192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EA4F0A">
        <w:trPr>
          <w:gridAfter w:val="1"/>
          <w:wAfter w:w="9" w:type="dxa"/>
          <w:trHeight w:val="330"/>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382" w:type="dxa"/>
            <w:tcBorders>
              <w:top w:val="single" w:sz="4" w:space="0" w:color="auto"/>
              <w:left w:val="single" w:sz="4" w:space="0" w:color="auto"/>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այդ թվում՝</w:t>
            </w:r>
          </w:p>
        </w:tc>
        <w:tc>
          <w:tcPr>
            <w:tcW w:w="1922" w:type="dxa"/>
            <w:tcBorders>
              <w:top w:val="single" w:sz="4" w:space="0" w:color="auto"/>
              <w:left w:val="single" w:sz="4" w:space="0" w:color="auto"/>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1898" w:type="dxa"/>
            <w:gridSpan w:val="2"/>
            <w:tcBorders>
              <w:top w:val="single" w:sz="4" w:space="0" w:color="auto"/>
              <w:left w:val="single" w:sz="4" w:space="0" w:color="auto"/>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r>
      <w:tr w:rsidR="00D241DF" w:rsidRPr="00D241DF" w:rsidTr="00EA4F0A">
        <w:trPr>
          <w:gridAfter w:val="1"/>
          <w:wAfter w:w="9" w:type="dxa"/>
          <w:trHeight w:val="990"/>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lastRenderedPageBreak/>
              <w:t>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01</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382" w:type="dxa"/>
            <w:tcBorders>
              <w:top w:val="single" w:sz="4" w:space="0" w:color="auto"/>
              <w:left w:val="single" w:sz="4" w:space="0" w:color="auto"/>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EA4F0A">
        <w:trPr>
          <w:gridAfter w:val="1"/>
          <w:wAfter w:w="9" w:type="dxa"/>
          <w:trHeight w:val="330"/>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382" w:type="dxa"/>
            <w:tcBorders>
              <w:top w:val="single" w:sz="4" w:space="0" w:color="auto"/>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այդ թվում՝</w:t>
            </w:r>
          </w:p>
        </w:tc>
        <w:tc>
          <w:tcPr>
            <w:tcW w:w="1922" w:type="dxa"/>
            <w:tcBorders>
              <w:top w:val="single" w:sz="4" w:space="0" w:color="auto"/>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c>
          <w:tcPr>
            <w:tcW w:w="1898" w:type="dxa"/>
            <w:gridSpan w:val="2"/>
            <w:tcBorders>
              <w:top w:val="single" w:sz="4" w:space="0" w:color="auto"/>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02</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Ֆինանսական և հարկաբյուջետային հարաբերություններ                   </w:t>
            </w:r>
          </w:p>
        </w:tc>
        <w:tc>
          <w:tcPr>
            <w:tcW w:w="192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D241DF">
        <w:trPr>
          <w:gridAfter w:val="1"/>
          <w:wAfter w:w="9" w:type="dxa"/>
          <w:trHeight w:val="330"/>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single" w:sz="4" w:space="0" w:color="auto"/>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այդ թվում՝</w:t>
            </w:r>
          </w:p>
        </w:tc>
        <w:tc>
          <w:tcPr>
            <w:tcW w:w="1922" w:type="dxa"/>
            <w:tcBorders>
              <w:top w:val="single" w:sz="4" w:space="0" w:color="auto"/>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c>
          <w:tcPr>
            <w:tcW w:w="1898" w:type="dxa"/>
            <w:gridSpan w:val="2"/>
            <w:tcBorders>
              <w:top w:val="single" w:sz="4" w:space="0" w:color="auto"/>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b/>
                <w:bCs/>
                <w:color w:val="000000"/>
                <w:sz w:val="24"/>
                <w:szCs w:val="24"/>
                <w:lang w:eastAsia="en-US"/>
              </w:rPr>
            </w:pPr>
            <w:r w:rsidRPr="00D241DF">
              <w:rPr>
                <w:rFonts w:ascii="GHEA Mariam" w:hAnsi="GHEA Mariam"/>
                <w:b/>
                <w:bCs/>
                <w:color w:val="000000"/>
                <w:sz w:val="24"/>
                <w:szCs w:val="24"/>
                <w:lang w:eastAsia="en-US"/>
              </w:rPr>
              <w:t xml:space="preserve"> ՀՀ պետական եկամուտների կոմիտե</w:t>
            </w:r>
          </w:p>
        </w:tc>
        <w:tc>
          <w:tcPr>
            <w:tcW w:w="192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1023</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Հարկային և մաքսային ծառայություններ                          </w:t>
            </w:r>
          </w:p>
        </w:tc>
        <w:tc>
          <w:tcPr>
            <w:tcW w:w="192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այդ թվում՝</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 11001</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Հարկային և մաքսային ծառայություններ</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այդ թվում` ըստ կատարողների</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ՀՀ պետական եկամուտների կոմիտե</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EA4F0A">
        <w:trPr>
          <w:gridAfter w:val="1"/>
          <w:wAfter w:w="9" w:type="dxa"/>
          <w:trHeight w:val="614"/>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EA4F0A">
        <w:trPr>
          <w:gridAfter w:val="1"/>
          <w:wAfter w:w="9" w:type="dxa"/>
          <w:trHeight w:val="383"/>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D241DF">
              <w:rPr>
                <w:rFonts w:ascii="GHEA Mariam" w:hAnsi="GHEA Mariam"/>
                <w:color w:val="000000"/>
                <w:sz w:val="24"/>
                <w:szCs w:val="24"/>
                <w:lang w:eastAsia="en-US"/>
              </w:rPr>
              <w:t xml:space="preserve"> ԾԱԽՍԵՐ</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ԸՆԹԱՑԻԿ ԾԱԽՍԵՐ</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EA4F0A">
        <w:trPr>
          <w:gridAfter w:val="1"/>
          <w:wAfter w:w="9" w:type="dxa"/>
          <w:trHeight w:val="365"/>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EA4F0A" w:rsidP="00D241DF">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D241DF" w:rsidRPr="00D241DF">
              <w:rPr>
                <w:rFonts w:ascii="GHEA Mariam" w:hAnsi="GHEA Mariam"/>
                <w:color w:val="000000"/>
                <w:sz w:val="24"/>
                <w:szCs w:val="24"/>
                <w:lang w:eastAsia="en-US"/>
              </w:rPr>
              <w:t>ԱՊՐԱՆՔՆԵՐԻ  ՁԵՌՔԲԵՐՈՒՄ</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EA4F0A">
        <w:trPr>
          <w:gridAfter w:val="1"/>
          <w:wAfter w:w="9" w:type="dxa"/>
          <w:trHeight w:val="27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Պայմանագրային այլ ծառայությունների ձեռքբերում</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EA4F0A">
        <w:trPr>
          <w:gridAfter w:val="1"/>
          <w:wAfter w:w="9" w:type="dxa"/>
          <w:trHeight w:val="361"/>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 Ընդհանուր բնույթի այլ ծառայություններ</w:t>
            </w:r>
          </w:p>
        </w:tc>
        <w:tc>
          <w:tcPr>
            <w:tcW w:w="192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auto" w:fill="auto"/>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D241DF">
        <w:trPr>
          <w:gridAfter w:val="1"/>
          <w:wAfter w:w="9" w:type="dxa"/>
          <w:trHeight w:val="66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58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 31001</w:t>
            </w:r>
          </w:p>
        </w:tc>
        <w:tc>
          <w:tcPr>
            <w:tcW w:w="8382" w:type="dxa"/>
            <w:tcBorders>
              <w:top w:val="nil"/>
              <w:left w:val="nil"/>
              <w:bottom w:val="single" w:sz="4" w:space="0" w:color="auto"/>
              <w:right w:val="single" w:sz="4" w:space="0" w:color="auto"/>
            </w:tcBorders>
            <w:shd w:val="clear" w:color="auto" w:fill="auto"/>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ՀՀ պետական եկամուտների կոմիտեի տեխնիկական հագեցվածության բարելավում</w:t>
            </w:r>
          </w:p>
        </w:tc>
        <w:tc>
          <w:tcPr>
            <w:tcW w:w="1922"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D241DF">
        <w:trPr>
          <w:gridAfter w:val="1"/>
          <w:wAfter w:w="9" w:type="dxa"/>
          <w:trHeight w:val="330"/>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 xml:space="preserve"> այդ թվում` ըստ կատարողների</w:t>
            </w:r>
          </w:p>
        </w:tc>
        <w:tc>
          <w:tcPr>
            <w:tcW w:w="1922" w:type="dxa"/>
            <w:tcBorders>
              <w:top w:val="nil"/>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c>
          <w:tcPr>
            <w:tcW w:w="1898" w:type="dxa"/>
            <w:gridSpan w:val="2"/>
            <w:tcBorders>
              <w:top w:val="nil"/>
              <w:left w:val="nil"/>
              <w:bottom w:val="single" w:sz="4" w:space="0" w:color="auto"/>
              <w:right w:val="single" w:sz="4" w:space="0" w:color="auto"/>
            </w:tcBorders>
            <w:shd w:val="clear" w:color="auto" w:fill="auto"/>
            <w:hideMark/>
          </w:tcPr>
          <w:p w:rsidR="00D241DF" w:rsidRPr="00D241DF" w:rsidRDefault="00D241DF" w:rsidP="00EA4F0A">
            <w:pPr>
              <w:jc w:val="center"/>
              <w:rPr>
                <w:rFonts w:ascii="GHEA Mariam" w:hAnsi="GHEA Mariam"/>
                <w:color w:val="000000"/>
                <w:sz w:val="24"/>
                <w:szCs w:val="24"/>
                <w:lang w:eastAsia="en-US"/>
              </w:rPr>
            </w:pPr>
          </w:p>
        </w:tc>
      </w:tr>
      <w:tr w:rsidR="00D241DF" w:rsidRPr="00D241DF" w:rsidTr="00D241DF">
        <w:trPr>
          <w:gridAfter w:val="1"/>
          <w:wAfter w:w="9" w:type="dxa"/>
          <w:trHeight w:val="345"/>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w:t>
            </w:r>
          </w:p>
        </w:tc>
        <w:tc>
          <w:tcPr>
            <w:tcW w:w="1922"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w:t>
            </w:r>
          </w:p>
        </w:tc>
        <w:tc>
          <w:tcPr>
            <w:tcW w:w="1898" w:type="dxa"/>
            <w:gridSpan w:val="2"/>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EA4F0A">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7,000.0</w:t>
            </w:r>
          </w:p>
        </w:tc>
      </w:tr>
      <w:tr w:rsidR="00D241DF" w:rsidRPr="00D241DF" w:rsidTr="00EA4F0A">
        <w:trPr>
          <w:gridAfter w:val="1"/>
          <w:wAfter w:w="9" w:type="dxa"/>
          <w:trHeight w:val="660"/>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այդ թվում` բյուջետային ծախսերի տնտեսագիտական դասակարգման հոդվածներ</w:t>
            </w:r>
          </w:p>
        </w:tc>
        <w:tc>
          <w:tcPr>
            <w:tcW w:w="1922" w:type="dxa"/>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EA4F0A">
            <w:pPr>
              <w:jc w:val="center"/>
              <w:rPr>
                <w:rFonts w:ascii="GHEA Mariam" w:hAnsi="GHEA Mariam"/>
                <w:color w:val="FF0000"/>
                <w:sz w:val="24"/>
                <w:szCs w:val="24"/>
                <w:lang w:eastAsia="en-US"/>
              </w:rPr>
            </w:pPr>
          </w:p>
        </w:tc>
        <w:tc>
          <w:tcPr>
            <w:tcW w:w="1898" w:type="dxa"/>
            <w:gridSpan w:val="2"/>
            <w:tcBorders>
              <w:top w:val="nil"/>
              <w:left w:val="nil"/>
              <w:bottom w:val="single" w:sz="4" w:space="0" w:color="auto"/>
              <w:right w:val="single" w:sz="4" w:space="0" w:color="auto"/>
            </w:tcBorders>
            <w:shd w:val="clear" w:color="000000" w:fill="FFFFFF"/>
            <w:noWrap/>
            <w:vAlign w:val="center"/>
            <w:hideMark/>
          </w:tcPr>
          <w:p w:rsidR="00D241DF" w:rsidRPr="00D241DF" w:rsidRDefault="00D241DF" w:rsidP="00EA4F0A">
            <w:pPr>
              <w:jc w:val="center"/>
              <w:rPr>
                <w:rFonts w:ascii="GHEA Mariam" w:hAnsi="GHEA Mariam"/>
                <w:color w:val="FF0000"/>
                <w:sz w:val="24"/>
                <w:szCs w:val="24"/>
                <w:lang w:eastAsia="en-US"/>
              </w:rPr>
            </w:pPr>
          </w:p>
        </w:tc>
      </w:tr>
      <w:tr w:rsidR="00D241DF" w:rsidRPr="00D241DF" w:rsidTr="00EA4F0A">
        <w:trPr>
          <w:gridAfter w:val="1"/>
          <w:wAfter w:w="9" w:type="dxa"/>
          <w:trHeight w:val="33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ԸՆԴԱՄԵՆԸ</w:t>
            </w:r>
            <w:r>
              <w:rPr>
                <w:rFonts w:ascii="GHEA Mariam" w:hAnsi="GHEA Mariam"/>
                <w:sz w:val="24"/>
                <w:szCs w:val="24"/>
                <w:lang w:eastAsia="en-US"/>
              </w:rPr>
              <w:t>՝</w:t>
            </w:r>
            <w:r w:rsidRPr="00D241DF">
              <w:rPr>
                <w:rFonts w:ascii="GHEA Mariam" w:hAnsi="GHEA Mariam"/>
                <w:sz w:val="24"/>
                <w:szCs w:val="24"/>
                <w:lang w:eastAsia="en-US"/>
              </w:rPr>
              <w:t xml:space="preserve"> ԾԱԽՍԵՐ</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r w:rsidRPr="00D241DF">
              <w:rPr>
                <w:rFonts w:ascii="GHEA Mariam" w:hAnsi="GHEA Mariam"/>
                <w:sz w:val="24"/>
                <w:szCs w:val="24"/>
                <w:lang w:eastAsia="en-US"/>
              </w:rPr>
              <w:t>-</w:t>
            </w:r>
          </w:p>
        </w:tc>
        <w:tc>
          <w:tcPr>
            <w:tcW w:w="1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EA4F0A">
        <w:trPr>
          <w:gridAfter w:val="1"/>
          <w:wAfter w:w="9" w:type="dxa"/>
          <w:trHeight w:val="33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lastRenderedPageBreak/>
              <w:t> </w:t>
            </w:r>
          </w:p>
        </w:tc>
        <w:tc>
          <w:tcPr>
            <w:tcW w:w="6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ՈՉ ՖԻՆԱՆՍԱԿԱՆ ԱԿՏԻՎՆԵՐԻ ԳԾՈՎ ԾԱԽՍԵՐ</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   </w:t>
            </w:r>
          </w:p>
        </w:tc>
        <w:tc>
          <w:tcPr>
            <w:tcW w:w="1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7,000.0 </w:t>
            </w:r>
          </w:p>
        </w:tc>
      </w:tr>
      <w:tr w:rsidR="00D241DF" w:rsidRPr="00D241DF" w:rsidTr="00EA4F0A">
        <w:trPr>
          <w:gridAfter w:val="1"/>
          <w:wAfter w:w="9" w:type="dxa"/>
          <w:trHeight w:val="33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78" w:type="dxa"/>
            <w:tcBorders>
              <w:top w:val="single" w:sz="4" w:space="0" w:color="auto"/>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single" w:sz="4" w:space="0" w:color="auto"/>
              <w:left w:val="nil"/>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single" w:sz="4" w:space="0" w:color="auto"/>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ՀԻՄՆԱԿԱՆ ՄԻՋՈՑՆԵՐ</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   </w:t>
            </w:r>
          </w:p>
        </w:tc>
        <w:tc>
          <w:tcPr>
            <w:tcW w:w="1898" w:type="dxa"/>
            <w:gridSpan w:val="2"/>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7,000.0 </w:t>
            </w:r>
          </w:p>
        </w:tc>
      </w:tr>
      <w:tr w:rsidR="00D241DF" w:rsidRPr="00D241DF" w:rsidTr="00EA4F0A">
        <w:trPr>
          <w:gridAfter w:val="1"/>
          <w:wAfter w:w="9" w:type="dxa"/>
          <w:trHeight w:val="36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ԱՅԼ ՀԻՄՆԱԿԱՆ ՄԻՋՈՑՆԵՐ</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   </w:t>
            </w:r>
          </w:p>
        </w:tc>
        <w:tc>
          <w:tcPr>
            <w:tcW w:w="1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7,000.0 </w:t>
            </w:r>
          </w:p>
        </w:tc>
      </w:tr>
      <w:tr w:rsidR="00D241DF" w:rsidRPr="00D241DF" w:rsidTr="00EA4F0A">
        <w:trPr>
          <w:gridAfter w:val="1"/>
          <w:wAfter w:w="9" w:type="dxa"/>
          <w:trHeight w:val="33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382"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 Ոչ նյութական հիմնական միջոցներ</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   </w:t>
            </w:r>
          </w:p>
        </w:tc>
        <w:tc>
          <w:tcPr>
            <w:tcW w:w="1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EA4F0A">
            <w:pPr>
              <w:rPr>
                <w:rFonts w:ascii="GHEA Mariam" w:hAnsi="GHEA Mariam"/>
                <w:sz w:val="24"/>
                <w:szCs w:val="24"/>
                <w:lang w:eastAsia="en-US"/>
              </w:rPr>
            </w:pPr>
            <w:r w:rsidRPr="00D241DF">
              <w:rPr>
                <w:rFonts w:ascii="GHEA Mariam" w:hAnsi="GHEA Mariam"/>
                <w:sz w:val="24"/>
                <w:szCs w:val="24"/>
                <w:lang w:eastAsia="en-US"/>
              </w:rPr>
              <w:t xml:space="preserve">         7,000.0 </w:t>
            </w:r>
          </w:p>
        </w:tc>
      </w:tr>
    </w:tbl>
    <w:p w:rsidR="00E410C0" w:rsidRDefault="00E410C0" w:rsidP="00663402">
      <w:pPr>
        <w:pStyle w:val="norm"/>
        <w:spacing w:line="240" w:lineRule="auto"/>
        <w:ind w:firstLine="0"/>
        <w:rPr>
          <w:rFonts w:ascii="GHEA Mariam" w:hAnsi="GHEA Mariam" w:cs="Arial"/>
          <w:sz w:val="24"/>
          <w:szCs w:val="24"/>
        </w:rPr>
      </w:pPr>
    </w:p>
    <w:p w:rsidR="00D241DF" w:rsidRPr="00D241DF" w:rsidRDefault="00D241DF" w:rsidP="00663402">
      <w:pPr>
        <w:pStyle w:val="norm"/>
        <w:spacing w:line="240" w:lineRule="auto"/>
        <w:ind w:firstLine="0"/>
        <w:rPr>
          <w:rFonts w:ascii="GHEA Mariam" w:hAnsi="GHEA Mariam" w:cs="Arial"/>
          <w:sz w:val="24"/>
          <w:szCs w:val="24"/>
        </w:rPr>
      </w:pPr>
    </w:p>
    <w:p w:rsidR="00870C18" w:rsidRPr="00D241DF" w:rsidRDefault="00870C18" w:rsidP="00663402">
      <w:pPr>
        <w:pStyle w:val="norm"/>
        <w:spacing w:line="240" w:lineRule="auto"/>
        <w:ind w:firstLine="0"/>
        <w:rPr>
          <w:rFonts w:ascii="GHEA Mariam" w:hAnsi="GHEA Mariam" w:cs="Arial"/>
          <w:sz w:val="24"/>
          <w:szCs w:val="24"/>
        </w:rPr>
      </w:pPr>
    </w:p>
    <w:p w:rsidR="00663402" w:rsidRPr="00D241DF" w:rsidRDefault="00663402" w:rsidP="00663402">
      <w:pPr>
        <w:pStyle w:val="mechtex"/>
        <w:ind w:firstLine="720"/>
        <w:jc w:val="left"/>
        <w:rPr>
          <w:rFonts w:ascii="GHEA Mariam" w:hAnsi="GHEA Mariam" w:cs="Arial Armenian"/>
          <w:sz w:val="24"/>
          <w:szCs w:val="24"/>
        </w:rPr>
      </w:pPr>
      <w:r w:rsidRPr="00D241DF">
        <w:rPr>
          <w:rFonts w:ascii="GHEA Mariam" w:hAnsi="GHEA Mariam" w:cs="Sylfaen"/>
          <w:sz w:val="24"/>
          <w:szCs w:val="24"/>
        </w:rPr>
        <w:t>ՀԱՅԱՍՏԱՆԻ</w:t>
      </w:r>
      <w:r w:rsidRPr="00D241DF">
        <w:rPr>
          <w:rFonts w:ascii="GHEA Mariam" w:hAnsi="GHEA Mariam" w:cs="Arial Armenian"/>
          <w:sz w:val="24"/>
          <w:szCs w:val="24"/>
        </w:rPr>
        <w:t xml:space="preserve">  </w:t>
      </w:r>
      <w:r w:rsidRPr="00D241DF">
        <w:rPr>
          <w:rFonts w:ascii="GHEA Mariam" w:hAnsi="GHEA Mariam" w:cs="Sylfaen"/>
          <w:sz w:val="24"/>
          <w:szCs w:val="24"/>
        </w:rPr>
        <w:t>ՀԱՆՐԱՊԵՏՈՒԹՅԱՆ</w:t>
      </w:r>
    </w:p>
    <w:p w:rsidR="00663402" w:rsidRPr="00D241DF" w:rsidRDefault="00663402" w:rsidP="00663402">
      <w:pPr>
        <w:pStyle w:val="mechtex"/>
        <w:ind w:firstLine="720"/>
        <w:jc w:val="left"/>
        <w:rPr>
          <w:rFonts w:ascii="GHEA Mariam" w:hAnsi="GHEA Mariam" w:cs="Sylfaen"/>
          <w:sz w:val="24"/>
          <w:szCs w:val="24"/>
        </w:rPr>
      </w:pPr>
      <w:r w:rsidRPr="00D241DF">
        <w:rPr>
          <w:rFonts w:ascii="GHEA Mariam" w:hAnsi="GHEA Mariam"/>
          <w:sz w:val="24"/>
          <w:szCs w:val="24"/>
        </w:rPr>
        <w:t xml:space="preserve">  </w:t>
      </w:r>
      <w:r w:rsidRPr="00D241DF">
        <w:rPr>
          <w:rFonts w:ascii="GHEA Mariam" w:hAnsi="GHEA Mariam" w:cs="Sylfaen"/>
          <w:sz w:val="24"/>
          <w:szCs w:val="24"/>
        </w:rPr>
        <w:t>ՎԱՐՉԱՊԵՏԻ ԱՇԽԱՏԱԿԱԶՄԻ</w:t>
      </w:r>
    </w:p>
    <w:p w:rsidR="00663402" w:rsidRPr="00D241DF" w:rsidRDefault="00663402" w:rsidP="00663402">
      <w:pPr>
        <w:pStyle w:val="mechtex"/>
        <w:ind w:firstLine="709"/>
        <w:jc w:val="left"/>
        <w:rPr>
          <w:rFonts w:ascii="GHEA Mariam" w:hAnsi="GHEA Mariam" w:cs="Sylfaen"/>
          <w:sz w:val="24"/>
          <w:szCs w:val="24"/>
        </w:rPr>
        <w:sectPr w:rsidR="00663402" w:rsidRPr="00D241DF" w:rsidSect="009B1410">
          <w:pgSz w:w="16834" w:h="11909" w:orient="landscape" w:code="9"/>
          <w:pgMar w:top="1440" w:right="1440" w:bottom="1440" w:left="1021" w:header="720" w:footer="576" w:gutter="0"/>
          <w:pgNumType w:start="1"/>
          <w:cols w:space="720"/>
          <w:titlePg/>
          <w:docGrid w:linePitch="272"/>
        </w:sectPr>
      </w:pPr>
      <w:r w:rsidRPr="00D241DF">
        <w:rPr>
          <w:rFonts w:ascii="GHEA Mariam" w:hAnsi="GHEA Mariam" w:cs="Sylfaen"/>
          <w:sz w:val="24"/>
          <w:szCs w:val="24"/>
        </w:rPr>
        <w:t xml:space="preserve">                 ՂԵԿԱՎԱՐ</w:t>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t>Ա</w:t>
      </w:r>
      <w:r w:rsidRPr="00D241DF">
        <w:rPr>
          <w:rFonts w:ascii="GHEA Mariam" w:hAnsi="GHEA Mariam" w:cs="Sylfaen"/>
          <w:sz w:val="24"/>
          <w:szCs w:val="24"/>
        </w:rPr>
        <w:t>.</w:t>
      </w:r>
      <w:r w:rsidRPr="00D241DF">
        <w:rPr>
          <w:rFonts w:ascii="GHEA Mariam" w:hAnsi="GHEA Mariam" w:cs="Arial Armenian"/>
          <w:sz w:val="24"/>
          <w:szCs w:val="24"/>
        </w:rPr>
        <w:t xml:space="preserve"> ՀԱՐՈՒԹՅՈՒՆ</w:t>
      </w:r>
      <w:r w:rsidRPr="00D241DF">
        <w:rPr>
          <w:rFonts w:ascii="GHEA Mariam" w:hAnsi="GHEA Mariam" w:cs="Sylfaen"/>
          <w:sz w:val="24"/>
          <w:szCs w:val="24"/>
        </w:rPr>
        <w:t>ՅԱՆ</w:t>
      </w:r>
    </w:p>
    <w:p w:rsidR="00663402" w:rsidRPr="00D241DF" w:rsidRDefault="00663402" w:rsidP="00663402">
      <w:pPr>
        <w:pStyle w:val="mechtex"/>
        <w:ind w:left="10080" w:firstLine="720"/>
        <w:jc w:val="left"/>
        <w:rPr>
          <w:rFonts w:ascii="GHEA Mariam" w:hAnsi="GHEA Mariam"/>
          <w:spacing w:val="-8"/>
          <w:sz w:val="24"/>
          <w:szCs w:val="24"/>
        </w:rPr>
      </w:pPr>
      <w:r w:rsidRPr="00D241DF">
        <w:rPr>
          <w:rFonts w:ascii="GHEA Mariam" w:hAnsi="GHEA Mariam"/>
          <w:spacing w:val="-8"/>
          <w:sz w:val="24"/>
          <w:szCs w:val="24"/>
        </w:rPr>
        <w:lastRenderedPageBreak/>
        <w:t xml:space="preserve">    Հավելված </w:t>
      </w:r>
      <w:r w:rsidRPr="00D241DF">
        <w:rPr>
          <w:rFonts w:ascii="GHEA Mariam" w:hAnsi="GHEA Mariam"/>
          <w:bCs/>
          <w:color w:val="000000"/>
          <w:spacing w:val="-8"/>
          <w:sz w:val="24"/>
          <w:szCs w:val="24"/>
          <w:lang w:eastAsia="en-US"/>
        </w:rPr>
        <w:t>N 4</w:t>
      </w:r>
    </w:p>
    <w:p w:rsidR="00663402" w:rsidRPr="00D241DF" w:rsidRDefault="00663402" w:rsidP="00663402">
      <w:pPr>
        <w:pStyle w:val="mechtex"/>
        <w:ind w:left="3600" w:firstLine="720"/>
        <w:jc w:val="left"/>
        <w:rPr>
          <w:rFonts w:ascii="GHEA Mariam" w:hAnsi="GHEA Mariam"/>
          <w:spacing w:val="-6"/>
          <w:sz w:val="24"/>
          <w:szCs w:val="24"/>
        </w:rPr>
      </w:pPr>
      <w:r w:rsidRPr="00D241DF">
        <w:rPr>
          <w:rFonts w:ascii="GHEA Mariam" w:hAnsi="GHEA Mariam"/>
          <w:spacing w:val="-6"/>
          <w:sz w:val="24"/>
          <w:szCs w:val="24"/>
        </w:rPr>
        <w:t xml:space="preserve">       </w:t>
      </w:r>
      <w:r w:rsidRPr="00D241DF">
        <w:rPr>
          <w:rFonts w:ascii="GHEA Mariam" w:hAnsi="GHEA Mariam"/>
          <w:spacing w:val="-6"/>
          <w:sz w:val="24"/>
          <w:szCs w:val="24"/>
        </w:rPr>
        <w:tab/>
        <w:t xml:space="preserve">   </w:t>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t xml:space="preserve">          ՀՀ կառավարության 2023 թվականի</w:t>
      </w:r>
    </w:p>
    <w:p w:rsidR="00663402" w:rsidRPr="00D241DF" w:rsidRDefault="00663402" w:rsidP="00663402">
      <w:pPr>
        <w:pStyle w:val="mechtex"/>
        <w:jc w:val="left"/>
        <w:rPr>
          <w:rFonts w:ascii="GHEA Mariam" w:hAnsi="GHEA Mariam"/>
          <w:spacing w:val="-2"/>
          <w:sz w:val="24"/>
          <w:szCs w:val="24"/>
        </w:rPr>
      </w:pP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Pr="00D241DF">
        <w:rPr>
          <w:rFonts w:ascii="GHEA Mariam" w:hAnsi="GHEA Mariam"/>
          <w:spacing w:val="-2"/>
          <w:sz w:val="24"/>
          <w:szCs w:val="24"/>
        </w:rPr>
        <w:tab/>
        <w:t xml:space="preserve"> </w:t>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009D1B2F" w:rsidRPr="00D241DF">
        <w:rPr>
          <w:rFonts w:ascii="GHEA Mariam" w:hAnsi="GHEA Mariam" w:cs="Sylfaen"/>
          <w:spacing w:val="-4"/>
          <w:sz w:val="24"/>
          <w:szCs w:val="24"/>
          <w:lang w:val="pt-BR"/>
        </w:rPr>
        <w:t>սեպտեմբերի</w:t>
      </w:r>
      <w:r w:rsidR="00956AE6" w:rsidRPr="00D241DF">
        <w:rPr>
          <w:rFonts w:ascii="GHEA Mariam" w:hAnsi="GHEA Mariam"/>
          <w:spacing w:val="-2"/>
          <w:sz w:val="24"/>
          <w:szCs w:val="24"/>
        </w:rPr>
        <w:t xml:space="preserve"> </w:t>
      </w:r>
      <w:r w:rsidR="006608CA" w:rsidRPr="00D241DF">
        <w:rPr>
          <w:rFonts w:ascii="GHEA Mariam" w:hAnsi="GHEA Mariam"/>
          <w:spacing w:val="-2"/>
          <w:sz w:val="24"/>
          <w:szCs w:val="24"/>
        </w:rPr>
        <w:t>22</w:t>
      </w:r>
      <w:r w:rsidRPr="00D241DF">
        <w:rPr>
          <w:rFonts w:ascii="GHEA Mariam" w:hAnsi="GHEA Mariam" w:cs="Sylfaen"/>
          <w:spacing w:val="-2"/>
          <w:sz w:val="24"/>
          <w:szCs w:val="24"/>
          <w:lang w:val="pt-BR"/>
        </w:rPr>
        <w:t>-</w:t>
      </w:r>
      <w:r w:rsidRPr="00D241DF">
        <w:rPr>
          <w:rFonts w:ascii="GHEA Mariam" w:hAnsi="GHEA Mariam"/>
          <w:spacing w:val="-2"/>
          <w:sz w:val="24"/>
          <w:szCs w:val="24"/>
        </w:rPr>
        <w:t>ի N           - Ն  որոշման</w:t>
      </w:r>
    </w:p>
    <w:p w:rsidR="00A829A1" w:rsidRPr="00D241DF" w:rsidRDefault="00A829A1" w:rsidP="00691610">
      <w:pPr>
        <w:pStyle w:val="norm"/>
        <w:spacing w:line="240" w:lineRule="auto"/>
        <w:ind w:firstLine="0"/>
        <w:rPr>
          <w:rFonts w:ascii="GHEA Mariam" w:hAnsi="GHEA Mariam" w:cs="Arial"/>
          <w:sz w:val="6"/>
          <w:szCs w:val="24"/>
        </w:rPr>
      </w:pPr>
    </w:p>
    <w:tbl>
      <w:tblPr>
        <w:tblW w:w="15278" w:type="dxa"/>
        <w:tblInd w:w="-90" w:type="dxa"/>
        <w:tblLook w:val="04A0" w:firstRow="1" w:lastRow="0" w:firstColumn="1" w:lastColumn="0" w:noHBand="0" w:noVBand="1"/>
      </w:tblPr>
      <w:tblGrid>
        <w:gridCol w:w="1298"/>
        <w:gridCol w:w="1752"/>
        <w:gridCol w:w="8290"/>
        <w:gridCol w:w="1992"/>
        <w:gridCol w:w="1923"/>
        <w:gridCol w:w="12"/>
        <w:gridCol w:w="11"/>
      </w:tblGrid>
      <w:tr w:rsidR="00D241DF" w:rsidRPr="00D241DF" w:rsidTr="00D241DF">
        <w:trPr>
          <w:trHeight w:val="1260"/>
        </w:trPr>
        <w:tc>
          <w:tcPr>
            <w:tcW w:w="15278" w:type="dxa"/>
            <w:gridSpan w:val="7"/>
            <w:tcBorders>
              <w:top w:val="nil"/>
              <w:left w:val="nil"/>
              <w:bottom w:val="nil"/>
              <w:right w:val="nil"/>
            </w:tcBorders>
            <w:shd w:val="clear" w:color="auto" w:fill="auto"/>
            <w:vAlign w:val="center"/>
            <w:hideMark/>
          </w:tcPr>
          <w:p w:rsidR="00D241DF" w:rsidRDefault="00D241DF" w:rsidP="00D241DF">
            <w:pPr>
              <w:jc w:val="center"/>
              <w:rPr>
                <w:rFonts w:ascii="GHEA Mariam" w:hAnsi="GHEA Mariam"/>
                <w:bCs/>
                <w:color w:val="000000"/>
                <w:sz w:val="24"/>
                <w:szCs w:val="24"/>
                <w:lang w:eastAsia="en-US"/>
              </w:rPr>
            </w:pPr>
            <w:r w:rsidRPr="00D241DF">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D241DF" w:rsidRPr="00D241DF" w:rsidRDefault="00D241DF" w:rsidP="00D241DF">
            <w:pPr>
              <w:jc w:val="center"/>
              <w:rPr>
                <w:rFonts w:ascii="GHEA Mariam" w:hAnsi="GHEA Mariam"/>
                <w:bCs/>
                <w:color w:val="000000"/>
                <w:sz w:val="24"/>
                <w:szCs w:val="24"/>
                <w:lang w:eastAsia="en-US"/>
              </w:rPr>
            </w:pPr>
            <w:r w:rsidRPr="00D241DF">
              <w:rPr>
                <w:rFonts w:ascii="GHEA Mariam" w:hAnsi="GHEA Mariam"/>
                <w:bCs/>
                <w:color w:val="000000"/>
                <w:sz w:val="24"/>
                <w:szCs w:val="24"/>
                <w:lang w:eastAsia="en-US"/>
              </w:rPr>
              <w:t>N 5 ՀԱՎԵԼՎԱԾԻ N 2 ԱՂՅՈՒՍԱԿՈՒՄ ԿԱՏԱՐՎՈՂ ՓՈՓՈԽՈՒԹՅՈՒՆՆԵՐԸ</w:t>
            </w:r>
          </w:p>
        </w:tc>
      </w:tr>
      <w:tr w:rsidR="00D241DF" w:rsidRPr="00D241DF" w:rsidTr="00D241DF">
        <w:trPr>
          <w:gridAfter w:val="2"/>
          <w:wAfter w:w="23" w:type="dxa"/>
          <w:trHeight w:val="345"/>
        </w:trPr>
        <w:tc>
          <w:tcPr>
            <w:tcW w:w="1298" w:type="dxa"/>
            <w:tcBorders>
              <w:top w:val="nil"/>
              <w:left w:val="nil"/>
              <w:bottom w:val="nil"/>
              <w:right w:val="nil"/>
            </w:tcBorders>
            <w:shd w:val="clear" w:color="auto" w:fill="auto"/>
            <w:noWrap/>
            <w:vAlign w:val="bottom"/>
            <w:hideMark/>
          </w:tcPr>
          <w:p w:rsidR="00D241DF" w:rsidRPr="00D241DF" w:rsidRDefault="00D241DF" w:rsidP="00D241DF">
            <w:pPr>
              <w:jc w:val="center"/>
              <w:rPr>
                <w:rFonts w:ascii="GHEA Mariam" w:hAnsi="GHEA Mariam"/>
                <w:b/>
                <w:bCs/>
                <w:color w:val="000000"/>
                <w:sz w:val="24"/>
                <w:szCs w:val="24"/>
                <w:lang w:eastAsia="en-US"/>
              </w:rPr>
            </w:pPr>
          </w:p>
        </w:tc>
        <w:tc>
          <w:tcPr>
            <w:tcW w:w="1752" w:type="dxa"/>
            <w:tcBorders>
              <w:top w:val="nil"/>
              <w:left w:val="nil"/>
              <w:bottom w:val="nil"/>
              <w:right w:val="nil"/>
            </w:tcBorders>
            <w:shd w:val="clear" w:color="auto" w:fill="auto"/>
            <w:vAlign w:val="bottom"/>
            <w:hideMark/>
          </w:tcPr>
          <w:p w:rsidR="00D241DF" w:rsidRPr="00D241DF" w:rsidRDefault="00D241DF" w:rsidP="00D241DF">
            <w:pPr>
              <w:rPr>
                <w:rFonts w:ascii="GHEA Mariam" w:hAnsi="GHEA Mariam"/>
                <w:sz w:val="24"/>
                <w:szCs w:val="24"/>
                <w:lang w:eastAsia="en-US"/>
              </w:rPr>
            </w:pPr>
          </w:p>
        </w:tc>
        <w:tc>
          <w:tcPr>
            <w:tcW w:w="8290"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1992" w:type="dxa"/>
            <w:tcBorders>
              <w:top w:val="nil"/>
              <w:left w:val="nil"/>
              <w:bottom w:val="nil"/>
              <w:right w:val="nil"/>
            </w:tcBorders>
            <w:shd w:val="clear" w:color="auto" w:fill="auto"/>
            <w:vAlign w:val="bottom"/>
            <w:hideMark/>
          </w:tcPr>
          <w:p w:rsidR="00D241DF" w:rsidRPr="00D241DF" w:rsidRDefault="00D241DF" w:rsidP="00D241DF">
            <w:pPr>
              <w:jc w:val="center"/>
              <w:rPr>
                <w:rFonts w:ascii="GHEA Mariam" w:hAnsi="GHEA Mariam"/>
                <w:sz w:val="24"/>
                <w:szCs w:val="24"/>
                <w:lang w:eastAsia="en-US"/>
              </w:rPr>
            </w:pPr>
          </w:p>
        </w:tc>
        <w:tc>
          <w:tcPr>
            <w:tcW w:w="1923" w:type="dxa"/>
            <w:tcBorders>
              <w:top w:val="nil"/>
              <w:left w:val="nil"/>
              <w:bottom w:val="nil"/>
              <w:right w:val="nil"/>
            </w:tcBorders>
            <w:shd w:val="clear" w:color="auto" w:fill="auto"/>
            <w:noWrap/>
            <w:vAlign w:val="center"/>
            <w:hideMark/>
          </w:tcPr>
          <w:p w:rsidR="00D241DF" w:rsidRPr="00D241DF" w:rsidRDefault="00D241DF" w:rsidP="00D241DF">
            <w:pPr>
              <w:jc w:val="right"/>
              <w:rPr>
                <w:rFonts w:ascii="GHEA Mariam" w:hAnsi="GHEA Mariam"/>
                <w:sz w:val="24"/>
                <w:szCs w:val="24"/>
                <w:lang w:eastAsia="en-US"/>
              </w:rPr>
            </w:pPr>
            <w:r w:rsidRPr="00D241DF">
              <w:rPr>
                <w:rFonts w:ascii="GHEA Mariam" w:hAnsi="GHEA Mariam"/>
                <w:color w:val="000000"/>
                <w:sz w:val="24"/>
                <w:szCs w:val="24"/>
                <w:lang w:eastAsia="en-US"/>
              </w:rPr>
              <w:t>(հազ. դրամ)</w:t>
            </w:r>
          </w:p>
        </w:tc>
      </w:tr>
      <w:tr w:rsidR="00D241DF" w:rsidRPr="00D241DF" w:rsidTr="00D241DF">
        <w:trPr>
          <w:gridAfter w:val="1"/>
          <w:wAfter w:w="11" w:type="dxa"/>
          <w:trHeight w:val="60"/>
        </w:trPr>
        <w:tc>
          <w:tcPr>
            <w:tcW w:w="30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Ծրագրային դասիչը</w:t>
            </w:r>
          </w:p>
        </w:tc>
        <w:tc>
          <w:tcPr>
            <w:tcW w:w="82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27" w:type="dxa"/>
            <w:gridSpan w:val="3"/>
            <w:tcBorders>
              <w:top w:val="single" w:sz="4" w:space="0" w:color="auto"/>
              <w:left w:val="nil"/>
              <w:bottom w:val="single" w:sz="4" w:space="0" w:color="auto"/>
              <w:right w:val="single" w:sz="4" w:space="0" w:color="000000"/>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Ցուցանիշների փոփոխությունը (ավելացումները նշված են դրական նշանով)</w:t>
            </w:r>
          </w:p>
        </w:tc>
      </w:tr>
      <w:tr w:rsidR="00D241DF" w:rsidRPr="00D241DF" w:rsidTr="00D241DF">
        <w:trPr>
          <w:gridAfter w:val="2"/>
          <w:wAfter w:w="23" w:type="dxa"/>
          <w:trHeight w:val="60"/>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ծրագիրը</w:t>
            </w:r>
          </w:p>
        </w:tc>
        <w:tc>
          <w:tcPr>
            <w:tcW w:w="175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rPr>
                <w:rFonts w:ascii="GHEA Mariam" w:hAnsi="GHEA Mariam"/>
                <w:color w:val="000000"/>
                <w:sz w:val="24"/>
                <w:szCs w:val="24"/>
                <w:lang w:eastAsia="en-US"/>
              </w:rPr>
            </w:pPr>
            <w:r w:rsidRPr="00D241DF">
              <w:rPr>
                <w:rFonts w:ascii="GHEA Mariam" w:hAnsi="GHEA Mariam"/>
                <w:color w:val="000000"/>
                <w:sz w:val="24"/>
                <w:szCs w:val="24"/>
                <w:lang w:eastAsia="en-US"/>
              </w:rPr>
              <w:t>միջոցառումը</w:t>
            </w:r>
          </w:p>
        </w:tc>
        <w:tc>
          <w:tcPr>
            <w:tcW w:w="8290" w:type="dxa"/>
            <w:vMerge/>
            <w:tcBorders>
              <w:top w:val="single" w:sz="4" w:space="0" w:color="auto"/>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color w:val="000000"/>
                <w:sz w:val="24"/>
                <w:szCs w:val="24"/>
                <w:lang w:eastAsia="en-US"/>
              </w:rPr>
            </w:pPr>
          </w:p>
        </w:tc>
        <w:tc>
          <w:tcPr>
            <w:tcW w:w="199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ինն ամիս</w:t>
            </w:r>
          </w:p>
        </w:tc>
        <w:tc>
          <w:tcPr>
            <w:tcW w:w="1923"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 xml:space="preserve">տարի </w:t>
            </w:r>
          </w:p>
        </w:tc>
      </w:tr>
      <w:tr w:rsidR="00D241DF" w:rsidRPr="00D241DF" w:rsidTr="00D241DF">
        <w:trPr>
          <w:gridAfter w:val="2"/>
          <w:wAfter w:w="23" w:type="dxa"/>
          <w:trHeight w:val="34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rPr>
                <w:rFonts w:ascii="GHEA Mariam" w:hAnsi="GHEA Mariam"/>
                <w:b/>
                <w:bCs/>
                <w:color w:val="000000"/>
                <w:sz w:val="24"/>
                <w:szCs w:val="24"/>
                <w:lang w:eastAsia="en-US"/>
              </w:rPr>
            </w:pPr>
            <w:r w:rsidRPr="00D241DF">
              <w:rPr>
                <w:rFonts w:ascii="Calibri" w:hAnsi="Calibri" w:cs="Calibri"/>
                <w:b/>
                <w:bCs/>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rPr>
                <w:rFonts w:ascii="GHEA Mariam" w:hAnsi="GHEA Mariam"/>
                <w:b/>
                <w:bCs/>
                <w:color w:val="000000"/>
                <w:sz w:val="24"/>
                <w:szCs w:val="24"/>
                <w:lang w:eastAsia="en-US"/>
              </w:rPr>
            </w:pPr>
            <w:r w:rsidRPr="00D241DF">
              <w:rPr>
                <w:rFonts w:ascii="Calibri" w:hAnsi="Calibri" w:cs="Calibri"/>
                <w:b/>
                <w:bCs/>
                <w:color w:val="000000"/>
                <w:sz w:val="24"/>
                <w:szCs w:val="24"/>
                <w:lang w:eastAsia="en-US"/>
              </w:rPr>
              <w:t> </w:t>
            </w:r>
          </w:p>
        </w:tc>
        <w:tc>
          <w:tcPr>
            <w:tcW w:w="8290" w:type="dxa"/>
            <w:tcBorders>
              <w:top w:val="nil"/>
              <w:left w:val="nil"/>
              <w:bottom w:val="single" w:sz="4" w:space="0" w:color="auto"/>
              <w:right w:val="nil"/>
            </w:tcBorders>
            <w:shd w:val="clear" w:color="auto" w:fill="auto"/>
            <w:vAlign w:val="center"/>
            <w:hideMark/>
          </w:tcPr>
          <w:p w:rsidR="00D241DF" w:rsidRPr="00D241DF" w:rsidRDefault="00D241DF" w:rsidP="00D241DF">
            <w:pPr>
              <w:jc w:val="center"/>
              <w:rPr>
                <w:rFonts w:ascii="GHEA Mariam" w:hAnsi="GHEA Mariam"/>
                <w:b/>
                <w:bCs/>
                <w:color w:val="000000"/>
                <w:sz w:val="24"/>
                <w:szCs w:val="24"/>
                <w:lang w:eastAsia="en-US"/>
              </w:rPr>
            </w:pPr>
            <w:r w:rsidRPr="00D241DF">
              <w:rPr>
                <w:rFonts w:ascii="GHEA Mariam" w:hAnsi="GHEA Mariam"/>
                <w:b/>
                <w:bCs/>
                <w:color w:val="000000"/>
                <w:sz w:val="24"/>
                <w:szCs w:val="24"/>
                <w:lang w:eastAsia="en-US"/>
              </w:rPr>
              <w:t>ԸՆԴԱՄԵՆԸ</w:t>
            </w:r>
          </w:p>
        </w:tc>
        <w:tc>
          <w:tcPr>
            <w:tcW w:w="1992" w:type="dxa"/>
            <w:tcBorders>
              <w:top w:val="nil"/>
              <w:left w:val="single" w:sz="4" w:space="0" w:color="auto"/>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b/>
                <w:bCs/>
                <w:sz w:val="24"/>
                <w:szCs w:val="24"/>
                <w:lang w:eastAsia="en-US"/>
              </w:rPr>
            </w:pPr>
            <w:r w:rsidRPr="00D241DF">
              <w:rPr>
                <w:rFonts w:ascii="GHEA Mariam" w:hAnsi="GHEA Mariam"/>
                <w:b/>
                <w:bCs/>
                <w:sz w:val="24"/>
                <w:szCs w:val="24"/>
                <w:lang w:eastAsia="en-US"/>
              </w:rPr>
              <w:t>-</w:t>
            </w:r>
          </w:p>
        </w:tc>
        <w:tc>
          <w:tcPr>
            <w:tcW w:w="192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rPr>
                <w:rFonts w:ascii="GHEA Mariam" w:hAnsi="GHEA Mariam"/>
                <w:b/>
                <w:bCs/>
                <w:sz w:val="24"/>
                <w:szCs w:val="24"/>
                <w:lang w:eastAsia="en-US"/>
              </w:rPr>
            </w:pPr>
            <w:r w:rsidRPr="00D241DF">
              <w:rPr>
                <w:rFonts w:ascii="GHEA Mariam" w:hAnsi="GHEA Mariam"/>
                <w:b/>
                <w:bCs/>
                <w:sz w:val="24"/>
                <w:szCs w:val="24"/>
                <w:lang w:eastAsia="en-US"/>
              </w:rPr>
              <w:t xml:space="preserve">     7,000.0 </w:t>
            </w:r>
          </w:p>
        </w:tc>
      </w:tr>
      <w:tr w:rsidR="00D241DF" w:rsidRPr="00D241DF" w:rsidTr="00D241DF">
        <w:trPr>
          <w:gridAfter w:val="2"/>
          <w:wAfter w:w="23" w:type="dxa"/>
          <w:trHeight w:val="34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8290" w:type="dxa"/>
            <w:tcBorders>
              <w:top w:val="nil"/>
              <w:left w:val="nil"/>
              <w:bottom w:val="single" w:sz="4" w:space="0" w:color="auto"/>
              <w:right w:val="nil"/>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այդ թվում՝</w:t>
            </w:r>
          </w:p>
        </w:tc>
        <w:tc>
          <w:tcPr>
            <w:tcW w:w="1992" w:type="dxa"/>
            <w:tcBorders>
              <w:top w:val="nil"/>
              <w:left w:val="single" w:sz="4" w:space="0" w:color="auto"/>
              <w:bottom w:val="single" w:sz="4" w:space="0" w:color="auto"/>
              <w:right w:val="nil"/>
            </w:tcBorders>
            <w:shd w:val="clear" w:color="auto" w:fill="auto"/>
            <w:vAlign w:val="center"/>
            <w:hideMark/>
          </w:tcPr>
          <w:p w:rsidR="00D241DF" w:rsidRPr="00D241DF" w:rsidRDefault="00D241DF" w:rsidP="00AF4ABE">
            <w:pPr>
              <w:jc w:val="center"/>
              <w:rPr>
                <w:rFonts w:ascii="GHEA Mariam" w:hAnsi="GHEA Mariam"/>
                <w:color w:val="000000"/>
                <w:sz w:val="24"/>
                <w:szCs w:val="24"/>
                <w:lang w:eastAsia="en-US"/>
              </w:rPr>
            </w:pPr>
          </w:p>
        </w:tc>
        <w:tc>
          <w:tcPr>
            <w:tcW w:w="1923"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AF4ABE">
            <w:pP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r>
      <w:tr w:rsidR="00D241DF" w:rsidRPr="00D241DF" w:rsidTr="00D241DF">
        <w:trPr>
          <w:gridAfter w:val="2"/>
          <w:wAfter w:w="23"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b/>
                <w:bCs/>
                <w:sz w:val="24"/>
                <w:szCs w:val="24"/>
                <w:u w:val="single"/>
                <w:lang w:eastAsia="en-US"/>
              </w:rPr>
            </w:pPr>
            <w:r w:rsidRPr="00D241DF">
              <w:rPr>
                <w:rFonts w:ascii="Calibri" w:hAnsi="Calibri" w:cs="Calibri"/>
                <w:b/>
                <w:bCs/>
                <w:sz w:val="24"/>
                <w:szCs w:val="24"/>
                <w:u w:val="single"/>
                <w:lang w:eastAsia="en-US"/>
              </w:rPr>
              <w:t> </w:t>
            </w:r>
          </w:p>
        </w:tc>
        <w:tc>
          <w:tcPr>
            <w:tcW w:w="829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b/>
                <w:bCs/>
                <w:sz w:val="24"/>
                <w:szCs w:val="24"/>
                <w:u w:val="single"/>
                <w:lang w:eastAsia="en-US"/>
              </w:rPr>
            </w:pPr>
            <w:r w:rsidRPr="00D241DF">
              <w:rPr>
                <w:rFonts w:ascii="GHEA Mariam" w:hAnsi="GHEA Mariam"/>
                <w:b/>
                <w:bCs/>
                <w:sz w:val="24"/>
                <w:szCs w:val="24"/>
                <w:u w:val="single"/>
                <w:lang w:eastAsia="en-US"/>
              </w:rPr>
              <w:t>ՀՀ ՊԵՏԱԿԱՆ ԵԿԱՄՈՒՏՆԵՐԻ ԿՈՄԻՏԵ</w:t>
            </w:r>
          </w:p>
        </w:tc>
        <w:tc>
          <w:tcPr>
            <w:tcW w:w="1992"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c>
          <w:tcPr>
            <w:tcW w:w="192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7,000.0 </w:t>
            </w:r>
          </w:p>
        </w:tc>
      </w:tr>
      <w:tr w:rsidR="00D241DF" w:rsidRPr="00D241DF" w:rsidTr="00D241DF">
        <w:trPr>
          <w:gridAfter w:val="2"/>
          <w:wAfter w:w="23"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29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այդ թվում`</w:t>
            </w:r>
          </w:p>
        </w:tc>
        <w:tc>
          <w:tcPr>
            <w:tcW w:w="199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p>
        </w:tc>
        <w:tc>
          <w:tcPr>
            <w:tcW w:w="1923"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gridAfter w:val="2"/>
          <w:wAfter w:w="23" w:type="dxa"/>
          <w:trHeight w:val="6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1023</w:t>
            </w:r>
          </w:p>
        </w:tc>
        <w:tc>
          <w:tcPr>
            <w:tcW w:w="175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31001</w:t>
            </w:r>
          </w:p>
        </w:tc>
        <w:tc>
          <w:tcPr>
            <w:tcW w:w="829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ՀՀ պետական եկամուտների կոմիտեի տեխնիկական հագեցվածության բարելավում </w:t>
            </w:r>
          </w:p>
        </w:tc>
        <w:tc>
          <w:tcPr>
            <w:tcW w:w="1992"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c>
          <w:tcPr>
            <w:tcW w:w="192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7,000.0 </w:t>
            </w:r>
          </w:p>
        </w:tc>
      </w:tr>
      <w:tr w:rsidR="00D241DF" w:rsidRPr="00D241DF" w:rsidTr="00AF4ABE">
        <w:trPr>
          <w:gridAfter w:val="2"/>
          <w:wAfter w:w="23" w:type="dxa"/>
          <w:trHeight w:val="317"/>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29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այդ թվում` ըստ կատարողների</w:t>
            </w:r>
          </w:p>
        </w:tc>
        <w:tc>
          <w:tcPr>
            <w:tcW w:w="199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p>
        </w:tc>
        <w:tc>
          <w:tcPr>
            <w:tcW w:w="1923"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gridAfter w:val="2"/>
          <w:wAfter w:w="23" w:type="dxa"/>
          <w:trHeight w:val="308"/>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829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ՀՀ պետական եկամուտների կոմիտե</w:t>
            </w:r>
          </w:p>
        </w:tc>
        <w:tc>
          <w:tcPr>
            <w:tcW w:w="1992"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c>
          <w:tcPr>
            <w:tcW w:w="192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7,000.0 </w:t>
            </w:r>
          </w:p>
        </w:tc>
      </w:tr>
    </w:tbl>
    <w:p w:rsidR="00870C18" w:rsidRPr="00D241DF" w:rsidRDefault="00870C18" w:rsidP="00691610">
      <w:pPr>
        <w:pStyle w:val="norm"/>
        <w:spacing w:line="240" w:lineRule="auto"/>
        <w:ind w:firstLine="0"/>
        <w:rPr>
          <w:rFonts w:ascii="GHEA Mariam" w:hAnsi="GHEA Mariam" w:cs="Arial"/>
          <w:sz w:val="24"/>
          <w:szCs w:val="24"/>
        </w:rPr>
      </w:pPr>
    </w:p>
    <w:p w:rsidR="00552135" w:rsidRPr="00D241DF" w:rsidRDefault="00552135" w:rsidP="00691610">
      <w:pPr>
        <w:pStyle w:val="norm"/>
        <w:spacing w:line="240" w:lineRule="auto"/>
        <w:ind w:firstLine="0"/>
        <w:rPr>
          <w:rFonts w:ascii="GHEA Mariam" w:hAnsi="GHEA Mariam" w:cs="Arial"/>
          <w:sz w:val="24"/>
          <w:szCs w:val="24"/>
        </w:rPr>
      </w:pPr>
    </w:p>
    <w:p w:rsidR="00E410C0" w:rsidRPr="00D241DF" w:rsidRDefault="00E410C0" w:rsidP="00691610">
      <w:pPr>
        <w:pStyle w:val="norm"/>
        <w:spacing w:line="240" w:lineRule="auto"/>
        <w:ind w:firstLine="0"/>
        <w:rPr>
          <w:rFonts w:ascii="GHEA Mariam" w:hAnsi="GHEA Mariam" w:cs="Arial"/>
          <w:sz w:val="18"/>
          <w:szCs w:val="24"/>
        </w:rPr>
      </w:pPr>
    </w:p>
    <w:p w:rsidR="00663402" w:rsidRPr="00D241DF" w:rsidRDefault="00663402" w:rsidP="00663402">
      <w:pPr>
        <w:pStyle w:val="mechtex"/>
        <w:ind w:firstLine="720"/>
        <w:jc w:val="left"/>
        <w:rPr>
          <w:rFonts w:ascii="GHEA Mariam" w:hAnsi="GHEA Mariam" w:cs="Arial Armenian"/>
          <w:sz w:val="24"/>
          <w:szCs w:val="24"/>
        </w:rPr>
      </w:pPr>
      <w:r w:rsidRPr="00D241DF">
        <w:rPr>
          <w:rFonts w:ascii="GHEA Mariam" w:hAnsi="GHEA Mariam" w:cs="Sylfaen"/>
          <w:sz w:val="24"/>
          <w:szCs w:val="24"/>
        </w:rPr>
        <w:t>ՀԱՅԱՍՏԱՆԻ</w:t>
      </w:r>
      <w:r w:rsidRPr="00D241DF">
        <w:rPr>
          <w:rFonts w:ascii="GHEA Mariam" w:hAnsi="GHEA Mariam" w:cs="Arial Armenian"/>
          <w:sz w:val="24"/>
          <w:szCs w:val="24"/>
        </w:rPr>
        <w:t xml:space="preserve">  </w:t>
      </w:r>
      <w:r w:rsidRPr="00D241DF">
        <w:rPr>
          <w:rFonts w:ascii="GHEA Mariam" w:hAnsi="GHEA Mariam" w:cs="Sylfaen"/>
          <w:sz w:val="24"/>
          <w:szCs w:val="24"/>
        </w:rPr>
        <w:t>ՀԱՆՐԱՊԵՏՈՒԹՅԱՆ</w:t>
      </w:r>
    </w:p>
    <w:p w:rsidR="00663402" w:rsidRPr="00D241DF" w:rsidRDefault="00663402" w:rsidP="00663402">
      <w:pPr>
        <w:pStyle w:val="mechtex"/>
        <w:ind w:firstLine="720"/>
        <w:jc w:val="left"/>
        <w:rPr>
          <w:rFonts w:ascii="GHEA Mariam" w:hAnsi="GHEA Mariam" w:cs="Sylfaen"/>
          <w:sz w:val="24"/>
          <w:szCs w:val="24"/>
        </w:rPr>
      </w:pPr>
      <w:r w:rsidRPr="00D241DF">
        <w:rPr>
          <w:rFonts w:ascii="GHEA Mariam" w:hAnsi="GHEA Mariam"/>
          <w:sz w:val="24"/>
          <w:szCs w:val="24"/>
        </w:rPr>
        <w:t xml:space="preserve">  </w:t>
      </w:r>
      <w:r w:rsidRPr="00D241DF">
        <w:rPr>
          <w:rFonts w:ascii="GHEA Mariam" w:hAnsi="GHEA Mariam" w:cs="Sylfaen"/>
          <w:sz w:val="24"/>
          <w:szCs w:val="24"/>
        </w:rPr>
        <w:t>ՎԱՐՉԱՊԵՏԻ ԱՇԽԱՏԱԿԱԶՄԻ</w:t>
      </w:r>
    </w:p>
    <w:p w:rsidR="00611CD9" w:rsidRPr="00D241DF" w:rsidRDefault="00663402" w:rsidP="00303787">
      <w:pPr>
        <w:pStyle w:val="mechtex"/>
        <w:ind w:firstLine="709"/>
        <w:jc w:val="left"/>
        <w:rPr>
          <w:rFonts w:ascii="GHEA Mariam" w:hAnsi="GHEA Mariam" w:cs="Sylfaen"/>
          <w:sz w:val="24"/>
          <w:szCs w:val="24"/>
        </w:rPr>
        <w:sectPr w:rsidR="00611CD9" w:rsidRPr="00D241DF" w:rsidSect="009B1410">
          <w:pgSz w:w="16834" w:h="11909" w:orient="landscape" w:code="9"/>
          <w:pgMar w:top="1440" w:right="1440" w:bottom="1440" w:left="1021" w:header="720" w:footer="576" w:gutter="0"/>
          <w:pgNumType w:start="1"/>
          <w:cols w:space="720"/>
          <w:titlePg/>
          <w:docGrid w:linePitch="272"/>
        </w:sectPr>
      </w:pPr>
      <w:r w:rsidRPr="00D241DF">
        <w:rPr>
          <w:rFonts w:ascii="GHEA Mariam" w:hAnsi="GHEA Mariam" w:cs="Sylfaen"/>
          <w:sz w:val="24"/>
          <w:szCs w:val="24"/>
        </w:rPr>
        <w:t xml:space="preserve">                 </w:t>
      </w:r>
      <w:r w:rsidR="00AF4ABE">
        <w:rPr>
          <w:rFonts w:ascii="GHEA Mariam" w:hAnsi="GHEA Mariam" w:cs="Sylfaen"/>
          <w:sz w:val="24"/>
          <w:szCs w:val="24"/>
          <w:lang w:val="hy-AM"/>
        </w:rPr>
        <w:t xml:space="preserve"> </w:t>
      </w:r>
      <w:r w:rsidRPr="00D241DF">
        <w:rPr>
          <w:rFonts w:ascii="GHEA Mariam" w:hAnsi="GHEA Mariam" w:cs="Sylfaen"/>
          <w:sz w:val="24"/>
          <w:szCs w:val="24"/>
        </w:rPr>
        <w:t>ՂԵԿԱՎԱՐ</w:t>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t>Ա</w:t>
      </w:r>
      <w:r w:rsidRPr="00D241DF">
        <w:rPr>
          <w:rFonts w:ascii="GHEA Mariam" w:hAnsi="GHEA Mariam" w:cs="Sylfaen"/>
          <w:sz w:val="24"/>
          <w:szCs w:val="24"/>
        </w:rPr>
        <w:t>.</w:t>
      </w:r>
      <w:r w:rsidRPr="00D241DF">
        <w:rPr>
          <w:rFonts w:ascii="GHEA Mariam" w:hAnsi="GHEA Mariam" w:cs="Arial Armenian"/>
          <w:sz w:val="24"/>
          <w:szCs w:val="24"/>
        </w:rPr>
        <w:t xml:space="preserve"> ՀԱՐՈՒԹՅՈՒՆ</w:t>
      </w:r>
      <w:r w:rsidRPr="00D241DF">
        <w:rPr>
          <w:rFonts w:ascii="GHEA Mariam" w:hAnsi="GHEA Mariam" w:cs="Sylfaen"/>
          <w:sz w:val="24"/>
          <w:szCs w:val="24"/>
        </w:rPr>
        <w:t>ՅԱՆ</w:t>
      </w:r>
    </w:p>
    <w:p w:rsidR="00611CD9" w:rsidRPr="00D241DF" w:rsidRDefault="00611CD9" w:rsidP="00611CD9">
      <w:pPr>
        <w:pStyle w:val="mechtex"/>
        <w:ind w:left="10080" w:firstLine="720"/>
        <w:jc w:val="left"/>
        <w:rPr>
          <w:rFonts w:ascii="GHEA Mariam" w:hAnsi="GHEA Mariam"/>
          <w:spacing w:val="-8"/>
          <w:sz w:val="24"/>
          <w:szCs w:val="24"/>
        </w:rPr>
      </w:pPr>
      <w:r w:rsidRPr="00D241DF">
        <w:rPr>
          <w:rFonts w:ascii="GHEA Mariam" w:hAnsi="GHEA Mariam"/>
          <w:spacing w:val="-8"/>
          <w:sz w:val="24"/>
          <w:szCs w:val="24"/>
        </w:rPr>
        <w:lastRenderedPageBreak/>
        <w:t xml:space="preserve">    Հավելված </w:t>
      </w:r>
      <w:r w:rsidRPr="00D241DF">
        <w:rPr>
          <w:rFonts w:ascii="GHEA Mariam" w:hAnsi="GHEA Mariam"/>
          <w:bCs/>
          <w:color w:val="000000"/>
          <w:spacing w:val="-8"/>
          <w:sz w:val="24"/>
          <w:szCs w:val="24"/>
          <w:lang w:eastAsia="en-US"/>
        </w:rPr>
        <w:t>N 5</w:t>
      </w:r>
    </w:p>
    <w:p w:rsidR="00611CD9" w:rsidRPr="00D241DF" w:rsidRDefault="00611CD9" w:rsidP="00611CD9">
      <w:pPr>
        <w:pStyle w:val="mechtex"/>
        <w:ind w:left="3600" w:firstLine="720"/>
        <w:jc w:val="left"/>
        <w:rPr>
          <w:rFonts w:ascii="GHEA Mariam" w:hAnsi="GHEA Mariam"/>
          <w:spacing w:val="-6"/>
          <w:sz w:val="24"/>
          <w:szCs w:val="24"/>
        </w:rPr>
      </w:pPr>
      <w:r w:rsidRPr="00D241DF">
        <w:rPr>
          <w:rFonts w:ascii="GHEA Mariam" w:hAnsi="GHEA Mariam"/>
          <w:spacing w:val="-6"/>
          <w:sz w:val="24"/>
          <w:szCs w:val="24"/>
        </w:rPr>
        <w:t xml:space="preserve">       </w:t>
      </w:r>
      <w:r w:rsidRPr="00D241DF">
        <w:rPr>
          <w:rFonts w:ascii="GHEA Mariam" w:hAnsi="GHEA Mariam"/>
          <w:spacing w:val="-6"/>
          <w:sz w:val="24"/>
          <w:szCs w:val="24"/>
        </w:rPr>
        <w:tab/>
        <w:t xml:space="preserve">   </w:t>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t xml:space="preserve">          ՀՀ կառավարության 2023 թվականի</w:t>
      </w:r>
    </w:p>
    <w:p w:rsidR="00611CD9" w:rsidRPr="00D241DF" w:rsidRDefault="00611CD9" w:rsidP="00611CD9">
      <w:pPr>
        <w:pStyle w:val="mechtex"/>
        <w:jc w:val="left"/>
        <w:rPr>
          <w:rFonts w:ascii="GHEA Mariam" w:hAnsi="GHEA Mariam"/>
          <w:spacing w:val="-2"/>
          <w:sz w:val="24"/>
          <w:szCs w:val="24"/>
        </w:rPr>
      </w:pP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Pr="00D241DF">
        <w:rPr>
          <w:rFonts w:ascii="GHEA Mariam" w:hAnsi="GHEA Mariam"/>
          <w:spacing w:val="-2"/>
          <w:sz w:val="24"/>
          <w:szCs w:val="24"/>
        </w:rPr>
        <w:tab/>
        <w:t xml:space="preserve"> </w:t>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009D1B2F" w:rsidRPr="00D241DF">
        <w:rPr>
          <w:rFonts w:ascii="GHEA Mariam" w:hAnsi="GHEA Mariam" w:cs="Sylfaen"/>
          <w:spacing w:val="-4"/>
          <w:sz w:val="24"/>
          <w:szCs w:val="24"/>
          <w:lang w:val="pt-BR"/>
        </w:rPr>
        <w:t>սեպտեմբերի</w:t>
      </w:r>
      <w:r w:rsidRPr="00D241DF">
        <w:rPr>
          <w:rFonts w:ascii="GHEA Mariam" w:hAnsi="GHEA Mariam"/>
          <w:spacing w:val="-2"/>
          <w:sz w:val="24"/>
          <w:szCs w:val="24"/>
        </w:rPr>
        <w:t xml:space="preserve"> </w:t>
      </w:r>
      <w:r w:rsidR="006608CA" w:rsidRPr="00D241DF">
        <w:rPr>
          <w:rFonts w:ascii="GHEA Mariam" w:hAnsi="GHEA Mariam"/>
          <w:spacing w:val="-2"/>
          <w:sz w:val="24"/>
          <w:szCs w:val="24"/>
        </w:rPr>
        <w:t>22</w:t>
      </w:r>
      <w:r w:rsidRPr="00D241DF">
        <w:rPr>
          <w:rFonts w:ascii="GHEA Mariam" w:hAnsi="GHEA Mariam" w:cs="Sylfaen"/>
          <w:spacing w:val="-2"/>
          <w:sz w:val="24"/>
          <w:szCs w:val="24"/>
          <w:lang w:val="pt-BR"/>
        </w:rPr>
        <w:t>-</w:t>
      </w:r>
      <w:r w:rsidRPr="00D241DF">
        <w:rPr>
          <w:rFonts w:ascii="GHEA Mariam" w:hAnsi="GHEA Mariam"/>
          <w:spacing w:val="-2"/>
          <w:sz w:val="24"/>
          <w:szCs w:val="24"/>
        </w:rPr>
        <w:t>ի N           - Ն  որոշման</w:t>
      </w:r>
    </w:p>
    <w:p w:rsidR="00870C18" w:rsidRPr="00D241DF" w:rsidRDefault="00870C18" w:rsidP="00611CD9">
      <w:pPr>
        <w:pStyle w:val="mechtex"/>
        <w:jc w:val="left"/>
        <w:rPr>
          <w:rFonts w:ascii="GHEA Mariam" w:hAnsi="GHEA Mariam"/>
          <w:spacing w:val="-2"/>
          <w:sz w:val="24"/>
          <w:szCs w:val="24"/>
        </w:rPr>
      </w:pPr>
    </w:p>
    <w:tbl>
      <w:tblPr>
        <w:tblW w:w="15843" w:type="dxa"/>
        <w:tblInd w:w="-450" w:type="dxa"/>
        <w:tblLook w:val="04A0" w:firstRow="1" w:lastRow="0" w:firstColumn="1" w:lastColumn="0" w:noHBand="0" w:noVBand="1"/>
      </w:tblPr>
      <w:tblGrid>
        <w:gridCol w:w="4590"/>
        <w:gridCol w:w="7560"/>
        <w:gridCol w:w="1753"/>
        <w:gridCol w:w="7"/>
        <w:gridCol w:w="1933"/>
      </w:tblGrid>
      <w:tr w:rsidR="00D241DF" w:rsidRPr="00D241DF" w:rsidTr="00D241DF">
        <w:trPr>
          <w:trHeight w:val="345"/>
        </w:trPr>
        <w:tc>
          <w:tcPr>
            <w:tcW w:w="459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center"/>
            <w:hideMark/>
          </w:tcPr>
          <w:p w:rsidR="00D241DF" w:rsidRPr="00D241DF" w:rsidRDefault="00D241DF" w:rsidP="00D241DF">
            <w:pPr>
              <w:jc w:val="right"/>
              <w:rPr>
                <w:rFonts w:ascii="GHEA Mariam" w:hAnsi="GHEA Mariam"/>
                <w:bCs/>
                <w:sz w:val="24"/>
                <w:szCs w:val="24"/>
                <w:lang w:eastAsia="en-US"/>
              </w:rPr>
            </w:pPr>
            <w:r w:rsidRPr="00D241DF">
              <w:rPr>
                <w:rFonts w:ascii="GHEA Mariam" w:hAnsi="GHEA Mariam"/>
                <w:bCs/>
                <w:sz w:val="24"/>
                <w:szCs w:val="24"/>
                <w:lang w:eastAsia="en-US"/>
              </w:rPr>
              <w:t xml:space="preserve"> Աղյուսակ N 1 </w:t>
            </w:r>
          </w:p>
        </w:tc>
      </w:tr>
      <w:tr w:rsidR="00D241DF" w:rsidRPr="00D241DF" w:rsidTr="00D241DF">
        <w:trPr>
          <w:trHeight w:val="1065"/>
        </w:trPr>
        <w:tc>
          <w:tcPr>
            <w:tcW w:w="15843" w:type="dxa"/>
            <w:gridSpan w:val="5"/>
            <w:tcBorders>
              <w:top w:val="nil"/>
              <w:left w:val="nil"/>
              <w:bottom w:val="nil"/>
              <w:right w:val="nil"/>
            </w:tcBorders>
            <w:shd w:val="clear" w:color="000000" w:fill="FFFFFF"/>
            <w:vAlign w:val="bottom"/>
            <w:hideMark/>
          </w:tcPr>
          <w:p w:rsidR="00D241DF" w:rsidRDefault="00D241DF" w:rsidP="00D241DF">
            <w:pPr>
              <w:jc w:val="center"/>
              <w:rPr>
                <w:rFonts w:ascii="GHEA Mariam" w:hAnsi="GHEA Mariam"/>
                <w:bCs/>
                <w:sz w:val="24"/>
                <w:szCs w:val="24"/>
                <w:lang w:eastAsia="en-US"/>
              </w:rPr>
            </w:pPr>
            <w:r w:rsidRPr="00D241DF">
              <w:rPr>
                <w:rFonts w:ascii="GHEA Mariam" w:hAnsi="GHEA Mariam"/>
                <w:bCs/>
                <w:sz w:val="24"/>
                <w:szCs w:val="24"/>
                <w:lang w:eastAsia="en-US"/>
              </w:rPr>
              <w:t>ՀԱՅԱՍՏԱՆԻ ՀԱՆՐԱՊԵՏՈՒԹՅԱՆ ԿԱՌԱՎԱՐՈՒԹՅԱՆ 2022 ԹՎԱԿԱՆԻ ԴԵԿՏԵՄԲԵՐԻ 29-Ի N 2111-Ն ՈՐՈՇՄԱՆ</w:t>
            </w:r>
          </w:p>
          <w:p w:rsidR="00D241DF" w:rsidRPr="00D241DF" w:rsidRDefault="00AF4ABE" w:rsidP="00D241DF">
            <w:pPr>
              <w:jc w:val="center"/>
              <w:rPr>
                <w:rFonts w:ascii="GHEA Mariam" w:hAnsi="GHEA Mariam"/>
                <w:bCs/>
                <w:sz w:val="24"/>
                <w:szCs w:val="24"/>
                <w:lang w:eastAsia="en-US"/>
              </w:rPr>
            </w:pPr>
            <w:r>
              <w:rPr>
                <w:rFonts w:ascii="GHEA Mariam" w:hAnsi="GHEA Mariam"/>
                <w:bCs/>
                <w:sz w:val="24"/>
                <w:szCs w:val="24"/>
                <w:lang w:eastAsia="en-US"/>
              </w:rPr>
              <w:t xml:space="preserve"> N 9 ՀԱՎԵԼՎԱԾԻ </w:t>
            </w:r>
            <w:r w:rsidR="00D241DF" w:rsidRPr="00D241DF">
              <w:rPr>
                <w:rFonts w:ascii="GHEA Mariam" w:hAnsi="GHEA Mariam"/>
                <w:bCs/>
                <w:sz w:val="24"/>
                <w:szCs w:val="24"/>
                <w:lang w:eastAsia="en-US"/>
              </w:rPr>
              <w:t xml:space="preserve">N 9.25 ԱՂՅՈՒՍԱԿՈՒՄ ԿԱՏԱՐՎՈՂ ՓՈՓՈԽՈՒԹՅՈՒՆՆԵՐԸ </w:t>
            </w:r>
          </w:p>
        </w:tc>
      </w:tr>
      <w:tr w:rsidR="00D241DF" w:rsidRPr="00D241DF" w:rsidTr="00D241DF">
        <w:trPr>
          <w:trHeight w:val="375"/>
        </w:trPr>
        <w:tc>
          <w:tcPr>
            <w:tcW w:w="459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15843" w:type="dxa"/>
            <w:gridSpan w:val="5"/>
            <w:tcBorders>
              <w:top w:val="nil"/>
              <w:left w:val="nil"/>
              <w:bottom w:val="nil"/>
              <w:right w:val="nil"/>
            </w:tcBorders>
            <w:shd w:val="clear" w:color="000000" w:fill="FFFFFF"/>
            <w:noWrap/>
            <w:vAlign w:val="bottom"/>
            <w:hideMark/>
          </w:tcPr>
          <w:p w:rsidR="00D241DF" w:rsidRPr="00AF4ABE" w:rsidRDefault="00D241DF" w:rsidP="00D241DF">
            <w:pPr>
              <w:jc w:val="center"/>
              <w:rPr>
                <w:rFonts w:ascii="GHEA Mariam" w:hAnsi="GHEA Mariam"/>
                <w:bCs/>
                <w:sz w:val="24"/>
                <w:szCs w:val="24"/>
                <w:lang w:eastAsia="en-US"/>
              </w:rPr>
            </w:pPr>
            <w:r w:rsidRPr="00AF4ABE">
              <w:rPr>
                <w:rFonts w:ascii="GHEA Mariam" w:hAnsi="GHEA Mariam"/>
                <w:bCs/>
                <w:sz w:val="24"/>
                <w:szCs w:val="24"/>
                <w:lang w:eastAsia="en-US"/>
              </w:rPr>
              <w:t>ՀՀ պետական եկամուտների կոմիտե</w:t>
            </w:r>
          </w:p>
        </w:tc>
      </w:tr>
      <w:tr w:rsidR="00D241DF" w:rsidRPr="00D241DF" w:rsidTr="00D241DF">
        <w:trPr>
          <w:trHeight w:val="225"/>
        </w:trPr>
        <w:tc>
          <w:tcPr>
            <w:tcW w:w="4590" w:type="dxa"/>
            <w:tcBorders>
              <w:top w:val="nil"/>
              <w:left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7560" w:type="dxa"/>
            <w:tcBorders>
              <w:top w:val="nil"/>
              <w:left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1760" w:type="dxa"/>
            <w:gridSpan w:val="2"/>
            <w:tcBorders>
              <w:top w:val="nil"/>
              <w:left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15843" w:type="dxa"/>
            <w:gridSpan w:val="5"/>
            <w:shd w:val="clear" w:color="000000" w:fill="FFFFFF"/>
            <w:noWrap/>
            <w:vAlign w:val="bottom"/>
            <w:hideMark/>
          </w:tcPr>
          <w:p w:rsidR="00D241DF" w:rsidRPr="00AF4ABE" w:rsidRDefault="00D241DF" w:rsidP="00D241DF">
            <w:pPr>
              <w:rPr>
                <w:rFonts w:ascii="GHEA Mariam" w:hAnsi="GHEA Mariam"/>
                <w:bCs/>
                <w:sz w:val="24"/>
                <w:szCs w:val="24"/>
                <w:lang w:eastAsia="en-US"/>
              </w:rPr>
            </w:pPr>
            <w:r w:rsidRPr="00AF4ABE">
              <w:rPr>
                <w:rFonts w:ascii="GHEA Mariam" w:hAnsi="GHEA Mariam"/>
                <w:bCs/>
                <w:sz w:val="24"/>
                <w:szCs w:val="24"/>
                <w:lang w:eastAsia="en-US"/>
              </w:rPr>
              <w:t>ՄԱՍ 2. ՊԵՏԱԿԱՆ ՄԱՐՄՆԻ ԳԾՈՎ ԱՐԴՅՈՒՆՔԱՅԻՆ (ԿԱՏԱՐՈՂԱԿԱՆ) ՑՈՒՑԱՆԻՇՆԵՐԸ</w:t>
            </w:r>
          </w:p>
        </w:tc>
      </w:tr>
      <w:tr w:rsidR="00D241DF" w:rsidRPr="00D241DF" w:rsidTr="00D241DF">
        <w:trPr>
          <w:trHeight w:val="345"/>
        </w:trPr>
        <w:tc>
          <w:tcPr>
            <w:tcW w:w="4590" w:type="dxa"/>
            <w:tcBorders>
              <w:left w:val="nil"/>
              <w:bottom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7560" w:type="dxa"/>
            <w:tcBorders>
              <w:left w:val="nil"/>
              <w:bottom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1760" w:type="dxa"/>
            <w:gridSpan w:val="2"/>
            <w:tcBorders>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bCs/>
                <w:sz w:val="24"/>
                <w:szCs w:val="24"/>
                <w:lang w:eastAsia="en-US"/>
              </w:rPr>
            </w:pPr>
            <w:r w:rsidRPr="00AF4ABE">
              <w:rPr>
                <w:rFonts w:ascii="GHEA Mariam" w:hAnsi="GHEA Mariam"/>
                <w:bCs/>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bCs/>
                <w:sz w:val="24"/>
                <w:szCs w:val="24"/>
                <w:lang w:eastAsia="en-US"/>
              </w:rPr>
            </w:pPr>
            <w:r w:rsidRPr="00AF4ABE">
              <w:rPr>
                <w:rFonts w:ascii="GHEA Mariam" w:hAnsi="GHEA Mariam"/>
                <w:bCs/>
                <w:sz w:val="24"/>
                <w:szCs w:val="24"/>
                <w:lang w:eastAsia="en-US"/>
              </w:rPr>
              <w:t>Ծրագրի անվանումը</w:t>
            </w:r>
          </w:p>
        </w:tc>
        <w:tc>
          <w:tcPr>
            <w:tcW w:w="1760" w:type="dxa"/>
            <w:gridSpan w:val="2"/>
            <w:tcBorders>
              <w:top w:val="nil"/>
              <w:left w:val="nil"/>
              <w:bottom w:val="nil"/>
              <w:right w:val="nil"/>
            </w:tcBorders>
            <w:shd w:val="clear" w:color="000000" w:fill="FFFFFF"/>
            <w:hideMark/>
          </w:tcPr>
          <w:p w:rsidR="00D241DF" w:rsidRPr="00D241DF" w:rsidRDefault="00D241DF" w:rsidP="00D241DF">
            <w:pPr>
              <w:rPr>
                <w:rFonts w:ascii="GHEA Mariam" w:hAnsi="GHEA Mariam"/>
                <w:b/>
                <w:bCs/>
                <w:sz w:val="24"/>
                <w:szCs w:val="24"/>
                <w:lang w:eastAsia="en-US"/>
              </w:rPr>
            </w:pPr>
            <w:r w:rsidRPr="00D241DF">
              <w:rPr>
                <w:rFonts w:ascii="Calibri" w:hAnsi="Calibri" w:cs="Calibri"/>
                <w:b/>
                <w:bCs/>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sz w:val="24"/>
                <w:szCs w:val="24"/>
                <w:lang w:eastAsia="en-US"/>
              </w:rPr>
            </w:pPr>
            <w:r w:rsidRPr="00AF4ABE">
              <w:rPr>
                <w:rFonts w:ascii="GHEA Mariam" w:hAnsi="GHEA Mariam"/>
                <w:sz w:val="24"/>
                <w:szCs w:val="24"/>
                <w:lang w:eastAsia="en-US"/>
              </w:rPr>
              <w:t>1023</w:t>
            </w:r>
          </w:p>
        </w:tc>
        <w:tc>
          <w:tcPr>
            <w:tcW w:w="7560" w:type="dxa"/>
            <w:tcBorders>
              <w:top w:val="nil"/>
              <w:left w:val="nil"/>
              <w:bottom w:val="single" w:sz="4" w:space="0" w:color="000000"/>
              <w:right w:val="single" w:sz="4" w:space="0" w:color="000000"/>
            </w:tcBorders>
            <w:shd w:val="clear" w:color="000000" w:fill="FFFFFF"/>
            <w:hideMark/>
          </w:tcPr>
          <w:p w:rsidR="00D241DF" w:rsidRPr="00AF4ABE" w:rsidRDefault="00D241DF" w:rsidP="00D241DF">
            <w:pPr>
              <w:rPr>
                <w:rFonts w:ascii="GHEA Mariam" w:hAnsi="GHEA Mariam"/>
                <w:sz w:val="24"/>
                <w:szCs w:val="24"/>
                <w:lang w:eastAsia="en-US"/>
              </w:rPr>
            </w:pPr>
            <w:r w:rsidRPr="00AF4ABE">
              <w:rPr>
                <w:rFonts w:ascii="GHEA Mariam" w:hAnsi="GHEA Mariam"/>
                <w:sz w:val="24"/>
                <w:szCs w:val="24"/>
                <w:lang w:eastAsia="en-US"/>
              </w:rPr>
              <w:t>Հարկային և մաքսային ծառայություններ</w:t>
            </w:r>
          </w:p>
        </w:tc>
        <w:tc>
          <w:tcPr>
            <w:tcW w:w="1760" w:type="dxa"/>
            <w:gridSpan w:val="2"/>
            <w:tcBorders>
              <w:top w:val="nil"/>
              <w:left w:val="nil"/>
              <w:bottom w:val="nil"/>
              <w:right w:val="nil"/>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nil"/>
              <w:bottom w:val="nil"/>
              <w:right w:val="nil"/>
            </w:tcBorders>
            <w:shd w:val="clear" w:color="000000" w:fill="FFFFFF"/>
            <w:noWrap/>
            <w:vAlign w:val="bottom"/>
            <w:hideMark/>
          </w:tcPr>
          <w:p w:rsidR="00D241DF" w:rsidRPr="00AF4ABE" w:rsidRDefault="00D241DF" w:rsidP="00D241DF">
            <w:pPr>
              <w:jc w:val="both"/>
              <w:rPr>
                <w:rFonts w:ascii="GHEA Mariam" w:hAnsi="GHEA Mariam"/>
                <w:sz w:val="24"/>
                <w:szCs w:val="24"/>
                <w:lang w:eastAsia="en-US"/>
              </w:rPr>
            </w:pPr>
            <w:r w:rsidRPr="00AF4ABE">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nil"/>
              <w:bottom w:val="nil"/>
              <w:right w:val="nil"/>
            </w:tcBorders>
            <w:shd w:val="clear" w:color="000000" w:fill="FFFFFF"/>
            <w:hideMark/>
          </w:tcPr>
          <w:p w:rsidR="00D241DF" w:rsidRPr="00AF4ABE" w:rsidRDefault="00D241DF" w:rsidP="00D241DF">
            <w:pPr>
              <w:rPr>
                <w:rFonts w:ascii="GHEA Mariam" w:hAnsi="GHEA Mariam"/>
                <w:bCs/>
                <w:sz w:val="24"/>
                <w:szCs w:val="24"/>
                <w:lang w:eastAsia="en-US"/>
              </w:rPr>
            </w:pPr>
            <w:r w:rsidRPr="00AF4ABE">
              <w:rPr>
                <w:rFonts w:ascii="GHEA Mariam" w:hAnsi="GHEA Mariam"/>
                <w:bCs/>
                <w:sz w:val="24"/>
                <w:szCs w:val="24"/>
                <w:lang w:eastAsia="en-US"/>
              </w:rPr>
              <w:t>Ծրագրի միջոցառումները</w:t>
            </w:r>
          </w:p>
        </w:tc>
        <w:tc>
          <w:tcPr>
            <w:tcW w:w="7560" w:type="dxa"/>
            <w:tcBorders>
              <w:top w:val="nil"/>
              <w:left w:val="nil"/>
              <w:bottom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nil"/>
              <w:bottom w:val="nil"/>
              <w:right w:val="nil"/>
            </w:tcBorders>
            <w:shd w:val="clear" w:color="000000" w:fill="FFFFFF"/>
            <w:hideMark/>
          </w:tcPr>
          <w:p w:rsidR="00D241DF" w:rsidRPr="00D241DF" w:rsidRDefault="00D241DF" w:rsidP="00D241DF">
            <w:pPr>
              <w:rPr>
                <w:rFonts w:ascii="GHEA Mariam" w:hAnsi="GHEA Mariam"/>
                <w:b/>
                <w:bCs/>
                <w:sz w:val="24"/>
                <w:szCs w:val="24"/>
                <w:lang w:eastAsia="en-US"/>
              </w:rPr>
            </w:pPr>
            <w:r w:rsidRPr="00D241DF">
              <w:rPr>
                <w:rFonts w:ascii="Calibri" w:hAnsi="Calibri" w:cs="Calibri"/>
                <w:b/>
                <w:bCs/>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1023</w:t>
            </w:r>
          </w:p>
        </w:tc>
        <w:tc>
          <w:tcPr>
            <w:tcW w:w="3693" w:type="dxa"/>
            <w:gridSpan w:val="3"/>
            <w:tcBorders>
              <w:top w:val="single" w:sz="4" w:space="0" w:color="auto"/>
              <w:left w:val="nil"/>
              <w:bottom w:val="single" w:sz="4" w:space="0" w:color="auto"/>
              <w:right w:val="single" w:sz="4" w:space="0" w:color="000000"/>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Ցուցանիշների փոփոխությունը (նվազեցումները նշված են փակագծերում)</w:t>
            </w:r>
          </w:p>
        </w:tc>
      </w:tr>
      <w:tr w:rsidR="00D241DF" w:rsidRPr="00D241DF" w:rsidTr="00D241DF">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11001</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ինն ամիս</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տարի </w:t>
            </w:r>
          </w:p>
        </w:tc>
      </w:tr>
      <w:tr w:rsidR="00D241DF" w:rsidRPr="00D241DF" w:rsidTr="00D241DF">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Հարկային և մաքսային ծառայություններ </w:t>
            </w:r>
          </w:p>
        </w:tc>
        <w:tc>
          <w:tcPr>
            <w:tcW w:w="176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w:t>
            </w:r>
            <w:r w:rsidRPr="00D241DF">
              <w:rPr>
                <w:rFonts w:ascii="GHEA Mariam" w:hAnsi="GHEA Mariam"/>
                <w:spacing w:val="-8"/>
                <w:sz w:val="24"/>
                <w:szCs w:val="24"/>
                <w:lang w:eastAsia="en-US"/>
              </w:rPr>
              <w:t>Հարկային և մաքսային քաղաքականության մշակման, պլանավոր</w:t>
            </w:r>
            <w:r>
              <w:rPr>
                <w:rFonts w:ascii="GHEA Mariam" w:hAnsi="GHEA Mariam"/>
                <w:spacing w:val="-8"/>
                <w:sz w:val="24"/>
                <w:szCs w:val="24"/>
                <w:lang w:eastAsia="en-US"/>
              </w:rPr>
              <w:softHyphen/>
            </w:r>
            <w:r w:rsidRPr="00D241DF">
              <w:rPr>
                <w:rFonts w:ascii="GHEA Mariam" w:hAnsi="GHEA Mariam"/>
                <w:spacing w:val="-8"/>
                <w:sz w:val="24"/>
                <w:szCs w:val="24"/>
                <w:lang w:eastAsia="en-US"/>
              </w:rPr>
              <w:t>ման</w:t>
            </w:r>
            <w:r w:rsidR="00AF4ABE">
              <w:rPr>
                <w:rFonts w:ascii="GHEA Mariam" w:hAnsi="GHEA Mariam"/>
                <w:sz w:val="24"/>
                <w:szCs w:val="24"/>
                <w:lang w:eastAsia="en-US"/>
              </w:rPr>
              <w:t>, մոնիթ</w:t>
            </w:r>
            <w:r w:rsidRPr="00D241DF">
              <w:rPr>
                <w:rFonts w:ascii="GHEA Mariam" w:hAnsi="GHEA Mariam"/>
                <w:sz w:val="24"/>
                <w:szCs w:val="24"/>
                <w:lang w:eastAsia="en-US"/>
              </w:rPr>
              <w:t xml:space="preserve">որինգի, ծրագրերի համակարգման, գանձման, վերահսկողության և աջակցության ծառայություններ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8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lastRenderedPageBreak/>
              <w:t>Միջոցառման տեսակը</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Ծառայությունների մատուցում </w:t>
            </w:r>
          </w:p>
        </w:tc>
        <w:tc>
          <w:tcPr>
            <w:tcW w:w="1760" w:type="dxa"/>
            <w:gridSpan w:val="2"/>
            <w:tcBorders>
              <w:top w:val="single" w:sz="4" w:space="0" w:color="auto"/>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single" w:sz="4" w:space="0" w:color="auto"/>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9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Ծառայությունը մատուցող կազմակեր</w:t>
            </w:r>
            <w:r>
              <w:rPr>
                <w:rFonts w:ascii="GHEA Mariam" w:hAnsi="GHEA Mariam"/>
                <w:sz w:val="24"/>
                <w:szCs w:val="24"/>
                <w:lang w:eastAsia="en-US"/>
              </w:rPr>
              <w:softHyphen/>
              <w:t>-</w:t>
            </w:r>
          </w:p>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պության անվանումը </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ՀՀ պետական եկամուտների կոմիտե</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48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Արդյունքի չափորոշիչներ</w:t>
            </w:r>
          </w:p>
        </w:tc>
        <w:tc>
          <w:tcPr>
            <w:tcW w:w="1753" w:type="dxa"/>
            <w:tcBorders>
              <w:top w:val="nil"/>
              <w:left w:val="nil"/>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94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0"/>
        </w:trPr>
        <w:tc>
          <w:tcPr>
            <w:tcW w:w="1215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D241DF">
              <w:rPr>
                <w:rFonts w:ascii="GHEA Mariam" w:hAnsi="GHEA Mariam"/>
                <w:sz w:val="24"/>
                <w:szCs w:val="24"/>
                <w:lang w:eastAsia="en-US"/>
              </w:rPr>
              <w:t xml:space="preserve"> դրամ)</w:t>
            </w:r>
            <w:r w:rsidRPr="00D241DF">
              <w:rPr>
                <w:rFonts w:ascii="Calibri" w:hAnsi="Calibri" w:cs="Calibri"/>
                <w:sz w:val="24"/>
                <w:szCs w:val="24"/>
                <w:lang w:eastAsia="en-US"/>
              </w:rPr>
              <w:t>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D241DF">
        <w:trPr>
          <w:trHeight w:val="345"/>
        </w:trPr>
        <w:tc>
          <w:tcPr>
            <w:tcW w:w="4590" w:type="dxa"/>
            <w:tcBorders>
              <w:top w:val="nil"/>
              <w:left w:val="nil"/>
              <w:bottom w:val="nil"/>
              <w:right w:val="nil"/>
            </w:tcBorders>
            <w:shd w:val="clear" w:color="000000" w:fill="FFFFFF"/>
            <w:noWrap/>
            <w:vAlign w:val="bottom"/>
            <w:hideMark/>
          </w:tcPr>
          <w:p w:rsidR="00D241DF" w:rsidRPr="00D241DF" w:rsidRDefault="00D241DF" w:rsidP="00D241DF">
            <w:pPr>
              <w:jc w:val="both"/>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vAlign w:val="center"/>
            <w:hideMark/>
          </w:tcPr>
          <w:p w:rsidR="00D241DF" w:rsidRPr="00D241DF" w:rsidRDefault="00D241DF" w:rsidP="00D241DF">
            <w:pPr>
              <w:jc w:val="right"/>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1023</w:t>
            </w:r>
          </w:p>
        </w:tc>
        <w:tc>
          <w:tcPr>
            <w:tcW w:w="3693" w:type="dxa"/>
            <w:gridSpan w:val="3"/>
            <w:tcBorders>
              <w:top w:val="single" w:sz="4" w:space="0" w:color="auto"/>
              <w:left w:val="nil"/>
              <w:bottom w:val="single" w:sz="4" w:space="0" w:color="auto"/>
              <w:right w:val="single" w:sz="4" w:space="0" w:color="000000"/>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Ցուցանիշների փոփոխությունը (ավելացումները նշված են դրական նշանով)</w:t>
            </w:r>
          </w:p>
        </w:tc>
      </w:tr>
      <w:tr w:rsidR="00D241DF" w:rsidRPr="00D241DF" w:rsidTr="00D241DF">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31001</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ինն ամիս</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տարի </w:t>
            </w:r>
          </w:p>
        </w:tc>
      </w:tr>
      <w:tr w:rsidR="00D241DF" w:rsidRPr="00D241DF" w:rsidTr="00AF4ABE">
        <w:trPr>
          <w:trHeight w:val="72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կոմիտեի տեխնիկական հագեցվածության բարելավում </w:t>
            </w:r>
          </w:p>
        </w:tc>
        <w:tc>
          <w:tcPr>
            <w:tcW w:w="176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կոմիտեի տեխնիկ</w:t>
            </w:r>
            <w:r>
              <w:rPr>
                <w:rFonts w:ascii="GHEA Mariam" w:hAnsi="GHEA Mariam"/>
                <w:sz w:val="24"/>
                <w:szCs w:val="24"/>
                <w:lang w:eastAsia="en-US"/>
              </w:rPr>
              <w:t>ական հագեցվածության բարելավում</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599"/>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9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Ակտիվն օգտագործող կազմակեր</w:t>
            </w:r>
            <w:r>
              <w:rPr>
                <w:rFonts w:ascii="GHEA Mariam" w:hAnsi="GHEA Mariam"/>
                <w:sz w:val="24"/>
                <w:szCs w:val="24"/>
                <w:lang w:eastAsia="en-US"/>
              </w:rPr>
              <w:softHyphen/>
            </w:r>
            <w:r w:rsidRPr="00D241DF">
              <w:rPr>
                <w:rFonts w:ascii="GHEA Mariam" w:hAnsi="GHEA Mariam"/>
                <w:sz w:val="24"/>
                <w:szCs w:val="24"/>
                <w:lang w:eastAsia="en-US"/>
              </w:rPr>
              <w:t xml:space="preserve">պության անվանումը </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Արդյունքի չափորոշիչներ</w:t>
            </w:r>
          </w:p>
        </w:tc>
        <w:tc>
          <w:tcPr>
            <w:tcW w:w="1753" w:type="dxa"/>
            <w:tcBorders>
              <w:top w:val="nil"/>
              <w:left w:val="nil"/>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94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36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Էլեկտրոնային հաշվառման համակարգերի ներդրում, հատ</w:t>
            </w:r>
          </w:p>
        </w:tc>
        <w:tc>
          <w:tcPr>
            <w:tcW w:w="175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p>
        </w:tc>
        <w:tc>
          <w:tcPr>
            <w:tcW w:w="194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1</w:t>
            </w:r>
          </w:p>
        </w:tc>
      </w:tr>
      <w:tr w:rsidR="00D241DF" w:rsidRPr="00D241DF" w:rsidTr="00AF4ABE">
        <w:trPr>
          <w:trHeight w:val="345"/>
        </w:trPr>
        <w:tc>
          <w:tcPr>
            <w:tcW w:w="1215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D241DF">
              <w:rPr>
                <w:rFonts w:ascii="GHEA Mariam" w:hAnsi="GHEA Mariam"/>
                <w:sz w:val="24"/>
                <w:szCs w:val="24"/>
                <w:lang w:eastAsia="en-US"/>
              </w:rPr>
              <w:t xml:space="preserve"> դրամ)</w:t>
            </w:r>
            <w:r w:rsidRPr="00D241DF">
              <w:rPr>
                <w:rFonts w:ascii="Calibri" w:hAnsi="Calibri" w:cs="Calibri"/>
                <w:sz w:val="24"/>
                <w:szCs w:val="24"/>
                <w:lang w:eastAsia="en-US"/>
              </w:rPr>
              <w:t>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D241DF">
        <w:trPr>
          <w:trHeight w:val="345"/>
        </w:trPr>
        <w:tc>
          <w:tcPr>
            <w:tcW w:w="459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nil"/>
              <w:bottom w:val="nil"/>
              <w:right w:val="nil"/>
            </w:tcBorders>
            <w:shd w:val="clear" w:color="000000" w:fill="FFFFFF"/>
            <w:noWrap/>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vAlign w:val="center"/>
            <w:hideMark/>
          </w:tcPr>
          <w:p w:rsidR="00D241DF" w:rsidRDefault="00D241DF" w:rsidP="00D241DF">
            <w:pPr>
              <w:jc w:val="center"/>
              <w:rPr>
                <w:rFonts w:ascii="Calibri" w:hAnsi="Calibri" w:cs="Calibri"/>
                <w:sz w:val="24"/>
                <w:szCs w:val="24"/>
                <w:lang w:eastAsia="en-US"/>
              </w:rPr>
            </w:pPr>
          </w:p>
          <w:p w:rsidR="00D241DF" w:rsidRDefault="00D241DF" w:rsidP="00D241DF">
            <w:pPr>
              <w:jc w:val="center"/>
              <w:rPr>
                <w:rFonts w:ascii="Calibri" w:hAnsi="Calibri" w:cs="Calibri"/>
                <w:sz w:val="24"/>
                <w:szCs w:val="24"/>
                <w:lang w:eastAsia="en-US"/>
              </w:rPr>
            </w:pPr>
          </w:p>
          <w:p w:rsidR="00AF4ABE" w:rsidRDefault="00AF4ABE" w:rsidP="00D241DF">
            <w:pPr>
              <w:jc w:val="center"/>
              <w:rPr>
                <w:rFonts w:ascii="Calibri" w:hAnsi="Calibri" w:cs="Calibri"/>
                <w:sz w:val="24"/>
                <w:szCs w:val="24"/>
                <w:lang w:eastAsia="en-US"/>
              </w:rPr>
            </w:pPr>
          </w:p>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lastRenderedPageBreak/>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center"/>
            <w:hideMark/>
          </w:tcPr>
          <w:p w:rsidR="00D241DF" w:rsidRPr="00D241DF" w:rsidRDefault="00D241DF" w:rsidP="00D241DF">
            <w:pPr>
              <w:jc w:val="right"/>
              <w:rPr>
                <w:rFonts w:ascii="GHEA Mariam" w:hAnsi="GHEA Mariam"/>
                <w:bCs/>
                <w:sz w:val="24"/>
                <w:szCs w:val="24"/>
                <w:lang w:eastAsia="en-US"/>
              </w:rPr>
            </w:pPr>
            <w:r w:rsidRPr="00D241DF">
              <w:rPr>
                <w:rFonts w:ascii="GHEA Mariam" w:hAnsi="GHEA Mariam"/>
                <w:bCs/>
                <w:sz w:val="24"/>
                <w:szCs w:val="24"/>
                <w:lang w:eastAsia="en-US"/>
              </w:rPr>
              <w:t xml:space="preserve"> Աղյուսակ N 2 </w:t>
            </w:r>
          </w:p>
        </w:tc>
      </w:tr>
      <w:tr w:rsidR="00D241DF" w:rsidRPr="00D241DF" w:rsidTr="00D241DF">
        <w:trPr>
          <w:trHeight w:val="1065"/>
        </w:trPr>
        <w:tc>
          <w:tcPr>
            <w:tcW w:w="15843" w:type="dxa"/>
            <w:gridSpan w:val="5"/>
            <w:tcBorders>
              <w:top w:val="nil"/>
              <w:left w:val="nil"/>
              <w:bottom w:val="nil"/>
              <w:right w:val="nil"/>
            </w:tcBorders>
            <w:shd w:val="clear" w:color="000000" w:fill="FFFFFF"/>
            <w:vAlign w:val="bottom"/>
            <w:hideMark/>
          </w:tcPr>
          <w:p w:rsidR="00D241DF" w:rsidRDefault="00D241DF" w:rsidP="00D241DF">
            <w:pPr>
              <w:jc w:val="center"/>
              <w:rPr>
                <w:rFonts w:ascii="GHEA Mariam" w:hAnsi="GHEA Mariam"/>
                <w:bCs/>
                <w:sz w:val="24"/>
                <w:szCs w:val="24"/>
                <w:lang w:eastAsia="en-US"/>
              </w:rPr>
            </w:pPr>
            <w:r w:rsidRPr="00D241DF">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D241DF" w:rsidRPr="00D241DF" w:rsidRDefault="00D241DF" w:rsidP="00D241DF">
            <w:pPr>
              <w:jc w:val="center"/>
              <w:rPr>
                <w:rFonts w:ascii="GHEA Mariam" w:hAnsi="GHEA Mariam"/>
                <w:bCs/>
                <w:sz w:val="24"/>
                <w:szCs w:val="24"/>
                <w:lang w:eastAsia="en-US"/>
              </w:rPr>
            </w:pPr>
            <w:r w:rsidRPr="00D241DF">
              <w:rPr>
                <w:rFonts w:ascii="GHEA Mariam" w:hAnsi="GHEA Mariam"/>
                <w:bCs/>
                <w:sz w:val="24"/>
                <w:szCs w:val="24"/>
                <w:lang w:eastAsia="en-US"/>
              </w:rPr>
              <w:t>N 9.1</w:t>
            </w:r>
            <w:r w:rsidR="00AF4ABE">
              <w:rPr>
                <w:rFonts w:ascii="GHEA Mariam" w:hAnsi="GHEA Mariam"/>
                <w:bCs/>
                <w:sz w:val="24"/>
                <w:szCs w:val="24"/>
                <w:lang w:val="hy-AM" w:eastAsia="en-US"/>
              </w:rPr>
              <w:t xml:space="preserve"> </w:t>
            </w:r>
            <w:r w:rsidR="00AF4ABE">
              <w:rPr>
                <w:rFonts w:ascii="GHEA Mariam" w:hAnsi="GHEA Mariam"/>
                <w:bCs/>
                <w:sz w:val="24"/>
                <w:szCs w:val="24"/>
                <w:lang w:eastAsia="en-US"/>
              </w:rPr>
              <w:t xml:space="preserve">ՀԱՎԵԼՎԱԾԻ </w:t>
            </w:r>
            <w:r w:rsidRPr="00D241DF">
              <w:rPr>
                <w:rFonts w:ascii="GHEA Mariam" w:hAnsi="GHEA Mariam"/>
                <w:bCs/>
                <w:sz w:val="24"/>
                <w:szCs w:val="24"/>
                <w:lang w:eastAsia="en-US"/>
              </w:rPr>
              <w:t>N 9.1.27 ԱՂՅՈՒՍԱԿՈՒՄ ԿԱՏԱՐՎՈՂ ՓՈՓՈԽՈՒԹՅՈՒՆՆԵՐԸ</w:t>
            </w:r>
          </w:p>
        </w:tc>
      </w:tr>
      <w:tr w:rsidR="00D241DF" w:rsidRPr="00D241DF" w:rsidTr="00D241DF">
        <w:trPr>
          <w:trHeight w:val="210"/>
        </w:trPr>
        <w:tc>
          <w:tcPr>
            <w:tcW w:w="459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15843" w:type="dxa"/>
            <w:gridSpan w:val="5"/>
            <w:tcBorders>
              <w:top w:val="nil"/>
              <w:left w:val="nil"/>
              <w:bottom w:val="nil"/>
              <w:right w:val="nil"/>
            </w:tcBorders>
            <w:shd w:val="clear" w:color="000000" w:fill="FFFFFF"/>
            <w:noWrap/>
            <w:vAlign w:val="bottom"/>
            <w:hideMark/>
          </w:tcPr>
          <w:p w:rsidR="00D241DF" w:rsidRPr="00AF4ABE" w:rsidRDefault="00D241DF" w:rsidP="00D241DF">
            <w:pPr>
              <w:jc w:val="center"/>
              <w:rPr>
                <w:rFonts w:ascii="GHEA Mariam" w:hAnsi="GHEA Mariam"/>
                <w:bCs/>
                <w:sz w:val="24"/>
                <w:szCs w:val="24"/>
                <w:lang w:eastAsia="en-US"/>
              </w:rPr>
            </w:pPr>
            <w:r w:rsidRPr="00AF4ABE">
              <w:rPr>
                <w:rFonts w:ascii="GHEA Mariam" w:hAnsi="GHEA Mariam"/>
                <w:bCs/>
                <w:sz w:val="24"/>
                <w:szCs w:val="24"/>
                <w:lang w:eastAsia="en-US"/>
              </w:rPr>
              <w:t>ՀՀ պետական եկամուտների կոմիտե</w:t>
            </w:r>
          </w:p>
        </w:tc>
      </w:tr>
      <w:tr w:rsidR="00D241DF" w:rsidRPr="00D241DF" w:rsidTr="00D241DF">
        <w:trPr>
          <w:trHeight w:val="225"/>
        </w:trPr>
        <w:tc>
          <w:tcPr>
            <w:tcW w:w="4590" w:type="dxa"/>
            <w:tcBorders>
              <w:top w:val="nil"/>
              <w:left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7560" w:type="dxa"/>
            <w:tcBorders>
              <w:top w:val="nil"/>
              <w:left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1760" w:type="dxa"/>
            <w:gridSpan w:val="2"/>
            <w:tcBorders>
              <w:top w:val="nil"/>
              <w:left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15843" w:type="dxa"/>
            <w:gridSpan w:val="5"/>
            <w:shd w:val="clear" w:color="000000" w:fill="FFFFFF"/>
            <w:noWrap/>
            <w:vAlign w:val="bottom"/>
            <w:hideMark/>
          </w:tcPr>
          <w:p w:rsidR="00D241DF" w:rsidRPr="00AF4ABE" w:rsidRDefault="00D241DF" w:rsidP="00D241DF">
            <w:pPr>
              <w:rPr>
                <w:rFonts w:ascii="GHEA Mariam" w:hAnsi="GHEA Mariam"/>
                <w:bCs/>
                <w:sz w:val="24"/>
                <w:szCs w:val="24"/>
                <w:lang w:eastAsia="en-US"/>
              </w:rPr>
            </w:pPr>
            <w:r w:rsidRPr="00AF4ABE">
              <w:rPr>
                <w:rFonts w:ascii="GHEA Mariam" w:hAnsi="GHEA Mariam"/>
                <w:bCs/>
                <w:sz w:val="24"/>
                <w:szCs w:val="24"/>
                <w:lang w:eastAsia="en-US"/>
              </w:rPr>
              <w:t>ՄԱՍ 1. ՊԵՏԱԿԱՆ ՄԱՐՄՆԻ ԳԾՈՎ ԱՐԴՅՈՒՆՔԱՅԻՆ (ԿԱՏԱՐՈՂԱԿԱՆ) ՑՈՒՑԱՆԻՇՆԵՐԸ</w:t>
            </w:r>
          </w:p>
        </w:tc>
      </w:tr>
      <w:tr w:rsidR="00D241DF" w:rsidRPr="00D241DF" w:rsidTr="00D241DF">
        <w:trPr>
          <w:trHeight w:val="345"/>
        </w:trPr>
        <w:tc>
          <w:tcPr>
            <w:tcW w:w="4590" w:type="dxa"/>
            <w:tcBorders>
              <w:bottom w:val="single" w:sz="4" w:space="0" w:color="auto"/>
            </w:tcBorders>
            <w:shd w:val="clear" w:color="000000" w:fill="FFFFFF"/>
            <w:noWrap/>
            <w:vAlign w:val="bottom"/>
            <w:hideMark/>
          </w:tcPr>
          <w:p w:rsidR="00D241DF" w:rsidRPr="00AF4ABE" w:rsidRDefault="00D241DF" w:rsidP="00D241DF">
            <w:pPr>
              <w:rPr>
                <w:rFonts w:ascii="GHEA Mariam" w:hAnsi="GHEA Mariam"/>
                <w:bCs/>
                <w:sz w:val="24"/>
                <w:szCs w:val="24"/>
                <w:lang w:eastAsia="en-US"/>
              </w:rPr>
            </w:pPr>
            <w:r w:rsidRPr="00AF4ABE">
              <w:rPr>
                <w:rFonts w:ascii="Calibri" w:hAnsi="Calibri" w:cs="Calibri"/>
                <w:bCs/>
                <w:sz w:val="24"/>
                <w:szCs w:val="24"/>
                <w:lang w:eastAsia="en-US"/>
              </w:rPr>
              <w:t> </w:t>
            </w:r>
          </w:p>
        </w:tc>
        <w:tc>
          <w:tcPr>
            <w:tcW w:w="7560" w:type="dxa"/>
            <w:tcBorders>
              <w:bottom w:val="single" w:sz="4" w:space="0" w:color="auto"/>
            </w:tcBorders>
            <w:shd w:val="clear" w:color="000000" w:fill="FFFFFF"/>
            <w:noWrap/>
            <w:vAlign w:val="bottom"/>
            <w:hideMark/>
          </w:tcPr>
          <w:p w:rsidR="00D241DF" w:rsidRPr="00AF4ABE" w:rsidRDefault="00D241DF" w:rsidP="00D241DF">
            <w:pPr>
              <w:rPr>
                <w:rFonts w:ascii="GHEA Mariam" w:hAnsi="GHEA Mariam"/>
                <w:bCs/>
                <w:sz w:val="24"/>
                <w:szCs w:val="24"/>
                <w:lang w:eastAsia="en-US"/>
              </w:rPr>
            </w:pPr>
            <w:r w:rsidRPr="00AF4ABE">
              <w:rPr>
                <w:rFonts w:ascii="Calibri" w:hAnsi="Calibri" w:cs="Calibri"/>
                <w:bCs/>
                <w:sz w:val="24"/>
                <w:szCs w:val="24"/>
                <w:lang w:eastAsia="en-US"/>
              </w:rPr>
              <w:t> </w:t>
            </w:r>
          </w:p>
        </w:tc>
        <w:tc>
          <w:tcPr>
            <w:tcW w:w="1760" w:type="dxa"/>
            <w:gridSpan w:val="2"/>
            <w:tcBorders>
              <w:left w:val="nil"/>
              <w:bottom w:val="nil"/>
              <w:right w:val="nil"/>
            </w:tcBorders>
            <w:shd w:val="clear" w:color="000000" w:fill="FFFFFF"/>
            <w:noWrap/>
            <w:vAlign w:val="bottom"/>
            <w:hideMark/>
          </w:tcPr>
          <w:p w:rsidR="00D241DF" w:rsidRPr="00D241DF" w:rsidRDefault="00D241DF" w:rsidP="00D241DF">
            <w:pPr>
              <w:rPr>
                <w:rFonts w:ascii="GHEA Mariam" w:hAnsi="GHEA Mariam"/>
                <w:b/>
                <w:bCs/>
                <w:sz w:val="24"/>
                <w:szCs w:val="24"/>
                <w:lang w:eastAsia="en-US"/>
              </w:rPr>
            </w:pPr>
            <w:r w:rsidRPr="00D241DF">
              <w:rPr>
                <w:rFonts w:ascii="Calibri" w:hAnsi="Calibri" w:cs="Calibri"/>
                <w:b/>
                <w:bCs/>
                <w:sz w:val="24"/>
                <w:szCs w:val="24"/>
                <w:lang w:eastAsia="en-US"/>
              </w:rPr>
              <w:t> </w:t>
            </w:r>
          </w:p>
        </w:tc>
        <w:tc>
          <w:tcPr>
            <w:tcW w:w="1933" w:type="dxa"/>
            <w:tcBorders>
              <w:left w:val="nil"/>
              <w:bottom w:val="nil"/>
              <w:right w:val="nil"/>
            </w:tcBorders>
            <w:shd w:val="clear" w:color="000000" w:fill="FFFFFF"/>
            <w:noWrap/>
            <w:vAlign w:val="bottom"/>
            <w:hideMark/>
          </w:tcPr>
          <w:p w:rsidR="00D241DF" w:rsidRPr="00D241DF" w:rsidRDefault="00D241DF" w:rsidP="00D241DF">
            <w:pPr>
              <w:rPr>
                <w:rFonts w:ascii="GHEA Mariam" w:hAnsi="GHEA Mariam"/>
                <w:b/>
                <w:bCs/>
                <w:sz w:val="24"/>
                <w:szCs w:val="24"/>
                <w:lang w:eastAsia="en-US"/>
              </w:rPr>
            </w:pPr>
            <w:r w:rsidRPr="00D241DF">
              <w:rPr>
                <w:rFonts w:ascii="Calibri" w:hAnsi="Calibri" w:cs="Calibri"/>
                <w:b/>
                <w:bCs/>
                <w:sz w:val="24"/>
                <w:szCs w:val="24"/>
                <w:lang w:eastAsia="en-US"/>
              </w:rPr>
              <w:t> </w:t>
            </w:r>
          </w:p>
        </w:tc>
      </w:tr>
      <w:tr w:rsidR="00D241DF" w:rsidRPr="00D241DF" w:rsidTr="00D241DF">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bCs/>
                <w:sz w:val="24"/>
                <w:szCs w:val="24"/>
                <w:lang w:eastAsia="en-US"/>
              </w:rPr>
            </w:pPr>
            <w:r w:rsidRPr="00AF4ABE">
              <w:rPr>
                <w:rFonts w:ascii="GHEA Mariam" w:hAnsi="GHEA Mariam"/>
                <w:bCs/>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bCs/>
                <w:sz w:val="24"/>
                <w:szCs w:val="24"/>
                <w:lang w:eastAsia="en-US"/>
              </w:rPr>
            </w:pPr>
            <w:r w:rsidRPr="00AF4ABE">
              <w:rPr>
                <w:rFonts w:ascii="GHEA Mariam" w:hAnsi="GHEA Mariam"/>
                <w:bCs/>
                <w:sz w:val="24"/>
                <w:szCs w:val="24"/>
                <w:lang w:eastAsia="en-US"/>
              </w:rPr>
              <w:t>Ծրագրի անվանումը</w:t>
            </w:r>
          </w:p>
        </w:tc>
        <w:tc>
          <w:tcPr>
            <w:tcW w:w="1760" w:type="dxa"/>
            <w:gridSpan w:val="2"/>
            <w:tcBorders>
              <w:top w:val="nil"/>
              <w:left w:val="nil"/>
              <w:bottom w:val="nil"/>
              <w:right w:val="nil"/>
            </w:tcBorders>
            <w:shd w:val="clear" w:color="000000" w:fill="FFFFFF"/>
            <w:hideMark/>
          </w:tcPr>
          <w:p w:rsidR="00D241DF" w:rsidRPr="00D241DF" w:rsidRDefault="00D241DF" w:rsidP="00D241DF">
            <w:pPr>
              <w:rPr>
                <w:rFonts w:ascii="GHEA Mariam" w:hAnsi="GHEA Mariam"/>
                <w:b/>
                <w:bCs/>
                <w:sz w:val="24"/>
                <w:szCs w:val="24"/>
                <w:lang w:eastAsia="en-US"/>
              </w:rPr>
            </w:pPr>
            <w:r w:rsidRPr="00D241DF">
              <w:rPr>
                <w:rFonts w:ascii="Calibri" w:hAnsi="Calibri" w:cs="Calibri"/>
                <w:b/>
                <w:bCs/>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sz w:val="24"/>
                <w:szCs w:val="24"/>
                <w:lang w:eastAsia="en-US"/>
              </w:rPr>
            </w:pPr>
            <w:r w:rsidRPr="00AF4ABE">
              <w:rPr>
                <w:rFonts w:ascii="GHEA Mariam" w:hAnsi="GHEA Mariam"/>
                <w:sz w:val="24"/>
                <w:szCs w:val="24"/>
                <w:lang w:eastAsia="en-US"/>
              </w:rPr>
              <w:t>1023</w:t>
            </w:r>
          </w:p>
        </w:tc>
        <w:tc>
          <w:tcPr>
            <w:tcW w:w="7560" w:type="dxa"/>
            <w:tcBorders>
              <w:top w:val="nil"/>
              <w:left w:val="nil"/>
              <w:bottom w:val="single" w:sz="4" w:space="0" w:color="000000"/>
              <w:right w:val="single" w:sz="4" w:space="0" w:color="000000"/>
            </w:tcBorders>
            <w:shd w:val="clear" w:color="000000" w:fill="FFFFFF"/>
            <w:hideMark/>
          </w:tcPr>
          <w:p w:rsidR="00D241DF" w:rsidRPr="00AF4ABE" w:rsidRDefault="00D241DF" w:rsidP="00D241DF">
            <w:pPr>
              <w:rPr>
                <w:rFonts w:ascii="GHEA Mariam" w:hAnsi="GHEA Mariam"/>
                <w:sz w:val="24"/>
                <w:szCs w:val="24"/>
                <w:lang w:eastAsia="en-US"/>
              </w:rPr>
            </w:pPr>
            <w:r w:rsidRPr="00AF4ABE">
              <w:rPr>
                <w:rFonts w:ascii="GHEA Mariam" w:hAnsi="GHEA Mariam"/>
                <w:sz w:val="24"/>
                <w:szCs w:val="24"/>
                <w:lang w:eastAsia="en-US"/>
              </w:rPr>
              <w:t>Հարկային և մաքսային ծառայություններ</w:t>
            </w:r>
          </w:p>
        </w:tc>
        <w:tc>
          <w:tcPr>
            <w:tcW w:w="1760" w:type="dxa"/>
            <w:gridSpan w:val="2"/>
            <w:tcBorders>
              <w:top w:val="nil"/>
              <w:left w:val="nil"/>
              <w:bottom w:val="nil"/>
              <w:right w:val="nil"/>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345"/>
        </w:trPr>
        <w:tc>
          <w:tcPr>
            <w:tcW w:w="4590" w:type="dxa"/>
            <w:tcBorders>
              <w:top w:val="nil"/>
              <w:left w:val="nil"/>
              <w:bottom w:val="nil"/>
              <w:right w:val="nil"/>
            </w:tcBorders>
            <w:shd w:val="clear" w:color="000000" w:fill="FFFFFF"/>
            <w:vAlign w:val="center"/>
            <w:hideMark/>
          </w:tcPr>
          <w:p w:rsidR="00D241DF" w:rsidRDefault="00D241DF" w:rsidP="00AF4ABE">
            <w:pPr>
              <w:rPr>
                <w:rFonts w:ascii="GHEA Mariam" w:hAnsi="GHEA Mariam"/>
                <w:bCs/>
                <w:sz w:val="24"/>
                <w:szCs w:val="24"/>
                <w:lang w:eastAsia="en-US"/>
              </w:rPr>
            </w:pPr>
            <w:r w:rsidRPr="00AF4ABE">
              <w:rPr>
                <w:rFonts w:ascii="GHEA Mariam" w:hAnsi="GHEA Mariam"/>
                <w:bCs/>
                <w:sz w:val="24"/>
                <w:szCs w:val="24"/>
                <w:lang w:eastAsia="en-US"/>
              </w:rPr>
              <w:t>Ծրագրի միջոցառումները</w:t>
            </w:r>
          </w:p>
          <w:p w:rsidR="00AF4ABE" w:rsidRPr="00AF4ABE" w:rsidRDefault="00AF4ABE" w:rsidP="00AF4ABE">
            <w:pPr>
              <w:rPr>
                <w:rFonts w:ascii="GHEA Mariam" w:hAnsi="GHEA Mariam"/>
                <w:bCs/>
                <w:sz w:val="8"/>
                <w:szCs w:val="24"/>
                <w:lang w:eastAsia="en-US"/>
              </w:rPr>
            </w:pPr>
          </w:p>
        </w:tc>
        <w:tc>
          <w:tcPr>
            <w:tcW w:w="7560" w:type="dxa"/>
            <w:tcBorders>
              <w:top w:val="nil"/>
              <w:left w:val="nil"/>
              <w:bottom w:val="nil"/>
              <w:right w:val="nil"/>
            </w:tcBorders>
            <w:shd w:val="clear" w:color="000000" w:fill="FFFFFF"/>
            <w:noWrap/>
            <w:vAlign w:val="bottom"/>
            <w:hideMark/>
          </w:tcPr>
          <w:p w:rsidR="00D241DF" w:rsidRPr="00AF4ABE" w:rsidRDefault="00D241DF" w:rsidP="00D241DF">
            <w:pPr>
              <w:rPr>
                <w:rFonts w:ascii="GHEA Mariam" w:hAnsi="GHEA Mariam"/>
                <w:sz w:val="24"/>
                <w:szCs w:val="24"/>
                <w:lang w:eastAsia="en-US"/>
              </w:rPr>
            </w:pPr>
            <w:r w:rsidRPr="00AF4ABE">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sz w:val="24"/>
                <w:szCs w:val="24"/>
                <w:lang w:eastAsia="en-US"/>
              </w:rPr>
            </w:pPr>
            <w:r w:rsidRPr="00AF4ABE">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D241DF" w:rsidRPr="00AF4ABE" w:rsidRDefault="00D241DF" w:rsidP="00D241DF">
            <w:pPr>
              <w:rPr>
                <w:rFonts w:ascii="GHEA Mariam" w:hAnsi="GHEA Mariam"/>
                <w:sz w:val="24"/>
                <w:szCs w:val="24"/>
                <w:lang w:eastAsia="en-US"/>
              </w:rPr>
            </w:pPr>
            <w:r w:rsidRPr="00AF4ABE">
              <w:rPr>
                <w:rFonts w:ascii="GHEA Mariam" w:hAnsi="GHEA Mariam"/>
                <w:sz w:val="24"/>
                <w:szCs w:val="24"/>
                <w:lang w:eastAsia="en-US"/>
              </w:rPr>
              <w:t>1023</w:t>
            </w:r>
          </w:p>
        </w:tc>
        <w:tc>
          <w:tcPr>
            <w:tcW w:w="3693" w:type="dxa"/>
            <w:gridSpan w:val="3"/>
            <w:tcBorders>
              <w:top w:val="single" w:sz="4" w:space="0" w:color="auto"/>
              <w:left w:val="nil"/>
              <w:bottom w:val="single" w:sz="4" w:space="0" w:color="auto"/>
              <w:right w:val="single" w:sz="4" w:space="0" w:color="000000"/>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Ցուցանիշների փոփոխությունը (նվազեցումները նշված են փակագծերում)</w:t>
            </w:r>
          </w:p>
        </w:tc>
      </w:tr>
      <w:tr w:rsidR="00D241DF" w:rsidRPr="00D241DF" w:rsidTr="00D241DF">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11001</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ինն ամիս</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տարի </w:t>
            </w:r>
          </w:p>
        </w:tc>
      </w:tr>
      <w:tr w:rsidR="00D241DF" w:rsidRPr="00D241DF" w:rsidTr="00D241DF">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 xml:space="preserve"> Հարկային և մաքսային ծառայություններ </w:t>
            </w:r>
          </w:p>
        </w:tc>
        <w:tc>
          <w:tcPr>
            <w:tcW w:w="176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w:t>
            </w:r>
            <w:r w:rsidRPr="00D241DF">
              <w:rPr>
                <w:rFonts w:ascii="GHEA Mariam" w:hAnsi="GHEA Mariam"/>
                <w:spacing w:val="-8"/>
                <w:sz w:val="24"/>
                <w:szCs w:val="24"/>
                <w:lang w:eastAsia="en-US"/>
              </w:rPr>
              <w:t>Հարկային և մաքսային քաղաքականության մշակման, պլանավ</w:t>
            </w:r>
            <w:r w:rsidRPr="00D241DF">
              <w:rPr>
                <w:rFonts w:ascii="GHEA Mariam" w:hAnsi="GHEA Mariam"/>
                <w:sz w:val="24"/>
                <w:szCs w:val="24"/>
                <w:lang w:eastAsia="en-US"/>
              </w:rPr>
              <w:t>որ</w:t>
            </w:r>
            <w:r>
              <w:rPr>
                <w:rFonts w:ascii="GHEA Mariam" w:hAnsi="GHEA Mariam"/>
                <w:sz w:val="24"/>
                <w:szCs w:val="24"/>
                <w:lang w:eastAsia="en-US"/>
              </w:rPr>
              <w:softHyphen/>
            </w:r>
            <w:r w:rsidR="00AF4ABE">
              <w:rPr>
                <w:rFonts w:ascii="GHEA Mariam" w:hAnsi="GHEA Mariam"/>
                <w:sz w:val="24"/>
                <w:szCs w:val="24"/>
                <w:lang w:eastAsia="en-US"/>
              </w:rPr>
              <w:t>ման, մոնիթ</w:t>
            </w:r>
            <w:r w:rsidRPr="00D241DF">
              <w:rPr>
                <w:rFonts w:ascii="GHEA Mariam" w:hAnsi="GHEA Mariam"/>
                <w:sz w:val="24"/>
                <w:szCs w:val="24"/>
                <w:lang w:eastAsia="en-US"/>
              </w:rPr>
              <w:t xml:space="preserve">որինգի, ծրագրերի համակարգման, գանձման, վերահսկողության և աջակցության ծառայություններ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Ծառայությունների մատուցում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9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Ծառայությունը մատուցող կազմակեր</w:t>
            </w:r>
            <w:r>
              <w:rPr>
                <w:rFonts w:ascii="GHEA Mariam" w:hAnsi="GHEA Mariam"/>
                <w:sz w:val="24"/>
                <w:szCs w:val="24"/>
                <w:lang w:eastAsia="en-US"/>
              </w:rPr>
              <w:softHyphen/>
            </w:r>
            <w:r w:rsidRPr="00D241DF">
              <w:rPr>
                <w:rFonts w:ascii="GHEA Mariam" w:hAnsi="GHEA Mariam"/>
                <w:sz w:val="24"/>
                <w:szCs w:val="24"/>
                <w:lang w:eastAsia="en-US"/>
              </w:rPr>
              <w:t xml:space="preserve">պության անվանումը </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ՀՀ պետական եկամուտների կոմիտե</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287"/>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Արդյունքի չափորոշիչներ</w:t>
            </w:r>
          </w:p>
        </w:tc>
        <w:tc>
          <w:tcPr>
            <w:tcW w:w="1753" w:type="dxa"/>
            <w:tcBorders>
              <w:top w:val="nil"/>
              <w:left w:val="nil"/>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94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60"/>
        </w:trPr>
        <w:tc>
          <w:tcPr>
            <w:tcW w:w="1215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D241DF">
              <w:rPr>
                <w:rFonts w:ascii="GHEA Mariam" w:hAnsi="GHEA Mariam"/>
                <w:sz w:val="24"/>
                <w:szCs w:val="24"/>
                <w:lang w:eastAsia="en-US"/>
              </w:rPr>
              <w:t xml:space="preserve"> դրամ)</w:t>
            </w:r>
            <w:r w:rsidRPr="00D241DF">
              <w:rPr>
                <w:rFonts w:ascii="Calibri" w:hAnsi="Calibri" w:cs="Calibri"/>
                <w:sz w:val="24"/>
                <w:szCs w:val="24"/>
                <w:lang w:eastAsia="en-US"/>
              </w:rPr>
              <w:t>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D241DF">
        <w:trPr>
          <w:trHeight w:val="345"/>
        </w:trPr>
        <w:tc>
          <w:tcPr>
            <w:tcW w:w="4590" w:type="dxa"/>
            <w:tcBorders>
              <w:top w:val="nil"/>
              <w:left w:val="nil"/>
              <w:bottom w:val="nil"/>
              <w:right w:val="nil"/>
            </w:tcBorders>
            <w:shd w:val="clear" w:color="000000" w:fill="FFFFFF"/>
            <w:noWrap/>
            <w:vAlign w:val="bottom"/>
            <w:hideMark/>
          </w:tcPr>
          <w:p w:rsidR="00D241DF" w:rsidRPr="00D241DF" w:rsidRDefault="00D241DF" w:rsidP="00D241DF">
            <w:pPr>
              <w:jc w:val="both"/>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760" w:type="dxa"/>
            <w:gridSpan w:val="2"/>
            <w:tcBorders>
              <w:top w:val="nil"/>
              <w:left w:val="nil"/>
              <w:bottom w:val="nil"/>
              <w:right w:val="nil"/>
            </w:tcBorders>
            <w:shd w:val="clear" w:color="000000" w:fill="FFFFFF"/>
            <w:noWrap/>
            <w:vAlign w:val="bottom"/>
            <w:hideMark/>
          </w:tcPr>
          <w:p w:rsidR="00D241DF" w:rsidRPr="00D241DF" w:rsidRDefault="00D241DF" w:rsidP="00AF4ABE">
            <w:pPr>
              <w:jc w:val="center"/>
              <w:rPr>
                <w:rFonts w:ascii="GHEA Mariam" w:hAnsi="GHEA Mariam"/>
                <w:sz w:val="24"/>
                <w:szCs w:val="24"/>
                <w:lang w:eastAsia="en-US"/>
              </w:rPr>
            </w:pPr>
          </w:p>
        </w:tc>
        <w:tc>
          <w:tcPr>
            <w:tcW w:w="1933" w:type="dxa"/>
            <w:tcBorders>
              <w:top w:val="nil"/>
              <w:left w:val="nil"/>
              <w:bottom w:val="nil"/>
              <w:right w:val="nil"/>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p>
        </w:tc>
      </w:tr>
      <w:tr w:rsidR="00D241DF" w:rsidRPr="00D241DF" w:rsidTr="00AF4ABE">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1023</w:t>
            </w:r>
          </w:p>
        </w:tc>
        <w:tc>
          <w:tcPr>
            <w:tcW w:w="3693" w:type="dxa"/>
            <w:gridSpan w:val="3"/>
            <w:tcBorders>
              <w:top w:val="single" w:sz="4" w:space="0" w:color="auto"/>
              <w:left w:val="nil"/>
              <w:bottom w:val="single" w:sz="4" w:space="0" w:color="auto"/>
              <w:right w:val="single" w:sz="4" w:space="0" w:color="000000"/>
            </w:tcBorders>
            <w:shd w:val="clear" w:color="000000" w:fill="FFFFFF"/>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Ցուցանիշների փոփոխությունը (ավելացումները նշված են դրական նշանով)</w:t>
            </w:r>
          </w:p>
        </w:tc>
      </w:tr>
      <w:tr w:rsidR="00D241DF" w:rsidRPr="00D241DF" w:rsidTr="00AF4ABE">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Pr>
                <w:rFonts w:ascii="GHEA Mariam" w:hAnsi="GHEA Mariam"/>
                <w:sz w:val="24"/>
                <w:szCs w:val="24"/>
                <w:lang w:eastAsia="en-US"/>
              </w:rPr>
              <w:t xml:space="preserve"> Միջոցառման դասիչ</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31001</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ինն ամիս</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տարի </w:t>
            </w:r>
          </w:p>
        </w:tc>
      </w:tr>
      <w:tr w:rsidR="00D241DF" w:rsidRPr="00D241DF" w:rsidTr="00AF4ABE">
        <w:trPr>
          <w:trHeight w:val="519"/>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կոմիտեի տեխնիկական հագեցվածության բարելավում </w:t>
            </w:r>
          </w:p>
        </w:tc>
        <w:tc>
          <w:tcPr>
            <w:tcW w:w="176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կոմիտեի տեխնի</w:t>
            </w:r>
            <w:r>
              <w:rPr>
                <w:rFonts w:ascii="GHEA Mariam" w:hAnsi="GHEA Mariam"/>
                <w:sz w:val="24"/>
                <w:szCs w:val="24"/>
                <w:lang w:eastAsia="en-US"/>
              </w:rPr>
              <w:t>կական հագեցվածության բարելավում</w:t>
            </w:r>
            <w:r w:rsidRPr="00D241DF">
              <w:rPr>
                <w:rFonts w:ascii="GHEA Mariam" w:hAnsi="GHEA Mariam"/>
                <w:sz w:val="24"/>
                <w:szCs w:val="24"/>
                <w:lang w:eastAsia="en-US"/>
              </w:rPr>
              <w:t xml:space="preserve">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23"/>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690"/>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Ակտիվն օգտագործող կազմակեր</w:t>
            </w:r>
            <w:r>
              <w:rPr>
                <w:rFonts w:ascii="GHEA Mariam" w:hAnsi="GHEA Mariam"/>
                <w:sz w:val="24"/>
                <w:szCs w:val="24"/>
                <w:lang w:eastAsia="en-US"/>
              </w:rPr>
              <w:softHyphen/>
            </w:r>
            <w:r w:rsidRPr="00D241DF">
              <w:rPr>
                <w:rFonts w:ascii="GHEA Mariam" w:hAnsi="GHEA Mariam"/>
                <w:sz w:val="24"/>
                <w:szCs w:val="24"/>
                <w:lang w:eastAsia="en-US"/>
              </w:rPr>
              <w:t xml:space="preserve">պության անվանումը </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AF4ABE">
            <w:pP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D241DF">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7560"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Արդյունքի չափորոշիչներ</w:t>
            </w:r>
          </w:p>
        </w:tc>
        <w:tc>
          <w:tcPr>
            <w:tcW w:w="1760" w:type="dxa"/>
            <w:gridSpan w:val="2"/>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c>
          <w:tcPr>
            <w:tcW w:w="1933" w:type="dxa"/>
            <w:tcBorders>
              <w:top w:val="nil"/>
              <w:left w:val="nil"/>
              <w:bottom w:val="single" w:sz="4" w:space="0" w:color="auto"/>
              <w:right w:val="single" w:sz="4" w:space="0" w:color="auto"/>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Calibri" w:hAnsi="Calibri" w:cs="Calibri"/>
                <w:sz w:val="24"/>
                <w:szCs w:val="24"/>
                <w:lang w:eastAsia="en-US"/>
              </w:rPr>
              <w:t> </w:t>
            </w:r>
          </w:p>
        </w:tc>
      </w:tr>
      <w:tr w:rsidR="00D241DF" w:rsidRPr="00D241DF" w:rsidTr="00AF4ABE">
        <w:trPr>
          <w:trHeight w:val="36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Էլեկտրոնային հաշվառման համակարգերի ներդրում, հատ</w:t>
            </w:r>
          </w:p>
        </w:tc>
        <w:tc>
          <w:tcPr>
            <w:tcW w:w="175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p>
        </w:tc>
        <w:tc>
          <w:tcPr>
            <w:tcW w:w="194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1</w:t>
            </w:r>
          </w:p>
        </w:tc>
      </w:tr>
      <w:tr w:rsidR="00D241DF" w:rsidRPr="00D241DF" w:rsidTr="00AF4ABE">
        <w:trPr>
          <w:trHeight w:val="345"/>
        </w:trPr>
        <w:tc>
          <w:tcPr>
            <w:tcW w:w="1215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241DF" w:rsidRPr="00D241DF" w:rsidRDefault="00D241DF" w:rsidP="00D241DF">
            <w:pPr>
              <w:rPr>
                <w:rFonts w:ascii="GHEA Mariam" w:hAnsi="GHEA Mariam"/>
                <w:sz w:val="24"/>
                <w:szCs w:val="24"/>
                <w:lang w:eastAsia="en-US"/>
              </w:rPr>
            </w:pPr>
            <w:r w:rsidRPr="00D241DF">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D241DF">
              <w:rPr>
                <w:rFonts w:ascii="GHEA Mariam" w:hAnsi="GHEA Mariam"/>
                <w:sz w:val="24"/>
                <w:szCs w:val="24"/>
                <w:lang w:eastAsia="en-US"/>
              </w:rPr>
              <w:t xml:space="preserve"> դրամ)</w:t>
            </w:r>
            <w:r w:rsidRPr="00D241DF">
              <w:rPr>
                <w:rFonts w:ascii="Calibri" w:hAnsi="Calibri" w:cs="Calibri"/>
                <w:sz w:val="24"/>
                <w:szCs w:val="24"/>
                <w:lang w:eastAsia="en-US"/>
              </w:rPr>
              <w:t> </w:t>
            </w:r>
          </w:p>
        </w:tc>
        <w:tc>
          <w:tcPr>
            <w:tcW w:w="1760" w:type="dxa"/>
            <w:gridSpan w:val="2"/>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c>
          <w:tcPr>
            <w:tcW w:w="1933" w:type="dxa"/>
            <w:tcBorders>
              <w:top w:val="nil"/>
              <w:left w:val="nil"/>
              <w:bottom w:val="single" w:sz="4" w:space="0" w:color="auto"/>
              <w:right w:val="single" w:sz="4" w:space="0" w:color="auto"/>
            </w:tcBorders>
            <w:shd w:val="clear" w:color="000000" w:fill="FFFFFF"/>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bl>
    <w:p w:rsidR="00611CD9" w:rsidRPr="00D241DF" w:rsidRDefault="00611CD9" w:rsidP="00611CD9">
      <w:pPr>
        <w:pStyle w:val="norm"/>
        <w:spacing w:line="240" w:lineRule="auto"/>
        <w:ind w:firstLine="0"/>
        <w:rPr>
          <w:rFonts w:ascii="GHEA Mariam" w:hAnsi="GHEA Mariam" w:cs="Arial"/>
          <w:sz w:val="24"/>
          <w:szCs w:val="24"/>
        </w:rPr>
      </w:pPr>
    </w:p>
    <w:p w:rsidR="00611CD9" w:rsidRPr="00D241DF" w:rsidRDefault="00611CD9" w:rsidP="00611CD9">
      <w:pPr>
        <w:pStyle w:val="norm"/>
        <w:spacing w:line="240" w:lineRule="auto"/>
        <w:ind w:firstLine="0"/>
        <w:rPr>
          <w:rFonts w:ascii="GHEA Mariam" w:hAnsi="GHEA Mariam" w:cs="Arial"/>
          <w:sz w:val="24"/>
          <w:szCs w:val="24"/>
        </w:rPr>
      </w:pPr>
    </w:p>
    <w:p w:rsidR="00611CD9" w:rsidRPr="00D241DF" w:rsidRDefault="00611CD9" w:rsidP="00611CD9">
      <w:pPr>
        <w:pStyle w:val="norm"/>
        <w:spacing w:line="240" w:lineRule="auto"/>
        <w:ind w:firstLine="0"/>
        <w:rPr>
          <w:rFonts w:ascii="GHEA Mariam" w:hAnsi="GHEA Mariam" w:cs="Arial"/>
          <w:sz w:val="24"/>
          <w:szCs w:val="24"/>
        </w:rPr>
      </w:pPr>
    </w:p>
    <w:p w:rsidR="00611CD9" w:rsidRPr="00D241DF" w:rsidRDefault="00611CD9" w:rsidP="00611CD9">
      <w:pPr>
        <w:pStyle w:val="mechtex"/>
        <w:ind w:firstLine="720"/>
        <w:jc w:val="left"/>
        <w:rPr>
          <w:rFonts w:ascii="GHEA Mariam" w:hAnsi="GHEA Mariam" w:cs="Arial Armenian"/>
          <w:sz w:val="24"/>
          <w:szCs w:val="24"/>
        </w:rPr>
      </w:pPr>
      <w:r w:rsidRPr="00D241DF">
        <w:rPr>
          <w:rFonts w:ascii="GHEA Mariam" w:hAnsi="GHEA Mariam" w:cs="Sylfaen"/>
          <w:sz w:val="24"/>
          <w:szCs w:val="24"/>
        </w:rPr>
        <w:t>ՀԱՅԱՍՏԱՆԻ</w:t>
      </w:r>
      <w:r w:rsidRPr="00D241DF">
        <w:rPr>
          <w:rFonts w:ascii="GHEA Mariam" w:hAnsi="GHEA Mariam" w:cs="Arial Armenian"/>
          <w:sz w:val="24"/>
          <w:szCs w:val="24"/>
        </w:rPr>
        <w:t xml:space="preserve">  </w:t>
      </w:r>
      <w:r w:rsidRPr="00D241DF">
        <w:rPr>
          <w:rFonts w:ascii="GHEA Mariam" w:hAnsi="GHEA Mariam" w:cs="Sylfaen"/>
          <w:sz w:val="24"/>
          <w:szCs w:val="24"/>
        </w:rPr>
        <w:t>ՀԱՆՐԱՊԵՏՈՒԹՅԱՆ</w:t>
      </w:r>
    </w:p>
    <w:p w:rsidR="00611CD9" w:rsidRPr="00D241DF" w:rsidRDefault="00611CD9" w:rsidP="00611CD9">
      <w:pPr>
        <w:pStyle w:val="mechtex"/>
        <w:ind w:firstLine="720"/>
        <w:jc w:val="left"/>
        <w:rPr>
          <w:rFonts w:ascii="GHEA Mariam" w:hAnsi="GHEA Mariam" w:cs="Sylfaen"/>
          <w:sz w:val="24"/>
          <w:szCs w:val="24"/>
        </w:rPr>
      </w:pPr>
      <w:r w:rsidRPr="00D241DF">
        <w:rPr>
          <w:rFonts w:ascii="GHEA Mariam" w:hAnsi="GHEA Mariam"/>
          <w:sz w:val="24"/>
          <w:szCs w:val="24"/>
        </w:rPr>
        <w:t xml:space="preserve">  </w:t>
      </w:r>
      <w:r w:rsidRPr="00D241DF">
        <w:rPr>
          <w:rFonts w:ascii="GHEA Mariam" w:hAnsi="GHEA Mariam" w:cs="Sylfaen"/>
          <w:sz w:val="24"/>
          <w:szCs w:val="24"/>
        </w:rPr>
        <w:t>ՎԱՐՉԱՊԵՏԻ ԱՇԽԱՏԱԿԱԶՄԻ</w:t>
      </w:r>
    </w:p>
    <w:p w:rsidR="00611CD9" w:rsidRPr="00D241DF" w:rsidRDefault="00611CD9" w:rsidP="00611CD9">
      <w:pPr>
        <w:pStyle w:val="mechtex"/>
        <w:ind w:firstLine="709"/>
        <w:jc w:val="left"/>
        <w:rPr>
          <w:rFonts w:ascii="GHEA Mariam" w:hAnsi="GHEA Mariam" w:cs="Sylfaen"/>
          <w:sz w:val="24"/>
          <w:szCs w:val="24"/>
        </w:rPr>
        <w:sectPr w:rsidR="00611CD9" w:rsidRPr="00D241DF" w:rsidSect="009B1410">
          <w:pgSz w:w="16834" w:h="11909" w:orient="landscape" w:code="9"/>
          <w:pgMar w:top="1440" w:right="1440" w:bottom="1440" w:left="1021" w:header="720" w:footer="576" w:gutter="0"/>
          <w:pgNumType w:start="1"/>
          <w:cols w:space="720"/>
          <w:titlePg/>
          <w:docGrid w:linePitch="272"/>
        </w:sectPr>
      </w:pPr>
      <w:r w:rsidRPr="00D241DF">
        <w:rPr>
          <w:rFonts w:ascii="GHEA Mariam" w:hAnsi="GHEA Mariam" w:cs="Sylfaen"/>
          <w:sz w:val="24"/>
          <w:szCs w:val="24"/>
        </w:rPr>
        <w:t xml:space="preserve">                 ՂԵԿԱՎԱՐ</w:t>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t>Ա</w:t>
      </w:r>
      <w:r w:rsidRPr="00D241DF">
        <w:rPr>
          <w:rFonts w:ascii="GHEA Mariam" w:hAnsi="GHEA Mariam" w:cs="Sylfaen"/>
          <w:sz w:val="24"/>
          <w:szCs w:val="24"/>
        </w:rPr>
        <w:t>.</w:t>
      </w:r>
      <w:r w:rsidRPr="00D241DF">
        <w:rPr>
          <w:rFonts w:ascii="GHEA Mariam" w:hAnsi="GHEA Mariam" w:cs="Arial Armenian"/>
          <w:sz w:val="24"/>
          <w:szCs w:val="24"/>
        </w:rPr>
        <w:t xml:space="preserve"> ՀԱՐՈՒԹՅՈՒՆ</w:t>
      </w:r>
      <w:r w:rsidRPr="00D241DF">
        <w:rPr>
          <w:rFonts w:ascii="GHEA Mariam" w:hAnsi="GHEA Mariam" w:cs="Sylfaen"/>
          <w:sz w:val="24"/>
          <w:szCs w:val="24"/>
        </w:rPr>
        <w:t>ՅԱՆ</w:t>
      </w:r>
    </w:p>
    <w:p w:rsidR="00611CD9" w:rsidRPr="00D241DF" w:rsidRDefault="00611CD9" w:rsidP="00611CD9">
      <w:pPr>
        <w:pStyle w:val="mechtex"/>
        <w:ind w:left="10080" w:firstLine="720"/>
        <w:jc w:val="left"/>
        <w:rPr>
          <w:rFonts w:ascii="GHEA Mariam" w:hAnsi="GHEA Mariam"/>
          <w:spacing w:val="-8"/>
          <w:sz w:val="24"/>
          <w:szCs w:val="24"/>
        </w:rPr>
      </w:pPr>
      <w:r w:rsidRPr="00D241DF">
        <w:rPr>
          <w:rFonts w:ascii="GHEA Mariam" w:hAnsi="GHEA Mariam"/>
          <w:spacing w:val="-8"/>
          <w:sz w:val="24"/>
          <w:szCs w:val="24"/>
        </w:rPr>
        <w:lastRenderedPageBreak/>
        <w:t xml:space="preserve">    </w:t>
      </w:r>
      <w:r w:rsidR="00AF4ABE">
        <w:rPr>
          <w:rFonts w:ascii="GHEA Mariam" w:hAnsi="GHEA Mariam"/>
          <w:spacing w:val="-8"/>
          <w:sz w:val="24"/>
          <w:szCs w:val="24"/>
          <w:lang w:val="hy-AM"/>
        </w:rPr>
        <w:t xml:space="preserve"> </w:t>
      </w:r>
      <w:r w:rsidRPr="00D241DF">
        <w:rPr>
          <w:rFonts w:ascii="GHEA Mariam" w:hAnsi="GHEA Mariam"/>
          <w:spacing w:val="-8"/>
          <w:sz w:val="24"/>
          <w:szCs w:val="24"/>
        </w:rPr>
        <w:t xml:space="preserve">Հավելված </w:t>
      </w:r>
      <w:r w:rsidRPr="00D241DF">
        <w:rPr>
          <w:rFonts w:ascii="GHEA Mariam" w:hAnsi="GHEA Mariam"/>
          <w:bCs/>
          <w:color w:val="000000"/>
          <w:spacing w:val="-8"/>
          <w:sz w:val="24"/>
          <w:szCs w:val="24"/>
          <w:lang w:eastAsia="en-US"/>
        </w:rPr>
        <w:t>N 6</w:t>
      </w:r>
    </w:p>
    <w:p w:rsidR="00611CD9" w:rsidRPr="00D241DF" w:rsidRDefault="00611CD9" w:rsidP="00611CD9">
      <w:pPr>
        <w:pStyle w:val="mechtex"/>
        <w:ind w:left="3600" w:firstLine="720"/>
        <w:jc w:val="left"/>
        <w:rPr>
          <w:rFonts w:ascii="GHEA Mariam" w:hAnsi="GHEA Mariam"/>
          <w:spacing w:val="-6"/>
          <w:sz w:val="24"/>
          <w:szCs w:val="24"/>
        </w:rPr>
      </w:pPr>
      <w:r w:rsidRPr="00D241DF">
        <w:rPr>
          <w:rFonts w:ascii="GHEA Mariam" w:hAnsi="GHEA Mariam"/>
          <w:spacing w:val="-6"/>
          <w:sz w:val="24"/>
          <w:szCs w:val="24"/>
        </w:rPr>
        <w:t xml:space="preserve">       </w:t>
      </w:r>
      <w:r w:rsidRPr="00D241DF">
        <w:rPr>
          <w:rFonts w:ascii="GHEA Mariam" w:hAnsi="GHEA Mariam"/>
          <w:spacing w:val="-6"/>
          <w:sz w:val="24"/>
          <w:szCs w:val="24"/>
        </w:rPr>
        <w:tab/>
        <w:t xml:space="preserve">   </w:t>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r>
      <w:r w:rsidRPr="00D241DF">
        <w:rPr>
          <w:rFonts w:ascii="GHEA Mariam" w:hAnsi="GHEA Mariam"/>
          <w:spacing w:val="-6"/>
          <w:sz w:val="24"/>
          <w:szCs w:val="24"/>
        </w:rPr>
        <w:tab/>
        <w:t xml:space="preserve">         </w:t>
      </w:r>
      <w:r w:rsidR="00AF4ABE">
        <w:rPr>
          <w:rFonts w:ascii="GHEA Mariam" w:hAnsi="GHEA Mariam"/>
          <w:spacing w:val="-6"/>
          <w:sz w:val="24"/>
          <w:szCs w:val="24"/>
          <w:lang w:val="hy-AM"/>
        </w:rPr>
        <w:t xml:space="preserve"> </w:t>
      </w:r>
      <w:r w:rsidRPr="00D241DF">
        <w:rPr>
          <w:rFonts w:ascii="GHEA Mariam" w:hAnsi="GHEA Mariam"/>
          <w:spacing w:val="-6"/>
          <w:sz w:val="24"/>
          <w:szCs w:val="24"/>
        </w:rPr>
        <w:t xml:space="preserve"> ՀՀ կառավարության 2023 թվականի</w:t>
      </w:r>
    </w:p>
    <w:p w:rsidR="00611CD9" w:rsidRPr="00D241DF" w:rsidRDefault="00611CD9" w:rsidP="00611CD9">
      <w:pPr>
        <w:pStyle w:val="mechtex"/>
        <w:jc w:val="left"/>
        <w:rPr>
          <w:rFonts w:ascii="GHEA Mariam" w:hAnsi="GHEA Mariam"/>
          <w:spacing w:val="-2"/>
          <w:sz w:val="24"/>
          <w:szCs w:val="24"/>
        </w:rPr>
      </w:pP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Pr="00D241DF">
        <w:rPr>
          <w:rFonts w:ascii="GHEA Mariam" w:hAnsi="GHEA Mariam"/>
          <w:spacing w:val="-2"/>
          <w:sz w:val="24"/>
          <w:szCs w:val="24"/>
        </w:rPr>
        <w:tab/>
        <w:t xml:space="preserve"> </w:t>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r>
      <w:r w:rsidRPr="00D241DF">
        <w:rPr>
          <w:rFonts w:ascii="GHEA Mariam" w:hAnsi="GHEA Mariam"/>
          <w:spacing w:val="-2"/>
          <w:sz w:val="24"/>
          <w:szCs w:val="24"/>
        </w:rPr>
        <w:tab/>
        <w:t xml:space="preserve">         </w:t>
      </w:r>
      <w:r w:rsidR="009D1B2F" w:rsidRPr="00D241DF">
        <w:rPr>
          <w:rFonts w:ascii="GHEA Mariam" w:hAnsi="GHEA Mariam" w:cs="Sylfaen"/>
          <w:spacing w:val="-4"/>
          <w:sz w:val="24"/>
          <w:szCs w:val="24"/>
          <w:lang w:val="pt-BR"/>
        </w:rPr>
        <w:t>սեպտեմբերի</w:t>
      </w:r>
      <w:r w:rsidRPr="00D241DF">
        <w:rPr>
          <w:rFonts w:ascii="GHEA Mariam" w:hAnsi="GHEA Mariam"/>
          <w:spacing w:val="-2"/>
          <w:sz w:val="24"/>
          <w:szCs w:val="24"/>
        </w:rPr>
        <w:t xml:space="preserve"> </w:t>
      </w:r>
      <w:r w:rsidR="006608CA" w:rsidRPr="00D241DF">
        <w:rPr>
          <w:rFonts w:ascii="GHEA Mariam" w:hAnsi="GHEA Mariam"/>
          <w:spacing w:val="-2"/>
          <w:sz w:val="24"/>
          <w:szCs w:val="24"/>
        </w:rPr>
        <w:t>22</w:t>
      </w:r>
      <w:r w:rsidRPr="00D241DF">
        <w:rPr>
          <w:rFonts w:ascii="GHEA Mariam" w:hAnsi="GHEA Mariam" w:cs="Sylfaen"/>
          <w:spacing w:val="-2"/>
          <w:sz w:val="24"/>
          <w:szCs w:val="24"/>
          <w:lang w:val="pt-BR"/>
        </w:rPr>
        <w:t>-</w:t>
      </w:r>
      <w:r w:rsidRPr="00D241DF">
        <w:rPr>
          <w:rFonts w:ascii="GHEA Mariam" w:hAnsi="GHEA Mariam"/>
          <w:spacing w:val="-2"/>
          <w:sz w:val="24"/>
          <w:szCs w:val="24"/>
        </w:rPr>
        <w:t>ի N           - Ն  որոշման</w:t>
      </w:r>
    </w:p>
    <w:p w:rsidR="00611CD9" w:rsidRPr="00D241DF" w:rsidRDefault="00611CD9" w:rsidP="00611CD9">
      <w:pPr>
        <w:pStyle w:val="norm"/>
        <w:spacing w:line="240" w:lineRule="auto"/>
        <w:ind w:firstLine="0"/>
        <w:rPr>
          <w:rFonts w:ascii="GHEA Mariam" w:hAnsi="GHEA Mariam" w:cs="Arial"/>
          <w:sz w:val="24"/>
          <w:szCs w:val="24"/>
        </w:rPr>
      </w:pPr>
    </w:p>
    <w:tbl>
      <w:tblPr>
        <w:tblW w:w="15370" w:type="dxa"/>
        <w:tblLook w:val="04A0" w:firstRow="1" w:lastRow="0" w:firstColumn="1" w:lastColumn="0" w:noHBand="0" w:noVBand="1"/>
      </w:tblPr>
      <w:tblGrid>
        <w:gridCol w:w="1740"/>
        <w:gridCol w:w="3750"/>
        <w:gridCol w:w="2800"/>
        <w:gridCol w:w="2020"/>
        <w:gridCol w:w="1660"/>
        <w:gridCol w:w="1560"/>
        <w:gridCol w:w="1840"/>
      </w:tblGrid>
      <w:tr w:rsidR="00D241DF" w:rsidRPr="00D241DF" w:rsidTr="00DE238E">
        <w:trPr>
          <w:trHeight w:val="930"/>
        </w:trPr>
        <w:tc>
          <w:tcPr>
            <w:tcW w:w="15370" w:type="dxa"/>
            <w:gridSpan w:val="7"/>
            <w:tcBorders>
              <w:top w:val="nil"/>
              <w:left w:val="nil"/>
              <w:bottom w:val="nil"/>
              <w:right w:val="nil"/>
            </w:tcBorders>
            <w:shd w:val="clear" w:color="auto" w:fill="auto"/>
            <w:vAlign w:val="center"/>
            <w:hideMark/>
          </w:tcPr>
          <w:p w:rsidR="00D241DF" w:rsidRDefault="00D241DF" w:rsidP="00D241DF">
            <w:pPr>
              <w:jc w:val="center"/>
              <w:rPr>
                <w:rFonts w:ascii="GHEA Mariam" w:hAnsi="GHEA Mariam"/>
                <w:bCs/>
                <w:sz w:val="24"/>
                <w:szCs w:val="24"/>
                <w:lang w:eastAsia="en-US"/>
              </w:rPr>
            </w:pPr>
            <w:r w:rsidRPr="00D241DF">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D241DF" w:rsidRPr="00D241DF" w:rsidRDefault="00AF4ABE" w:rsidP="00D241DF">
            <w:pPr>
              <w:jc w:val="center"/>
              <w:rPr>
                <w:rFonts w:ascii="GHEA Mariam" w:hAnsi="GHEA Mariam"/>
                <w:bCs/>
                <w:sz w:val="24"/>
                <w:szCs w:val="24"/>
                <w:lang w:eastAsia="en-US"/>
              </w:rPr>
            </w:pPr>
            <w:r>
              <w:rPr>
                <w:rFonts w:ascii="GHEA Mariam" w:hAnsi="GHEA Mariam"/>
                <w:bCs/>
                <w:sz w:val="24"/>
                <w:szCs w:val="24"/>
                <w:lang w:eastAsia="en-US"/>
              </w:rPr>
              <w:t xml:space="preserve">N 10 </w:t>
            </w:r>
            <w:r w:rsidR="00D241DF" w:rsidRPr="00D241DF">
              <w:rPr>
                <w:rFonts w:ascii="GHEA Mariam" w:hAnsi="GHEA Mariam"/>
                <w:bCs/>
                <w:sz w:val="24"/>
                <w:szCs w:val="24"/>
                <w:lang w:eastAsia="en-US"/>
              </w:rPr>
              <w:t>ՀԱՎԵԼՎԱԾՈՒՄ ԿԱՏԱՐՎՈՂ ՓՈՓՈԽՈՒԹՅՈՒՆՆԵՐԸ</w:t>
            </w:r>
          </w:p>
        </w:tc>
      </w:tr>
      <w:tr w:rsidR="00D241DF" w:rsidRPr="00D241DF" w:rsidTr="00DE238E">
        <w:trPr>
          <w:trHeight w:val="345"/>
        </w:trPr>
        <w:tc>
          <w:tcPr>
            <w:tcW w:w="1740" w:type="dxa"/>
            <w:tcBorders>
              <w:top w:val="nil"/>
              <w:left w:val="nil"/>
              <w:bottom w:val="nil"/>
              <w:right w:val="nil"/>
            </w:tcBorders>
            <w:shd w:val="clear" w:color="auto" w:fill="auto"/>
            <w:noWrap/>
            <w:hideMark/>
          </w:tcPr>
          <w:p w:rsidR="00D241DF" w:rsidRPr="00D241DF" w:rsidRDefault="00D241DF" w:rsidP="00D241DF">
            <w:pPr>
              <w:jc w:val="center"/>
              <w:rPr>
                <w:rFonts w:ascii="GHEA Mariam" w:hAnsi="GHEA Mariam"/>
                <w:b/>
                <w:bCs/>
                <w:sz w:val="24"/>
                <w:szCs w:val="24"/>
                <w:lang w:eastAsia="en-US"/>
              </w:rPr>
            </w:pPr>
          </w:p>
        </w:tc>
        <w:tc>
          <w:tcPr>
            <w:tcW w:w="375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280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202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66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56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84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r>
      <w:tr w:rsidR="00D241DF" w:rsidRPr="00D241DF" w:rsidTr="00DE238E">
        <w:trPr>
          <w:trHeight w:val="70"/>
        </w:trPr>
        <w:tc>
          <w:tcPr>
            <w:tcW w:w="174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375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280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202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66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56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c>
          <w:tcPr>
            <w:tcW w:w="1840" w:type="dxa"/>
            <w:tcBorders>
              <w:top w:val="nil"/>
              <w:left w:val="nil"/>
              <w:bottom w:val="nil"/>
              <w:right w:val="nil"/>
            </w:tcBorders>
            <w:shd w:val="clear" w:color="auto" w:fill="auto"/>
            <w:noWrap/>
            <w:hideMark/>
          </w:tcPr>
          <w:p w:rsidR="00D241DF" w:rsidRPr="00D241DF" w:rsidRDefault="00D241DF" w:rsidP="00D241DF">
            <w:pPr>
              <w:rPr>
                <w:rFonts w:ascii="GHEA Mariam" w:hAnsi="GHEA Mariam"/>
                <w:sz w:val="24"/>
                <w:szCs w:val="24"/>
                <w:lang w:eastAsia="en-US"/>
              </w:rPr>
            </w:pPr>
          </w:p>
        </w:tc>
      </w:tr>
      <w:tr w:rsidR="00D241DF" w:rsidRPr="00D241DF" w:rsidTr="00DE238E">
        <w:trPr>
          <w:trHeight w:val="1470"/>
        </w:trPr>
        <w:tc>
          <w:tcPr>
            <w:tcW w:w="1031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Գնման առարկայի</w:t>
            </w:r>
          </w:p>
        </w:tc>
        <w:tc>
          <w:tcPr>
            <w:tcW w:w="5060" w:type="dxa"/>
            <w:gridSpan w:val="3"/>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241DF" w:rsidRPr="00D241DF" w:rsidTr="00DE238E">
        <w:trPr>
          <w:trHeight w:val="330"/>
        </w:trPr>
        <w:tc>
          <w:tcPr>
            <w:tcW w:w="1740"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կոդը</w:t>
            </w:r>
          </w:p>
        </w:tc>
        <w:tc>
          <w:tcPr>
            <w:tcW w:w="3750"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անվանումը</w:t>
            </w:r>
          </w:p>
        </w:tc>
        <w:tc>
          <w:tcPr>
            <w:tcW w:w="2800"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գնման ձևը </w:t>
            </w:r>
          </w:p>
        </w:tc>
        <w:tc>
          <w:tcPr>
            <w:tcW w:w="2020"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չափի միավորը</w:t>
            </w:r>
          </w:p>
        </w:tc>
        <w:tc>
          <w:tcPr>
            <w:tcW w:w="1660"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E238E" w:rsidP="00D241DF">
            <w:pPr>
              <w:jc w:val="center"/>
              <w:rPr>
                <w:rFonts w:ascii="GHEA Mariam" w:hAnsi="GHEA Mariam"/>
                <w:sz w:val="24"/>
                <w:szCs w:val="24"/>
                <w:lang w:eastAsia="en-US"/>
              </w:rPr>
            </w:pPr>
            <w:r w:rsidRPr="00D241DF">
              <w:rPr>
                <w:rFonts w:ascii="GHEA Mariam" w:hAnsi="GHEA Mariam"/>
                <w:sz w:val="24"/>
                <w:szCs w:val="24"/>
                <w:lang w:eastAsia="en-US"/>
              </w:rPr>
              <w:t xml:space="preserve">միավորի գինը  </w:t>
            </w:r>
          </w:p>
        </w:tc>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E238E" w:rsidP="00D241DF">
            <w:pPr>
              <w:jc w:val="center"/>
              <w:rPr>
                <w:rFonts w:ascii="GHEA Mariam" w:hAnsi="GHEA Mariam"/>
                <w:sz w:val="24"/>
                <w:szCs w:val="24"/>
                <w:lang w:eastAsia="en-US"/>
              </w:rPr>
            </w:pPr>
            <w:r w:rsidRPr="00D241DF">
              <w:rPr>
                <w:rFonts w:ascii="GHEA Mariam" w:hAnsi="GHEA Mariam"/>
                <w:sz w:val="24"/>
                <w:szCs w:val="24"/>
                <w:lang w:eastAsia="en-US"/>
              </w:rPr>
              <w:t>քանակը</w:t>
            </w:r>
          </w:p>
        </w:tc>
        <w:tc>
          <w:tcPr>
            <w:tcW w:w="1840" w:type="dxa"/>
            <w:vMerge w:val="restart"/>
            <w:tcBorders>
              <w:top w:val="nil"/>
              <w:left w:val="single" w:sz="4" w:space="0" w:color="auto"/>
              <w:bottom w:val="single" w:sz="4" w:space="0" w:color="000000"/>
              <w:right w:val="single" w:sz="4" w:space="0" w:color="auto"/>
            </w:tcBorders>
            <w:shd w:val="clear" w:color="auto" w:fill="auto"/>
            <w:vAlign w:val="center"/>
            <w:hideMark/>
          </w:tcPr>
          <w:p w:rsidR="00D241DF" w:rsidRPr="00D241DF" w:rsidRDefault="00DE238E" w:rsidP="00DE238E">
            <w:pPr>
              <w:jc w:val="center"/>
              <w:rPr>
                <w:rFonts w:ascii="GHEA Mariam" w:hAnsi="GHEA Mariam"/>
                <w:sz w:val="24"/>
                <w:szCs w:val="24"/>
                <w:lang w:eastAsia="en-US"/>
              </w:rPr>
            </w:pPr>
            <w:r w:rsidRPr="00D241DF">
              <w:rPr>
                <w:rFonts w:ascii="GHEA Mariam" w:hAnsi="GHEA Mariam"/>
                <w:sz w:val="24"/>
                <w:szCs w:val="24"/>
                <w:lang w:eastAsia="en-US"/>
              </w:rPr>
              <w:t>գումարը (հազ</w:t>
            </w:r>
            <w:r>
              <w:rPr>
                <w:rFonts w:ascii="GHEA Mariam" w:hAnsi="GHEA Mariam"/>
                <w:sz w:val="24"/>
                <w:szCs w:val="24"/>
                <w:lang w:eastAsia="en-US"/>
              </w:rPr>
              <w:t>.</w:t>
            </w:r>
            <w:r w:rsidRPr="00D241DF">
              <w:rPr>
                <w:rFonts w:ascii="GHEA Mariam" w:hAnsi="GHEA Mariam"/>
                <w:sz w:val="24"/>
                <w:szCs w:val="24"/>
                <w:lang w:eastAsia="en-US"/>
              </w:rPr>
              <w:t xml:space="preserve"> դրամ)</w:t>
            </w:r>
          </w:p>
        </w:tc>
      </w:tr>
      <w:tr w:rsidR="00D241DF" w:rsidRPr="00D241DF" w:rsidTr="00DE238E">
        <w:trPr>
          <w:trHeight w:val="539"/>
        </w:trPr>
        <w:tc>
          <w:tcPr>
            <w:tcW w:w="174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375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280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202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6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c>
          <w:tcPr>
            <w:tcW w:w="1840" w:type="dxa"/>
            <w:vMerge/>
            <w:tcBorders>
              <w:top w:val="nil"/>
              <w:left w:val="single" w:sz="4" w:space="0" w:color="auto"/>
              <w:bottom w:val="single" w:sz="4" w:space="0" w:color="000000"/>
              <w:right w:val="single" w:sz="4" w:space="0" w:color="auto"/>
            </w:tcBorders>
            <w:vAlign w:val="center"/>
            <w:hideMark/>
          </w:tcPr>
          <w:p w:rsidR="00D241DF" w:rsidRPr="00D241DF" w:rsidRDefault="00D241DF" w:rsidP="00D241DF">
            <w:pPr>
              <w:rPr>
                <w:rFonts w:ascii="GHEA Mariam" w:hAnsi="GHEA Mariam"/>
                <w:sz w:val="24"/>
                <w:szCs w:val="24"/>
                <w:lang w:eastAsia="en-US"/>
              </w:rPr>
            </w:pPr>
          </w:p>
        </w:tc>
      </w:tr>
      <w:tr w:rsidR="00D241DF" w:rsidRPr="00D241DF" w:rsidTr="00AF4ABE">
        <w:trPr>
          <w:trHeight w:val="539"/>
        </w:trPr>
        <w:tc>
          <w:tcPr>
            <w:tcW w:w="1353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w:t>
            </w:r>
          </w:p>
        </w:tc>
        <w:tc>
          <w:tcPr>
            <w:tcW w:w="184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r>
      <w:tr w:rsidR="00D241DF" w:rsidRPr="00D241DF" w:rsidTr="00AF4ABE">
        <w:trPr>
          <w:trHeight w:val="710"/>
        </w:trPr>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Բաժին N 01</w:t>
            </w:r>
          </w:p>
        </w:tc>
        <w:tc>
          <w:tcPr>
            <w:tcW w:w="3750"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Խումբ N 01</w:t>
            </w:r>
          </w:p>
        </w:tc>
        <w:tc>
          <w:tcPr>
            <w:tcW w:w="280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Դաս N 02</w:t>
            </w:r>
          </w:p>
        </w:tc>
        <w:tc>
          <w:tcPr>
            <w:tcW w:w="5240" w:type="dxa"/>
            <w:gridSpan w:val="3"/>
            <w:tcBorders>
              <w:top w:val="single" w:sz="4" w:space="0" w:color="auto"/>
              <w:left w:val="nil"/>
              <w:bottom w:val="single" w:sz="4" w:space="0" w:color="auto"/>
              <w:right w:val="single" w:sz="4" w:space="0" w:color="000000"/>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Ֆինանսական և հարկաբյուջետային հարաբերություններ</w:t>
            </w:r>
          </w:p>
        </w:tc>
        <w:tc>
          <w:tcPr>
            <w:tcW w:w="184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w:t>
            </w:r>
          </w:p>
        </w:tc>
      </w:tr>
      <w:tr w:rsidR="00D241DF" w:rsidRPr="00D241DF" w:rsidTr="00AF4ABE">
        <w:trPr>
          <w:trHeight w:val="575"/>
        </w:trPr>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1023 11001</w:t>
            </w:r>
          </w:p>
        </w:tc>
        <w:tc>
          <w:tcPr>
            <w:tcW w:w="11790" w:type="dxa"/>
            <w:gridSpan w:val="5"/>
            <w:tcBorders>
              <w:top w:val="single" w:sz="4" w:space="0" w:color="auto"/>
              <w:left w:val="nil"/>
              <w:bottom w:val="single" w:sz="4" w:space="0" w:color="auto"/>
              <w:right w:val="single" w:sz="4" w:space="0" w:color="000000"/>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 Հարկային և մաքսային ծառայություններ</w:t>
            </w:r>
          </w:p>
        </w:tc>
        <w:tc>
          <w:tcPr>
            <w:tcW w:w="184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AF4ABE">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t> </w:t>
            </w:r>
          </w:p>
        </w:tc>
        <w:tc>
          <w:tcPr>
            <w:tcW w:w="655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ՄԱՍ III. ԾԱՌԱՅՈՒԹՅՈՒՆՆԵՐ</w:t>
            </w:r>
          </w:p>
        </w:tc>
        <w:tc>
          <w:tcPr>
            <w:tcW w:w="2020"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660"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AF4ABE">
        <w:trPr>
          <w:trHeight w:val="103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51711100/1</w:t>
            </w:r>
          </w:p>
        </w:tc>
        <w:tc>
          <w:tcPr>
            <w:tcW w:w="375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հակահրդեհային սարքերի տեղադրման ծառայություններ</w:t>
            </w:r>
          </w:p>
        </w:tc>
        <w:tc>
          <w:tcPr>
            <w:tcW w:w="280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ԲՄ</w:t>
            </w:r>
          </w:p>
        </w:tc>
        <w:tc>
          <w:tcPr>
            <w:tcW w:w="202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դրամ</w:t>
            </w:r>
          </w:p>
        </w:tc>
        <w:tc>
          <w:tcPr>
            <w:tcW w:w="166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AF4ABE">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1023 31001</w:t>
            </w:r>
          </w:p>
        </w:tc>
        <w:tc>
          <w:tcPr>
            <w:tcW w:w="11790" w:type="dxa"/>
            <w:gridSpan w:val="5"/>
            <w:tcBorders>
              <w:top w:val="single" w:sz="4" w:space="0" w:color="auto"/>
              <w:left w:val="nil"/>
              <w:bottom w:val="single" w:sz="4" w:space="0" w:color="auto"/>
              <w:right w:val="single" w:sz="4" w:space="0" w:color="000000"/>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 ՀՀ պետական եկամուտների կոմիտեի տեխնիկական հագեցվածության բարելավում</w:t>
            </w:r>
          </w:p>
        </w:tc>
        <w:tc>
          <w:tcPr>
            <w:tcW w:w="184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AF4ABE">
        <w:trPr>
          <w:trHeight w:val="345"/>
        </w:trPr>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Calibri" w:hAnsi="Calibri" w:cs="Calibri"/>
                <w:color w:val="000000"/>
                <w:sz w:val="24"/>
                <w:szCs w:val="24"/>
                <w:lang w:eastAsia="en-US"/>
              </w:rPr>
              <w:lastRenderedPageBreak/>
              <w:t> </w:t>
            </w:r>
          </w:p>
        </w:tc>
        <w:tc>
          <w:tcPr>
            <w:tcW w:w="655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ՄԱՍ III. ԾԱՌԱՅՈՒԹՅՈՒՆՆԵՐ</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D241DF" w:rsidRPr="00D241DF" w:rsidRDefault="00D241DF" w:rsidP="00D241DF">
            <w:pPr>
              <w:jc w:val="center"/>
              <w:rPr>
                <w:rFonts w:ascii="GHEA Mariam" w:hAnsi="GHEA Mariam"/>
                <w:sz w:val="24"/>
                <w:szCs w:val="24"/>
                <w:lang w:eastAsia="en-US"/>
              </w:rPr>
            </w:pPr>
            <w:r w:rsidRPr="00D241DF">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D241DF" w:rsidRPr="00D241DF" w:rsidRDefault="00D241DF" w:rsidP="00AF4ABE">
            <w:pPr>
              <w:jc w:val="center"/>
              <w:rPr>
                <w:rFonts w:ascii="GHEA Mariam" w:hAnsi="GHEA Mariam"/>
                <w:sz w:val="24"/>
                <w:szCs w:val="24"/>
                <w:lang w:eastAsia="en-US"/>
              </w:rPr>
            </w:pP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r w:rsidR="00D241DF" w:rsidRPr="00D241DF" w:rsidTr="00AF4ABE">
        <w:trPr>
          <w:trHeight w:val="69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72261110</w:t>
            </w:r>
          </w:p>
        </w:tc>
        <w:tc>
          <w:tcPr>
            <w:tcW w:w="375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ծրագրային ապահովման մշակման ծառայություններ</w:t>
            </w:r>
          </w:p>
        </w:tc>
        <w:tc>
          <w:tcPr>
            <w:tcW w:w="280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ԲՄ</w:t>
            </w:r>
          </w:p>
        </w:tc>
        <w:tc>
          <w:tcPr>
            <w:tcW w:w="202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color w:val="000000"/>
                <w:sz w:val="24"/>
                <w:szCs w:val="24"/>
                <w:lang w:eastAsia="en-US"/>
              </w:rPr>
            </w:pPr>
            <w:r w:rsidRPr="00D241DF">
              <w:rPr>
                <w:rFonts w:ascii="GHEA Mariam" w:hAnsi="GHEA Mariam"/>
                <w:color w:val="000000"/>
                <w:sz w:val="24"/>
                <w:szCs w:val="24"/>
                <w:lang w:eastAsia="en-US"/>
              </w:rPr>
              <w:t>դրամ</w:t>
            </w:r>
          </w:p>
        </w:tc>
        <w:tc>
          <w:tcPr>
            <w:tcW w:w="166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D241DF">
            <w:pPr>
              <w:jc w:val="center"/>
              <w:rPr>
                <w:rFonts w:ascii="GHEA Mariam" w:hAnsi="GHEA Mariam"/>
                <w:sz w:val="24"/>
                <w:szCs w:val="24"/>
                <w:lang w:eastAsia="en-US"/>
              </w:rPr>
            </w:pPr>
            <w:r w:rsidRPr="00D241DF">
              <w:rPr>
                <w:rFonts w:ascii="GHEA Mariam" w:hAnsi="GHEA Mariam"/>
                <w:sz w:val="24"/>
                <w:szCs w:val="24"/>
                <w:lang w:eastAsia="en-US"/>
              </w:rPr>
              <w:t xml:space="preserve">    7,000,000 </w:t>
            </w:r>
          </w:p>
        </w:tc>
        <w:tc>
          <w:tcPr>
            <w:tcW w:w="156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1</w:t>
            </w:r>
          </w:p>
        </w:tc>
        <w:tc>
          <w:tcPr>
            <w:tcW w:w="1840" w:type="dxa"/>
            <w:tcBorders>
              <w:top w:val="nil"/>
              <w:left w:val="nil"/>
              <w:bottom w:val="single" w:sz="4" w:space="0" w:color="auto"/>
              <w:right w:val="single" w:sz="4" w:space="0" w:color="auto"/>
            </w:tcBorders>
            <w:shd w:val="clear" w:color="auto" w:fill="auto"/>
            <w:vAlign w:val="center"/>
            <w:hideMark/>
          </w:tcPr>
          <w:p w:rsidR="00D241DF" w:rsidRPr="00D241DF" w:rsidRDefault="00D241DF" w:rsidP="00AF4ABE">
            <w:pPr>
              <w:jc w:val="center"/>
              <w:rPr>
                <w:rFonts w:ascii="GHEA Mariam" w:hAnsi="GHEA Mariam"/>
                <w:sz w:val="24"/>
                <w:szCs w:val="24"/>
                <w:lang w:eastAsia="en-US"/>
              </w:rPr>
            </w:pPr>
            <w:r w:rsidRPr="00D241DF">
              <w:rPr>
                <w:rFonts w:ascii="GHEA Mariam" w:hAnsi="GHEA Mariam"/>
                <w:sz w:val="24"/>
                <w:szCs w:val="24"/>
                <w:lang w:eastAsia="en-US"/>
              </w:rPr>
              <w:t>7,000.0</w:t>
            </w:r>
          </w:p>
        </w:tc>
      </w:tr>
    </w:tbl>
    <w:p w:rsidR="00611CD9" w:rsidRPr="00D241DF" w:rsidRDefault="00611CD9" w:rsidP="00611CD9">
      <w:pPr>
        <w:pStyle w:val="norm"/>
        <w:spacing w:line="240" w:lineRule="auto"/>
        <w:ind w:firstLine="0"/>
        <w:rPr>
          <w:rFonts w:ascii="GHEA Mariam" w:hAnsi="GHEA Mariam" w:cs="Arial"/>
          <w:sz w:val="24"/>
          <w:szCs w:val="24"/>
        </w:rPr>
      </w:pPr>
    </w:p>
    <w:p w:rsidR="00552135" w:rsidRDefault="00552135" w:rsidP="00611CD9">
      <w:pPr>
        <w:pStyle w:val="norm"/>
        <w:spacing w:line="240" w:lineRule="auto"/>
        <w:ind w:firstLine="0"/>
        <w:rPr>
          <w:rFonts w:ascii="GHEA Mariam" w:hAnsi="GHEA Mariam" w:cs="Arial"/>
          <w:sz w:val="24"/>
          <w:szCs w:val="24"/>
        </w:rPr>
      </w:pPr>
    </w:p>
    <w:p w:rsidR="00DE238E" w:rsidRPr="00D241DF" w:rsidRDefault="00DE238E" w:rsidP="00611CD9">
      <w:pPr>
        <w:pStyle w:val="norm"/>
        <w:spacing w:line="240" w:lineRule="auto"/>
        <w:ind w:firstLine="0"/>
        <w:rPr>
          <w:rFonts w:ascii="GHEA Mariam" w:hAnsi="GHEA Mariam" w:cs="Arial"/>
          <w:sz w:val="24"/>
          <w:szCs w:val="24"/>
        </w:rPr>
      </w:pPr>
    </w:p>
    <w:p w:rsidR="00611CD9" w:rsidRPr="00D241DF" w:rsidRDefault="00611CD9" w:rsidP="00611CD9">
      <w:pPr>
        <w:pStyle w:val="mechtex"/>
        <w:ind w:firstLine="720"/>
        <w:jc w:val="left"/>
        <w:rPr>
          <w:rFonts w:ascii="GHEA Mariam" w:hAnsi="GHEA Mariam" w:cs="Arial Armenian"/>
          <w:sz w:val="24"/>
          <w:szCs w:val="24"/>
        </w:rPr>
      </w:pPr>
      <w:r w:rsidRPr="00D241DF">
        <w:rPr>
          <w:rFonts w:ascii="GHEA Mariam" w:hAnsi="GHEA Mariam" w:cs="Sylfaen"/>
          <w:sz w:val="24"/>
          <w:szCs w:val="24"/>
        </w:rPr>
        <w:t>ՀԱՅԱՍՏԱՆԻ</w:t>
      </w:r>
      <w:r w:rsidRPr="00D241DF">
        <w:rPr>
          <w:rFonts w:ascii="GHEA Mariam" w:hAnsi="GHEA Mariam" w:cs="Arial Armenian"/>
          <w:sz w:val="24"/>
          <w:szCs w:val="24"/>
        </w:rPr>
        <w:t xml:space="preserve">  </w:t>
      </w:r>
      <w:r w:rsidRPr="00D241DF">
        <w:rPr>
          <w:rFonts w:ascii="GHEA Mariam" w:hAnsi="GHEA Mariam" w:cs="Sylfaen"/>
          <w:sz w:val="24"/>
          <w:szCs w:val="24"/>
        </w:rPr>
        <w:t>ՀԱՆՐԱՊԵՏՈՒԹՅԱՆ</w:t>
      </w:r>
    </w:p>
    <w:p w:rsidR="00611CD9" w:rsidRPr="00D241DF" w:rsidRDefault="00611CD9" w:rsidP="00611CD9">
      <w:pPr>
        <w:pStyle w:val="mechtex"/>
        <w:ind w:firstLine="720"/>
        <w:jc w:val="left"/>
        <w:rPr>
          <w:rFonts w:ascii="GHEA Mariam" w:hAnsi="GHEA Mariam" w:cs="Sylfaen"/>
          <w:sz w:val="24"/>
          <w:szCs w:val="24"/>
        </w:rPr>
      </w:pPr>
      <w:r w:rsidRPr="00D241DF">
        <w:rPr>
          <w:rFonts w:ascii="GHEA Mariam" w:hAnsi="GHEA Mariam"/>
          <w:sz w:val="24"/>
          <w:szCs w:val="24"/>
        </w:rPr>
        <w:t xml:space="preserve">  </w:t>
      </w:r>
      <w:r w:rsidRPr="00D241DF">
        <w:rPr>
          <w:rFonts w:ascii="GHEA Mariam" w:hAnsi="GHEA Mariam" w:cs="Sylfaen"/>
          <w:sz w:val="24"/>
          <w:szCs w:val="24"/>
        </w:rPr>
        <w:t>ՎԱՐՉԱՊԵՏԻ ԱՇԽԱՏԱԿԱԶՄԻ</w:t>
      </w:r>
    </w:p>
    <w:p w:rsidR="001F225D" w:rsidRPr="00D241DF" w:rsidRDefault="00611CD9" w:rsidP="00D241DF">
      <w:pPr>
        <w:pStyle w:val="mechtex"/>
        <w:ind w:firstLine="709"/>
        <w:jc w:val="left"/>
        <w:rPr>
          <w:rFonts w:ascii="GHEA Mariam" w:hAnsi="GHEA Mariam" w:cs="Arial"/>
          <w:sz w:val="24"/>
          <w:szCs w:val="24"/>
        </w:rPr>
      </w:pPr>
      <w:r w:rsidRPr="00D241DF">
        <w:rPr>
          <w:rFonts w:ascii="GHEA Mariam" w:hAnsi="GHEA Mariam" w:cs="Sylfaen"/>
          <w:sz w:val="24"/>
          <w:szCs w:val="24"/>
        </w:rPr>
        <w:t xml:space="preserve">                 ՂԵԿԱՎԱՐ</w:t>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r>
      <w:r w:rsidRPr="00D241DF">
        <w:rPr>
          <w:rFonts w:ascii="GHEA Mariam" w:hAnsi="GHEA Mariam" w:cs="Arial Armenian"/>
          <w:sz w:val="24"/>
          <w:szCs w:val="24"/>
        </w:rPr>
        <w:tab/>
        <w:t>Ա</w:t>
      </w:r>
      <w:r w:rsidRPr="00D241DF">
        <w:rPr>
          <w:rFonts w:ascii="GHEA Mariam" w:hAnsi="GHEA Mariam" w:cs="Sylfaen"/>
          <w:sz w:val="24"/>
          <w:szCs w:val="24"/>
        </w:rPr>
        <w:t>.</w:t>
      </w:r>
      <w:r w:rsidRPr="00D241DF">
        <w:rPr>
          <w:rFonts w:ascii="GHEA Mariam" w:hAnsi="GHEA Mariam" w:cs="Arial Armenian"/>
          <w:sz w:val="24"/>
          <w:szCs w:val="24"/>
        </w:rPr>
        <w:t xml:space="preserve"> ՀԱՐՈՒԹՅՈՒՆ</w:t>
      </w:r>
      <w:r w:rsidRPr="00D241DF">
        <w:rPr>
          <w:rFonts w:ascii="GHEA Mariam" w:hAnsi="GHEA Mariam" w:cs="Sylfaen"/>
          <w:sz w:val="24"/>
          <w:szCs w:val="24"/>
        </w:rPr>
        <w:t>ՅԱՆ</w:t>
      </w:r>
    </w:p>
    <w:sectPr w:rsidR="001F225D" w:rsidRPr="00D241DF"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6EF" w:rsidRDefault="008116EF">
      <w:r>
        <w:separator/>
      </w:r>
    </w:p>
  </w:endnote>
  <w:endnote w:type="continuationSeparator" w:id="0">
    <w:p w:rsidR="008116EF" w:rsidRDefault="00811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EB" w:rsidRDefault="003F05E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6EF" w:rsidRDefault="008116EF">
      <w:r>
        <w:separator/>
      </w:r>
    </w:p>
  </w:footnote>
  <w:footnote w:type="continuationSeparator" w:id="0">
    <w:p w:rsidR="008116EF" w:rsidRDefault="00811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EB" w:rsidRDefault="003F05E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F05EB" w:rsidRDefault="003F05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EB" w:rsidRDefault="003F05E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7D72">
      <w:rPr>
        <w:rStyle w:val="PageNumber"/>
        <w:noProof/>
      </w:rPr>
      <w:t>2</w:t>
    </w:r>
    <w:r>
      <w:rPr>
        <w:rStyle w:val="PageNumber"/>
      </w:rPr>
      <w:fldChar w:fldCharType="end"/>
    </w:r>
  </w:p>
  <w:p w:rsidR="003F05EB" w:rsidRDefault="003F05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A8E"/>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7B8"/>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D72"/>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5E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DB3"/>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63D"/>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6EF"/>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7D"/>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B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1DF"/>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38E"/>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4F0A"/>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677B8"/>
    <w:rPr>
      <w:sz w:val="24"/>
      <w:szCs w:val="24"/>
    </w:rPr>
  </w:style>
  <w:style w:type="character" w:customStyle="1" w:styleId="mechtex0">
    <w:name w:val="mechtex Знак"/>
    <w:locked/>
    <w:rsid w:val="001677B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69952540">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492169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6442332">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8387920">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65047562">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0563080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4AD98-E4BD-4B69-9A20-1ECD3EF8E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https:/mul2.gov.am/tasks/848025/oneclick/voroshumMK-356.docx?token=a541437de4af811fb5ff5baf479ec8a4</cp:keywords>
  <dc:description/>
  <cp:lastModifiedBy>Lianna Harutyunyan</cp:lastModifiedBy>
  <cp:revision>5</cp:revision>
  <dcterms:created xsi:type="dcterms:W3CDTF">2023-09-19T10:09:00Z</dcterms:created>
  <dcterms:modified xsi:type="dcterms:W3CDTF">2023-09-19T10:59:00Z</dcterms:modified>
</cp:coreProperties>
</file>