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03D4A" w14:textId="6CBD2AE0" w:rsidR="00E82984" w:rsidRPr="004A49F0" w:rsidRDefault="00E82984" w:rsidP="009D2A9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A49F0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276BEC77" w14:textId="2EFE534B" w:rsidR="009A292E" w:rsidRPr="00060873" w:rsidRDefault="009A292E" w:rsidP="009A292E">
      <w:pPr>
        <w:pStyle w:val="mechtex"/>
        <w:spacing w:line="360" w:lineRule="auto"/>
        <w:ind w:firstLine="284"/>
        <w:rPr>
          <w:rFonts w:ascii="GHEA Grapalat" w:hAnsi="GHEA Grapalat" w:cs="Arial"/>
          <w:b/>
          <w:sz w:val="24"/>
          <w:szCs w:val="24"/>
          <w:lang w:val="hy-AM"/>
        </w:rPr>
      </w:pPr>
      <w:r w:rsidRPr="00060873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««ՀԱՅԱՍՏԱՆԻ ՀԱՆՐԱՊԵՏՈՒԹՅԱՆ 2023 ԹՎԱԿԱՆԻ ՊԵՏԱԿԱՆ ԲՅՈՒՋԵԻ ՄԱՍԻՆ» ՕՐԵՆՔՈՒՄ ՎԵՐԱԲԱՇԽՈՒՄ</w:t>
      </w:r>
      <w:r w:rsidRPr="0094138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60873">
        <w:rPr>
          <w:rFonts w:ascii="GHEA Grapalat" w:hAnsi="GHEA Grapalat" w:cs="Arial"/>
          <w:b/>
          <w:sz w:val="24"/>
          <w:szCs w:val="24"/>
          <w:lang w:val="hy-AM"/>
        </w:rPr>
        <w:t>ԵՎ ՀԱՅԱՍՏԱՆԻ ՀԱՆՐԱՊԵՏՈՒԹՅԱՆ ԿԱՌԱՎԱՐՈՒԹՅԱՆ 2022 ԹՎԱԿԱՆԻ ԴԵԿՏԵՄԲԵՐԻ 29-Ի N 2111-Ն ՈՐՈՇՄԱՆ ՄԵՋ ՓՈՓՈԽՈՒԹՅՈՒՆՆԵՐ</w:t>
      </w:r>
      <w:r w:rsidR="000763B2">
        <w:rPr>
          <w:rFonts w:ascii="GHEA Grapalat" w:hAnsi="GHEA Grapalat" w:cs="Arial"/>
          <w:b/>
          <w:sz w:val="24"/>
          <w:szCs w:val="24"/>
        </w:rPr>
        <w:t xml:space="preserve"> ՈՒ ԼՐԱՑՈՒՄՆԵՐ</w:t>
      </w:r>
      <w:r w:rsidRPr="00060873">
        <w:rPr>
          <w:rFonts w:ascii="GHEA Grapalat" w:hAnsi="GHEA Grapalat" w:cs="Arial"/>
          <w:b/>
          <w:sz w:val="24"/>
          <w:szCs w:val="24"/>
          <w:lang w:val="hy-AM"/>
        </w:rPr>
        <w:t xml:space="preserve"> ԿԱՏԱՐԵԼՈՒ ՄԱՍԻՆ» ՈՐՈՇՄԱՆ ՆԱԽԱԳԾԻ ԸՆԴՈՒՆՄԱՆ</w:t>
      </w:r>
    </w:p>
    <w:p w14:paraId="43C38901" w14:textId="77777777" w:rsidR="005764DC" w:rsidRPr="004A49F0" w:rsidRDefault="005764DC" w:rsidP="009D2A93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4A1D5937" w:rsidR="00E82984" w:rsidRPr="009A292E" w:rsidRDefault="00E82984" w:rsidP="009D2A93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204738CF" w14:textId="3F6AB286" w:rsidR="00D766ED" w:rsidRPr="003B3A68" w:rsidRDefault="009A292E" w:rsidP="000763B2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  <w:r w:rsidRPr="009A292E">
        <w:rPr>
          <w:rFonts w:ascii="GHEA Grapalat" w:eastAsia="Calibri" w:hAnsi="GHEA Grapalat" w:cs="Arial Unicode"/>
          <w:bCs/>
          <w:noProof/>
          <w:sz w:val="24"/>
          <w:lang w:val="hy-AM"/>
        </w:rPr>
        <w:t>«Հայաստանի Հանրապետության 2023 թվականի պետական բյուջեի մասին» օրեն</w:t>
      </w:r>
      <w:r w:rsidRPr="009A292E">
        <w:rPr>
          <w:rFonts w:ascii="GHEA Grapalat" w:eastAsia="Calibri" w:hAnsi="GHEA Grapalat" w:cs="Arial Unicode"/>
          <w:bCs/>
          <w:noProof/>
          <w:sz w:val="24"/>
          <w:lang w:val="hy-AM"/>
        </w:rPr>
        <w:softHyphen/>
        <w:t>քում վերաբաշխում</w:t>
      </w:r>
      <w:r w:rsidRPr="00941386">
        <w:rPr>
          <w:rFonts w:ascii="GHEA Grapalat" w:eastAsia="Calibri" w:hAnsi="GHEA Grapalat" w:cs="Arial Unicode"/>
          <w:bCs/>
          <w:noProof/>
          <w:sz w:val="24"/>
          <w:lang w:val="fr-FR"/>
        </w:rPr>
        <w:t xml:space="preserve"> </w:t>
      </w:r>
      <w:r w:rsidRPr="009A292E">
        <w:rPr>
          <w:rFonts w:ascii="GHEA Grapalat" w:eastAsia="Calibri" w:hAnsi="GHEA Grapalat" w:cs="Arial Unicode"/>
          <w:bCs/>
          <w:noProof/>
          <w:sz w:val="24"/>
          <w:lang w:val="hy-AM"/>
        </w:rPr>
        <w:t>և Հայաստանի Հանրա</w:t>
      </w:r>
      <w:r w:rsidRPr="009A292E">
        <w:rPr>
          <w:rFonts w:ascii="GHEA Grapalat" w:eastAsia="Calibri" w:hAnsi="GHEA Grapalat" w:cs="Arial Unicode"/>
          <w:bCs/>
          <w:noProof/>
          <w:sz w:val="24"/>
          <w:lang w:val="hy-AM"/>
        </w:rPr>
        <w:softHyphen/>
        <w:t>պետության կառավարության 2022 թվականի դեկտեմբե</w:t>
      </w:r>
      <w:r w:rsidR="000763B2">
        <w:rPr>
          <w:rFonts w:ascii="GHEA Grapalat" w:eastAsia="Calibri" w:hAnsi="GHEA Grapalat" w:cs="Arial Unicode"/>
          <w:bCs/>
          <w:noProof/>
          <w:sz w:val="24"/>
          <w:lang w:val="hy-AM"/>
        </w:rPr>
        <w:softHyphen/>
      </w:r>
      <w:r w:rsidRPr="009A292E">
        <w:rPr>
          <w:rFonts w:ascii="GHEA Grapalat" w:eastAsia="Calibri" w:hAnsi="GHEA Grapalat" w:cs="Arial Unicode"/>
          <w:bCs/>
          <w:noProof/>
          <w:sz w:val="24"/>
          <w:lang w:val="hy-AM"/>
        </w:rPr>
        <w:t>րի 29-ի N 2111-Ն որոշման մեջ փոփոխություններ</w:t>
      </w:r>
      <w:r w:rsidR="000763B2" w:rsidRPr="006E27E2">
        <w:rPr>
          <w:rFonts w:ascii="GHEA Grapalat" w:eastAsia="Calibri" w:hAnsi="GHEA Grapalat" w:cs="Arial Unicode"/>
          <w:bCs/>
          <w:noProof/>
          <w:sz w:val="24"/>
          <w:lang w:val="fr-FR"/>
        </w:rPr>
        <w:t xml:space="preserve"> </w:t>
      </w:r>
      <w:r w:rsidR="000763B2">
        <w:rPr>
          <w:rFonts w:ascii="GHEA Grapalat" w:eastAsia="Calibri" w:hAnsi="GHEA Grapalat" w:cs="Arial Unicode"/>
          <w:bCs/>
          <w:noProof/>
          <w:sz w:val="24"/>
        </w:rPr>
        <w:t>ու</w:t>
      </w:r>
      <w:r w:rsidR="000763B2" w:rsidRPr="006E27E2">
        <w:rPr>
          <w:rFonts w:ascii="GHEA Grapalat" w:eastAsia="Calibri" w:hAnsi="GHEA Grapalat" w:cs="Arial Unicode"/>
          <w:bCs/>
          <w:noProof/>
          <w:sz w:val="24"/>
          <w:lang w:val="fr-FR"/>
        </w:rPr>
        <w:t xml:space="preserve"> </w:t>
      </w:r>
      <w:r w:rsidR="000763B2">
        <w:rPr>
          <w:rFonts w:ascii="GHEA Grapalat" w:eastAsia="Calibri" w:hAnsi="GHEA Grapalat" w:cs="Arial Unicode"/>
          <w:bCs/>
          <w:noProof/>
          <w:sz w:val="24"/>
        </w:rPr>
        <w:t>լրացումներ</w:t>
      </w:r>
      <w:r w:rsidRPr="009A292E">
        <w:rPr>
          <w:rFonts w:ascii="GHEA Grapalat" w:eastAsia="Calibri" w:hAnsi="GHEA Grapalat" w:cs="Arial Unicode"/>
          <w:bCs/>
          <w:noProof/>
          <w:sz w:val="24"/>
          <w:lang w:val="hy-AM"/>
        </w:rPr>
        <w:t xml:space="preserve"> կատարելու մասին»</w:t>
      </w:r>
      <w:r w:rsidRPr="009A292E">
        <w:rPr>
          <w:rFonts w:ascii="GHEA Grapalat" w:eastAsia="Calibri" w:hAnsi="GHEA Grapalat" w:cs="Arial Unicode"/>
          <w:bCs/>
          <w:sz w:val="24"/>
          <w:szCs w:val="24"/>
          <w:lang w:val="hy-AM"/>
        </w:rPr>
        <w:t xml:space="preserve"> որոշման նա</w:t>
      </w:r>
      <w:r w:rsidRPr="009A292E">
        <w:rPr>
          <w:rFonts w:ascii="GHEA Grapalat" w:eastAsia="Calibri" w:hAnsi="GHEA Grapalat" w:cs="Arial Unicode"/>
          <w:bCs/>
          <w:sz w:val="24"/>
          <w:szCs w:val="24"/>
          <w:lang w:val="hy-AM"/>
        </w:rPr>
        <w:softHyphen/>
      </w:r>
      <w:r w:rsidRPr="009A292E">
        <w:rPr>
          <w:rFonts w:ascii="GHEA Grapalat" w:eastAsia="Calibri" w:hAnsi="GHEA Grapalat" w:cs="Arial Unicode"/>
          <w:bCs/>
          <w:sz w:val="24"/>
          <w:szCs w:val="24"/>
          <w:lang w:val="hy-AM"/>
        </w:rPr>
        <w:softHyphen/>
        <w:t>խագծի (այսու</w:t>
      </w:r>
      <w:r w:rsidRPr="009A292E">
        <w:rPr>
          <w:rFonts w:ascii="GHEA Grapalat" w:eastAsia="Calibri" w:hAnsi="GHEA Grapalat" w:cs="Arial Unicode"/>
          <w:bCs/>
          <w:sz w:val="24"/>
          <w:szCs w:val="24"/>
          <w:lang w:val="hy-AM"/>
        </w:rPr>
        <w:softHyphen/>
        <w:t>հետ՝ Նա</w:t>
      </w:r>
      <w:r w:rsidRPr="009A292E">
        <w:rPr>
          <w:rFonts w:ascii="GHEA Grapalat" w:eastAsia="Calibri" w:hAnsi="GHEA Grapalat" w:cs="Arial Unicode"/>
          <w:bCs/>
          <w:sz w:val="24"/>
          <w:szCs w:val="24"/>
          <w:lang w:val="hy-AM"/>
        </w:rPr>
        <w:softHyphen/>
        <w:t>խա</w:t>
      </w:r>
      <w:r w:rsidRPr="009A292E">
        <w:rPr>
          <w:rFonts w:ascii="GHEA Grapalat" w:eastAsia="Calibri" w:hAnsi="GHEA Grapalat" w:cs="Arial Unicode"/>
          <w:bCs/>
          <w:sz w:val="24"/>
          <w:szCs w:val="24"/>
          <w:lang w:val="hy-AM"/>
        </w:rPr>
        <w:softHyphen/>
        <w:t>գիծ) ընդունում</w:t>
      </w:r>
      <w:r w:rsidRPr="009A292E">
        <w:rPr>
          <w:rFonts w:ascii="GHEA Grapalat" w:eastAsia="Calibri" w:hAnsi="GHEA Grapalat" w:cs="Arial Unicode"/>
          <w:bCs/>
          <w:sz w:val="24"/>
          <w:szCs w:val="24"/>
          <w:lang w:val="hy-AM"/>
        </w:rPr>
        <w:softHyphen/>
        <w:t xml:space="preserve">ը </w:t>
      </w:r>
      <w:r w:rsidRPr="009A292E">
        <w:rPr>
          <w:rFonts w:ascii="GHEA Grapalat" w:eastAsia="Calibri" w:hAnsi="GHEA Grapalat" w:cs="Arial Unicode"/>
          <w:bCs/>
          <w:noProof/>
          <w:sz w:val="24"/>
          <w:lang w:val="hy-AM"/>
        </w:rPr>
        <w:t>պայմանավորված է</w:t>
      </w:r>
      <w:r w:rsidR="00D766ED" w:rsidRPr="00D766ED">
        <w:rPr>
          <w:rFonts w:ascii="GHEA Grapalat" w:eastAsia="Calibri" w:hAnsi="GHEA Grapalat" w:cs="Arial Unicode"/>
          <w:bCs/>
          <w:noProof/>
          <w:sz w:val="24"/>
          <w:lang w:val="fr-FR"/>
        </w:rPr>
        <w:t xml:space="preserve"> </w:t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2021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թվականի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դեկտեմբերի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16-ին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ընդունված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««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Մաքսային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ծա</w:t>
      </w:r>
      <w:r w:rsidR="00A05200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ռա</w:t>
      </w:r>
      <w:r w:rsidR="00A05200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յու</w:t>
      </w:r>
      <w:r w:rsidR="00A05200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թյան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մասին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» ՀՀ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օրենքում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փոփոխություններ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և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լրացում</w:t>
      </w:r>
      <w:r w:rsidR="000763B2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ներ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կատարելու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մասին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» ՀՀ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օրենքով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2022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թվականի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ընթացքում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Հայաստանի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Հանրապետու</w:t>
      </w:r>
      <w:r w:rsidR="000763B2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թյան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պետական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եկա</w:t>
      </w:r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մուտների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կոմիտեի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(</w:t>
      </w:r>
      <w:r w:rsidR="005B1EF4" w:rsidRPr="00941386">
        <w:rPr>
          <w:rFonts w:ascii="GHEA Grapalat" w:hAnsi="GHEA Grapalat" w:cs="Arial Unicode"/>
          <w:bCs/>
          <w:sz w:val="24"/>
          <w:szCs w:val="24"/>
          <w:lang w:val="hy-AM"/>
        </w:rPr>
        <w:t>այսուհետ՝ Կոմիտե</w:t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) «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Ուսումնական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կենտրոն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» ՊՈԱԿ-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ում</w:t>
      </w:r>
      <w:proofErr w:type="spellEnd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2023 </w:t>
      </w:r>
      <w:proofErr w:type="spellStart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թվականի</w:t>
      </w:r>
      <w:proofErr w:type="spellEnd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սեպտեմբեր</w:t>
      </w:r>
      <w:proofErr w:type="spellEnd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ամսից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շուրջ</w:t>
      </w:r>
      <w:proofErr w:type="spellEnd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570 </w:t>
      </w:r>
      <w:proofErr w:type="spellStart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դիմորդների</w:t>
      </w:r>
      <w:proofErr w:type="spellEnd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համար</w:t>
      </w:r>
      <w:proofErr w:type="spellEnd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նախատեսվող</w:t>
      </w:r>
      <w:proofErr w:type="spellEnd"/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մաք</w:t>
      </w:r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սային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ծառայողի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պատրաստման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դասընթացների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պատշաճ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կազմակերպ</w:t>
      </w:r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>ման</w:t>
      </w:r>
      <w:proofErr w:type="spellEnd"/>
      <w:r w:rsidR="008F129A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r w:rsidR="008F129A" w:rsidRPr="00941386">
        <w:rPr>
          <w:rFonts w:ascii="GHEA Grapalat" w:hAnsi="GHEA Grapalat" w:cs="Arial Unicode"/>
          <w:bCs/>
          <w:sz w:val="24"/>
          <w:szCs w:val="24"/>
          <w:lang w:val="hy-AM"/>
        </w:rPr>
        <w:t xml:space="preserve">ինչպես նաև </w:t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</w:rPr>
        <w:t>Կո</w:t>
      </w:r>
      <w:proofErr w:type="spellEnd"/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proofErr w:type="spellStart"/>
      <w:r w:rsidR="005B1EF4" w:rsidRPr="00941386">
        <w:rPr>
          <w:rFonts w:ascii="GHEA Grapalat" w:hAnsi="GHEA Grapalat" w:cs="Arial Unicode"/>
          <w:bCs/>
          <w:sz w:val="24"/>
          <w:szCs w:val="24"/>
        </w:rPr>
        <w:t>միտեին</w:t>
      </w:r>
      <w:proofErr w:type="spellEnd"/>
      <w:r w:rsidR="005B1EF4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DD19C6" w:rsidRPr="00941386">
        <w:rPr>
          <w:rFonts w:ascii="GHEA Grapalat" w:hAnsi="GHEA Grapalat" w:cs="Arial Unicode"/>
          <w:bCs/>
          <w:sz w:val="24"/>
          <w:szCs w:val="24"/>
          <w:lang w:val="hy-AM"/>
        </w:rPr>
        <w:t>ՀՀ օրենսդ</w:t>
      </w:r>
      <w:r w:rsidR="00DD19C6" w:rsidRPr="00941386">
        <w:rPr>
          <w:rFonts w:ascii="GHEA Grapalat" w:hAnsi="GHEA Grapalat" w:cs="Arial Unicode"/>
          <w:bCs/>
          <w:sz w:val="24"/>
          <w:szCs w:val="24"/>
          <w:lang w:val="hy-AM"/>
        </w:rPr>
        <w:softHyphen/>
        <w:t>րու</w:t>
      </w:r>
      <w:r w:rsidR="00DD19C6" w:rsidRPr="00941386">
        <w:rPr>
          <w:rFonts w:ascii="GHEA Grapalat" w:hAnsi="GHEA Grapalat" w:cs="Arial Unicode"/>
          <w:bCs/>
          <w:sz w:val="24"/>
          <w:szCs w:val="24"/>
          <w:lang w:val="hy-AM"/>
        </w:rPr>
        <w:softHyphen/>
        <w:t>թյամբ վերապահված լիազորությունները պատշաճ իրականացնելու</w:t>
      </w:r>
      <w:r w:rsidR="00DA3634" w:rsidRPr="00941386">
        <w:rPr>
          <w:rFonts w:ascii="GHEA Grapalat" w:hAnsi="GHEA Grapalat" w:cs="Arial Unicode"/>
          <w:bCs/>
          <w:sz w:val="24"/>
          <w:szCs w:val="24"/>
          <w:lang w:val="hy-AM"/>
        </w:rPr>
        <w:t xml:space="preserve"> </w:t>
      </w:r>
      <w:proofErr w:type="spellStart"/>
      <w:r w:rsidR="00D16A42" w:rsidRPr="00941386">
        <w:rPr>
          <w:rFonts w:ascii="GHEA Grapalat" w:hAnsi="GHEA Grapalat" w:cs="Arial Unicode"/>
          <w:bCs/>
          <w:sz w:val="24"/>
          <w:szCs w:val="24"/>
          <w:lang w:val="fr-FR"/>
        </w:rPr>
        <w:t>ան</w:t>
      </w:r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16A42" w:rsidRPr="00941386">
        <w:rPr>
          <w:rFonts w:ascii="GHEA Grapalat" w:hAnsi="GHEA Grapalat" w:cs="Arial Unicode"/>
          <w:bCs/>
          <w:sz w:val="24"/>
          <w:szCs w:val="24"/>
          <w:lang w:val="fr-FR"/>
        </w:rPr>
        <w:t>հրաժեշ</w:t>
      </w:r>
      <w:r w:rsidR="00FB59A6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16A42" w:rsidRPr="00941386">
        <w:rPr>
          <w:rFonts w:ascii="GHEA Grapalat" w:hAnsi="GHEA Grapalat" w:cs="Arial Unicode"/>
          <w:bCs/>
          <w:sz w:val="24"/>
          <w:szCs w:val="24"/>
          <w:lang w:val="fr-FR"/>
        </w:rPr>
        <w:t>տու</w:t>
      </w:r>
      <w:r w:rsidR="00FB59A6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D16A42" w:rsidRPr="00941386">
        <w:rPr>
          <w:rFonts w:ascii="GHEA Grapalat" w:hAnsi="GHEA Grapalat" w:cs="Arial Unicode"/>
          <w:bCs/>
          <w:sz w:val="24"/>
          <w:szCs w:val="24"/>
          <w:lang w:val="fr-FR"/>
        </w:rPr>
        <w:t>թյամբ</w:t>
      </w:r>
      <w:proofErr w:type="spellEnd"/>
      <w:r w:rsidR="00D16A42" w:rsidRPr="00941386">
        <w:rPr>
          <w:rFonts w:ascii="GHEA Grapalat" w:hAnsi="GHEA Grapalat" w:cs="Arial Unicode"/>
          <w:bCs/>
          <w:sz w:val="24"/>
          <w:szCs w:val="24"/>
          <w:lang w:val="fr-FR"/>
        </w:rPr>
        <w:t>։</w:t>
      </w:r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Միաժամանակ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անհրաժեշտ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է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նշել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որ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նշված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գործառույթը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բխում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է </w:t>
      </w:r>
      <w:proofErr w:type="spellStart"/>
      <w:r w:rsidR="000763B2">
        <w:rPr>
          <w:rFonts w:ascii="GHEA Grapalat" w:hAnsi="GHEA Grapalat" w:cs="Arial Unicode"/>
          <w:bCs/>
          <w:sz w:val="24"/>
          <w:szCs w:val="24"/>
          <w:lang w:val="fr-FR"/>
        </w:rPr>
        <w:t>Կոմիտեի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2021-2025թթ</w:t>
      </w:r>
      <w:r w:rsidR="00581BDB">
        <w:rPr>
          <w:rFonts w:ascii="Cambria Math" w:hAnsi="Cambria Math" w:cs="Arial Unicode"/>
          <w:bCs/>
          <w:sz w:val="24"/>
          <w:szCs w:val="24"/>
          <w:lang w:val="hy-AM"/>
        </w:rPr>
        <w:t>․</w:t>
      </w:r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Ռազմավարությունից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մասնավորապես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Ռազմավարության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Նպատակ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5-ի 5.2.1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կետի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բ)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ենթակետով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ամրագրված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է,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որ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պետք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է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իրականացվի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հարկային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և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մաքսային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մարմիններում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ծառայողների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ընդունելության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նոր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կարգի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մշակում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՝ «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Ուսումնական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կենտրոն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» ՊՈԱԿ-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ին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հատ</w:t>
      </w:r>
      <w:r w:rsidR="00A05200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կաց</w:t>
      </w:r>
      <w:r w:rsidR="00A05200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նելով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մինչև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աշխատանքի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անցնելը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համապատասխան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կարգով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ընտրված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թեկնածուներին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վե</w:t>
      </w:r>
      <w:r w:rsidR="00A05200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րա</w:t>
      </w:r>
      <w:r w:rsidR="00A05200" w:rsidRPr="00941386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պատրաստելու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գործառույթ</w:t>
      </w:r>
      <w:proofErr w:type="spellEnd"/>
      <w:r w:rsidR="003B3A68" w:rsidRPr="00941386">
        <w:rPr>
          <w:rFonts w:ascii="GHEA Grapalat" w:hAnsi="GHEA Grapalat" w:cs="Arial Unicode"/>
          <w:bCs/>
          <w:sz w:val="24"/>
          <w:szCs w:val="24"/>
          <w:lang w:val="fr-FR"/>
        </w:rPr>
        <w:t>:</w:t>
      </w:r>
    </w:p>
    <w:p w14:paraId="70C9DBED" w14:textId="33774EF7" w:rsidR="00E82984" w:rsidRPr="009A292E" w:rsidRDefault="00E82984" w:rsidP="009D2A93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4A49F0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="009A292E" w:rsidRPr="00941386">
        <w:rPr>
          <w:rFonts w:ascii="Cambria Math" w:eastAsia="MS Mincho" w:hAnsi="Cambria Math" w:cs="Cambria Math"/>
          <w:b/>
          <w:bCs/>
          <w:sz w:val="24"/>
          <w:szCs w:val="24"/>
          <w:lang w:val="fr-FR"/>
        </w:rPr>
        <w:t xml:space="preserve"> </w:t>
      </w:r>
    </w:p>
    <w:p w14:paraId="1B36E7C7" w14:textId="6D267C1D" w:rsidR="005B1EF4" w:rsidRPr="001A2B55" w:rsidRDefault="005B1EF4" w:rsidP="005B1EF4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proofErr w:type="spellStart"/>
      <w:proofErr w:type="gramStart"/>
      <w:r w:rsidRPr="00941386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«</w:t>
      </w:r>
      <w:proofErr w:type="spellStart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Ուսումնական</w:t>
      </w:r>
      <w:proofErr w:type="spellEnd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կենտրոն</w:t>
      </w:r>
      <w:proofErr w:type="spellEnd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» ՊՈԱԿ-ի</w:t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202</w:t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>3</w:t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proofErr w:type="spellStart"/>
      <w:r w:rsidRPr="00941386">
        <w:rPr>
          <w:rFonts w:ascii="GHEA Grapalat" w:hAnsi="GHEA Grapalat" w:cs="Sylfaen"/>
          <w:sz w:val="24"/>
          <w:szCs w:val="24"/>
        </w:rPr>
        <w:t>տարեկան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Sylfaen"/>
          <w:sz w:val="24"/>
          <w:szCs w:val="24"/>
        </w:rPr>
        <w:t>ուսումնական</w:t>
      </w:r>
      <w:proofErr w:type="spellEnd"/>
      <w:r w:rsidRPr="000763B2">
        <w:rPr>
          <w:rFonts w:ascii="GHEA Grapalat" w:hAnsi="GHEA Grapalat" w:cs="Sylfaen"/>
          <w:sz w:val="24"/>
          <w:szCs w:val="24"/>
          <w:lang w:val="hy-AM"/>
        </w:rPr>
        <w:t xml:space="preserve"> ծրագ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softHyphen/>
      </w:r>
      <w:proofErr w:type="spellStart"/>
      <w:r w:rsidRPr="00941386">
        <w:rPr>
          <w:rFonts w:ascii="GHEA Grapalat" w:hAnsi="GHEA Grapalat" w:cs="Sylfaen"/>
          <w:sz w:val="24"/>
          <w:szCs w:val="24"/>
        </w:rPr>
        <w:t>րով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Sylfaen"/>
          <w:sz w:val="24"/>
          <w:szCs w:val="24"/>
        </w:rPr>
        <w:t>մաքսային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Sylfaen"/>
          <w:sz w:val="24"/>
          <w:szCs w:val="24"/>
        </w:rPr>
        <w:t>ծառայողի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Sylfaen"/>
          <w:sz w:val="24"/>
          <w:szCs w:val="24"/>
        </w:rPr>
        <w:t>պատրաստման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Sylfaen"/>
          <w:sz w:val="24"/>
          <w:szCs w:val="24"/>
        </w:rPr>
        <w:t>դասընթացների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Sylfaen"/>
          <w:sz w:val="24"/>
          <w:szCs w:val="24"/>
        </w:rPr>
        <w:t>իրականացում</w:t>
      </w:r>
      <w:proofErr w:type="spellEnd"/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նախատեսված չի եղել և հետևաբար նախատեսված չի եղել համապատասխան ֆինանսական միջոցներ: Իրա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վա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կան </w:t>
      </w:r>
      <w:r w:rsidRPr="00941386"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ակտի ընդունումն անհրաժեշտ է, որպեսզի </w:t>
      </w:r>
      <w:proofErr w:type="spellStart"/>
      <w:r w:rsidR="0073138E" w:rsidRPr="00941386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73138E"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t>«</w:t>
      </w:r>
      <w:proofErr w:type="spellStart"/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t>Ուսումնական</w:t>
      </w:r>
      <w:proofErr w:type="spellEnd"/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t>կենտրոն</w:t>
      </w:r>
      <w:proofErr w:type="spellEnd"/>
      <w:r w:rsidR="0073138E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» ՊՈԱԿ-ը </w:t>
      </w:r>
      <w:r w:rsidRPr="00941386">
        <w:rPr>
          <w:rFonts w:ascii="GHEA Grapalat" w:hAnsi="GHEA Grapalat" w:cs="Sylfaen"/>
          <w:sz w:val="24"/>
          <w:szCs w:val="24"/>
          <w:lang w:val="af-ZA"/>
        </w:rPr>
        <w:t>կարո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ղա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նա պատշաճ իրականացնել մաքսային ծառայողի պատրաստման դասընթաց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նե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րը: Ի դեպ, մաք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սային ծառայողի պատրաստման դասընթացի ընդունելության գործընթացը մեկնարկ</w:t>
      </w:r>
      <w:r w:rsidR="00F94409" w:rsidRPr="00941386">
        <w:rPr>
          <w:rFonts w:ascii="GHEA Grapalat" w:hAnsi="GHEA Grapalat" w:cs="Sylfaen"/>
          <w:sz w:val="24"/>
          <w:szCs w:val="24"/>
          <w:lang w:val="hy-AM"/>
        </w:rPr>
        <w:t>վ</w:t>
      </w:r>
      <w:r w:rsidRPr="00941386">
        <w:rPr>
          <w:rFonts w:ascii="GHEA Grapalat" w:hAnsi="GHEA Grapalat" w:cs="Sylfaen"/>
          <w:sz w:val="24"/>
          <w:szCs w:val="24"/>
          <w:lang w:val="af-ZA"/>
        </w:rPr>
        <w:t>ել է դեռևս 202</w:t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>3</w:t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>մայիս</w:t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ամսին, դիմումների ընդունման փուլին հաջորդել է օտար լեզուների և հ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t>ամակարգչային գիտելիքների ստուգ</w:t>
      </w:r>
      <w:r w:rsidRPr="00941386">
        <w:rPr>
          <w:rFonts w:ascii="GHEA Grapalat" w:hAnsi="GHEA Grapalat" w:cs="Sylfaen"/>
          <w:sz w:val="24"/>
          <w:szCs w:val="24"/>
          <w:lang w:val="af-ZA"/>
        </w:rPr>
        <w:t>մ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t>ան</w:t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փուլը, որից հետո անցկացվել է դիմորդների նախ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նա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կան մասնագիտական թեստավորում, իսկ հարցազրույցի արդյունքում ընտր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ված </w:t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 xml:space="preserve">շուրջ 570 </w:t>
      </w:r>
      <w:r w:rsidRPr="00941386">
        <w:rPr>
          <w:rFonts w:ascii="GHEA Grapalat" w:hAnsi="GHEA Grapalat" w:cs="Sylfaen"/>
          <w:sz w:val="24"/>
          <w:szCs w:val="24"/>
          <w:lang w:val="af-ZA"/>
        </w:rPr>
        <w:t>դիմորդ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>ների համար դասընթացների անցկացումը նախատեսվում է սկսել 202</w:t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>3</w:t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թվա</w:t>
      </w:r>
      <w:r w:rsidR="0073138E" w:rsidRPr="00941386">
        <w:rPr>
          <w:rFonts w:ascii="GHEA Grapalat" w:hAnsi="GHEA Grapalat" w:cs="Sylfaen"/>
          <w:sz w:val="24"/>
          <w:szCs w:val="24"/>
          <w:lang w:val="af-ZA"/>
        </w:rPr>
        <w:softHyphen/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կանի </w:t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>սեպ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>տեմ</w:t>
      </w:r>
      <w:r w:rsidR="000763B2">
        <w:rPr>
          <w:rFonts w:ascii="GHEA Grapalat" w:hAnsi="GHEA Grapalat" w:cs="Sylfaen"/>
          <w:sz w:val="24"/>
          <w:szCs w:val="24"/>
          <w:lang w:val="af-ZA"/>
        </w:rPr>
        <w:softHyphen/>
      </w:r>
      <w:r w:rsidR="00941386" w:rsidRPr="00941386">
        <w:rPr>
          <w:rFonts w:ascii="GHEA Grapalat" w:hAnsi="GHEA Grapalat" w:cs="Sylfaen"/>
          <w:sz w:val="24"/>
          <w:szCs w:val="24"/>
          <w:lang w:val="af-ZA"/>
        </w:rPr>
        <w:t>բեր ամս</w:t>
      </w:r>
      <w:r w:rsidRPr="00941386">
        <w:rPr>
          <w:rFonts w:ascii="GHEA Grapalat" w:hAnsi="GHEA Grapalat" w:cs="Sylfaen"/>
          <w:sz w:val="24"/>
          <w:szCs w:val="24"/>
          <w:lang w:val="af-ZA"/>
        </w:rPr>
        <w:t>ից:</w:t>
      </w:r>
      <w:r w:rsidR="009330EA" w:rsidRPr="001A2B5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A2B55" w:rsidRPr="001A2B55">
        <w:rPr>
          <w:rFonts w:ascii="GHEA Grapalat" w:hAnsi="GHEA Grapalat" w:cs="Sylfaen"/>
          <w:sz w:val="24"/>
          <w:szCs w:val="24"/>
          <w:lang w:val="af-ZA"/>
        </w:rPr>
        <w:t>Ի դեպ, դասընթացի մեկնարկը տրվել է 2023 թ-ի օգոստոսի 28-ին և կավարտվի մինչև տարեվերջ։</w:t>
      </w:r>
      <w:proofErr w:type="gramEnd"/>
    </w:p>
    <w:p w14:paraId="4470ED67" w14:textId="39C91724" w:rsidR="00E82984" w:rsidRDefault="00E82984" w:rsidP="009D2A9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1A2B55">
        <w:rPr>
          <w:rFonts w:ascii="GHEA Grapalat" w:hAnsi="GHEA Grapalat" w:cs="Sylfaen"/>
          <w:b/>
          <w:sz w:val="24"/>
          <w:szCs w:val="24"/>
          <w:lang w:val="af-ZA"/>
        </w:rPr>
        <w:t>Կարգավորման</w:t>
      </w: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 xml:space="preserve"> ն</w:t>
      </w:r>
      <w:r w:rsidRPr="004A49F0">
        <w:rPr>
          <w:rFonts w:ascii="GHEA Grapalat" w:hAnsi="GHEA Grapalat"/>
          <w:b/>
          <w:sz w:val="24"/>
          <w:szCs w:val="24"/>
          <w:lang w:val="hy-AM"/>
        </w:rPr>
        <w:t>պատակը</w:t>
      </w:r>
      <w:r w:rsidRPr="004A49F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A49F0">
        <w:rPr>
          <w:rFonts w:ascii="GHEA Grapalat" w:hAnsi="GHEA Grapalat"/>
          <w:b/>
          <w:sz w:val="24"/>
          <w:szCs w:val="24"/>
          <w:lang w:val="hy-AM"/>
        </w:rPr>
        <w:t>և</w:t>
      </w:r>
      <w:r w:rsidRPr="004A49F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A49F0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4A49F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A49F0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4A49F0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A49F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bookmarkStart w:id="0" w:name="_GoBack"/>
      <w:bookmarkEnd w:id="0"/>
    </w:p>
    <w:p w14:paraId="7BE5959B" w14:textId="4EF336C3" w:rsidR="00152DD1" w:rsidRPr="007119CF" w:rsidRDefault="00152DD1" w:rsidP="000763B2">
      <w:pPr>
        <w:spacing w:line="360" w:lineRule="auto"/>
        <w:ind w:firstLine="567"/>
        <w:jc w:val="both"/>
        <w:rPr>
          <w:rFonts w:ascii="GHEA Grapalat" w:hAnsi="GHEA Grapalat" w:cs="Arial Unicode"/>
          <w:bCs/>
          <w:sz w:val="24"/>
          <w:szCs w:val="24"/>
          <w:lang w:val="fr-FR"/>
        </w:rPr>
      </w:pPr>
      <w:r w:rsidRPr="00941386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94138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«</w:t>
      </w:r>
      <w:proofErr w:type="spellStart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Ուսումնական</w:t>
      </w:r>
      <w:proofErr w:type="spellEnd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կենտրոն</w:t>
      </w:r>
      <w:proofErr w:type="spellEnd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» ՊՈԱԿ–ը </w:t>
      </w:r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570</w:t>
      </w:r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դիմորդների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համար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32</w:t>
      </w:r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խմբերով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կազմակերպել</w:t>
      </w:r>
      <w:r w:rsidR="00941386">
        <w:rPr>
          <w:rFonts w:ascii="GHEA Grapalat" w:hAnsi="GHEA Grapalat" w:cs="Arial Unicode"/>
          <w:bCs/>
          <w:sz w:val="24"/>
          <w:szCs w:val="24"/>
          <w:lang w:val="fr-FR"/>
        </w:rPr>
        <w:t>ու</w:t>
      </w:r>
      <w:proofErr w:type="spellEnd"/>
      <w:r w:rsid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է</w:t>
      </w:r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մաքսային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ծառայողի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դասընթացներ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,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յուրաքանչյուր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դասընթացի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միջին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տևողությունը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կազմելու</w:t>
      </w:r>
      <w:proofErr w:type="spellEnd"/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է </w:t>
      </w:r>
      <w:r w:rsidR="00941386" w:rsidRPr="00941386">
        <w:rPr>
          <w:rFonts w:ascii="GHEA Grapalat" w:hAnsi="GHEA Grapalat" w:cs="Arial Unicode"/>
          <w:bCs/>
          <w:sz w:val="24"/>
          <w:szCs w:val="24"/>
          <w:lang w:val="fr-FR"/>
        </w:rPr>
        <w:t>81</w:t>
      </w:r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ակ</w:t>
      </w:r>
      <w:r w:rsidR="007119CF" w:rsidRPr="00941386">
        <w:rPr>
          <w:rFonts w:ascii="GHEA Grapalat" w:hAnsi="GHEA Grapalat" w:cs="Arial Unicode"/>
          <w:bCs/>
          <w:sz w:val="24"/>
          <w:szCs w:val="24"/>
          <w:lang w:val="hy-AM"/>
        </w:rPr>
        <w:t>/ժամ</w:t>
      </w:r>
      <w:r w:rsidR="007119CF" w:rsidRPr="00941386">
        <w:rPr>
          <w:rFonts w:ascii="GHEA Grapalat" w:hAnsi="GHEA Grapalat" w:cs="Arial Unicode"/>
          <w:bCs/>
          <w:sz w:val="24"/>
          <w:szCs w:val="24"/>
          <w:lang w:val="fr-FR"/>
        </w:rPr>
        <w:t>:</w:t>
      </w:r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proofErr w:type="spellStart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>Անհրաժեշտ</w:t>
      </w:r>
      <w:proofErr w:type="spellEnd"/>
      <w:r w:rsidRPr="00941386">
        <w:rPr>
          <w:rFonts w:ascii="GHEA Grapalat" w:hAnsi="GHEA Grapalat" w:cs="Arial Unicode"/>
          <w:bCs/>
          <w:sz w:val="24"/>
          <w:szCs w:val="24"/>
          <w:lang w:val="fr-FR"/>
        </w:rPr>
        <w:t xml:space="preserve"> է </w:t>
      </w:r>
      <w:r w:rsidR="00941386" w:rsidRPr="0061766A">
        <w:rPr>
          <w:rFonts w:ascii="GHEA Grapalat" w:hAnsi="GHEA Grapalat" w:cs="Sylfaen"/>
          <w:b/>
          <w:sz w:val="24"/>
          <w:szCs w:val="24"/>
          <w:lang w:val="hy-AM"/>
        </w:rPr>
        <w:t>40</w:t>
      </w:r>
      <w:r w:rsidR="00D766ED" w:rsidRPr="0061766A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941386" w:rsidRPr="0061766A">
        <w:rPr>
          <w:rFonts w:ascii="GHEA Grapalat" w:hAnsi="GHEA Grapalat" w:cs="Sylfaen"/>
          <w:b/>
          <w:sz w:val="24"/>
          <w:szCs w:val="24"/>
          <w:lang w:val="hy-AM"/>
        </w:rPr>
        <w:t>205.</w:t>
      </w:r>
      <w:r w:rsidR="00D766ED" w:rsidRPr="0061766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61766A">
        <w:rPr>
          <w:rFonts w:ascii="GHEA Grapalat" w:hAnsi="GHEA Grapalat" w:cs="Sylfaen"/>
          <w:b/>
          <w:sz w:val="24"/>
          <w:szCs w:val="24"/>
          <w:lang w:val="hy-AM"/>
        </w:rPr>
        <w:t xml:space="preserve"> դրամ:</w:t>
      </w:r>
    </w:p>
    <w:p w14:paraId="3162721B" w14:textId="1876D517" w:rsidR="00D16A42" w:rsidRPr="00941386" w:rsidRDefault="00D16A42" w:rsidP="000763B2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A49F0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</w:t>
      </w:r>
      <w:r w:rsidR="000763B2">
        <w:rPr>
          <w:rFonts w:ascii="GHEA Grapalat" w:hAnsi="GHEA Grapalat" w:cs="Sylfaen"/>
          <w:sz w:val="24"/>
          <w:szCs w:val="24"/>
          <w:lang w:val="hy-AM"/>
        </w:rPr>
        <w:t>3</w:t>
      </w:r>
      <w:r w:rsidRPr="004A49F0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</w:t>
      </w:r>
      <w:r w:rsidRPr="004A49F0">
        <w:rPr>
          <w:rFonts w:ascii="GHEA Grapalat" w:hAnsi="GHEA Grapalat" w:cs="Sylfaen"/>
          <w:sz w:val="24"/>
          <w:szCs w:val="24"/>
          <w:lang w:val="hy-AM"/>
        </w:rPr>
        <w:softHyphen/>
        <w:t>ջեով նախատեսված Կոմիտեի գծով «1023. Հարկային և մաքսային ծառայություններ» ծրագ</w:t>
      </w:r>
      <w:r w:rsidRPr="004A49F0">
        <w:rPr>
          <w:rFonts w:ascii="GHEA Grapalat" w:hAnsi="GHEA Grapalat" w:cs="Sylfaen"/>
          <w:sz w:val="24"/>
          <w:szCs w:val="24"/>
          <w:lang w:val="hy-AM"/>
        </w:rPr>
        <w:softHyphen/>
        <w:t>րի շրջա</w:t>
      </w:r>
      <w:r w:rsidR="00DC0837" w:rsidRPr="004A49F0">
        <w:rPr>
          <w:rFonts w:ascii="GHEA Grapalat" w:hAnsi="GHEA Grapalat" w:cs="Sylfaen"/>
          <w:sz w:val="24"/>
          <w:szCs w:val="24"/>
          <w:lang w:val="hy-AM"/>
        </w:rPr>
        <w:softHyphen/>
      </w:r>
      <w:r w:rsidRPr="004A49F0">
        <w:rPr>
          <w:rFonts w:ascii="GHEA Grapalat" w:hAnsi="GHEA Grapalat" w:cs="Sylfaen"/>
          <w:sz w:val="24"/>
          <w:szCs w:val="24"/>
          <w:lang w:val="hy-AM"/>
        </w:rPr>
        <w:softHyphen/>
      </w:r>
      <w:r w:rsidRPr="004A49F0">
        <w:rPr>
          <w:rFonts w:ascii="GHEA Grapalat" w:hAnsi="GHEA Grapalat" w:cs="Sylfaen"/>
          <w:sz w:val="24"/>
          <w:szCs w:val="24"/>
          <w:lang w:val="hy-AM"/>
        </w:rPr>
        <w:softHyphen/>
        <w:t>նակ</w:t>
      </w:r>
      <w:r w:rsidR="00A05200">
        <w:rPr>
          <w:rFonts w:ascii="GHEA Grapalat" w:hAnsi="GHEA Grapalat" w:cs="Sylfaen"/>
          <w:sz w:val="24"/>
          <w:szCs w:val="24"/>
          <w:lang w:val="hy-AM"/>
        </w:rPr>
        <w:softHyphen/>
      </w:r>
      <w:r w:rsidRPr="004A49F0">
        <w:rPr>
          <w:rFonts w:ascii="GHEA Grapalat" w:hAnsi="GHEA Grapalat" w:cs="Sylfaen"/>
          <w:sz w:val="24"/>
          <w:szCs w:val="24"/>
          <w:lang w:val="hy-AM"/>
        </w:rPr>
        <w:t xml:space="preserve">ներում կատարել </w:t>
      </w:r>
      <w:r w:rsidR="001774E7" w:rsidRPr="004A49F0">
        <w:rPr>
          <w:rFonts w:ascii="GHEA Grapalat" w:hAnsi="GHEA Grapalat" w:cs="Sylfaen"/>
          <w:sz w:val="24"/>
          <w:szCs w:val="24"/>
          <w:lang w:val="hy-AM"/>
        </w:rPr>
        <w:t>միջո</w:t>
      </w:r>
      <w:r w:rsidR="001774E7" w:rsidRPr="004A49F0">
        <w:rPr>
          <w:rFonts w:ascii="GHEA Grapalat" w:hAnsi="GHEA Grapalat" w:cs="Sylfaen"/>
          <w:sz w:val="24"/>
          <w:szCs w:val="24"/>
          <w:lang w:val="hy-AM"/>
        </w:rPr>
        <w:softHyphen/>
        <w:t>ցա</w:t>
      </w:r>
      <w:r w:rsidR="001774E7" w:rsidRPr="004A49F0">
        <w:rPr>
          <w:rFonts w:ascii="GHEA Grapalat" w:hAnsi="GHEA Grapalat" w:cs="Sylfaen"/>
          <w:sz w:val="24"/>
          <w:szCs w:val="24"/>
          <w:lang w:val="hy-AM"/>
        </w:rPr>
        <w:softHyphen/>
        <w:t>ռում</w:t>
      </w:r>
      <w:r w:rsidR="001774E7" w:rsidRPr="004A49F0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="001774E7" w:rsidRPr="004A49F0">
        <w:rPr>
          <w:rFonts w:ascii="GHEA Grapalat" w:hAnsi="GHEA Grapalat" w:cs="Sylfaen"/>
          <w:sz w:val="24"/>
          <w:szCs w:val="24"/>
          <w:lang w:val="hy-AM"/>
        </w:rPr>
        <w:softHyphen/>
        <w:t xml:space="preserve">րի միջև </w:t>
      </w:r>
      <w:r w:rsidRPr="004A49F0">
        <w:rPr>
          <w:rFonts w:ascii="GHEA Grapalat" w:hAnsi="GHEA Grapalat" w:cs="Sylfaen"/>
          <w:sz w:val="24"/>
          <w:szCs w:val="24"/>
          <w:lang w:val="hy-AM"/>
        </w:rPr>
        <w:t>վերաբաշխում՝</w:t>
      </w:r>
      <w:r w:rsidR="00FE74AD" w:rsidRPr="004A49F0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941386" w:rsidRPr="0061766A">
        <w:rPr>
          <w:rFonts w:ascii="GHEA Grapalat" w:hAnsi="GHEA Grapalat" w:cs="Sylfaen"/>
          <w:b/>
          <w:sz w:val="24"/>
          <w:szCs w:val="24"/>
          <w:lang w:val="hy-AM"/>
        </w:rPr>
        <w:t>40</w:t>
      </w:r>
      <w:r w:rsidR="00D766ED" w:rsidRPr="0061766A">
        <w:rPr>
          <w:rFonts w:ascii="GHEA Grapalat" w:hAnsi="GHEA Grapalat" w:cs="Sylfaen"/>
          <w:b/>
          <w:sz w:val="24"/>
          <w:szCs w:val="24"/>
          <w:lang w:val="hy-AM"/>
        </w:rPr>
        <w:t>,</w:t>
      </w:r>
      <w:r w:rsidR="00941386" w:rsidRPr="0061766A">
        <w:rPr>
          <w:rFonts w:ascii="GHEA Grapalat" w:hAnsi="GHEA Grapalat" w:cs="Sylfaen"/>
          <w:b/>
          <w:sz w:val="24"/>
          <w:szCs w:val="24"/>
          <w:lang w:val="hy-AM"/>
        </w:rPr>
        <w:t>205.</w:t>
      </w:r>
      <w:r w:rsidR="00D766ED" w:rsidRPr="0061766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941386" w:rsidRPr="0061766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4A49F0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="001774E7" w:rsidRPr="004A49F0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61766A">
        <w:rPr>
          <w:rFonts w:ascii="GHEA Grapalat" w:hAnsi="GHEA Grapalat" w:cs="Sylfaen"/>
          <w:b/>
          <w:sz w:val="24"/>
          <w:szCs w:val="24"/>
          <w:lang w:val="hy-AM"/>
        </w:rPr>
        <w:t xml:space="preserve"> չա</w:t>
      </w:r>
      <w:r w:rsidR="00AB6890" w:rsidRPr="0061766A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61766A">
        <w:rPr>
          <w:rFonts w:ascii="GHEA Grapalat" w:hAnsi="GHEA Grapalat" w:cs="Sylfaen"/>
          <w:b/>
          <w:sz w:val="24"/>
          <w:szCs w:val="24"/>
          <w:lang w:val="hy-AM"/>
        </w:rPr>
        <w:t>փով</w:t>
      </w:r>
      <w:r w:rsidR="009A292E" w:rsidRPr="0061766A">
        <w:rPr>
          <w:rFonts w:ascii="GHEA Grapalat" w:hAnsi="GHEA Grapalat" w:cs="Sylfaen"/>
          <w:b/>
          <w:sz w:val="24"/>
          <w:szCs w:val="24"/>
          <w:lang w:val="hy-AM"/>
        </w:rPr>
        <w:t>:</w:t>
      </w:r>
    </w:p>
    <w:p w14:paraId="28C04E00" w14:textId="73AF6644" w:rsidR="00D16A42" w:rsidRPr="004A49F0" w:rsidRDefault="0061766A" w:rsidP="004A49F0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DC0837" w:rsidRPr="004A49F0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t>լացումներ կամ նվա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</w:t>
      </w:r>
      <w:r w:rsidR="00DC0837" w:rsidRPr="004A49F0">
        <w:rPr>
          <w:rFonts w:ascii="GHEA Grapalat" w:hAnsi="GHEA Grapalat" w:cs="Sylfaen"/>
          <w:sz w:val="24"/>
          <w:szCs w:val="24"/>
          <w:lang w:val="hy-AM"/>
        </w:rPr>
        <w:softHyphen/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t>զեցումների արդյունքում հետագայում ՀՀ պետական բյու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փով ֆինանսական միջոցների վերա</w:t>
      </w:r>
      <w:r w:rsidR="00D16A42" w:rsidRPr="004A49F0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1F0FC12E" w14:textId="42A985AF" w:rsidR="00BB092C" w:rsidRDefault="00BB092C" w:rsidP="009D2A93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Ակնկալվող արդյունքը՝</w:t>
      </w:r>
    </w:p>
    <w:p w14:paraId="2A6A4A28" w14:textId="517633F4" w:rsidR="005B1EF4" w:rsidRPr="004A49F0" w:rsidRDefault="005B1EF4" w:rsidP="005B1EF4">
      <w:pPr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941386">
        <w:rPr>
          <w:rFonts w:ascii="GHEA Grapalat" w:hAnsi="GHEA Grapalat" w:cs="Arial"/>
          <w:sz w:val="24"/>
          <w:szCs w:val="24"/>
        </w:rPr>
        <w:t>Կոմիտեի</w:t>
      </w:r>
      <w:proofErr w:type="spellEnd"/>
      <w:r w:rsidRPr="00941386">
        <w:rPr>
          <w:rFonts w:ascii="GHEA Grapalat" w:hAnsi="GHEA Grapalat" w:cs="Arial"/>
          <w:sz w:val="24"/>
          <w:szCs w:val="24"/>
          <w:lang w:val="af-ZA"/>
        </w:rPr>
        <w:t xml:space="preserve"> «</w:t>
      </w:r>
      <w:proofErr w:type="spellStart"/>
      <w:r w:rsidRPr="00941386">
        <w:rPr>
          <w:rFonts w:ascii="GHEA Grapalat" w:hAnsi="GHEA Grapalat" w:cs="Arial"/>
          <w:sz w:val="24"/>
          <w:szCs w:val="24"/>
        </w:rPr>
        <w:t>Ուսումնական</w:t>
      </w:r>
      <w:proofErr w:type="spellEnd"/>
      <w:r w:rsidRPr="0094138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Arial"/>
          <w:sz w:val="24"/>
          <w:szCs w:val="24"/>
        </w:rPr>
        <w:t>կենտրոն</w:t>
      </w:r>
      <w:proofErr w:type="spellEnd"/>
      <w:r w:rsidRPr="00941386">
        <w:rPr>
          <w:rFonts w:ascii="GHEA Grapalat" w:hAnsi="GHEA Grapalat" w:cs="Arial"/>
          <w:sz w:val="24"/>
          <w:szCs w:val="24"/>
          <w:lang w:val="af-ZA"/>
        </w:rPr>
        <w:t xml:space="preserve">» </w:t>
      </w:r>
      <w:r w:rsidRPr="00941386">
        <w:rPr>
          <w:rFonts w:ascii="GHEA Grapalat" w:hAnsi="GHEA Grapalat" w:cs="Arial"/>
          <w:sz w:val="24"/>
          <w:szCs w:val="24"/>
        </w:rPr>
        <w:t>ՊՈԱԿ</w:t>
      </w:r>
      <w:r w:rsidRPr="00941386">
        <w:rPr>
          <w:rFonts w:ascii="GHEA Grapalat" w:hAnsi="GHEA Grapalat" w:cs="Arial"/>
          <w:sz w:val="24"/>
          <w:szCs w:val="24"/>
          <w:lang w:val="af-ZA"/>
        </w:rPr>
        <w:t>-</w:t>
      </w:r>
      <w:r w:rsidRPr="00941386">
        <w:rPr>
          <w:rFonts w:ascii="GHEA Grapalat" w:hAnsi="GHEA Grapalat" w:cs="Arial"/>
          <w:sz w:val="24"/>
          <w:szCs w:val="24"/>
        </w:rPr>
        <w:t>ի</w:t>
      </w:r>
      <w:r w:rsidRPr="00941386">
        <w:rPr>
          <w:rFonts w:ascii="GHEA Grapalat" w:hAnsi="GHEA Grapalat" w:cs="Arial"/>
          <w:sz w:val="24"/>
          <w:szCs w:val="24"/>
          <w:lang w:val="af-ZA"/>
        </w:rPr>
        <w:t xml:space="preserve"> </w:t>
      </w:r>
      <w:proofErr w:type="spellStart"/>
      <w:r w:rsidRPr="00941386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Pr="00941386">
        <w:rPr>
          <w:rFonts w:ascii="GHEA Grapalat" w:hAnsi="GHEA Grapalat" w:cs="Arial"/>
          <w:sz w:val="24"/>
          <w:szCs w:val="24"/>
          <w:lang w:val="af-ZA"/>
        </w:rPr>
        <w:t xml:space="preserve"> մաքսային ծառայողի պատրաստման դասընթացների պատշաճ կազմակերպում՝ Կոմիտեի նախագահի 2022թ. հունվարի 31-ի N 94-Ն և N 95-Ն հրամաններով հաստատված կարգերին համապատասխան</w:t>
      </w:r>
      <w:r w:rsidR="0061766A">
        <w:rPr>
          <w:rFonts w:ascii="GHEA Grapalat" w:hAnsi="GHEA Grapalat" w:cs="Arial"/>
          <w:sz w:val="24"/>
          <w:szCs w:val="24"/>
          <w:lang w:val="af-ZA"/>
        </w:rPr>
        <w:t>:</w:t>
      </w:r>
      <w:r w:rsidRPr="00941386">
        <w:rPr>
          <w:rFonts w:ascii="GHEA Grapalat" w:hAnsi="GHEA Grapalat" w:cs="Arial"/>
          <w:sz w:val="24"/>
          <w:szCs w:val="24"/>
          <w:lang w:val="af-ZA"/>
        </w:rPr>
        <w:t xml:space="preserve"> </w:t>
      </w:r>
    </w:p>
    <w:p w14:paraId="13148741" w14:textId="7AFE3A14" w:rsidR="007B6360" w:rsidRDefault="007B6360" w:rsidP="009D2A93">
      <w:pPr>
        <w:pStyle w:val="ListParagraph"/>
        <w:numPr>
          <w:ilvl w:val="0"/>
          <w:numId w:val="8"/>
        </w:numPr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Կապը ռազմավարական փաստաթղթերի հետ. Հայաստանի վերափոխման ռազ</w:t>
      </w:r>
      <w:r w:rsidR="00FD0628"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մա</w:t>
      </w:r>
      <w:r w:rsidR="00FD0628"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softHyphen/>
      </w:r>
      <w:r w:rsidRPr="004A49F0">
        <w:rPr>
          <w:rFonts w:ascii="GHEA Grapalat" w:hAnsi="GHEA Grapalat" w:cs="Arial Unicode"/>
          <w:b/>
          <w:bCs/>
          <w:sz w:val="24"/>
          <w:szCs w:val="24"/>
          <w:lang w:val="af-ZA"/>
        </w:rPr>
        <w:t>վարություն 2050, Կառավարության 2021-2026թթ. ծրագիր, ոլորտային և/կամ այլ ռազմավարություններ՝</w:t>
      </w:r>
    </w:p>
    <w:p w14:paraId="7F645F2B" w14:textId="652375C8" w:rsidR="00D21C54" w:rsidRPr="004A49F0" w:rsidRDefault="003B3A68" w:rsidP="00D21C54">
      <w:pPr>
        <w:autoSpaceDE w:val="0"/>
        <w:autoSpaceDN w:val="0"/>
        <w:adjustRightInd w:val="0"/>
        <w:spacing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41386">
        <w:rPr>
          <w:rFonts w:ascii="GHEA Grapalat" w:hAnsi="GHEA Grapalat" w:cs="Arial"/>
          <w:sz w:val="24"/>
          <w:szCs w:val="24"/>
          <w:lang w:val="hy-AM"/>
        </w:rPr>
        <w:lastRenderedPageBreak/>
        <w:t>ՀՀ</w:t>
      </w:r>
      <w:r w:rsidRPr="0094138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1386">
        <w:rPr>
          <w:rFonts w:ascii="GHEA Grapalat" w:hAnsi="GHEA Grapalat" w:cs="Arial"/>
          <w:sz w:val="24"/>
          <w:szCs w:val="24"/>
          <w:lang w:val="hy-AM"/>
        </w:rPr>
        <w:t>կառավարության 2021 թվականի օգոստոսի 12-ի թիվ 1323-Լ որոշմամբ</w:t>
      </w:r>
      <w:r w:rsidRPr="00941386">
        <w:rPr>
          <w:rFonts w:ascii="GHEA Grapalat" w:hAnsi="GHEA Grapalat"/>
          <w:sz w:val="24"/>
          <w:szCs w:val="24"/>
          <w:lang w:val="hy-AM"/>
        </w:rPr>
        <w:t xml:space="preserve"> հաս</w:t>
      </w:r>
      <w:r w:rsidRPr="00941386">
        <w:rPr>
          <w:rFonts w:ascii="GHEA Grapalat" w:hAnsi="GHEA Grapalat"/>
          <w:sz w:val="24"/>
          <w:szCs w:val="24"/>
          <w:lang w:val="hy-AM"/>
        </w:rPr>
        <w:softHyphen/>
        <w:t>տատ</w:t>
      </w:r>
      <w:r w:rsidRPr="00941386">
        <w:rPr>
          <w:rFonts w:ascii="GHEA Grapalat" w:hAnsi="GHEA Grapalat"/>
          <w:sz w:val="24"/>
          <w:szCs w:val="24"/>
          <w:lang w:val="hy-AM"/>
        </w:rPr>
        <w:softHyphen/>
        <w:t>ված Հայաստանի Հանրապետության պետական եկամուտների կոմիտեի զարգացման և վար</w:t>
      </w:r>
      <w:r w:rsidRPr="00941386">
        <w:rPr>
          <w:rFonts w:ascii="GHEA Grapalat" w:hAnsi="GHEA Grapalat"/>
          <w:sz w:val="24"/>
          <w:szCs w:val="24"/>
          <w:lang w:val="hy-AM"/>
        </w:rPr>
        <w:softHyphen/>
        <w:t>չա</w:t>
      </w:r>
      <w:r w:rsidRPr="00941386">
        <w:rPr>
          <w:rFonts w:ascii="GHEA Grapalat" w:hAnsi="GHEA Grapalat"/>
          <w:sz w:val="24"/>
          <w:szCs w:val="24"/>
          <w:lang w:val="hy-AM"/>
        </w:rPr>
        <w:softHyphen/>
        <w:t>րարության բարելավման ռազմավարական ծրագրի</w:t>
      </w:r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5.2.1 </w:t>
      </w:r>
      <w:r w:rsidRPr="00941386">
        <w:rPr>
          <w:rFonts w:ascii="GHEA Grapalat" w:hAnsi="GHEA Grapalat" w:cs="Sylfaen"/>
          <w:sz w:val="24"/>
          <w:szCs w:val="24"/>
          <w:lang w:val="af-ZA"/>
        </w:rPr>
        <w:t>կետ՝</w:t>
      </w:r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«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Ուսումնական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կենտրոն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D21C54" w:rsidRPr="00941386">
        <w:rPr>
          <w:rFonts w:ascii="GHEA Grapalat" w:hAnsi="GHEA Grapalat" w:cs="Sylfaen"/>
          <w:bCs/>
          <w:sz w:val="24"/>
          <w:szCs w:val="24"/>
        </w:rPr>
        <w:t>ՊՈԱԿ</w:t>
      </w:r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(</w:t>
      </w:r>
      <w:r w:rsidR="00D21C54" w:rsidRPr="00941386">
        <w:rPr>
          <w:rFonts w:ascii="GHEA Grapalat" w:hAnsi="GHEA Grapalat" w:cs="Sylfaen"/>
          <w:bCs/>
          <w:sz w:val="24"/>
          <w:szCs w:val="24"/>
        </w:rPr>
        <w:t>ՄԻՋՈՑԱՌՈՒՄ՝</w:t>
      </w:r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ձեռնարկել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«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Ուսում</w:t>
      </w:r>
      <w:proofErr w:type="spellEnd"/>
      <w:r w:rsidR="0073138E" w:rsidRPr="00941386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նական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կենտրոն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» </w:t>
      </w:r>
      <w:r w:rsidR="00D21C54" w:rsidRPr="00941386">
        <w:rPr>
          <w:rFonts w:ascii="GHEA Grapalat" w:hAnsi="GHEA Grapalat" w:cs="Sylfaen"/>
          <w:bCs/>
          <w:sz w:val="24"/>
          <w:szCs w:val="24"/>
        </w:rPr>
        <w:t>ՊՈԱԿ</w:t>
      </w:r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>-</w:t>
      </w:r>
      <w:r w:rsidR="00D21C54" w:rsidRPr="00941386">
        <w:rPr>
          <w:rFonts w:ascii="GHEA Grapalat" w:hAnsi="GHEA Grapalat" w:cs="Sylfaen"/>
          <w:bCs/>
          <w:sz w:val="24"/>
          <w:szCs w:val="24"/>
        </w:rPr>
        <w:t>ի</w:t>
      </w:r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արդիականացման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D21C54" w:rsidRPr="00941386">
        <w:rPr>
          <w:rFonts w:ascii="GHEA Grapalat" w:hAnsi="GHEA Grapalat" w:cs="Sylfaen"/>
          <w:bCs/>
          <w:sz w:val="24"/>
          <w:szCs w:val="24"/>
        </w:rPr>
        <w:t>և</w:t>
      </w:r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վերաիմաս</w:t>
      </w:r>
      <w:proofErr w:type="spellEnd"/>
      <w:r w:rsidR="00A05200" w:rsidRPr="00941386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տա</w:t>
      </w:r>
      <w:proofErr w:type="spellEnd"/>
      <w:r w:rsidR="00A05200" w:rsidRPr="00941386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վորման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ուղղությամբ</w:t>
      </w:r>
      <w:proofErr w:type="spellEnd"/>
      <w:r w:rsidR="00D21C54" w:rsidRPr="00941386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միջո</w:t>
      </w:r>
      <w:proofErr w:type="spellEnd"/>
      <w:r w:rsidR="0073138E" w:rsidRPr="00941386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r w:rsidR="0073138E" w:rsidRPr="00941386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ցա</w:t>
      </w:r>
      <w:proofErr w:type="spellEnd"/>
      <w:r w:rsidR="0073138E" w:rsidRPr="00941386">
        <w:rPr>
          <w:rFonts w:ascii="GHEA Grapalat" w:hAnsi="GHEA Grapalat" w:cs="Sylfaen"/>
          <w:bCs/>
          <w:sz w:val="24"/>
          <w:szCs w:val="24"/>
          <w:lang w:val="af-ZA"/>
        </w:rPr>
        <w:softHyphen/>
      </w:r>
      <w:proofErr w:type="spellStart"/>
      <w:r w:rsidR="00D21C54" w:rsidRPr="00941386">
        <w:rPr>
          <w:rFonts w:ascii="GHEA Grapalat" w:hAnsi="GHEA Grapalat" w:cs="Sylfaen"/>
          <w:bCs/>
          <w:sz w:val="24"/>
          <w:szCs w:val="24"/>
        </w:rPr>
        <w:t>ռումներ</w:t>
      </w:r>
      <w:proofErr w:type="spellEnd"/>
      <w:r w:rsidRPr="00941386">
        <w:rPr>
          <w:rFonts w:ascii="GHEA Grapalat" w:hAnsi="GHEA Grapalat" w:cs="Sylfaen"/>
          <w:bCs/>
          <w:sz w:val="24"/>
          <w:szCs w:val="24"/>
          <w:lang w:val="af-ZA"/>
        </w:rPr>
        <w:t>):</w:t>
      </w:r>
    </w:p>
    <w:p w14:paraId="5E80D9E4" w14:textId="73F25CB7" w:rsidR="00BB092C" w:rsidRPr="004A49F0" w:rsidRDefault="007B6360" w:rsidP="009D2A9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A49F0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4A49F0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B092C" w:rsidRPr="004A49F0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5BFAF30F" w:rsidR="005E29CB" w:rsidRPr="004A49F0" w:rsidRDefault="00BB092C" w:rsidP="009D2A93">
      <w:pPr>
        <w:autoSpaceDE w:val="0"/>
        <w:autoSpaceDN w:val="0"/>
        <w:adjustRightInd w:val="0"/>
        <w:spacing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A49F0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կոմիտե:</w:t>
      </w:r>
    </w:p>
    <w:sectPr w:rsidR="005E29CB" w:rsidRPr="004A49F0" w:rsidSect="00252C14">
      <w:footerReference w:type="default" r:id="rId8"/>
      <w:pgSz w:w="12240" w:h="15840"/>
      <w:pgMar w:top="567" w:right="567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452B58" w14:textId="77777777" w:rsidR="00474393" w:rsidRDefault="00474393" w:rsidP="00FE512A">
      <w:r>
        <w:separator/>
      </w:r>
    </w:p>
  </w:endnote>
  <w:endnote w:type="continuationSeparator" w:id="0">
    <w:p w14:paraId="57CB35F2" w14:textId="77777777" w:rsidR="00474393" w:rsidRDefault="00474393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92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E0C80DE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2B5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86784" w14:textId="77777777" w:rsidR="00474393" w:rsidRDefault="00474393" w:rsidP="00FE512A">
      <w:r>
        <w:separator/>
      </w:r>
    </w:p>
  </w:footnote>
  <w:footnote w:type="continuationSeparator" w:id="0">
    <w:p w14:paraId="7F735D3D" w14:textId="77777777" w:rsidR="00474393" w:rsidRDefault="00474393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06BA0"/>
    <w:multiLevelType w:val="hybridMultilevel"/>
    <w:tmpl w:val="886C3948"/>
    <w:lvl w:ilvl="0" w:tplc="151078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2706D"/>
    <w:multiLevelType w:val="hybridMultilevel"/>
    <w:tmpl w:val="A380D804"/>
    <w:lvl w:ilvl="0" w:tplc="6960FA8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5" w15:restartNumberingAfterBreak="0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35A7746"/>
    <w:multiLevelType w:val="hybridMultilevel"/>
    <w:tmpl w:val="1F08FF44"/>
    <w:lvl w:ilvl="0" w:tplc="967487C6">
      <w:start w:val="2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B18FD"/>
    <w:multiLevelType w:val="hybridMultilevel"/>
    <w:tmpl w:val="D1B6BC5C"/>
    <w:lvl w:ilvl="0" w:tplc="B91A8FE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26F5C"/>
    <w:multiLevelType w:val="hybridMultilevel"/>
    <w:tmpl w:val="4F4C9D38"/>
    <w:lvl w:ilvl="0" w:tplc="978C7C0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31043482"/>
    <w:multiLevelType w:val="hybridMultilevel"/>
    <w:tmpl w:val="E77ACF4E"/>
    <w:lvl w:ilvl="0" w:tplc="9E687932">
      <w:start w:val="2"/>
      <w:numFmt w:val="decimal"/>
      <w:lvlText w:val="%1"/>
      <w:lvlJc w:val="left"/>
      <w:pPr>
        <w:ind w:left="720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76B41A2"/>
    <w:multiLevelType w:val="hybridMultilevel"/>
    <w:tmpl w:val="9ECEAC38"/>
    <w:lvl w:ilvl="0" w:tplc="743CB216">
      <w:start w:val="1"/>
      <w:numFmt w:val="decimal"/>
      <w:lvlText w:val="%1."/>
      <w:lvlJc w:val="left"/>
      <w:pPr>
        <w:ind w:left="644" w:hanging="360"/>
      </w:pPr>
      <w:rPr>
        <w:rFonts w:ascii="GHEA Grapalat" w:hAnsi="GHEA Grapalat"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B282731"/>
    <w:multiLevelType w:val="hybridMultilevel"/>
    <w:tmpl w:val="801650F8"/>
    <w:lvl w:ilvl="0" w:tplc="6E0AF17A">
      <w:start w:val="5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F573D5F"/>
    <w:multiLevelType w:val="hybridMultilevel"/>
    <w:tmpl w:val="2BEA0696"/>
    <w:lvl w:ilvl="0" w:tplc="9DF2D5BC">
      <w:start w:val="1"/>
      <w:numFmt w:val="decimal"/>
      <w:lvlText w:val="%1."/>
      <w:lvlJc w:val="left"/>
      <w:pPr>
        <w:ind w:left="99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400B345C"/>
    <w:multiLevelType w:val="hybridMultilevel"/>
    <w:tmpl w:val="7B68A09E"/>
    <w:lvl w:ilvl="0" w:tplc="2FF2C6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41EF39DE"/>
    <w:multiLevelType w:val="hybridMultilevel"/>
    <w:tmpl w:val="2BF22FC8"/>
    <w:lvl w:ilvl="0" w:tplc="679EA1CA">
      <w:start w:val="2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53B03CE5"/>
    <w:multiLevelType w:val="hybridMultilevel"/>
    <w:tmpl w:val="FD7E7D0E"/>
    <w:lvl w:ilvl="0" w:tplc="E208C8CE">
      <w:start w:val="3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 w15:restartNumberingAfterBreak="0">
    <w:nsid w:val="577D0FF2"/>
    <w:multiLevelType w:val="hybridMultilevel"/>
    <w:tmpl w:val="45E23A62"/>
    <w:lvl w:ilvl="0" w:tplc="87124FFE">
      <w:start w:val="3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2" w15:restartNumberingAfterBreak="0">
    <w:nsid w:val="5C044593"/>
    <w:multiLevelType w:val="hybridMultilevel"/>
    <w:tmpl w:val="E61E8AA2"/>
    <w:lvl w:ilvl="0" w:tplc="C2CA371E">
      <w:numFmt w:val="bullet"/>
      <w:lvlText w:val="-"/>
      <w:lvlJc w:val="left"/>
      <w:pPr>
        <w:ind w:left="644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1B17A2"/>
    <w:multiLevelType w:val="hybridMultilevel"/>
    <w:tmpl w:val="6A9081F4"/>
    <w:lvl w:ilvl="0" w:tplc="F82AF8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8"/>
  </w:num>
  <w:num w:numId="2">
    <w:abstractNumId w:val="18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19"/>
  </w:num>
  <w:num w:numId="8">
    <w:abstractNumId w:val="29"/>
  </w:num>
  <w:num w:numId="9">
    <w:abstractNumId w:val="11"/>
  </w:num>
  <w:num w:numId="10">
    <w:abstractNumId w:val="26"/>
  </w:num>
  <w:num w:numId="11">
    <w:abstractNumId w:val="24"/>
  </w:num>
  <w:num w:numId="12">
    <w:abstractNumId w:val="14"/>
  </w:num>
  <w:num w:numId="13">
    <w:abstractNumId w:val="27"/>
  </w:num>
  <w:num w:numId="14">
    <w:abstractNumId w:val="23"/>
  </w:num>
  <w:num w:numId="15">
    <w:abstractNumId w:val="7"/>
  </w:num>
  <w:num w:numId="16">
    <w:abstractNumId w:val="17"/>
  </w:num>
  <w:num w:numId="17">
    <w:abstractNumId w:val="22"/>
  </w:num>
  <w:num w:numId="18">
    <w:abstractNumId w:val="12"/>
  </w:num>
  <w:num w:numId="19">
    <w:abstractNumId w:val="9"/>
  </w:num>
  <w:num w:numId="20">
    <w:abstractNumId w:val="16"/>
  </w:num>
  <w:num w:numId="21">
    <w:abstractNumId w:val="3"/>
  </w:num>
  <w:num w:numId="22">
    <w:abstractNumId w:val="10"/>
  </w:num>
  <w:num w:numId="23">
    <w:abstractNumId w:val="25"/>
  </w:num>
  <w:num w:numId="24">
    <w:abstractNumId w:val="13"/>
  </w:num>
  <w:num w:numId="25">
    <w:abstractNumId w:val="6"/>
  </w:num>
  <w:num w:numId="26">
    <w:abstractNumId w:val="4"/>
  </w:num>
  <w:num w:numId="27">
    <w:abstractNumId w:val="21"/>
  </w:num>
  <w:num w:numId="28">
    <w:abstractNumId w:val="15"/>
  </w:num>
  <w:num w:numId="29">
    <w:abstractNumId w:val="20"/>
  </w:num>
  <w:num w:numId="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141AD"/>
    <w:rsid w:val="00021339"/>
    <w:rsid w:val="00024E2A"/>
    <w:rsid w:val="0003194B"/>
    <w:rsid w:val="00036E08"/>
    <w:rsid w:val="0005667B"/>
    <w:rsid w:val="0005739E"/>
    <w:rsid w:val="0005781E"/>
    <w:rsid w:val="00057BCA"/>
    <w:rsid w:val="00070733"/>
    <w:rsid w:val="00073AC0"/>
    <w:rsid w:val="000763B2"/>
    <w:rsid w:val="00077BFE"/>
    <w:rsid w:val="00080F4D"/>
    <w:rsid w:val="00085566"/>
    <w:rsid w:val="000A5D1D"/>
    <w:rsid w:val="000A7821"/>
    <w:rsid w:val="000B0C99"/>
    <w:rsid w:val="000B11C1"/>
    <w:rsid w:val="000B4EBB"/>
    <w:rsid w:val="000B7DA1"/>
    <w:rsid w:val="000C191C"/>
    <w:rsid w:val="000C40B3"/>
    <w:rsid w:val="000D10FC"/>
    <w:rsid w:val="000D6CD7"/>
    <w:rsid w:val="000E026B"/>
    <w:rsid w:val="000F60DF"/>
    <w:rsid w:val="00102A8B"/>
    <w:rsid w:val="00111A37"/>
    <w:rsid w:val="00115595"/>
    <w:rsid w:val="001173E2"/>
    <w:rsid w:val="00120514"/>
    <w:rsid w:val="001222C8"/>
    <w:rsid w:val="001226C8"/>
    <w:rsid w:val="00124C58"/>
    <w:rsid w:val="00126113"/>
    <w:rsid w:val="0013103F"/>
    <w:rsid w:val="001339F1"/>
    <w:rsid w:val="001346AE"/>
    <w:rsid w:val="00134726"/>
    <w:rsid w:val="00144A95"/>
    <w:rsid w:val="00152DD1"/>
    <w:rsid w:val="001538A8"/>
    <w:rsid w:val="00176DEB"/>
    <w:rsid w:val="001774E7"/>
    <w:rsid w:val="00184356"/>
    <w:rsid w:val="0018528D"/>
    <w:rsid w:val="00187357"/>
    <w:rsid w:val="0019165C"/>
    <w:rsid w:val="00193097"/>
    <w:rsid w:val="001A06CA"/>
    <w:rsid w:val="001A2B55"/>
    <w:rsid w:val="001A4CE7"/>
    <w:rsid w:val="001B4601"/>
    <w:rsid w:val="001C38CE"/>
    <w:rsid w:val="001D267C"/>
    <w:rsid w:val="001D2A79"/>
    <w:rsid w:val="001E554A"/>
    <w:rsid w:val="001E6FC7"/>
    <w:rsid w:val="00200038"/>
    <w:rsid w:val="00200DFD"/>
    <w:rsid w:val="002040AD"/>
    <w:rsid w:val="002114FE"/>
    <w:rsid w:val="00213793"/>
    <w:rsid w:val="00221676"/>
    <w:rsid w:val="002262DE"/>
    <w:rsid w:val="00226C4F"/>
    <w:rsid w:val="00232E15"/>
    <w:rsid w:val="00234FF5"/>
    <w:rsid w:val="00243E8A"/>
    <w:rsid w:val="002446E2"/>
    <w:rsid w:val="00252C14"/>
    <w:rsid w:val="002574D8"/>
    <w:rsid w:val="00261C53"/>
    <w:rsid w:val="00262BF9"/>
    <w:rsid w:val="00272397"/>
    <w:rsid w:val="00273509"/>
    <w:rsid w:val="0027375B"/>
    <w:rsid w:val="00280A53"/>
    <w:rsid w:val="00286BC8"/>
    <w:rsid w:val="00291A18"/>
    <w:rsid w:val="002937B4"/>
    <w:rsid w:val="00293F73"/>
    <w:rsid w:val="0029650E"/>
    <w:rsid w:val="002A01ED"/>
    <w:rsid w:val="002A7A96"/>
    <w:rsid w:val="002B127C"/>
    <w:rsid w:val="002B22B4"/>
    <w:rsid w:val="002C15EA"/>
    <w:rsid w:val="002C15FA"/>
    <w:rsid w:val="002C1E18"/>
    <w:rsid w:val="002C56AC"/>
    <w:rsid w:val="002D54B7"/>
    <w:rsid w:val="002E5C84"/>
    <w:rsid w:val="002E74E3"/>
    <w:rsid w:val="002F0B4E"/>
    <w:rsid w:val="002F75FC"/>
    <w:rsid w:val="00302801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2771F"/>
    <w:rsid w:val="00330170"/>
    <w:rsid w:val="003356AE"/>
    <w:rsid w:val="003460EC"/>
    <w:rsid w:val="00347CC1"/>
    <w:rsid w:val="003503CE"/>
    <w:rsid w:val="003679CE"/>
    <w:rsid w:val="0037597A"/>
    <w:rsid w:val="00377B02"/>
    <w:rsid w:val="00383DF9"/>
    <w:rsid w:val="00396923"/>
    <w:rsid w:val="003A1BA0"/>
    <w:rsid w:val="003A5E3C"/>
    <w:rsid w:val="003B3A68"/>
    <w:rsid w:val="003B5319"/>
    <w:rsid w:val="003C0C7F"/>
    <w:rsid w:val="003C124C"/>
    <w:rsid w:val="003C27C4"/>
    <w:rsid w:val="003C56C2"/>
    <w:rsid w:val="003C7D52"/>
    <w:rsid w:val="003E1D26"/>
    <w:rsid w:val="003F61C4"/>
    <w:rsid w:val="00410B20"/>
    <w:rsid w:val="00413914"/>
    <w:rsid w:val="00414641"/>
    <w:rsid w:val="0041495E"/>
    <w:rsid w:val="00420250"/>
    <w:rsid w:val="00435503"/>
    <w:rsid w:val="00437C63"/>
    <w:rsid w:val="00447B10"/>
    <w:rsid w:val="00447F41"/>
    <w:rsid w:val="00454AFD"/>
    <w:rsid w:val="00456FFB"/>
    <w:rsid w:val="0046081B"/>
    <w:rsid w:val="00462872"/>
    <w:rsid w:val="004662C2"/>
    <w:rsid w:val="004711E9"/>
    <w:rsid w:val="004738CB"/>
    <w:rsid w:val="00474393"/>
    <w:rsid w:val="00474B32"/>
    <w:rsid w:val="0047558D"/>
    <w:rsid w:val="00492731"/>
    <w:rsid w:val="00494834"/>
    <w:rsid w:val="00495AEE"/>
    <w:rsid w:val="004A2BC5"/>
    <w:rsid w:val="004A49F0"/>
    <w:rsid w:val="004A55EB"/>
    <w:rsid w:val="004B19A6"/>
    <w:rsid w:val="004B26B4"/>
    <w:rsid w:val="004B5CF6"/>
    <w:rsid w:val="004B5E8C"/>
    <w:rsid w:val="004C5C88"/>
    <w:rsid w:val="004D1D97"/>
    <w:rsid w:val="004D6305"/>
    <w:rsid w:val="004E694F"/>
    <w:rsid w:val="00500F98"/>
    <w:rsid w:val="00501D4F"/>
    <w:rsid w:val="00511522"/>
    <w:rsid w:val="005131CF"/>
    <w:rsid w:val="00516E1B"/>
    <w:rsid w:val="00521A61"/>
    <w:rsid w:val="00540E9B"/>
    <w:rsid w:val="00541BA7"/>
    <w:rsid w:val="00552BDD"/>
    <w:rsid w:val="00554170"/>
    <w:rsid w:val="005608FC"/>
    <w:rsid w:val="00562D3A"/>
    <w:rsid w:val="00565AEF"/>
    <w:rsid w:val="00566B3A"/>
    <w:rsid w:val="005678FB"/>
    <w:rsid w:val="005764DC"/>
    <w:rsid w:val="00581BDB"/>
    <w:rsid w:val="005820E1"/>
    <w:rsid w:val="005846EE"/>
    <w:rsid w:val="005855BD"/>
    <w:rsid w:val="00587267"/>
    <w:rsid w:val="00596F2A"/>
    <w:rsid w:val="005A46A6"/>
    <w:rsid w:val="005B0D67"/>
    <w:rsid w:val="005B1EF4"/>
    <w:rsid w:val="005B5BC4"/>
    <w:rsid w:val="005B654E"/>
    <w:rsid w:val="005C0FE2"/>
    <w:rsid w:val="005C4FE4"/>
    <w:rsid w:val="005D1B0B"/>
    <w:rsid w:val="005D1DC2"/>
    <w:rsid w:val="005D3442"/>
    <w:rsid w:val="005D34E5"/>
    <w:rsid w:val="005D3D54"/>
    <w:rsid w:val="005D6EE7"/>
    <w:rsid w:val="005E256A"/>
    <w:rsid w:val="005E29CB"/>
    <w:rsid w:val="005E2B97"/>
    <w:rsid w:val="005F4145"/>
    <w:rsid w:val="00606773"/>
    <w:rsid w:val="00616A92"/>
    <w:rsid w:val="0061766A"/>
    <w:rsid w:val="00622212"/>
    <w:rsid w:val="006229B3"/>
    <w:rsid w:val="0062551D"/>
    <w:rsid w:val="0063654B"/>
    <w:rsid w:val="00643B08"/>
    <w:rsid w:val="00646417"/>
    <w:rsid w:val="0064645D"/>
    <w:rsid w:val="0065078D"/>
    <w:rsid w:val="00652FBA"/>
    <w:rsid w:val="006540BE"/>
    <w:rsid w:val="006540C8"/>
    <w:rsid w:val="00654252"/>
    <w:rsid w:val="00663E29"/>
    <w:rsid w:val="00667EEF"/>
    <w:rsid w:val="006747E4"/>
    <w:rsid w:val="0067603C"/>
    <w:rsid w:val="006816F7"/>
    <w:rsid w:val="00681B89"/>
    <w:rsid w:val="0068527F"/>
    <w:rsid w:val="006A009D"/>
    <w:rsid w:val="006A08AE"/>
    <w:rsid w:val="006A16F3"/>
    <w:rsid w:val="006A1895"/>
    <w:rsid w:val="006A29B5"/>
    <w:rsid w:val="006A60F7"/>
    <w:rsid w:val="006A7133"/>
    <w:rsid w:val="006B07C5"/>
    <w:rsid w:val="006B7E04"/>
    <w:rsid w:val="006C425E"/>
    <w:rsid w:val="006C52CB"/>
    <w:rsid w:val="006C7865"/>
    <w:rsid w:val="006D1AE7"/>
    <w:rsid w:val="006D7755"/>
    <w:rsid w:val="006E27E2"/>
    <w:rsid w:val="006E7A91"/>
    <w:rsid w:val="006F1B27"/>
    <w:rsid w:val="00706273"/>
    <w:rsid w:val="00707214"/>
    <w:rsid w:val="007119CF"/>
    <w:rsid w:val="00711A4E"/>
    <w:rsid w:val="00712B5F"/>
    <w:rsid w:val="0071593D"/>
    <w:rsid w:val="00721DFD"/>
    <w:rsid w:val="0072213B"/>
    <w:rsid w:val="00724184"/>
    <w:rsid w:val="007246E9"/>
    <w:rsid w:val="0073138E"/>
    <w:rsid w:val="00732AD3"/>
    <w:rsid w:val="007339D7"/>
    <w:rsid w:val="00733A3E"/>
    <w:rsid w:val="00744B94"/>
    <w:rsid w:val="00744E99"/>
    <w:rsid w:val="00744F81"/>
    <w:rsid w:val="007455BB"/>
    <w:rsid w:val="0074648F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9559F"/>
    <w:rsid w:val="007A0EB7"/>
    <w:rsid w:val="007A3887"/>
    <w:rsid w:val="007A3C78"/>
    <w:rsid w:val="007B1784"/>
    <w:rsid w:val="007B2515"/>
    <w:rsid w:val="007B6360"/>
    <w:rsid w:val="007C4118"/>
    <w:rsid w:val="007C4E53"/>
    <w:rsid w:val="007C7B6D"/>
    <w:rsid w:val="007D0A5B"/>
    <w:rsid w:val="007D16F6"/>
    <w:rsid w:val="007D356A"/>
    <w:rsid w:val="007D4D0D"/>
    <w:rsid w:val="007E591A"/>
    <w:rsid w:val="007E639D"/>
    <w:rsid w:val="007E78C8"/>
    <w:rsid w:val="007F36CE"/>
    <w:rsid w:val="007F5281"/>
    <w:rsid w:val="007F563C"/>
    <w:rsid w:val="007F5C58"/>
    <w:rsid w:val="008002C0"/>
    <w:rsid w:val="008011A0"/>
    <w:rsid w:val="00803DEF"/>
    <w:rsid w:val="00807D39"/>
    <w:rsid w:val="008154A8"/>
    <w:rsid w:val="00816B0E"/>
    <w:rsid w:val="00836FD8"/>
    <w:rsid w:val="00840289"/>
    <w:rsid w:val="00850DF6"/>
    <w:rsid w:val="00854B70"/>
    <w:rsid w:val="00856C55"/>
    <w:rsid w:val="00866E59"/>
    <w:rsid w:val="00875A79"/>
    <w:rsid w:val="00886B64"/>
    <w:rsid w:val="00894316"/>
    <w:rsid w:val="008A503B"/>
    <w:rsid w:val="008C179B"/>
    <w:rsid w:val="008C20BF"/>
    <w:rsid w:val="008C72B9"/>
    <w:rsid w:val="008C7E06"/>
    <w:rsid w:val="008E123A"/>
    <w:rsid w:val="008E37E5"/>
    <w:rsid w:val="008F129A"/>
    <w:rsid w:val="008F2D30"/>
    <w:rsid w:val="008F4F17"/>
    <w:rsid w:val="009009AA"/>
    <w:rsid w:val="00907F48"/>
    <w:rsid w:val="0091611F"/>
    <w:rsid w:val="00921B68"/>
    <w:rsid w:val="009330EA"/>
    <w:rsid w:val="00933509"/>
    <w:rsid w:val="00934D9C"/>
    <w:rsid w:val="00936824"/>
    <w:rsid w:val="00936AF1"/>
    <w:rsid w:val="00937577"/>
    <w:rsid w:val="00941386"/>
    <w:rsid w:val="00946494"/>
    <w:rsid w:val="00946CF2"/>
    <w:rsid w:val="00965748"/>
    <w:rsid w:val="009715DD"/>
    <w:rsid w:val="009721A5"/>
    <w:rsid w:val="009732C4"/>
    <w:rsid w:val="0098033F"/>
    <w:rsid w:val="00986C20"/>
    <w:rsid w:val="00987B10"/>
    <w:rsid w:val="00990B10"/>
    <w:rsid w:val="009912F2"/>
    <w:rsid w:val="009A05EC"/>
    <w:rsid w:val="009A292E"/>
    <w:rsid w:val="009A7E7F"/>
    <w:rsid w:val="009B077B"/>
    <w:rsid w:val="009B3DF7"/>
    <w:rsid w:val="009B4200"/>
    <w:rsid w:val="009B5203"/>
    <w:rsid w:val="009D0005"/>
    <w:rsid w:val="009D025C"/>
    <w:rsid w:val="009D17A6"/>
    <w:rsid w:val="009D2A93"/>
    <w:rsid w:val="009D2D5D"/>
    <w:rsid w:val="009E49F9"/>
    <w:rsid w:val="009E516A"/>
    <w:rsid w:val="009F1E2D"/>
    <w:rsid w:val="009F720B"/>
    <w:rsid w:val="00A05200"/>
    <w:rsid w:val="00A06A22"/>
    <w:rsid w:val="00A13912"/>
    <w:rsid w:val="00A141DD"/>
    <w:rsid w:val="00A163C5"/>
    <w:rsid w:val="00A16E9A"/>
    <w:rsid w:val="00A17BCA"/>
    <w:rsid w:val="00A235C2"/>
    <w:rsid w:val="00A247C2"/>
    <w:rsid w:val="00A308E8"/>
    <w:rsid w:val="00A3407B"/>
    <w:rsid w:val="00A41619"/>
    <w:rsid w:val="00A44B77"/>
    <w:rsid w:val="00A5136E"/>
    <w:rsid w:val="00A56DDA"/>
    <w:rsid w:val="00A605D3"/>
    <w:rsid w:val="00A63D23"/>
    <w:rsid w:val="00A65900"/>
    <w:rsid w:val="00A672FD"/>
    <w:rsid w:val="00A73B47"/>
    <w:rsid w:val="00A7479F"/>
    <w:rsid w:val="00A75E3E"/>
    <w:rsid w:val="00A82728"/>
    <w:rsid w:val="00A84B6A"/>
    <w:rsid w:val="00A8507D"/>
    <w:rsid w:val="00A872C0"/>
    <w:rsid w:val="00A9463A"/>
    <w:rsid w:val="00A95D04"/>
    <w:rsid w:val="00AA13EA"/>
    <w:rsid w:val="00AA2BF0"/>
    <w:rsid w:val="00AB6890"/>
    <w:rsid w:val="00AB707F"/>
    <w:rsid w:val="00AB7810"/>
    <w:rsid w:val="00AC0E93"/>
    <w:rsid w:val="00AC1C6D"/>
    <w:rsid w:val="00AC4084"/>
    <w:rsid w:val="00AC41F3"/>
    <w:rsid w:val="00AC49DE"/>
    <w:rsid w:val="00AC536B"/>
    <w:rsid w:val="00AD0E69"/>
    <w:rsid w:val="00AD2A18"/>
    <w:rsid w:val="00AD5985"/>
    <w:rsid w:val="00AD617B"/>
    <w:rsid w:val="00AD7622"/>
    <w:rsid w:val="00AD7A64"/>
    <w:rsid w:val="00AE0694"/>
    <w:rsid w:val="00AE1586"/>
    <w:rsid w:val="00AE2B1C"/>
    <w:rsid w:val="00AE49B9"/>
    <w:rsid w:val="00AE5259"/>
    <w:rsid w:val="00AF00D0"/>
    <w:rsid w:val="00AF0B15"/>
    <w:rsid w:val="00B05F2B"/>
    <w:rsid w:val="00B10936"/>
    <w:rsid w:val="00B172C4"/>
    <w:rsid w:val="00B27FEC"/>
    <w:rsid w:val="00B35945"/>
    <w:rsid w:val="00B404E2"/>
    <w:rsid w:val="00B4097D"/>
    <w:rsid w:val="00B42E36"/>
    <w:rsid w:val="00B45BA9"/>
    <w:rsid w:val="00B45C96"/>
    <w:rsid w:val="00B46FD3"/>
    <w:rsid w:val="00B5171D"/>
    <w:rsid w:val="00B57FF8"/>
    <w:rsid w:val="00B63705"/>
    <w:rsid w:val="00B64505"/>
    <w:rsid w:val="00B6721C"/>
    <w:rsid w:val="00B77678"/>
    <w:rsid w:val="00B814BD"/>
    <w:rsid w:val="00B82B0C"/>
    <w:rsid w:val="00B840A6"/>
    <w:rsid w:val="00B84CC2"/>
    <w:rsid w:val="00B90FFB"/>
    <w:rsid w:val="00B9286C"/>
    <w:rsid w:val="00B95815"/>
    <w:rsid w:val="00B96736"/>
    <w:rsid w:val="00BA102A"/>
    <w:rsid w:val="00BA30D7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C1D77"/>
    <w:rsid w:val="00BD0C2D"/>
    <w:rsid w:val="00BD53FE"/>
    <w:rsid w:val="00BE0CDA"/>
    <w:rsid w:val="00BE3D81"/>
    <w:rsid w:val="00BF064A"/>
    <w:rsid w:val="00C00416"/>
    <w:rsid w:val="00C04E7F"/>
    <w:rsid w:val="00C212A1"/>
    <w:rsid w:val="00C24C55"/>
    <w:rsid w:val="00C2590C"/>
    <w:rsid w:val="00C33CE5"/>
    <w:rsid w:val="00C367D9"/>
    <w:rsid w:val="00C42B79"/>
    <w:rsid w:val="00C50283"/>
    <w:rsid w:val="00C77668"/>
    <w:rsid w:val="00C83919"/>
    <w:rsid w:val="00C90EFC"/>
    <w:rsid w:val="00C95D03"/>
    <w:rsid w:val="00CA2AF2"/>
    <w:rsid w:val="00CA67FC"/>
    <w:rsid w:val="00CB0266"/>
    <w:rsid w:val="00CB7997"/>
    <w:rsid w:val="00CC548F"/>
    <w:rsid w:val="00CC5828"/>
    <w:rsid w:val="00CC5E4D"/>
    <w:rsid w:val="00CC6D7C"/>
    <w:rsid w:val="00CD1FB6"/>
    <w:rsid w:val="00CE14DE"/>
    <w:rsid w:val="00CE2391"/>
    <w:rsid w:val="00CE6D53"/>
    <w:rsid w:val="00CF0968"/>
    <w:rsid w:val="00CF3294"/>
    <w:rsid w:val="00D0244C"/>
    <w:rsid w:val="00D07ACA"/>
    <w:rsid w:val="00D12622"/>
    <w:rsid w:val="00D16A42"/>
    <w:rsid w:val="00D21B5D"/>
    <w:rsid w:val="00D21C54"/>
    <w:rsid w:val="00D23BD6"/>
    <w:rsid w:val="00D3057C"/>
    <w:rsid w:val="00D33616"/>
    <w:rsid w:val="00D47A79"/>
    <w:rsid w:val="00D54B05"/>
    <w:rsid w:val="00D6252E"/>
    <w:rsid w:val="00D65EC7"/>
    <w:rsid w:val="00D708BC"/>
    <w:rsid w:val="00D766ED"/>
    <w:rsid w:val="00D77113"/>
    <w:rsid w:val="00D85FC3"/>
    <w:rsid w:val="00D93A36"/>
    <w:rsid w:val="00D95305"/>
    <w:rsid w:val="00DA230A"/>
    <w:rsid w:val="00DA3634"/>
    <w:rsid w:val="00DA52B5"/>
    <w:rsid w:val="00DA531C"/>
    <w:rsid w:val="00DA5D0E"/>
    <w:rsid w:val="00DB20FC"/>
    <w:rsid w:val="00DB47D0"/>
    <w:rsid w:val="00DC0837"/>
    <w:rsid w:val="00DC6A89"/>
    <w:rsid w:val="00DD19C6"/>
    <w:rsid w:val="00DD4BC0"/>
    <w:rsid w:val="00DD5F21"/>
    <w:rsid w:val="00DE571B"/>
    <w:rsid w:val="00DF686E"/>
    <w:rsid w:val="00E00B73"/>
    <w:rsid w:val="00E05DF9"/>
    <w:rsid w:val="00E07DE2"/>
    <w:rsid w:val="00E20D28"/>
    <w:rsid w:val="00E31EF3"/>
    <w:rsid w:val="00E3363A"/>
    <w:rsid w:val="00E37E6F"/>
    <w:rsid w:val="00E406EA"/>
    <w:rsid w:val="00E4712A"/>
    <w:rsid w:val="00E5134E"/>
    <w:rsid w:val="00E5460A"/>
    <w:rsid w:val="00E54D72"/>
    <w:rsid w:val="00E56480"/>
    <w:rsid w:val="00E63998"/>
    <w:rsid w:val="00E70E2D"/>
    <w:rsid w:val="00E742C1"/>
    <w:rsid w:val="00E8061C"/>
    <w:rsid w:val="00E82984"/>
    <w:rsid w:val="00E82A45"/>
    <w:rsid w:val="00E82C85"/>
    <w:rsid w:val="00E84608"/>
    <w:rsid w:val="00E85677"/>
    <w:rsid w:val="00E907BB"/>
    <w:rsid w:val="00E91CD0"/>
    <w:rsid w:val="00EA03A3"/>
    <w:rsid w:val="00EA3A45"/>
    <w:rsid w:val="00EA539C"/>
    <w:rsid w:val="00EA7D21"/>
    <w:rsid w:val="00EB2CAF"/>
    <w:rsid w:val="00EB324B"/>
    <w:rsid w:val="00EC592B"/>
    <w:rsid w:val="00EC6404"/>
    <w:rsid w:val="00ED1981"/>
    <w:rsid w:val="00ED4B04"/>
    <w:rsid w:val="00ED4C54"/>
    <w:rsid w:val="00ED6C5D"/>
    <w:rsid w:val="00EE14FB"/>
    <w:rsid w:val="00EE7AF4"/>
    <w:rsid w:val="00EF15DF"/>
    <w:rsid w:val="00EF44B8"/>
    <w:rsid w:val="00EF4FD1"/>
    <w:rsid w:val="00F04157"/>
    <w:rsid w:val="00F04A00"/>
    <w:rsid w:val="00F07C0C"/>
    <w:rsid w:val="00F17B2E"/>
    <w:rsid w:val="00F20C4A"/>
    <w:rsid w:val="00F27B87"/>
    <w:rsid w:val="00F27D42"/>
    <w:rsid w:val="00F30F5C"/>
    <w:rsid w:val="00F33B7F"/>
    <w:rsid w:val="00F35AE7"/>
    <w:rsid w:val="00F40D72"/>
    <w:rsid w:val="00F44225"/>
    <w:rsid w:val="00F515AE"/>
    <w:rsid w:val="00F51F05"/>
    <w:rsid w:val="00F52F51"/>
    <w:rsid w:val="00F539CE"/>
    <w:rsid w:val="00F550FB"/>
    <w:rsid w:val="00F80087"/>
    <w:rsid w:val="00F8191A"/>
    <w:rsid w:val="00F94409"/>
    <w:rsid w:val="00F94C77"/>
    <w:rsid w:val="00F9740C"/>
    <w:rsid w:val="00FA5E0D"/>
    <w:rsid w:val="00FB1FC8"/>
    <w:rsid w:val="00FB45BB"/>
    <w:rsid w:val="00FB589C"/>
    <w:rsid w:val="00FB59A6"/>
    <w:rsid w:val="00FB5F45"/>
    <w:rsid w:val="00FB7E31"/>
    <w:rsid w:val="00FC008C"/>
    <w:rsid w:val="00FD05A4"/>
    <w:rsid w:val="00FD0628"/>
    <w:rsid w:val="00FD4A3E"/>
    <w:rsid w:val="00FD584E"/>
    <w:rsid w:val="00FE512A"/>
    <w:rsid w:val="00FE74AD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66C09F16-8616-48EA-9615-A34F16122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  <w:style w:type="paragraph" w:styleId="NoSpacing">
    <w:name w:val="No Spacing"/>
    <w:link w:val="NoSpacingChar"/>
    <w:qFormat/>
    <w:rsid w:val="001339F1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1339F1"/>
    <w:rPr>
      <w:rFonts w:ascii="Calibri" w:eastAsia="Calibri" w:hAnsi="Calibri" w:cs="Times New Roman"/>
    </w:rPr>
  </w:style>
  <w:style w:type="character" w:customStyle="1" w:styleId="mechtex0">
    <w:name w:val="mechtex Знак"/>
    <w:locked/>
    <w:rsid w:val="009A292E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79D143-57C8-4D82-9326-563AF009B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Razmik Karapetyan</dc:creator>
  <cp:keywords>https:/mul2-taxservice.gov.am/tasks/2433540/oneclick/Himnavorum.docx?token=86381bff459ff6ab7c5e1a5e8cab41b2</cp:keywords>
  <cp:lastModifiedBy>Anush Ghazaryan</cp:lastModifiedBy>
  <cp:revision>5</cp:revision>
  <cp:lastPrinted>2022-04-05T06:44:00Z</cp:lastPrinted>
  <dcterms:created xsi:type="dcterms:W3CDTF">2023-09-14T06:30:00Z</dcterms:created>
  <dcterms:modified xsi:type="dcterms:W3CDTF">2023-09-15T07:39:00Z</dcterms:modified>
</cp:coreProperties>
</file>