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DCE661" w14:textId="77777777" w:rsidR="00722B73" w:rsidRPr="002343DB" w:rsidRDefault="00B824FF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2343DB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14:paraId="767EDB7F" w14:textId="77777777" w:rsidR="00166C31" w:rsidRPr="002343DB" w:rsidRDefault="00166C31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Style w:val="Strong"/>
          <w:rFonts w:ascii="GHEA Grapalat" w:hAnsi="GHEA Grapalat" w:cs="Sylfaen"/>
          <w:b w:val="0"/>
          <w:color w:val="000000"/>
          <w:lang w:val="en-US"/>
        </w:rPr>
      </w:pPr>
    </w:p>
    <w:p w14:paraId="7BB7832E" w14:textId="77777777" w:rsidR="00722B73" w:rsidRPr="002343DB" w:rsidRDefault="00722B73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Style w:val="Strong"/>
          <w:rFonts w:ascii="GHEA Grapalat" w:hAnsi="GHEA Grapalat" w:cs="Sylfaen"/>
          <w:b w:val="0"/>
          <w:color w:val="000000"/>
        </w:rPr>
        <w:t>ՀԱՅԱՍՏԱՆԻ</w:t>
      </w:r>
      <w:r w:rsidRPr="002343DB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2343DB">
        <w:rPr>
          <w:rStyle w:val="Strong"/>
          <w:rFonts w:ascii="GHEA Grapalat" w:hAnsi="GHEA Grapalat" w:cs="Sylfaen"/>
          <w:b w:val="0"/>
          <w:color w:val="000000"/>
        </w:rPr>
        <w:t>ՀԱՆՐԱՊԵՏՈՒԹՅԱՆ</w:t>
      </w:r>
      <w:r w:rsidRPr="002343DB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2343DB">
        <w:rPr>
          <w:rStyle w:val="Strong"/>
          <w:rFonts w:ascii="GHEA Grapalat" w:hAnsi="GHEA Grapalat" w:cs="Sylfaen"/>
          <w:b w:val="0"/>
          <w:color w:val="000000"/>
        </w:rPr>
        <w:t>ԿԱՌԱՎԱՐՈՒԹՅՈՒՆ</w:t>
      </w:r>
    </w:p>
    <w:p w14:paraId="4A307937" w14:textId="77777777" w:rsidR="00722B73" w:rsidRPr="002343DB" w:rsidRDefault="00722B73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Fonts w:ascii="GHEA Grapalat" w:hAnsi="GHEA Grapalat" w:cs="Sylfaen"/>
          <w:bCs/>
          <w:color w:val="000000"/>
        </w:rPr>
        <w:t>Ո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Ր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Ո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Շ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ՈՒ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Մ</w:t>
      </w:r>
    </w:p>
    <w:p w14:paraId="40A71669" w14:textId="7396E251" w:rsidR="00722B73" w:rsidRPr="004E5C46" w:rsidRDefault="0082304F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Fonts w:ascii="GHEA Grapalat" w:eastAsia="Calibri" w:hAnsi="GHEA Grapalat"/>
          <w:bCs/>
          <w:lang w:val="af-ZA"/>
        </w:rPr>
        <w:t>«</w:t>
      </w:r>
      <w:r w:rsidR="00722B73" w:rsidRPr="002343DB">
        <w:rPr>
          <w:rFonts w:ascii="GHEA Grapalat" w:hAnsi="GHEA Grapalat"/>
          <w:color w:val="000000"/>
          <w:lang w:val="en-US"/>
        </w:rPr>
        <w:t>__</w:t>
      </w:r>
      <w:r w:rsidRPr="002343DB">
        <w:rPr>
          <w:rFonts w:ascii="GHEA Grapalat" w:eastAsia="Calibri" w:hAnsi="GHEA Grapalat"/>
          <w:bCs/>
          <w:lang w:val="af-ZA"/>
        </w:rPr>
        <w:t>»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</w:t>
      </w:r>
      <w:r w:rsidRPr="002343DB">
        <w:rPr>
          <w:rFonts w:ascii="GHEA Grapalat" w:eastAsia="Calibri" w:hAnsi="GHEA Grapalat"/>
          <w:bCs/>
          <w:lang w:val="af-ZA"/>
        </w:rPr>
        <w:t>«</w:t>
      </w:r>
      <w:r w:rsidR="00722B73" w:rsidRPr="002343DB">
        <w:rPr>
          <w:rFonts w:ascii="GHEA Grapalat" w:hAnsi="GHEA Grapalat"/>
          <w:color w:val="000000"/>
          <w:lang w:val="en-US"/>
        </w:rPr>
        <w:t>______</w:t>
      </w:r>
      <w:r w:rsidRPr="002343DB">
        <w:rPr>
          <w:rFonts w:ascii="GHEA Grapalat" w:eastAsia="Calibri" w:hAnsi="GHEA Grapalat"/>
          <w:bCs/>
          <w:lang w:val="af-ZA"/>
        </w:rPr>
        <w:t>»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20</w:t>
      </w:r>
      <w:r w:rsidR="0078690B" w:rsidRPr="002343DB">
        <w:rPr>
          <w:rFonts w:ascii="GHEA Grapalat" w:hAnsi="GHEA Grapalat"/>
          <w:color w:val="000000"/>
          <w:lang w:val="en-US"/>
        </w:rPr>
        <w:t>2</w:t>
      </w:r>
      <w:r w:rsidR="001F182B">
        <w:rPr>
          <w:rFonts w:ascii="GHEA Grapalat" w:hAnsi="GHEA Grapalat"/>
          <w:color w:val="000000"/>
          <w:lang w:val="en-US"/>
        </w:rPr>
        <w:t>3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722B73" w:rsidRPr="002343DB">
        <w:rPr>
          <w:rFonts w:ascii="GHEA Grapalat" w:hAnsi="GHEA Grapalat" w:cs="Sylfaen"/>
          <w:color w:val="000000"/>
        </w:rPr>
        <w:t>թվականի</w:t>
      </w:r>
      <w:proofErr w:type="spellEnd"/>
      <w:r w:rsidR="00722B73" w:rsidRPr="002343DB">
        <w:rPr>
          <w:rFonts w:ascii="GHEA Grapalat" w:hAnsi="GHEA Grapalat"/>
          <w:color w:val="000000"/>
          <w:lang w:val="en-US"/>
        </w:rPr>
        <w:t xml:space="preserve"> N ___ </w:t>
      </w:r>
      <w:r w:rsidR="00722B73" w:rsidRPr="002343DB">
        <w:rPr>
          <w:rFonts w:ascii="GHEA Grapalat" w:hAnsi="GHEA Grapalat"/>
          <w:color w:val="000000"/>
        </w:rPr>
        <w:t>Ն</w:t>
      </w:r>
    </w:p>
    <w:p w14:paraId="7E752426" w14:textId="77777777" w:rsidR="002766C2" w:rsidRPr="002343DB" w:rsidRDefault="002766C2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Style w:val="Strong"/>
          <w:rFonts w:ascii="GHEA Grapalat" w:hAnsi="GHEA Grapalat"/>
          <w:b w:val="0"/>
          <w:bCs w:val="0"/>
          <w:color w:val="000000"/>
          <w:lang w:val="en-US"/>
        </w:rPr>
      </w:pPr>
    </w:p>
    <w:p w14:paraId="65139568" w14:textId="41060BCB" w:rsidR="009B61CE" w:rsidRPr="002343DB" w:rsidRDefault="0082304F" w:rsidP="00BF550F">
      <w:pPr>
        <w:spacing w:after="0" w:line="240" w:lineRule="auto"/>
        <w:jc w:val="center"/>
        <w:rPr>
          <w:rFonts w:ascii="GHEA Grapalat" w:eastAsia="Calibri" w:hAnsi="GHEA Grapalat" w:cs="Arial"/>
          <w:bCs/>
          <w:sz w:val="24"/>
          <w:szCs w:val="24"/>
        </w:rPr>
      </w:pP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«ՀԱՅԱՍՏԱՆԻ ՀԱՆՐԱՊԵՏՈՒԹՅԱՆ 202</w:t>
      </w:r>
      <w:r w:rsidR="001F182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3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ՊԵՏԱԿԱՆ ԲՅՈՒՋԵԻ ՄԱՍԻՆ» ՕՐԵՆՔՈՒՄ </w:t>
      </w:r>
      <w:r w:rsidR="00290F11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ՎԵՐԱԲԱՇԽՈՒՄ</w:t>
      </w:r>
      <w:r w:rsidR="003F3C4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1F182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ԴԵԿՏԵՄԲԵՐԻ </w:t>
      </w:r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1F182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9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-Ի N 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42633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-Ն ՈՐՈՇՄԱՆ ՄԵՋ </w:t>
      </w:r>
      <w:r w:rsidR="00F811E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="00F24570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="00F811E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ՆԵՐ </w:t>
      </w:r>
      <w:r w:rsidR="0041736B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 w:rsidR="003F3C4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ԵՎ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ՄԱՐԶՊԵՏՆԵՐԻ</w:t>
      </w:r>
      <w:r w:rsidR="004005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005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ԱՇԽԱՏԱԿԱԶՄԵՐԻՆ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ԳՈՒՄԱՐ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ՀԱՏԿԱՑՆԵԼՈՒ</w:t>
      </w:r>
      <w:r w:rsidR="00B22D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="00B22D4F" w:rsidRPr="00E87038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ՀԱՅԱՍՏԱՆԻ ՀԱՆՐԱՊԵՏՈՒԹՅԱՆ ԿԱՌԱՎԱՐՈՒԹՅԱՆ 2023 ԹՎԱԿԱՆԻ </w:t>
      </w:r>
      <w:r w:rsidR="00B22D4F" w:rsidRPr="00E8703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ՍԵՊՏ</w:t>
      </w:r>
      <w:r w:rsidR="00B22D4F" w:rsidRPr="00E87038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ԵՄԲԵՐԻ 28-Ի N </w:t>
      </w:r>
      <w:r w:rsidR="00B22D4F" w:rsidRPr="00E8703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1657</w:t>
      </w:r>
      <w:r w:rsidR="00B22D4F" w:rsidRPr="00E87038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-Ն ՈՐՈՇՄԱՆ ՄԵՋ </w:t>
      </w:r>
      <w:r w:rsidR="00B22D4F" w:rsidRPr="00E8703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ՓՈՓՈԽՈՒԹՅՈՒՆՆԵՐ </w:t>
      </w:r>
      <w:r w:rsidR="00B22D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ԿԱՏԱՐԵԼՈՒ </w:t>
      </w:r>
      <w:r w:rsidR="009B61CE" w:rsidRPr="002343DB">
        <w:rPr>
          <w:rFonts w:ascii="GHEA Grapalat" w:eastAsia="Calibri" w:hAnsi="GHEA Grapalat" w:cs="Arial"/>
          <w:sz w:val="24"/>
          <w:szCs w:val="24"/>
          <w:lang w:val="ru-RU"/>
        </w:rPr>
        <w:t>ՄԱՍԻՆ</w:t>
      </w:r>
      <w:bookmarkStart w:id="0" w:name="_GoBack"/>
      <w:bookmarkEnd w:id="0"/>
    </w:p>
    <w:p w14:paraId="64C4EFF3" w14:textId="77777777" w:rsidR="002766C2" w:rsidRDefault="002766C2" w:rsidP="00BF550F">
      <w:pPr>
        <w:shd w:val="clear" w:color="auto" w:fill="FFFFFF"/>
        <w:tabs>
          <w:tab w:val="left" w:pos="900"/>
        </w:tabs>
        <w:spacing w:line="240" w:lineRule="auto"/>
        <w:ind w:firstLine="54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</w:p>
    <w:p w14:paraId="6A2875B3" w14:textId="6D69E4CA" w:rsidR="002766C2" w:rsidRPr="0061550A" w:rsidRDefault="002766C2" w:rsidP="00BF550F">
      <w:pPr>
        <w:shd w:val="clear" w:color="auto" w:fill="FFFFFF"/>
        <w:tabs>
          <w:tab w:val="left" w:pos="900"/>
        </w:tabs>
        <w:spacing w:line="24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Arial"/>
          <w:bCs/>
          <w:sz w:val="24"/>
          <w:szCs w:val="24"/>
          <w:lang w:val="hy-AM"/>
        </w:rPr>
        <w:t>Ղեկավարվելով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«Նորմատիվ իրավական ակտերի մասին» օրենքի 33-րդ</w:t>
      </w:r>
      <w:r w:rsidR="00742BE5">
        <w:rPr>
          <w:rFonts w:ascii="GHEA Grapalat" w:hAnsi="GHEA Grapalat"/>
          <w:color w:val="000000"/>
          <w:sz w:val="24"/>
          <w:szCs w:val="24"/>
          <w:lang w:val="hy-AM"/>
        </w:rPr>
        <w:t xml:space="preserve"> և 34-րդ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հոդված</w:t>
      </w:r>
      <w:r w:rsidR="00742BE5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>
        <w:rPr>
          <w:rFonts w:ascii="GHEA Grapalat" w:hAnsi="GHEA Grapalat"/>
          <w:color w:val="000000"/>
          <w:sz w:val="24"/>
          <w:szCs w:val="24"/>
          <w:lang w:val="af-ZA"/>
        </w:rPr>
        <w:t>ով,</w:t>
      </w:r>
      <w:r w:rsidRPr="0061550A">
        <w:rPr>
          <w:rFonts w:ascii="GHEA Grapalat" w:hAnsi="GHEA Grapalat" w:cs="Arial Armenian"/>
          <w:bCs/>
          <w:sz w:val="24"/>
          <w:szCs w:val="24"/>
          <w:lang w:val="hy-AM"/>
        </w:rPr>
        <w:t xml:space="preserve"> «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բյուջետային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>մակարգի մասին» օրենքի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19-րդ</w:t>
      </w:r>
      <w:r w:rsidRPr="008507DA">
        <w:rPr>
          <w:rFonts w:ascii="GHEA Grapalat" w:hAnsi="GHEA Grapalat"/>
          <w:bCs/>
          <w:sz w:val="24"/>
          <w:szCs w:val="24"/>
          <w:lang w:val="hy-AM"/>
        </w:rPr>
        <w:t xml:space="preserve"> հոդվածի 3-րդ</w:t>
      </w:r>
      <w:r w:rsidRPr="00C90EC8">
        <w:rPr>
          <w:rFonts w:ascii="GHEA Grapalat" w:hAnsi="GHEA Grapalat"/>
          <w:bCs/>
          <w:sz w:val="24"/>
          <w:szCs w:val="24"/>
          <w:lang w:val="hy-AM"/>
        </w:rPr>
        <w:t xml:space="preserve"> մասով</w:t>
      </w:r>
      <w:r w:rsidR="00C24929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8507DA">
        <w:rPr>
          <w:rFonts w:ascii="GHEA Grapalat" w:hAnsi="GHEA Grapalat"/>
          <w:bCs/>
          <w:sz w:val="24"/>
          <w:szCs w:val="24"/>
          <w:lang w:val="hy-AM"/>
        </w:rPr>
        <w:t xml:space="preserve">23-րդ </w:t>
      </w:r>
      <w:r>
        <w:rPr>
          <w:rFonts w:ascii="GHEA Grapalat" w:hAnsi="GHEA Grapalat"/>
          <w:bCs/>
          <w:sz w:val="24"/>
          <w:szCs w:val="24"/>
          <w:lang w:val="hy-AM"/>
        </w:rPr>
        <w:t>հոդվածի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3-րդ </w:t>
      </w:r>
      <w:r>
        <w:rPr>
          <w:rFonts w:ascii="GHEA Grapalat" w:hAnsi="GHEA Grapalat"/>
          <w:bCs/>
          <w:sz w:val="24"/>
          <w:szCs w:val="24"/>
          <w:lang w:val="hy-AM"/>
        </w:rPr>
        <w:t>մասով</w:t>
      </w:r>
      <w:r w:rsidR="00C24929"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r w:rsidR="00C24929" w:rsidRPr="00E9798B"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Հանրապետության</w:t>
      </w:r>
      <w:r w:rsidR="00C24929" w:rsidRPr="00E9798B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C24929" w:rsidRPr="00E9798B">
        <w:rPr>
          <w:rFonts w:ascii="GHEA Grapalat" w:hAnsi="GHEA Grapalat" w:cs="Sylfaen"/>
          <w:sz w:val="24"/>
          <w:szCs w:val="24"/>
          <w:lang w:val="hy-AM" w:eastAsia="ru-RU"/>
        </w:rPr>
        <w:t>կառավարության 2017 թվականի մայիսի 4-ի N 526-Ն որոշմա</w:t>
      </w:r>
      <w:r w:rsidR="00C24929">
        <w:rPr>
          <w:rFonts w:ascii="GHEA Grapalat" w:hAnsi="GHEA Grapalat" w:cs="Sylfaen"/>
          <w:sz w:val="24"/>
          <w:szCs w:val="24"/>
          <w:lang w:val="hy-AM" w:eastAsia="ru-RU"/>
        </w:rPr>
        <w:t>մբ հաստատված գնումների գործընթացի կազմակերպման  կարգի 3</w:t>
      </w:r>
      <w:r w:rsidR="00C24929" w:rsidRPr="00E9798B">
        <w:rPr>
          <w:rFonts w:ascii="GHEA Grapalat" w:hAnsi="GHEA Grapalat" w:cs="Sylfaen"/>
          <w:sz w:val="24"/>
          <w:szCs w:val="24"/>
          <w:lang w:val="hy-AM" w:eastAsia="ru-RU"/>
        </w:rPr>
        <w:t>-րդ կետ</w:t>
      </w:r>
      <w:r w:rsidR="00C24929">
        <w:rPr>
          <w:rFonts w:ascii="GHEA Grapalat" w:hAnsi="GHEA Grapalat" w:cs="Sylfaen"/>
          <w:sz w:val="24"/>
          <w:szCs w:val="24"/>
          <w:lang w:val="hy-AM" w:eastAsia="ru-RU"/>
        </w:rPr>
        <w:t>ով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՝ Հայաստանի Հանրապետության կառավարությունը </w:t>
      </w:r>
      <w:r w:rsidRPr="0061550A">
        <w:rPr>
          <w:rFonts w:ascii="GHEA Grapalat" w:hAnsi="GHEA Grapalat"/>
          <w:bCs/>
          <w:i/>
          <w:sz w:val="24"/>
          <w:szCs w:val="24"/>
          <w:lang w:val="hy-AM"/>
        </w:rPr>
        <w:t>որոշում է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>.</w:t>
      </w:r>
      <w:r w:rsidRPr="0061550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</w:p>
    <w:p w14:paraId="2289F360" w14:textId="09657E68" w:rsidR="00DE360D" w:rsidRDefault="00A8554D" w:rsidP="00BF550F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1. 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«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3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պետական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բյուջեի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</w:t>
      </w:r>
      <w:r w:rsidR="00EB1B3B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օրենքի</w:t>
      </w:r>
      <w:r w:rsidR="00B66C1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 1 </w:t>
      </w:r>
      <w:r w:rsidR="00EB1B3B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հավելվածի</w:t>
      </w:r>
      <w:r w:rsidR="00EB1B3B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B66C1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>N</w:t>
      </w:r>
      <w:r w:rsidR="00EB1B3B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</w:t>
      </w:r>
      <w:r w:rsidR="00B66C1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EB1B3B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աղյուսակում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767FD5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կատարել</w:t>
      </w:r>
      <w:r w:rsidR="00767FD5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767FD5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վերաբաշխում</w:t>
      </w:r>
      <w:r w:rsidR="00767FD5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կառավարության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դեկտեմբերի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9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«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3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պետական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բյուջեի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կատարումն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ապահովող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միջոցառումների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N 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որոշման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NN 3, 4, 5, 9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9.1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հավելվածներում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կատարել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փոփոխություններ</w:t>
      </w:r>
      <w:r w:rsidR="003E0D2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և լրացումներ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համաձայն</w:t>
      </w:r>
      <w:r w:rsidR="00D45B52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1, 2, 3</w:t>
      </w:r>
      <w:r w:rsidR="004C1E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4C1E5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և 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4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հավելվածների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14:paraId="09053F7C" w14:textId="152D1550" w:rsidR="00BF550F" w:rsidRPr="00BF550F" w:rsidRDefault="00BF550F" w:rsidP="00BF550F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  2</w:t>
      </w:r>
      <w:r w:rsidRPr="00BF550F">
        <w:rPr>
          <w:rFonts w:ascii="Tahoma" w:eastAsia="Times New Roman" w:hAnsi="Tahoma" w:cs="Tahoma"/>
          <w:sz w:val="24"/>
          <w:szCs w:val="24"/>
          <w:lang w:val="hy-AM" w:eastAsia="ru-RU"/>
        </w:rPr>
        <w:t>․</w:t>
      </w:r>
      <w:r>
        <w:rPr>
          <w:rFonts w:ascii="Tahoma" w:eastAsia="Times New Roman" w:hAnsi="Tahoma" w:cs="Tahoma"/>
          <w:sz w:val="24"/>
          <w:szCs w:val="24"/>
          <w:lang w:val="hy-AM" w:eastAsia="ru-RU"/>
        </w:rPr>
        <w:t xml:space="preserve"> 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>Սույն որոշմամբ նշված միջոցառման կատարող հանդիսացող մարմի</w:t>
      </w:r>
      <w:r w:rsidR="00C24929">
        <w:rPr>
          <w:rFonts w:ascii="GHEA Grapalat" w:eastAsia="Times New Roman" w:hAnsi="GHEA Grapalat"/>
          <w:sz w:val="24"/>
          <w:szCs w:val="24"/>
          <w:lang w:val="hy-AM" w:eastAsia="ru-RU"/>
        </w:rPr>
        <w:t>նների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ղեկավարն</w:t>
      </w:r>
      <w:r w:rsidR="00C24929">
        <w:rPr>
          <w:rFonts w:ascii="GHEA Grapalat" w:eastAsia="Times New Roman" w:hAnsi="GHEA Grapalat"/>
          <w:sz w:val="24"/>
          <w:szCs w:val="24"/>
          <w:lang w:val="hy-AM" w:eastAsia="ru-RU"/>
        </w:rPr>
        <w:t>երին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>` միջոցառմամբ նախատեսված խնդիրները վեր հանելուց հետո Հայաստանի Հանրապետության կառավարության 202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2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դեկտեմբերի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29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>-ի «Հայաստանի Հանրապետության 202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3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պետական բյուջեի կատարումն ապահովող միջոցառումների մասին» N 2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111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>-Ն որոշման N 10 հավելվածում 15-օրյա ժամկետում կատարել սույն որոշումից բխող փոփոխությունները:</w:t>
      </w:r>
    </w:p>
    <w:p w14:paraId="0716EA49" w14:textId="2CD20A82" w:rsidR="0075325A" w:rsidRPr="0075325A" w:rsidRDefault="0075325A" w:rsidP="0075325A">
      <w:pPr>
        <w:shd w:val="clear" w:color="auto" w:fill="FFFFFF"/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5325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   </w:t>
      </w:r>
      <w:r w:rsidR="00BF550F" w:rsidRPr="0075325A">
        <w:rPr>
          <w:rFonts w:ascii="GHEA Grapalat" w:eastAsia="Times New Roman" w:hAnsi="GHEA Grapalat"/>
          <w:sz w:val="24"/>
          <w:szCs w:val="24"/>
          <w:lang w:val="hy-AM" w:eastAsia="ru-RU"/>
        </w:rPr>
        <w:t>3</w:t>
      </w:r>
      <w:r w:rsidR="00C67565" w:rsidRPr="0075325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.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Սահմանել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հատկացումների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հաշվին՝</w:t>
      </w:r>
    </w:p>
    <w:p w14:paraId="1526B116" w14:textId="6E07EF7E" w:rsidR="0075325A" w:rsidRPr="0075325A" w:rsidRDefault="0075325A" w:rsidP="0075325A">
      <w:pPr>
        <w:shd w:val="clear" w:color="auto" w:fill="FFFFFF"/>
        <w:spacing w:after="0" w:line="24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1)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գնման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գործընթացները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Գնումների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23-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վրա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կազմակերպվելու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կարող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ամբողջությամբ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չկիրառվել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2017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մայիսի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526-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հաստատված՝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գնումների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գործընթացի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կազմակերպման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կարգի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71-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ենթակետի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զ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պարբերության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պահանջները,</w:t>
      </w:r>
    </w:p>
    <w:p w14:paraId="0864662C" w14:textId="4C68A06D" w:rsidR="0075325A" w:rsidRDefault="0075325A" w:rsidP="0075325A">
      <w:pPr>
        <w:shd w:val="clear" w:color="auto" w:fill="FFFFFF"/>
        <w:spacing w:after="0" w:line="24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5325A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2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75325A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ապրանքների</w:t>
      </w:r>
      <w:r w:rsidRPr="0075325A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գնման</w:t>
      </w:r>
      <w:r w:rsidRPr="0075325A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գործարքները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կարող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կատարվել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առանց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գրավոր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պայմանագրերի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կնքման՝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վճարումները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կատարելով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պատվիրատուի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հաստատված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հաշիվ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ապրանքագրի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հսկիչ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դրամարկղային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մեքենայի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կտրոնի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վրա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53E74767" w14:textId="57FF0FD6" w:rsidR="00B22D4F" w:rsidRDefault="00B22D4F" w:rsidP="00B22D4F">
      <w:pPr>
        <w:pStyle w:val="NormalWeb"/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     4</w:t>
      </w:r>
      <w:r>
        <w:rPr>
          <w:rFonts w:ascii="Tahoma" w:hAnsi="Tahoma" w:cs="Tahoma"/>
          <w:lang w:val="hy-AM"/>
        </w:rPr>
        <w:t xml:space="preserve">․ </w:t>
      </w:r>
      <w:r w:rsidR="008F6523" w:rsidRPr="00E8703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2023 թվականի սեպտեմբերի 28-ի </w:t>
      </w:r>
      <w:r w:rsidRPr="00E87038">
        <w:rPr>
          <w:rFonts w:ascii="GHEA Grapalat" w:hAnsi="GHEA Grapalat" w:cs="GHEA Grapalat"/>
          <w:lang w:val="de-LU"/>
        </w:rPr>
        <w:t>««</w:t>
      </w:r>
      <w:proofErr w:type="spellStart"/>
      <w:r w:rsidRPr="00E87038">
        <w:rPr>
          <w:rFonts w:ascii="GHEA Grapalat" w:hAnsi="GHEA Grapalat" w:cs="GHEA Grapalat"/>
          <w:lang w:val="de-LU"/>
        </w:rPr>
        <w:t>Հայաստանի</w:t>
      </w:r>
      <w:proofErr w:type="spellEnd"/>
      <w:r w:rsidRPr="00E87038">
        <w:rPr>
          <w:rFonts w:ascii="GHEA Grapalat" w:hAnsi="GHEA Grapalat" w:cs="GHEA Grapalat"/>
          <w:lang w:val="de-LU"/>
        </w:rPr>
        <w:t xml:space="preserve"> </w:t>
      </w:r>
      <w:proofErr w:type="spellStart"/>
      <w:r w:rsidRPr="00E87038">
        <w:rPr>
          <w:rFonts w:ascii="GHEA Grapalat" w:hAnsi="GHEA Grapalat" w:cs="GHEA Grapalat"/>
          <w:lang w:val="de-LU"/>
        </w:rPr>
        <w:t>Հանրապետության</w:t>
      </w:r>
      <w:proofErr w:type="spellEnd"/>
      <w:r w:rsidRPr="00E87038">
        <w:rPr>
          <w:rFonts w:ascii="GHEA Grapalat" w:hAnsi="GHEA Grapalat" w:cs="GHEA Grapalat"/>
          <w:lang w:val="de-LU"/>
        </w:rPr>
        <w:t xml:space="preserve"> 2023 </w:t>
      </w:r>
      <w:proofErr w:type="spellStart"/>
      <w:r w:rsidRPr="00E87038">
        <w:rPr>
          <w:rFonts w:ascii="GHEA Grapalat" w:hAnsi="GHEA Grapalat" w:cs="GHEA Grapalat"/>
          <w:lang w:val="de-LU"/>
        </w:rPr>
        <w:t>թվականի</w:t>
      </w:r>
      <w:proofErr w:type="spellEnd"/>
      <w:r w:rsidRPr="00E87038">
        <w:rPr>
          <w:rFonts w:ascii="GHEA Grapalat" w:hAnsi="GHEA Grapalat" w:cs="GHEA Grapalat"/>
          <w:lang w:val="de-LU"/>
        </w:rPr>
        <w:t xml:space="preserve"> </w:t>
      </w:r>
      <w:proofErr w:type="spellStart"/>
      <w:r w:rsidRPr="00E87038">
        <w:rPr>
          <w:rFonts w:ascii="GHEA Grapalat" w:hAnsi="GHEA Grapalat" w:cs="GHEA Grapalat"/>
          <w:lang w:val="de-LU"/>
        </w:rPr>
        <w:t>պետական</w:t>
      </w:r>
      <w:proofErr w:type="spellEnd"/>
      <w:r w:rsidRPr="00E87038">
        <w:rPr>
          <w:rFonts w:ascii="GHEA Grapalat" w:hAnsi="GHEA Grapalat" w:cs="GHEA Grapalat"/>
          <w:lang w:val="de-LU"/>
        </w:rPr>
        <w:t xml:space="preserve"> </w:t>
      </w:r>
      <w:proofErr w:type="spellStart"/>
      <w:r w:rsidRPr="00E87038">
        <w:rPr>
          <w:rFonts w:ascii="GHEA Grapalat" w:hAnsi="GHEA Grapalat" w:cs="GHEA Grapalat"/>
          <w:lang w:val="de-LU"/>
        </w:rPr>
        <w:t>բյուջեի</w:t>
      </w:r>
      <w:proofErr w:type="spellEnd"/>
      <w:r w:rsidRPr="00E87038">
        <w:rPr>
          <w:rFonts w:ascii="GHEA Grapalat" w:hAnsi="GHEA Grapalat" w:cs="GHEA Grapalat"/>
          <w:lang w:val="hy-AM"/>
        </w:rPr>
        <w:t xml:space="preserve"> </w:t>
      </w:r>
      <w:proofErr w:type="spellStart"/>
      <w:r w:rsidRPr="00E87038">
        <w:rPr>
          <w:rFonts w:ascii="GHEA Grapalat" w:hAnsi="GHEA Grapalat" w:cs="GHEA Grapalat"/>
          <w:lang w:val="de-LU"/>
        </w:rPr>
        <w:t>մասին</w:t>
      </w:r>
      <w:proofErr w:type="spellEnd"/>
      <w:r w:rsidRPr="00E87038">
        <w:rPr>
          <w:rFonts w:ascii="GHEA Grapalat" w:hAnsi="GHEA Grapalat" w:cs="GHEA Grapalat"/>
          <w:lang w:val="de-LU"/>
        </w:rPr>
        <w:t xml:space="preserve">» </w:t>
      </w:r>
      <w:proofErr w:type="spellStart"/>
      <w:r w:rsidRPr="00E87038">
        <w:rPr>
          <w:rFonts w:ascii="GHEA Grapalat" w:hAnsi="GHEA Grapalat" w:cs="GHEA Grapalat"/>
          <w:lang w:val="de-LU"/>
        </w:rPr>
        <w:t>օրենքում</w:t>
      </w:r>
      <w:proofErr w:type="spellEnd"/>
      <w:r w:rsidRPr="00E87038">
        <w:rPr>
          <w:rFonts w:ascii="GHEA Grapalat" w:hAnsi="GHEA Grapalat" w:cs="GHEA Grapalat"/>
          <w:lang w:val="de-LU"/>
        </w:rPr>
        <w:t xml:space="preserve"> </w:t>
      </w:r>
      <w:r w:rsidRPr="00E87038">
        <w:rPr>
          <w:rFonts w:ascii="GHEA Grapalat" w:hAnsi="GHEA Grapalat" w:cs="GHEA Grapalat"/>
          <w:lang w:val="hy-AM"/>
        </w:rPr>
        <w:t xml:space="preserve">վերաբաշխում, </w:t>
      </w:r>
      <w:proofErr w:type="spellStart"/>
      <w:r w:rsidRPr="00E87038">
        <w:rPr>
          <w:rFonts w:ascii="GHEA Grapalat" w:hAnsi="GHEA Grapalat" w:cs="GHEA Grapalat"/>
          <w:lang w:val="de-LU"/>
        </w:rPr>
        <w:t>Հայաստանի</w:t>
      </w:r>
      <w:proofErr w:type="spellEnd"/>
      <w:r w:rsidRPr="00E87038">
        <w:rPr>
          <w:rFonts w:ascii="GHEA Grapalat" w:hAnsi="GHEA Grapalat" w:cs="GHEA Grapalat"/>
          <w:lang w:val="de-LU"/>
        </w:rPr>
        <w:t xml:space="preserve"> </w:t>
      </w:r>
      <w:proofErr w:type="spellStart"/>
      <w:r w:rsidRPr="00E87038">
        <w:rPr>
          <w:rFonts w:ascii="GHEA Grapalat" w:hAnsi="GHEA Grapalat" w:cs="GHEA Grapalat"/>
          <w:lang w:val="de-LU"/>
        </w:rPr>
        <w:t>Հանրապետության</w:t>
      </w:r>
      <w:proofErr w:type="spellEnd"/>
      <w:r w:rsidRPr="00E87038">
        <w:rPr>
          <w:rFonts w:ascii="GHEA Grapalat" w:hAnsi="GHEA Grapalat" w:cs="GHEA Grapalat"/>
          <w:lang w:val="de-LU"/>
        </w:rPr>
        <w:t xml:space="preserve"> </w:t>
      </w:r>
      <w:proofErr w:type="spellStart"/>
      <w:r w:rsidRPr="00E87038">
        <w:rPr>
          <w:rFonts w:ascii="GHEA Grapalat" w:hAnsi="GHEA Grapalat" w:cs="GHEA Grapalat"/>
          <w:lang w:val="de-LU"/>
        </w:rPr>
        <w:t>կառավարության</w:t>
      </w:r>
      <w:proofErr w:type="spellEnd"/>
      <w:r w:rsidRPr="00E87038">
        <w:rPr>
          <w:rFonts w:ascii="GHEA Grapalat" w:hAnsi="GHEA Grapalat" w:cs="GHEA Grapalat"/>
          <w:lang w:val="de-LU"/>
        </w:rPr>
        <w:t xml:space="preserve"> 2022 </w:t>
      </w:r>
      <w:proofErr w:type="spellStart"/>
      <w:r w:rsidRPr="00E87038">
        <w:rPr>
          <w:rFonts w:ascii="GHEA Grapalat" w:hAnsi="GHEA Grapalat" w:cs="GHEA Grapalat"/>
          <w:lang w:val="de-LU"/>
        </w:rPr>
        <w:t>թվականի</w:t>
      </w:r>
      <w:proofErr w:type="spellEnd"/>
      <w:r w:rsidRPr="00E87038">
        <w:rPr>
          <w:rFonts w:ascii="GHEA Grapalat" w:hAnsi="GHEA Grapalat" w:cs="GHEA Grapalat"/>
          <w:lang w:val="de-LU"/>
        </w:rPr>
        <w:t xml:space="preserve"> </w:t>
      </w:r>
      <w:proofErr w:type="spellStart"/>
      <w:r w:rsidRPr="00E87038">
        <w:rPr>
          <w:rFonts w:ascii="GHEA Grapalat" w:hAnsi="GHEA Grapalat" w:cs="GHEA Grapalat"/>
          <w:lang w:val="de-LU"/>
        </w:rPr>
        <w:lastRenderedPageBreak/>
        <w:t>դեկտեմբերի</w:t>
      </w:r>
      <w:proofErr w:type="spellEnd"/>
      <w:r w:rsidRPr="00E87038">
        <w:rPr>
          <w:rFonts w:ascii="GHEA Grapalat" w:hAnsi="GHEA Grapalat" w:cs="GHEA Grapalat"/>
          <w:lang w:val="de-LU"/>
        </w:rPr>
        <w:t xml:space="preserve"> 29-ի N 2111-Ն </w:t>
      </w:r>
      <w:proofErr w:type="spellStart"/>
      <w:r w:rsidRPr="00E87038">
        <w:rPr>
          <w:rFonts w:ascii="GHEA Grapalat" w:hAnsi="GHEA Grapalat" w:cs="GHEA Grapalat"/>
          <w:lang w:val="de-LU"/>
        </w:rPr>
        <w:t>որոշման</w:t>
      </w:r>
      <w:proofErr w:type="spellEnd"/>
      <w:r w:rsidRPr="00E87038">
        <w:rPr>
          <w:rFonts w:ascii="GHEA Grapalat" w:hAnsi="GHEA Grapalat" w:cs="GHEA Grapalat"/>
          <w:lang w:val="de-LU"/>
        </w:rPr>
        <w:t xml:space="preserve"> </w:t>
      </w:r>
      <w:proofErr w:type="spellStart"/>
      <w:r w:rsidRPr="00E87038">
        <w:rPr>
          <w:rFonts w:ascii="GHEA Grapalat" w:hAnsi="GHEA Grapalat" w:cs="GHEA Grapalat"/>
          <w:lang w:val="de-LU"/>
        </w:rPr>
        <w:t>մեջ</w:t>
      </w:r>
      <w:proofErr w:type="spellEnd"/>
      <w:r w:rsidRPr="00E87038">
        <w:rPr>
          <w:rFonts w:ascii="GHEA Grapalat" w:hAnsi="GHEA Grapalat" w:cs="GHEA Grapalat"/>
          <w:lang w:val="de-LU"/>
        </w:rPr>
        <w:t xml:space="preserve"> </w:t>
      </w:r>
      <w:proofErr w:type="spellStart"/>
      <w:r w:rsidRPr="00E87038">
        <w:rPr>
          <w:rFonts w:ascii="GHEA Grapalat" w:hAnsi="GHEA Grapalat" w:cs="GHEA Grapalat"/>
          <w:lang w:val="de-LU"/>
        </w:rPr>
        <w:t>փոփոխություններ</w:t>
      </w:r>
      <w:proofErr w:type="spellEnd"/>
      <w:r w:rsidRPr="00E87038">
        <w:rPr>
          <w:rFonts w:ascii="GHEA Grapalat" w:hAnsi="GHEA Grapalat" w:cs="Sylfaen"/>
          <w:bCs/>
          <w:iCs/>
          <w:lang w:val="hy-AM"/>
        </w:rPr>
        <w:t xml:space="preserve"> ու լրացումներ</w:t>
      </w:r>
      <w:r w:rsidR="008F6523">
        <w:rPr>
          <w:rFonts w:ascii="GHEA Grapalat" w:hAnsi="GHEA Grapalat" w:cs="Sylfaen"/>
          <w:bCs/>
          <w:iCs/>
          <w:lang w:val="hy-AM"/>
        </w:rPr>
        <w:t xml:space="preserve"> կատարելու</w:t>
      </w:r>
      <w:r w:rsidRPr="00E87038">
        <w:rPr>
          <w:rFonts w:ascii="GHEA Grapalat" w:hAnsi="GHEA Grapalat" w:cs="Sylfaen"/>
          <w:bCs/>
          <w:iCs/>
          <w:lang w:val="hy-AM"/>
        </w:rPr>
        <w:t xml:space="preserve"> և </w:t>
      </w:r>
      <w:r w:rsidRPr="00E87038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մարզպետների աշխատակազմերին գումար հատկացնելու</w:t>
      </w:r>
      <w:r w:rsidRPr="00E87038">
        <w:rPr>
          <w:rFonts w:ascii="GHEA Grapalat" w:hAnsi="GHEA Grapalat" w:cs="Sylfaen"/>
          <w:bCs/>
          <w:iCs/>
          <w:lang w:val="hy-AM"/>
        </w:rPr>
        <w:t xml:space="preserve"> մասին» </w:t>
      </w:r>
      <w:r w:rsidRPr="00E87038">
        <w:rPr>
          <w:rFonts w:ascii="GHEA Grapalat" w:hAnsi="GHEA Grapalat" w:cs="Sylfaen"/>
          <w:lang w:val="hy-AM"/>
        </w:rPr>
        <w:t>N</w:t>
      </w:r>
      <w:r w:rsidRPr="00E8703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1657-Ն որոշման </w:t>
      </w:r>
      <w:r w:rsidRPr="00E87038">
        <w:rPr>
          <w:rFonts w:ascii="GHEA Grapalat" w:hAnsi="GHEA Grapalat" w:cs="Sylfaen"/>
          <w:lang w:val="hy-AM"/>
        </w:rPr>
        <w:t xml:space="preserve"> </w:t>
      </w:r>
      <w:r w:rsidRPr="00E87038">
        <w:rPr>
          <w:rFonts w:ascii="GHEA Grapalat" w:hAnsi="GHEA Grapalat"/>
          <w:lang w:val="hy-AM"/>
        </w:rPr>
        <w:t>3-րդ</w:t>
      </w:r>
      <w:r>
        <w:rPr>
          <w:rFonts w:ascii="GHEA Grapalat" w:hAnsi="GHEA Grapalat"/>
          <w:lang w:val="hy-AM"/>
        </w:rPr>
        <w:t xml:space="preserve"> և 4-րդ</w:t>
      </w:r>
      <w:r w:rsidRPr="00E87038">
        <w:rPr>
          <w:rFonts w:ascii="GHEA Grapalat" w:hAnsi="GHEA Grapalat"/>
          <w:lang w:val="hy-AM"/>
        </w:rPr>
        <w:t xml:space="preserve"> կետ</w:t>
      </w:r>
      <w:r>
        <w:rPr>
          <w:rFonts w:ascii="GHEA Grapalat" w:hAnsi="GHEA Grapalat"/>
          <w:lang w:val="hy-AM"/>
        </w:rPr>
        <w:t>եր</w:t>
      </w:r>
      <w:r w:rsidRPr="00E87038">
        <w:rPr>
          <w:rFonts w:ascii="GHEA Grapalat" w:hAnsi="GHEA Grapalat"/>
          <w:lang w:val="hy-AM"/>
        </w:rPr>
        <w:t xml:space="preserve">ը խմբագրել  </w:t>
      </w:r>
      <w:proofErr w:type="spellStart"/>
      <w:r w:rsidRPr="00E87038">
        <w:rPr>
          <w:rFonts w:ascii="GHEA Grapalat" w:hAnsi="GHEA Grapalat"/>
          <w:lang w:val="hy-AM"/>
        </w:rPr>
        <w:t>հետևյալ</w:t>
      </w:r>
      <w:proofErr w:type="spellEnd"/>
      <w:r w:rsidRPr="00E87038">
        <w:rPr>
          <w:rFonts w:ascii="GHEA Grapalat" w:hAnsi="GHEA Grapalat"/>
          <w:lang w:val="hy-AM"/>
        </w:rPr>
        <w:t xml:space="preserve"> բովանդակությամբ՝</w:t>
      </w:r>
    </w:p>
    <w:p w14:paraId="61BC3461" w14:textId="77777777" w:rsidR="00B22D4F" w:rsidRPr="009F5E4E" w:rsidRDefault="00B22D4F" w:rsidP="00B22D4F">
      <w:pPr>
        <w:pStyle w:val="NormalWeb"/>
        <w:spacing w:before="0" w:beforeAutospacing="0" w:after="0" w:afterAutospacing="0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/>
          <w:lang w:val="hy-AM"/>
        </w:rPr>
        <w:t xml:space="preserve">    </w:t>
      </w:r>
      <w:r w:rsidRPr="00E87038">
        <w:rPr>
          <w:rFonts w:ascii="GHEA Grapalat" w:hAnsi="GHEA Grapalat" w:cs="GHEA Grapalat"/>
          <w:lang w:val="de-LU"/>
        </w:rPr>
        <w:t>«</w:t>
      </w:r>
      <w:r>
        <w:rPr>
          <w:rFonts w:ascii="GHEA Grapalat" w:hAnsi="GHEA Grapalat"/>
          <w:lang w:val="hy-AM"/>
        </w:rPr>
        <w:t>3</w:t>
      </w:r>
      <w:r>
        <w:rPr>
          <w:rFonts w:ascii="Tahoma" w:hAnsi="Tahoma" w:cs="Tahoma"/>
          <w:lang w:val="hy-AM"/>
        </w:rPr>
        <w:t>․</w:t>
      </w:r>
      <w:r w:rsidRPr="009F5E4E">
        <w:rPr>
          <w:rFonts w:ascii="GHEA Grapalat" w:hAnsi="GHEA Grapalat" w:cs="Sylfaen"/>
          <w:lang w:val="hy-AM"/>
        </w:rPr>
        <w:t xml:space="preserve"> Սահմանել, որ </w:t>
      </w:r>
      <w:r w:rsidRPr="009F5E4E">
        <w:rPr>
          <w:rFonts w:ascii="GHEA Grapalat" w:hAnsi="GHEA Grapalat"/>
          <w:lang w:val="hy-AM"/>
        </w:rPr>
        <w:t>սույն որոշմամբ նախատեսված հատկացումների հաշվին ՝</w:t>
      </w:r>
    </w:p>
    <w:p w14:paraId="0C3265A7" w14:textId="77777777" w:rsidR="00B22D4F" w:rsidRPr="00E87038" w:rsidRDefault="00B22D4F" w:rsidP="00B22D4F">
      <w:pPr>
        <w:pStyle w:val="NormalWeb"/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  <w:r w:rsidRPr="009F5E4E">
        <w:rPr>
          <w:rFonts w:ascii="GHEA Grapalat" w:hAnsi="GHEA Grapalat"/>
          <w:lang w:val="hy-AM"/>
        </w:rPr>
        <w:t xml:space="preserve">     1) գնման գործընթացները «Գնումների մասին» Հայաստանի Հանրապետության օրենքի</w:t>
      </w:r>
      <w:r w:rsidRPr="00E87038">
        <w:rPr>
          <w:rFonts w:ascii="GHEA Grapalat" w:hAnsi="GHEA Grapalat"/>
          <w:lang w:val="hy-AM"/>
        </w:rPr>
        <w:t xml:space="preserve"> 23-րդ հոդվածի 1-ին մասի 2-րդ կետի հիման վրա կազմակերպվելու դեպքում կարող են ամբողջությամբ կամ մասնակի չկիրառվել Հայաստանի Հանրապետության կառավարության 2017 թվականի մայիսի 4-ի N 526-Ն որոշմամբ հաստատված՝ գնումների գործընթացի կազմակերպման կարգի 71-րդ կետի 1-ին ենթակետի «զ» պարբերության պահանջները</w:t>
      </w:r>
      <w:r>
        <w:rPr>
          <w:rFonts w:ascii="GHEA Grapalat" w:hAnsi="GHEA Grapalat"/>
          <w:lang w:val="hy-AM"/>
        </w:rPr>
        <w:t>,</w:t>
      </w:r>
    </w:p>
    <w:p w14:paraId="0472672D" w14:textId="4D8AFC69" w:rsidR="00B22D4F" w:rsidRPr="00E87038" w:rsidRDefault="00B22D4F" w:rsidP="00B22D4F">
      <w:pPr>
        <w:pStyle w:val="NormalWeb"/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</w:t>
      </w:r>
      <w:r w:rsidRPr="00E87038">
        <w:rPr>
          <w:rFonts w:ascii="GHEA Grapalat" w:hAnsi="GHEA Grapalat"/>
          <w:lang w:val="hy-AM"/>
        </w:rPr>
        <w:t>2)</w:t>
      </w:r>
      <w:r w:rsidRPr="00E87038">
        <w:rPr>
          <w:rFonts w:ascii="Calibri" w:hAnsi="Calibri" w:cs="Calibri"/>
          <w:lang w:val="hy-AM"/>
        </w:rPr>
        <w:t> </w:t>
      </w:r>
      <w:r w:rsidRPr="009F5E4E">
        <w:rPr>
          <w:rFonts w:ascii="GHEA Grapalat" w:hAnsi="GHEA Grapalat"/>
          <w:lang w:val="hy-AM"/>
        </w:rPr>
        <w:t>ապրանքների</w:t>
      </w:r>
      <w:r w:rsidRPr="00E87038">
        <w:rPr>
          <w:rFonts w:ascii="GHEA Grapalat" w:hAnsi="GHEA Grapalat" w:cs="GHEA Grapalat"/>
          <w:lang w:val="hy-AM"/>
        </w:rPr>
        <w:t xml:space="preserve"> գնման</w:t>
      </w:r>
      <w:r w:rsidRPr="00E87038">
        <w:rPr>
          <w:rFonts w:ascii="GHEA Grapalat" w:hAnsi="GHEA Grapalat"/>
          <w:lang w:val="hy-AM"/>
        </w:rPr>
        <w:t xml:space="preserve"> </w:t>
      </w:r>
      <w:r w:rsidRPr="00E87038">
        <w:rPr>
          <w:rFonts w:ascii="GHEA Grapalat" w:hAnsi="GHEA Grapalat" w:cs="GHEA Grapalat"/>
          <w:lang w:val="hy-AM"/>
        </w:rPr>
        <w:t>գործարքները</w:t>
      </w:r>
      <w:r w:rsidRPr="00E87038">
        <w:rPr>
          <w:rFonts w:ascii="GHEA Grapalat" w:hAnsi="GHEA Grapalat"/>
          <w:lang w:val="hy-AM"/>
        </w:rPr>
        <w:t xml:space="preserve"> </w:t>
      </w:r>
      <w:r w:rsidRPr="00E87038">
        <w:rPr>
          <w:rFonts w:ascii="GHEA Grapalat" w:hAnsi="GHEA Grapalat" w:cs="GHEA Grapalat"/>
          <w:lang w:val="hy-AM"/>
        </w:rPr>
        <w:t>կարող</w:t>
      </w:r>
      <w:r w:rsidRPr="00E87038">
        <w:rPr>
          <w:rFonts w:ascii="GHEA Grapalat" w:hAnsi="GHEA Grapalat"/>
          <w:lang w:val="hy-AM"/>
        </w:rPr>
        <w:t xml:space="preserve"> </w:t>
      </w:r>
      <w:r w:rsidRPr="00E87038">
        <w:rPr>
          <w:rFonts w:ascii="GHEA Grapalat" w:hAnsi="GHEA Grapalat" w:cs="GHEA Grapalat"/>
          <w:lang w:val="hy-AM"/>
        </w:rPr>
        <w:t>են</w:t>
      </w:r>
      <w:r w:rsidRPr="00E87038">
        <w:rPr>
          <w:rFonts w:ascii="GHEA Grapalat" w:hAnsi="GHEA Grapalat"/>
          <w:lang w:val="hy-AM"/>
        </w:rPr>
        <w:t xml:space="preserve"> </w:t>
      </w:r>
      <w:r w:rsidRPr="00E87038">
        <w:rPr>
          <w:rFonts w:ascii="GHEA Grapalat" w:hAnsi="GHEA Grapalat" w:cs="GHEA Grapalat"/>
          <w:lang w:val="hy-AM"/>
        </w:rPr>
        <w:t>կատարվել</w:t>
      </w:r>
      <w:r w:rsidRPr="00E87038">
        <w:rPr>
          <w:rFonts w:ascii="GHEA Grapalat" w:hAnsi="GHEA Grapalat"/>
          <w:lang w:val="hy-AM"/>
        </w:rPr>
        <w:t xml:space="preserve"> </w:t>
      </w:r>
      <w:r w:rsidRPr="00E87038">
        <w:rPr>
          <w:rFonts w:ascii="GHEA Grapalat" w:hAnsi="GHEA Grapalat" w:cs="GHEA Grapalat"/>
          <w:lang w:val="hy-AM"/>
        </w:rPr>
        <w:t>առանց</w:t>
      </w:r>
      <w:r w:rsidRPr="00E87038">
        <w:rPr>
          <w:rFonts w:ascii="GHEA Grapalat" w:hAnsi="GHEA Grapalat"/>
          <w:lang w:val="hy-AM"/>
        </w:rPr>
        <w:t xml:space="preserve"> </w:t>
      </w:r>
      <w:r w:rsidRPr="00E87038">
        <w:rPr>
          <w:rFonts w:ascii="GHEA Grapalat" w:hAnsi="GHEA Grapalat" w:cs="GHEA Grapalat"/>
          <w:lang w:val="hy-AM"/>
        </w:rPr>
        <w:t>գրավոր</w:t>
      </w:r>
      <w:r w:rsidRPr="00E87038">
        <w:rPr>
          <w:rFonts w:ascii="GHEA Grapalat" w:hAnsi="GHEA Grapalat"/>
          <w:lang w:val="hy-AM"/>
        </w:rPr>
        <w:t xml:space="preserve"> </w:t>
      </w:r>
      <w:r w:rsidRPr="00E87038">
        <w:rPr>
          <w:rFonts w:ascii="GHEA Grapalat" w:hAnsi="GHEA Grapalat" w:cs="GHEA Grapalat"/>
          <w:lang w:val="hy-AM"/>
        </w:rPr>
        <w:t>պայմանագրերի</w:t>
      </w:r>
      <w:r w:rsidRPr="00E87038">
        <w:rPr>
          <w:rFonts w:ascii="GHEA Grapalat" w:hAnsi="GHEA Grapalat"/>
          <w:lang w:val="hy-AM"/>
        </w:rPr>
        <w:t xml:space="preserve"> </w:t>
      </w:r>
      <w:r w:rsidRPr="00E87038">
        <w:rPr>
          <w:rFonts w:ascii="GHEA Grapalat" w:hAnsi="GHEA Grapalat" w:cs="GHEA Grapalat"/>
          <w:lang w:val="hy-AM"/>
        </w:rPr>
        <w:t>կնքման՝</w:t>
      </w:r>
      <w:r w:rsidRPr="00E87038">
        <w:rPr>
          <w:rFonts w:ascii="GHEA Grapalat" w:hAnsi="GHEA Grapalat"/>
          <w:lang w:val="hy-AM"/>
        </w:rPr>
        <w:t xml:space="preserve"> </w:t>
      </w:r>
      <w:r w:rsidRPr="00E87038">
        <w:rPr>
          <w:rFonts w:ascii="GHEA Grapalat" w:hAnsi="GHEA Grapalat" w:cs="GHEA Grapalat"/>
          <w:lang w:val="hy-AM"/>
        </w:rPr>
        <w:t>վճարումները</w:t>
      </w:r>
      <w:r w:rsidRPr="00E87038">
        <w:rPr>
          <w:rFonts w:ascii="GHEA Grapalat" w:hAnsi="GHEA Grapalat"/>
          <w:lang w:val="hy-AM"/>
        </w:rPr>
        <w:t xml:space="preserve"> </w:t>
      </w:r>
      <w:r w:rsidRPr="00E87038">
        <w:rPr>
          <w:rFonts w:ascii="GHEA Grapalat" w:hAnsi="GHEA Grapalat" w:cs="GHEA Grapalat"/>
          <w:lang w:val="hy-AM"/>
        </w:rPr>
        <w:t>կատարելով</w:t>
      </w:r>
      <w:r w:rsidRPr="00E87038">
        <w:rPr>
          <w:rFonts w:ascii="GHEA Grapalat" w:hAnsi="GHEA Grapalat"/>
          <w:lang w:val="hy-AM"/>
        </w:rPr>
        <w:t xml:space="preserve"> </w:t>
      </w:r>
      <w:r w:rsidRPr="00E87038">
        <w:rPr>
          <w:rFonts w:ascii="GHEA Grapalat" w:hAnsi="GHEA Grapalat" w:cs="GHEA Grapalat"/>
          <w:lang w:val="hy-AM"/>
        </w:rPr>
        <w:t>պատվիրատուի</w:t>
      </w:r>
      <w:r w:rsidRPr="00E87038">
        <w:rPr>
          <w:rFonts w:ascii="GHEA Grapalat" w:hAnsi="GHEA Grapalat"/>
          <w:lang w:val="hy-AM"/>
        </w:rPr>
        <w:t xml:space="preserve"> </w:t>
      </w:r>
      <w:r w:rsidRPr="00E87038">
        <w:rPr>
          <w:rFonts w:ascii="GHEA Grapalat" w:hAnsi="GHEA Grapalat" w:cs="GHEA Grapalat"/>
          <w:lang w:val="hy-AM"/>
        </w:rPr>
        <w:t>կողմից</w:t>
      </w:r>
      <w:r w:rsidRPr="00E87038">
        <w:rPr>
          <w:rFonts w:ascii="GHEA Grapalat" w:hAnsi="GHEA Grapalat"/>
          <w:lang w:val="hy-AM"/>
        </w:rPr>
        <w:t xml:space="preserve"> </w:t>
      </w:r>
      <w:r w:rsidRPr="00E87038">
        <w:rPr>
          <w:rFonts w:ascii="GHEA Grapalat" w:hAnsi="GHEA Grapalat" w:cs="GHEA Grapalat"/>
          <w:lang w:val="hy-AM"/>
        </w:rPr>
        <w:t>հաստատված</w:t>
      </w:r>
      <w:r w:rsidRPr="00E87038">
        <w:rPr>
          <w:rFonts w:ascii="GHEA Grapalat" w:hAnsi="GHEA Grapalat"/>
          <w:lang w:val="hy-AM"/>
        </w:rPr>
        <w:t xml:space="preserve"> </w:t>
      </w:r>
      <w:r w:rsidRPr="00E87038">
        <w:rPr>
          <w:rFonts w:ascii="GHEA Grapalat" w:hAnsi="GHEA Grapalat" w:cs="GHEA Grapalat"/>
          <w:lang w:val="hy-AM"/>
        </w:rPr>
        <w:t>հաշիվ</w:t>
      </w:r>
      <w:r w:rsidRPr="00E87038">
        <w:rPr>
          <w:rFonts w:ascii="GHEA Grapalat" w:hAnsi="GHEA Grapalat"/>
          <w:lang w:val="hy-AM"/>
        </w:rPr>
        <w:t>-</w:t>
      </w:r>
      <w:r w:rsidRPr="00E87038">
        <w:rPr>
          <w:rFonts w:ascii="GHEA Grapalat" w:hAnsi="GHEA Grapalat" w:cs="GHEA Grapalat"/>
          <w:lang w:val="hy-AM"/>
        </w:rPr>
        <w:t>ապրանքագրի</w:t>
      </w:r>
      <w:r w:rsidRPr="00E87038">
        <w:rPr>
          <w:rFonts w:ascii="GHEA Grapalat" w:hAnsi="GHEA Grapalat"/>
          <w:lang w:val="hy-AM"/>
        </w:rPr>
        <w:t xml:space="preserve"> </w:t>
      </w:r>
      <w:r w:rsidRPr="00E87038">
        <w:rPr>
          <w:rFonts w:ascii="GHEA Grapalat" w:hAnsi="GHEA Grapalat" w:cs="GHEA Grapalat"/>
          <w:lang w:val="hy-AM"/>
        </w:rPr>
        <w:t>կամ</w:t>
      </w:r>
      <w:r w:rsidRPr="00E87038">
        <w:rPr>
          <w:rFonts w:ascii="GHEA Grapalat" w:hAnsi="GHEA Grapalat"/>
          <w:lang w:val="hy-AM"/>
        </w:rPr>
        <w:t xml:space="preserve"> </w:t>
      </w:r>
      <w:r w:rsidRPr="00E87038">
        <w:rPr>
          <w:rFonts w:ascii="GHEA Grapalat" w:hAnsi="GHEA Grapalat" w:cs="GHEA Grapalat"/>
          <w:lang w:val="hy-AM"/>
        </w:rPr>
        <w:t>հսկիչ</w:t>
      </w:r>
      <w:r w:rsidRPr="00E87038">
        <w:rPr>
          <w:rFonts w:ascii="GHEA Grapalat" w:hAnsi="GHEA Grapalat"/>
          <w:lang w:val="hy-AM"/>
        </w:rPr>
        <w:t xml:space="preserve"> </w:t>
      </w:r>
      <w:r w:rsidRPr="00E87038">
        <w:rPr>
          <w:rFonts w:ascii="GHEA Grapalat" w:hAnsi="GHEA Grapalat" w:cs="GHEA Grapalat"/>
          <w:lang w:val="hy-AM"/>
        </w:rPr>
        <w:t>դրամարկղային</w:t>
      </w:r>
      <w:r w:rsidRPr="00E87038">
        <w:rPr>
          <w:rFonts w:ascii="GHEA Grapalat" w:hAnsi="GHEA Grapalat"/>
          <w:lang w:val="hy-AM"/>
        </w:rPr>
        <w:t xml:space="preserve"> </w:t>
      </w:r>
      <w:r w:rsidRPr="00E87038">
        <w:rPr>
          <w:rFonts w:ascii="GHEA Grapalat" w:hAnsi="GHEA Grapalat" w:cs="GHEA Grapalat"/>
          <w:lang w:val="hy-AM"/>
        </w:rPr>
        <w:t>մեքենայի</w:t>
      </w:r>
      <w:r w:rsidRPr="00E87038">
        <w:rPr>
          <w:rFonts w:ascii="GHEA Grapalat" w:hAnsi="GHEA Grapalat"/>
          <w:lang w:val="hy-AM"/>
        </w:rPr>
        <w:t xml:space="preserve"> </w:t>
      </w:r>
      <w:r w:rsidRPr="00E87038">
        <w:rPr>
          <w:rFonts w:ascii="GHEA Grapalat" w:hAnsi="GHEA Grapalat" w:cs="GHEA Grapalat"/>
          <w:lang w:val="hy-AM"/>
        </w:rPr>
        <w:t>կտրոնի</w:t>
      </w:r>
      <w:r w:rsidRPr="00E87038">
        <w:rPr>
          <w:rFonts w:ascii="GHEA Grapalat" w:hAnsi="GHEA Grapalat"/>
          <w:lang w:val="hy-AM"/>
        </w:rPr>
        <w:t xml:space="preserve"> </w:t>
      </w:r>
      <w:r w:rsidRPr="00E87038">
        <w:rPr>
          <w:rFonts w:ascii="GHEA Grapalat" w:hAnsi="GHEA Grapalat" w:cs="GHEA Grapalat"/>
          <w:lang w:val="hy-AM"/>
        </w:rPr>
        <w:t>հի</w:t>
      </w:r>
      <w:r w:rsidRPr="00E87038">
        <w:rPr>
          <w:rFonts w:ascii="GHEA Grapalat" w:hAnsi="GHEA Grapalat"/>
          <w:lang w:val="hy-AM"/>
        </w:rPr>
        <w:t>ման վրա</w:t>
      </w:r>
      <w:r>
        <w:rPr>
          <w:rFonts w:ascii="GHEA Grapalat" w:hAnsi="GHEA Grapalat" w:cs="Sylfaen"/>
          <w:bCs/>
          <w:iCs/>
          <w:lang w:val="hy-AM"/>
        </w:rPr>
        <w:t>։</w:t>
      </w:r>
    </w:p>
    <w:p w14:paraId="33ECE2F8" w14:textId="57DC4264" w:rsidR="00B22D4F" w:rsidRPr="00E87038" w:rsidRDefault="00B22D4F" w:rsidP="00B22D4F">
      <w:pPr>
        <w:pStyle w:val="NormalWeb"/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4</w:t>
      </w:r>
      <w:r>
        <w:rPr>
          <w:rFonts w:ascii="Tahoma" w:hAnsi="Tahoma" w:cs="Tahoma"/>
          <w:lang w:val="hy-AM"/>
        </w:rPr>
        <w:t>․ Ս</w:t>
      </w:r>
      <w:r w:rsidRPr="00E87038">
        <w:rPr>
          <w:rFonts w:ascii="GHEA Grapalat" w:hAnsi="GHEA Grapalat"/>
          <w:lang w:val="hy-AM"/>
        </w:rPr>
        <w:t>ույն որոշումն ուժի մեջ է մտնում պաշտոնական հրապարակմանը հաջորդող օրվանից և տարածվում է 2023թ. սեպտեմբերի 29-ից ծագած հարաբերությունների վրա</w:t>
      </w:r>
      <w:r>
        <w:rPr>
          <w:rFonts w:ascii="GHEA Grapalat" w:hAnsi="GHEA Grapalat"/>
          <w:lang w:val="hy-AM"/>
        </w:rPr>
        <w:t>։</w:t>
      </w:r>
      <w:r w:rsidRPr="009F5E4E">
        <w:rPr>
          <w:rFonts w:ascii="GHEA Grapalat" w:hAnsi="GHEA Grapalat"/>
          <w:lang w:val="hy-AM"/>
        </w:rPr>
        <w:t>»</w:t>
      </w:r>
      <w:r w:rsidRPr="00E87038">
        <w:rPr>
          <w:rFonts w:ascii="GHEA Grapalat" w:hAnsi="GHEA Grapalat"/>
          <w:lang w:val="hy-AM"/>
        </w:rPr>
        <w:t>:</w:t>
      </w:r>
    </w:p>
    <w:p w14:paraId="214A7F72" w14:textId="26564D32" w:rsidR="00336C46" w:rsidRPr="002343DB" w:rsidRDefault="0075325A" w:rsidP="0075325A">
      <w:pPr>
        <w:shd w:val="clear" w:color="auto" w:fill="FFFFFF"/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75325A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    </w:t>
      </w:r>
      <w:r w:rsidR="00B22D4F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5</w:t>
      </w:r>
      <w:r w:rsidR="00D562D4" w:rsidRPr="002343DB">
        <w:rPr>
          <w:rFonts w:ascii="GHEA Grapalat" w:eastAsia="Times New Roman" w:hAnsi="GHEA Grapalat"/>
          <w:color w:val="000000" w:themeColor="text1"/>
          <w:sz w:val="24"/>
          <w:szCs w:val="24"/>
          <w:lang w:val="af-ZA" w:eastAsia="ru-RU"/>
        </w:rPr>
        <w:t xml:space="preserve">. </w:t>
      </w:r>
      <w:r w:rsidR="00182E6E" w:rsidRPr="002343DB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  <w:r w:rsidR="00736CF4" w:rsidRPr="002343DB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3BEE2D2D" w14:textId="77777777" w:rsidR="00E63B10" w:rsidRPr="00B22D4F" w:rsidRDefault="00E63B10" w:rsidP="002766C2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14:paraId="1B5FEA9F" w14:textId="3B47E965" w:rsidR="00D16EA1" w:rsidRDefault="00D11D5D" w:rsidP="002766C2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  <w:r w:rsidRPr="002343D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2431A" w:rsidRPr="002343D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43D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49B88411" w14:textId="77777777" w:rsidR="00D11D5D" w:rsidRPr="00BF550F" w:rsidRDefault="00C2431A" w:rsidP="002766C2">
      <w:pPr>
        <w:spacing w:after="0"/>
        <w:rPr>
          <w:rFonts w:ascii="GHEA Grapalat" w:hAnsi="GHEA Grapalat" w:cs="Sylfaen"/>
          <w:sz w:val="24"/>
          <w:szCs w:val="24"/>
          <w:lang w:val="af-ZA"/>
        </w:rPr>
      </w:pPr>
      <w:r w:rsidRPr="002343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1D5D" w:rsidRPr="002343DB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2343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1D5D" w:rsidRPr="002343DB">
        <w:rPr>
          <w:rFonts w:ascii="GHEA Grapalat" w:hAnsi="GHEA Grapalat" w:cs="Arial Armenian"/>
          <w:sz w:val="24"/>
          <w:szCs w:val="24"/>
          <w:lang w:val="hy-AM"/>
        </w:rPr>
        <w:t>Ն. ՓԱՇԻՆՅԱՆ</w:t>
      </w:r>
    </w:p>
    <w:sectPr w:rsidR="00D11D5D" w:rsidRPr="00BF550F" w:rsidSect="003956A1">
      <w:pgSz w:w="12240" w:h="15840"/>
      <w:pgMar w:top="284" w:right="900" w:bottom="28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C57AAF"/>
    <w:multiLevelType w:val="hybridMultilevel"/>
    <w:tmpl w:val="98D832B8"/>
    <w:lvl w:ilvl="0" w:tplc="494A0DF4">
      <w:start w:val="1"/>
      <w:numFmt w:val="decimal"/>
      <w:lvlText w:val="%1."/>
      <w:lvlJc w:val="left"/>
      <w:pPr>
        <w:ind w:left="1365" w:hanging="780"/>
      </w:pPr>
      <w:rPr>
        <w:rFonts w:eastAsiaTheme="minorEastAsia" w:cs="Sylfaen"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B73"/>
    <w:rsid w:val="000008AF"/>
    <w:rsid w:val="00004636"/>
    <w:rsid w:val="000121D4"/>
    <w:rsid w:val="000251B3"/>
    <w:rsid w:val="000261E3"/>
    <w:rsid w:val="00055287"/>
    <w:rsid w:val="0005740C"/>
    <w:rsid w:val="000740AD"/>
    <w:rsid w:val="0008159C"/>
    <w:rsid w:val="00085692"/>
    <w:rsid w:val="0008652A"/>
    <w:rsid w:val="000917D4"/>
    <w:rsid w:val="00091D06"/>
    <w:rsid w:val="000975BD"/>
    <w:rsid w:val="000A7CF7"/>
    <w:rsid w:val="000B4209"/>
    <w:rsid w:val="000B5695"/>
    <w:rsid w:val="000C3298"/>
    <w:rsid w:val="000C57FE"/>
    <w:rsid w:val="000C6289"/>
    <w:rsid w:val="000E003E"/>
    <w:rsid w:val="000E5C3A"/>
    <w:rsid w:val="000E6B9A"/>
    <w:rsid w:val="000E6C09"/>
    <w:rsid w:val="00102CEE"/>
    <w:rsid w:val="0010793D"/>
    <w:rsid w:val="00113811"/>
    <w:rsid w:val="00127983"/>
    <w:rsid w:val="0013055A"/>
    <w:rsid w:val="00134734"/>
    <w:rsid w:val="00135130"/>
    <w:rsid w:val="001352A8"/>
    <w:rsid w:val="001359C6"/>
    <w:rsid w:val="00136C03"/>
    <w:rsid w:val="001515BB"/>
    <w:rsid w:val="001578E4"/>
    <w:rsid w:val="001601B4"/>
    <w:rsid w:val="00162598"/>
    <w:rsid w:val="00163D80"/>
    <w:rsid w:val="001662F5"/>
    <w:rsid w:val="00166C31"/>
    <w:rsid w:val="00173686"/>
    <w:rsid w:val="00173EC6"/>
    <w:rsid w:val="0017656E"/>
    <w:rsid w:val="00182E6E"/>
    <w:rsid w:val="001862F5"/>
    <w:rsid w:val="001911FA"/>
    <w:rsid w:val="001A146F"/>
    <w:rsid w:val="001A1839"/>
    <w:rsid w:val="001A4090"/>
    <w:rsid w:val="001A6F12"/>
    <w:rsid w:val="001B039E"/>
    <w:rsid w:val="001B7233"/>
    <w:rsid w:val="001B76BA"/>
    <w:rsid w:val="001C0A9C"/>
    <w:rsid w:val="001C336B"/>
    <w:rsid w:val="001C6479"/>
    <w:rsid w:val="001E0A54"/>
    <w:rsid w:val="001F182B"/>
    <w:rsid w:val="001F6529"/>
    <w:rsid w:val="0020237F"/>
    <w:rsid w:val="00211B14"/>
    <w:rsid w:val="002163E5"/>
    <w:rsid w:val="0022436C"/>
    <w:rsid w:val="002343DB"/>
    <w:rsid w:val="00245F22"/>
    <w:rsid w:val="00251E19"/>
    <w:rsid w:val="00255FE1"/>
    <w:rsid w:val="00257812"/>
    <w:rsid w:val="00266150"/>
    <w:rsid w:val="002766C2"/>
    <w:rsid w:val="002803B8"/>
    <w:rsid w:val="002809CF"/>
    <w:rsid w:val="00283DEA"/>
    <w:rsid w:val="00290F11"/>
    <w:rsid w:val="002929B7"/>
    <w:rsid w:val="00293EB9"/>
    <w:rsid w:val="00296E32"/>
    <w:rsid w:val="002A3275"/>
    <w:rsid w:val="002B0A85"/>
    <w:rsid w:val="002B639E"/>
    <w:rsid w:val="002C1DE9"/>
    <w:rsid w:val="002D00BD"/>
    <w:rsid w:val="002D06AC"/>
    <w:rsid w:val="002D17FA"/>
    <w:rsid w:val="002E522E"/>
    <w:rsid w:val="002E68B8"/>
    <w:rsid w:val="002F013B"/>
    <w:rsid w:val="002F0313"/>
    <w:rsid w:val="002F16D4"/>
    <w:rsid w:val="003009AE"/>
    <w:rsid w:val="00300AD6"/>
    <w:rsid w:val="00303144"/>
    <w:rsid w:val="0031330E"/>
    <w:rsid w:val="003142B7"/>
    <w:rsid w:val="00334BE4"/>
    <w:rsid w:val="00336C46"/>
    <w:rsid w:val="00346F55"/>
    <w:rsid w:val="00363908"/>
    <w:rsid w:val="003733C7"/>
    <w:rsid w:val="00374962"/>
    <w:rsid w:val="00376342"/>
    <w:rsid w:val="00377255"/>
    <w:rsid w:val="00377D59"/>
    <w:rsid w:val="00380149"/>
    <w:rsid w:val="003902F2"/>
    <w:rsid w:val="003956A1"/>
    <w:rsid w:val="003A215E"/>
    <w:rsid w:val="003A339E"/>
    <w:rsid w:val="003A442D"/>
    <w:rsid w:val="003A515B"/>
    <w:rsid w:val="003B20A0"/>
    <w:rsid w:val="003B5381"/>
    <w:rsid w:val="003C53A9"/>
    <w:rsid w:val="003D1F6F"/>
    <w:rsid w:val="003D3566"/>
    <w:rsid w:val="003D5F7C"/>
    <w:rsid w:val="003E0D21"/>
    <w:rsid w:val="003E2380"/>
    <w:rsid w:val="003E46E0"/>
    <w:rsid w:val="003F3595"/>
    <w:rsid w:val="003F3C43"/>
    <w:rsid w:val="00400509"/>
    <w:rsid w:val="004103C7"/>
    <w:rsid w:val="0041736B"/>
    <w:rsid w:val="00420CA7"/>
    <w:rsid w:val="00422064"/>
    <w:rsid w:val="004223F5"/>
    <w:rsid w:val="0042633E"/>
    <w:rsid w:val="004273DC"/>
    <w:rsid w:val="00433001"/>
    <w:rsid w:val="004333EA"/>
    <w:rsid w:val="004336C5"/>
    <w:rsid w:val="004425E2"/>
    <w:rsid w:val="00451144"/>
    <w:rsid w:val="004511C0"/>
    <w:rsid w:val="00460EBE"/>
    <w:rsid w:val="00462FE4"/>
    <w:rsid w:val="00463F92"/>
    <w:rsid w:val="0047092B"/>
    <w:rsid w:val="00472396"/>
    <w:rsid w:val="00473F8A"/>
    <w:rsid w:val="0048060A"/>
    <w:rsid w:val="00482CB0"/>
    <w:rsid w:val="00483B0D"/>
    <w:rsid w:val="004906E1"/>
    <w:rsid w:val="0049576A"/>
    <w:rsid w:val="004A145E"/>
    <w:rsid w:val="004A70F5"/>
    <w:rsid w:val="004C1E5F"/>
    <w:rsid w:val="004C2192"/>
    <w:rsid w:val="004C4236"/>
    <w:rsid w:val="004D053B"/>
    <w:rsid w:val="004D748A"/>
    <w:rsid w:val="004E11F5"/>
    <w:rsid w:val="004E22C5"/>
    <w:rsid w:val="004E5C46"/>
    <w:rsid w:val="004E620A"/>
    <w:rsid w:val="004F47AC"/>
    <w:rsid w:val="00503835"/>
    <w:rsid w:val="005047A6"/>
    <w:rsid w:val="00521992"/>
    <w:rsid w:val="00527E36"/>
    <w:rsid w:val="00537AB3"/>
    <w:rsid w:val="00545ED5"/>
    <w:rsid w:val="00547B31"/>
    <w:rsid w:val="005542E9"/>
    <w:rsid w:val="00570C93"/>
    <w:rsid w:val="00590D81"/>
    <w:rsid w:val="0059786D"/>
    <w:rsid w:val="005A1003"/>
    <w:rsid w:val="005A190D"/>
    <w:rsid w:val="005A2C23"/>
    <w:rsid w:val="005B3598"/>
    <w:rsid w:val="005B59EE"/>
    <w:rsid w:val="005B5D75"/>
    <w:rsid w:val="005E2793"/>
    <w:rsid w:val="005F34E5"/>
    <w:rsid w:val="005F49CC"/>
    <w:rsid w:val="005F4E70"/>
    <w:rsid w:val="005F5F79"/>
    <w:rsid w:val="00602CC3"/>
    <w:rsid w:val="00603156"/>
    <w:rsid w:val="00604DDE"/>
    <w:rsid w:val="00607AAD"/>
    <w:rsid w:val="00611266"/>
    <w:rsid w:val="00611CAD"/>
    <w:rsid w:val="00630579"/>
    <w:rsid w:val="006429A0"/>
    <w:rsid w:val="00643426"/>
    <w:rsid w:val="006451C6"/>
    <w:rsid w:val="0064681F"/>
    <w:rsid w:val="00653A0B"/>
    <w:rsid w:val="00660DDD"/>
    <w:rsid w:val="006651A4"/>
    <w:rsid w:val="00665CE4"/>
    <w:rsid w:val="00670B0D"/>
    <w:rsid w:val="006771A3"/>
    <w:rsid w:val="0068355A"/>
    <w:rsid w:val="0068639F"/>
    <w:rsid w:val="00686941"/>
    <w:rsid w:val="006876B7"/>
    <w:rsid w:val="006A491C"/>
    <w:rsid w:val="006B02E1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6E5303"/>
    <w:rsid w:val="006E7576"/>
    <w:rsid w:val="007019E7"/>
    <w:rsid w:val="007038CA"/>
    <w:rsid w:val="00714479"/>
    <w:rsid w:val="00716BBB"/>
    <w:rsid w:val="00722B73"/>
    <w:rsid w:val="00730E6A"/>
    <w:rsid w:val="0073148F"/>
    <w:rsid w:val="00736CF4"/>
    <w:rsid w:val="007413FC"/>
    <w:rsid w:val="00742BE5"/>
    <w:rsid w:val="00750D60"/>
    <w:rsid w:val="00751895"/>
    <w:rsid w:val="0075325A"/>
    <w:rsid w:val="007576B7"/>
    <w:rsid w:val="00763D90"/>
    <w:rsid w:val="00767FD5"/>
    <w:rsid w:val="0077042E"/>
    <w:rsid w:val="00770861"/>
    <w:rsid w:val="007746B5"/>
    <w:rsid w:val="00774B09"/>
    <w:rsid w:val="00777165"/>
    <w:rsid w:val="00784C0E"/>
    <w:rsid w:val="0078690B"/>
    <w:rsid w:val="00791BF7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D5256"/>
    <w:rsid w:val="007E22A0"/>
    <w:rsid w:val="007E4DC3"/>
    <w:rsid w:val="007E6BE9"/>
    <w:rsid w:val="007F009D"/>
    <w:rsid w:val="00803C4D"/>
    <w:rsid w:val="00803E88"/>
    <w:rsid w:val="00814B29"/>
    <w:rsid w:val="008222B3"/>
    <w:rsid w:val="0082304F"/>
    <w:rsid w:val="008313FC"/>
    <w:rsid w:val="00832579"/>
    <w:rsid w:val="00834707"/>
    <w:rsid w:val="00841920"/>
    <w:rsid w:val="008470CA"/>
    <w:rsid w:val="0084784F"/>
    <w:rsid w:val="008520BD"/>
    <w:rsid w:val="00854995"/>
    <w:rsid w:val="008549F9"/>
    <w:rsid w:val="00861912"/>
    <w:rsid w:val="00864667"/>
    <w:rsid w:val="00872BAA"/>
    <w:rsid w:val="00881660"/>
    <w:rsid w:val="00891661"/>
    <w:rsid w:val="00894796"/>
    <w:rsid w:val="008A4CEE"/>
    <w:rsid w:val="008A68EE"/>
    <w:rsid w:val="008A7DF9"/>
    <w:rsid w:val="008B3DBD"/>
    <w:rsid w:val="008B55F2"/>
    <w:rsid w:val="008B6A3E"/>
    <w:rsid w:val="008D2EE5"/>
    <w:rsid w:val="008D6706"/>
    <w:rsid w:val="008E2526"/>
    <w:rsid w:val="008E3CF8"/>
    <w:rsid w:val="008F36B6"/>
    <w:rsid w:val="008F50CC"/>
    <w:rsid w:val="008F6523"/>
    <w:rsid w:val="0090251A"/>
    <w:rsid w:val="00902DAF"/>
    <w:rsid w:val="00905B5E"/>
    <w:rsid w:val="0091415C"/>
    <w:rsid w:val="009337D9"/>
    <w:rsid w:val="00953B51"/>
    <w:rsid w:val="00955A1B"/>
    <w:rsid w:val="00961773"/>
    <w:rsid w:val="00963820"/>
    <w:rsid w:val="00966998"/>
    <w:rsid w:val="00984B3E"/>
    <w:rsid w:val="00987066"/>
    <w:rsid w:val="00987BA2"/>
    <w:rsid w:val="00993D02"/>
    <w:rsid w:val="00993D0A"/>
    <w:rsid w:val="009A27F1"/>
    <w:rsid w:val="009A6462"/>
    <w:rsid w:val="009A739C"/>
    <w:rsid w:val="009B4D67"/>
    <w:rsid w:val="009B51D4"/>
    <w:rsid w:val="009B5655"/>
    <w:rsid w:val="009B61CE"/>
    <w:rsid w:val="009B67A9"/>
    <w:rsid w:val="009C2569"/>
    <w:rsid w:val="009C45B0"/>
    <w:rsid w:val="009D4A13"/>
    <w:rsid w:val="009D5F9A"/>
    <w:rsid w:val="009E40EF"/>
    <w:rsid w:val="009F0B7D"/>
    <w:rsid w:val="009F2D4B"/>
    <w:rsid w:val="009F556E"/>
    <w:rsid w:val="00A04977"/>
    <w:rsid w:val="00A06296"/>
    <w:rsid w:val="00A06EE4"/>
    <w:rsid w:val="00A13996"/>
    <w:rsid w:val="00A307A6"/>
    <w:rsid w:val="00A40334"/>
    <w:rsid w:val="00A44BD4"/>
    <w:rsid w:val="00A47D5D"/>
    <w:rsid w:val="00A62DA5"/>
    <w:rsid w:val="00A64F2F"/>
    <w:rsid w:val="00A706AE"/>
    <w:rsid w:val="00A73DD8"/>
    <w:rsid w:val="00A746F5"/>
    <w:rsid w:val="00A7508C"/>
    <w:rsid w:val="00A77818"/>
    <w:rsid w:val="00A84F2B"/>
    <w:rsid w:val="00A8554D"/>
    <w:rsid w:val="00A91CF6"/>
    <w:rsid w:val="00A95506"/>
    <w:rsid w:val="00A96CAA"/>
    <w:rsid w:val="00A97113"/>
    <w:rsid w:val="00AB29E9"/>
    <w:rsid w:val="00AB6AF3"/>
    <w:rsid w:val="00AD5F4C"/>
    <w:rsid w:val="00AE20E3"/>
    <w:rsid w:val="00AE2AD6"/>
    <w:rsid w:val="00AF6982"/>
    <w:rsid w:val="00B05E64"/>
    <w:rsid w:val="00B074A7"/>
    <w:rsid w:val="00B13A86"/>
    <w:rsid w:val="00B178B3"/>
    <w:rsid w:val="00B222EF"/>
    <w:rsid w:val="00B22D4F"/>
    <w:rsid w:val="00B23B22"/>
    <w:rsid w:val="00B25CC3"/>
    <w:rsid w:val="00B30FC5"/>
    <w:rsid w:val="00B31816"/>
    <w:rsid w:val="00B37B92"/>
    <w:rsid w:val="00B47D5F"/>
    <w:rsid w:val="00B56D07"/>
    <w:rsid w:val="00B66C11"/>
    <w:rsid w:val="00B7227B"/>
    <w:rsid w:val="00B824FF"/>
    <w:rsid w:val="00B92DB3"/>
    <w:rsid w:val="00BA12E2"/>
    <w:rsid w:val="00BA15BE"/>
    <w:rsid w:val="00BA22A2"/>
    <w:rsid w:val="00BA647B"/>
    <w:rsid w:val="00BB1955"/>
    <w:rsid w:val="00BD0D3F"/>
    <w:rsid w:val="00BE48FF"/>
    <w:rsid w:val="00BE4AC7"/>
    <w:rsid w:val="00BE7B6C"/>
    <w:rsid w:val="00BF4EC8"/>
    <w:rsid w:val="00BF529F"/>
    <w:rsid w:val="00BF550F"/>
    <w:rsid w:val="00BF58D3"/>
    <w:rsid w:val="00BF6A5E"/>
    <w:rsid w:val="00C02ADA"/>
    <w:rsid w:val="00C02BED"/>
    <w:rsid w:val="00C0336A"/>
    <w:rsid w:val="00C043F8"/>
    <w:rsid w:val="00C2431A"/>
    <w:rsid w:val="00C24929"/>
    <w:rsid w:val="00C268CC"/>
    <w:rsid w:val="00C35A61"/>
    <w:rsid w:val="00C369B1"/>
    <w:rsid w:val="00C412E2"/>
    <w:rsid w:val="00C5211E"/>
    <w:rsid w:val="00C52FEE"/>
    <w:rsid w:val="00C67565"/>
    <w:rsid w:val="00C80CCF"/>
    <w:rsid w:val="00C81BE8"/>
    <w:rsid w:val="00C84627"/>
    <w:rsid w:val="00CA21A9"/>
    <w:rsid w:val="00CA352B"/>
    <w:rsid w:val="00CA6981"/>
    <w:rsid w:val="00CB03AC"/>
    <w:rsid w:val="00CB1E6D"/>
    <w:rsid w:val="00CB2F6C"/>
    <w:rsid w:val="00CC46FA"/>
    <w:rsid w:val="00CC67CD"/>
    <w:rsid w:val="00CE2B1F"/>
    <w:rsid w:val="00CE5F4F"/>
    <w:rsid w:val="00CE72F2"/>
    <w:rsid w:val="00CF039B"/>
    <w:rsid w:val="00CF2EE5"/>
    <w:rsid w:val="00CF34FA"/>
    <w:rsid w:val="00D069FF"/>
    <w:rsid w:val="00D11D5D"/>
    <w:rsid w:val="00D12B39"/>
    <w:rsid w:val="00D16EA1"/>
    <w:rsid w:val="00D2475F"/>
    <w:rsid w:val="00D325BD"/>
    <w:rsid w:val="00D4265B"/>
    <w:rsid w:val="00D444D3"/>
    <w:rsid w:val="00D45B52"/>
    <w:rsid w:val="00D46B16"/>
    <w:rsid w:val="00D514CE"/>
    <w:rsid w:val="00D52B5F"/>
    <w:rsid w:val="00D55675"/>
    <w:rsid w:val="00D562D4"/>
    <w:rsid w:val="00D64EF7"/>
    <w:rsid w:val="00D65683"/>
    <w:rsid w:val="00D65D81"/>
    <w:rsid w:val="00D7356F"/>
    <w:rsid w:val="00D8201D"/>
    <w:rsid w:val="00D82BA6"/>
    <w:rsid w:val="00D9341B"/>
    <w:rsid w:val="00D951AD"/>
    <w:rsid w:val="00D96ABA"/>
    <w:rsid w:val="00D96D68"/>
    <w:rsid w:val="00D97FB0"/>
    <w:rsid w:val="00DA0720"/>
    <w:rsid w:val="00DB777E"/>
    <w:rsid w:val="00DC256F"/>
    <w:rsid w:val="00DC3FBA"/>
    <w:rsid w:val="00DD16A8"/>
    <w:rsid w:val="00DD16E9"/>
    <w:rsid w:val="00DD2ADC"/>
    <w:rsid w:val="00DD7A01"/>
    <w:rsid w:val="00DE360D"/>
    <w:rsid w:val="00DF226D"/>
    <w:rsid w:val="00DF6DE8"/>
    <w:rsid w:val="00E03EC0"/>
    <w:rsid w:val="00E173A5"/>
    <w:rsid w:val="00E20EFA"/>
    <w:rsid w:val="00E211FE"/>
    <w:rsid w:val="00E3168A"/>
    <w:rsid w:val="00E3490A"/>
    <w:rsid w:val="00E37942"/>
    <w:rsid w:val="00E416BE"/>
    <w:rsid w:val="00E43BCC"/>
    <w:rsid w:val="00E527CD"/>
    <w:rsid w:val="00E52C2F"/>
    <w:rsid w:val="00E63B10"/>
    <w:rsid w:val="00E73B31"/>
    <w:rsid w:val="00E80EC6"/>
    <w:rsid w:val="00E91090"/>
    <w:rsid w:val="00E97093"/>
    <w:rsid w:val="00E9798B"/>
    <w:rsid w:val="00EB07EC"/>
    <w:rsid w:val="00EB1B3B"/>
    <w:rsid w:val="00EB1F4D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13041"/>
    <w:rsid w:val="00F14F65"/>
    <w:rsid w:val="00F161E1"/>
    <w:rsid w:val="00F20B07"/>
    <w:rsid w:val="00F22C97"/>
    <w:rsid w:val="00F24570"/>
    <w:rsid w:val="00F45757"/>
    <w:rsid w:val="00F60850"/>
    <w:rsid w:val="00F65C80"/>
    <w:rsid w:val="00F76364"/>
    <w:rsid w:val="00F811EE"/>
    <w:rsid w:val="00F84607"/>
    <w:rsid w:val="00F84ADB"/>
    <w:rsid w:val="00F84DC4"/>
    <w:rsid w:val="00FA3148"/>
    <w:rsid w:val="00FA61DC"/>
    <w:rsid w:val="00FC5386"/>
    <w:rsid w:val="00FD0ED0"/>
    <w:rsid w:val="00FD3D15"/>
    <w:rsid w:val="00FD61B7"/>
    <w:rsid w:val="00FE5109"/>
    <w:rsid w:val="00FF2B31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2CC50"/>
  <w15:docId w15:val="{BF8EFDB6-3749-4662-A637-55056BBF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38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8D265-83FF-4301-A80F-60E07EB82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558</Words>
  <Characters>3182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keywords>https:/mul2.gov.am/tasks/499884/oneclick/951b752a762ec3b048e3c5ebea43b50bf02012a5d0bad1d40e2e95215119d065.docx?token=2a1c74e6c7d5aa782a5efec2ab235f8d</cp:keywords>
  <cp:lastModifiedBy>Arpine Martirosyan</cp:lastModifiedBy>
  <cp:revision>37</cp:revision>
  <cp:lastPrinted>2023-10-04T11:42:00Z</cp:lastPrinted>
  <dcterms:created xsi:type="dcterms:W3CDTF">2022-01-26T10:55:00Z</dcterms:created>
  <dcterms:modified xsi:type="dcterms:W3CDTF">2023-10-05T06:27:00Z</dcterms:modified>
</cp:coreProperties>
</file>