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49C" w:rsidRDefault="00C3349C" w:rsidP="00C3349C">
      <w:pPr>
        <w:spacing w:after="0" w:line="360" w:lineRule="auto"/>
        <w:ind w:firstLine="27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3349C" w:rsidRDefault="00C3349C" w:rsidP="00C3349C">
      <w:pPr>
        <w:spacing w:after="0" w:line="360" w:lineRule="auto"/>
        <w:ind w:firstLine="27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3349C" w:rsidRDefault="00C3349C" w:rsidP="00C3349C">
      <w:pPr>
        <w:spacing w:after="0" w:line="360" w:lineRule="auto"/>
        <w:ind w:firstLine="27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362FC" w:rsidRPr="00C3349C" w:rsidRDefault="00F362FC" w:rsidP="00C3349C">
      <w:pPr>
        <w:spacing w:after="0" w:line="360" w:lineRule="auto"/>
        <w:ind w:firstLine="27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3349C">
        <w:rPr>
          <w:rFonts w:ascii="GHEA Grapalat" w:hAnsi="GHEA Grapalat"/>
          <w:b/>
          <w:sz w:val="24"/>
          <w:szCs w:val="24"/>
          <w:lang w:val="hy-AM"/>
        </w:rPr>
        <w:t>Տ Ե Ղ Ե Կ Ա Ն Ք  - Հ Ի Մ Ն Ա Վ Ո Ր ՈՒ Մ</w:t>
      </w:r>
    </w:p>
    <w:p w:rsidR="00C3349C" w:rsidRPr="00C3349C" w:rsidRDefault="00C3349C" w:rsidP="00C3349C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971937" w:rsidRPr="00C3349C" w:rsidRDefault="00971937" w:rsidP="00C3349C">
      <w:pPr>
        <w:spacing w:after="0" w:line="360" w:lineRule="auto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C3349C">
        <w:rPr>
          <w:rFonts w:ascii="GHEA Grapalat" w:hAnsi="GHEA Grapalat"/>
          <w:b/>
          <w:i/>
          <w:sz w:val="24"/>
          <w:szCs w:val="24"/>
          <w:lang w:val="hy-AM"/>
        </w:rPr>
        <w:t>«Կայունացման և զարգացման եվրասիական հիմնադրամի հիմնադրման մասին» 2009 թվականի հունիսի 9-ի պայմանագրում փոփոխություններ կատարելու մասին» արձանագրության նախագծի ստորագրման նպատակահարմարության վերաբերյալ</w:t>
      </w:r>
    </w:p>
    <w:p w:rsidR="00971937" w:rsidRPr="00C96BCF" w:rsidRDefault="00971937" w:rsidP="00C96BC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9A59F1" w:rsidRPr="00C96BCF" w:rsidRDefault="009A59F1" w:rsidP="00C96BC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96BCF">
        <w:rPr>
          <w:rFonts w:ascii="GHEA Grapalat" w:hAnsi="GHEA Grapalat"/>
          <w:sz w:val="24"/>
          <w:szCs w:val="24"/>
          <w:lang w:val="hy-AM"/>
        </w:rPr>
        <w:t>Կայունացման և զարգացման եվրասիական հիմնադրամը (այսուհետ՝ Հիմնադրամ) ստեղծվել է Հայաստանի Հանրապետության, Բելառուսի Հանրապետության, Ղազախստանի Հանրապետության, Ղրղզստանի Հանրապետության, Ռուսաստանի Դաշնության և Տաջիկստանի Հանրապետության կողմից 2009 թվականի հունիսի</w:t>
      </w:r>
      <w:r w:rsidR="00C96BCF">
        <w:rPr>
          <w:rFonts w:ascii="GHEA Grapalat" w:hAnsi="GHEA Grapalat"/>
          <w:sz w:val="24"/>
          <w:szCs w:val="24"/>
          <w:lang w:val="hy-AM"/>
        </w:rPr>
        <w:t xml:space="preserve"> 9-</w:t>
      </w:r>
      <w:r w:rsidRPr="00C96BCF">
        <w:rPr>
          <w:rFonts w:ascii="GHEA Grapalat" w:hAnsi="GHEA Grapalat"/>
          <w:sz w:val="24"/>
          <w:szCs w:val="24"/>
          <w:lang w:val="hy-AM"/>
        </w:rPr>
        <w:t xml:space="preserve">ի </w:t>
      </w:r>
      <w:r w:rsidR="00971937" w:rsidRPr="00C96BCF">
        <w:rPr>
          <w:rFonts w:ascii="GHEA Grapalat" w:hAnsi="GHEA Grapalat" w:cs="Courier New"/>
          <w:sz w:val="24"/>
          <w:szCs w:val="24"/>
          <w:lang w:val="hy-AM"/>
        </w:rPr>
        <w:t>«</w:t>
      </w:r>
      <w:r w:rsidRPr="00C96BCF">
        <w:rPr>
          <w:rFonts w:ascii="GHEA Grapalat" w:hAnsi="GHEA Grapalat"/>
          <w:sz w:val="24"/>
          <w:szCs w:val="24"/>
          <w:lang w:val="hy-AM"/>
        </w:rPr>
        <w:t>Կայունացման և զարգացման եվրասիական հիմնադրամի հիմնադրման մասին</w:t>
      </w:r>
      <w:r w:rsidR="00971937" w:rsidRPr="00C96BCF">
        <w:rPr>
          <w:rFonts w:ascii="GHEA Grapalat" w:hAnsi="GHEA Grapalat"/>
          <w:sz w:val="24"/>
          <w:szCs w:val="24"/>
          <w:lang w:val="hy-AM"/>
        </w:rPr>
        <w:t>»</w:t>
      </w:r>
      <w:r w:rsidRPr="00C96BCF">
        <w:rPr>
          <w:rFonts w:ascii="GHEA Grapalat" w:hAnsi="GHEA Grapalat"/>
          <w:sz w:val="24"/>
          <w:szCs w:val="24"/>
          <w:lang w:val="hy-AM"/>
        </w:rPr>
        <w:t xml:space="preserve"> պայմանագրով (այսուհետ ՝ </w:t>
      </w:r>
      <w:r w:rsidR="00971937" w:rsidRPr="00C96BCF">
        <w:rPr>
          <w:rFonts w:ascii="GHEA Grapalat" w:hAnsi="GHEA Grapalat"/>
          <w:sz w:val="24"/>
          <w:szCs w:val="24"/>
          <w:lang w:val="hy-AM"/>
        </w:rPr>
        <w:t>Պ</w:t>
      </w:r>
      <w:r w:rsidRPr="00C96BCF">
        <w:rPr>
          <w:rFonts w:ascii="GHEA Grapalat" w:hAnsi="GHEA Grapalat"/>
          <w:sz w:val="24"/>
          <w:szCs w:val="24"/>
          <w:lang w:val="hy-AM"/>
        </w:rPr>
        <w:t>այմանագիր)</w:t>
      </w:r>
      <w:r w:rsidR="00971937" w:rsidRPr="00C96BCF">
        <w:rPr>
          <w:rFonts w:ascii="GHEA Grapalat" w:hAnsi="GHEA Grapalat"/>
          <w:sz w:val="24"/>
          <w:szCs w:val="24"/>
          <w:lang w:val="hy-AM"/>
        </w:rPr>
        <w:t>։</w:t>
      </w:r>
    </w:p>
    <w:p w:rsidR="009A59F1" w:rsidRPr="00C96BCF" w:rsidRDefault="00971937" w:rsidP="00C96BC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96BCF">
        <w:rPr>
          <w:rFonts w:ascii="GHEA Grapalat" w:hAnsi="GHEA Grapalat"/>
          <w:sz w:val="24"/>
          <w:szCs w:val="24"/>
          <w:lang w:val="hy-AM"/>
        </w:rPr>
        <w:t>Հիմնադրամի</w:t>
      </w:r>
      <w:r w:rsidR="009A59F1" w:rsidRPr="00C96BCF">
        <w:rPr>
          <w:rFonts w:ascii="GHEA Grapalat" w:hAnsi="GHEA Grapalat"/>
          <w:sz w:val="24"/>
          <w:szCs w:val="24"/>
          <w:lang w:val="hy-AM"/>
        </w:rPr>
        <w:t xml:space="preserve"> հիմնական նպատակն է նպաստել անդամ - պետությունների տնտեսական և ֆինանսական </w:t>
      </w:r>
      <w:r w:rsidR="00902F34" w:rsidRPr="00C96BCF">
        <w:rPr>
          <w:rFonts w:ascii="GHEA Grapalat" w:hAnsi="GHEA Grapalat"/>
          <w:sz w:val="24"/>
          <w:szCs w:val="24"/>
          <w:lang w:val="hy-AM"/>
        </w:rPr>
        <w:t>կայունության ամրապնդմանը։</w:t>
      </w:r>
      <w:r w:rsidR="009A59F1" w:rsidRPr="00C96BC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A59F1" w:rsidRPr="00C96BCF" w:rsidRDefault="00902F34" w:rsidP="00C96BC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96BCF">
        <w:rPr>
          <w:rFonts w:ascii="GHEA Grapalat" w:hAnsi="GHEA Grapalat"/>
          <w:sz w:val="24"/>
          <w:szCs w:val="24"/>
          <w:lang w:val="hy-AM"/>
        </w:rPr>
        <w:t>Պ</w:t>
      </w:r>
      <w:r w:rsidR="009A59F1" w:rsidRPr="00C96BCF">
        <w:rPr>
          <w:rFonts w:ascii="GHEA Grapalat" w:hAnsi="GHEA Grapalat"/>
          <w:sz w:val="24"/>
          <w:szCs w:val="24"/>
          <w:lang w:val="hy-AM"/>
        </w:rPr>
        <w:t>այմանագրի</w:t>
      </w:r>
      <w:r w:rsidRPr="00C96BCF">
        <w:rPr>
          <w:rFonts w:ascii="GHEA Grapalat" w:hAnsi="GHEA Grapalat"/>
          <w:sz w:val="24"/>
          <w:szCs w:val="24"/>
          <w:lang w:val="hy-AM"/>
        </w:rPr>
        <w:t xml:space="preserve"> համաձայն՝ Հիմնադրամը չի հանդիսանում </w:t>
      </w:r>
      <w:r w:rsidR="009A59F1" w:rsidRPr="00C96BCF">
        <w:rPr>
          <w:rFonts w:ascii="GHEA Grapalat" w:hAnsi="GHEA Grapalat"/>
          <w:sz w:val="24"/>
          <w:szCs w:val="24"/>
          <w:lang w:val="hy-AM"/>
        </w:rPr>
        <w:t>իրավաբանական անձ,</w:t>
      </w:r>
      <w:r w:rsidRPr="00C96BCF">
        <w:rPr>
          <w:rFonts w:ascii="GHEA Grapalat" w:hAnsi="GHEA Grapalat"/>
          <w:sz w:val="24"/>
          <w:szCs w:val="24"/>
          <w:lang w:val="hy-AM"/>
        </w:rPr>
        <w:t xml:space="preserve"> իսկ նրա</w:t>
      </w:r>
      <w:r w:rsidR="009A59F1" w:rsidRPr="00C96BCF">
        <w:rPr>
          <w:rFonts w:ascii="GHEA Grapalat" w:hAnsi="GHEA Grapalat"/>
          <w:sz w:val="24"/>
          <w:szCs w:val="24"/>
          <w:lang w:val="hy-AM"/>
        </w:rPr>
        <w:t xml:space="preserve"> միջոցների կառավարումն իրականացնում է </w:t>
      </w:r>
      <w:r w:rsidRPr="00C96BCF">
        <w:rPr>
          <w:rFonts w:ascii="GHEA Grapalat" w:hAnsi="GHEA Grapalat"/>
          <w:sz w:val="24"/>
          <w:szCs w:val="24"/>
          <w:lang w:val="hy-AM"/>
        </w:rPr>
        <w:t>Հ</w:t>
      </w:r>
      <w:r w:rsidR="009A59F1" w:rsidRPr="00C96BCF">
        <w:rPr>
          <w:rFonts w:ascii="GHEA Grapalat" w:hAnsi="GHEA Grapalat"/>
          <w:sz w:val="24"/>
          <w:szCs w:val="24"/>
          <w:lang w:val="hy-AM"/>
        </w:rPr>
        <w:t xml:space="preserve">իմնադրամի խորհուրդը՝ </w:t>
      </w:r>
      <w:r w:rsidRPr="00C96BCF">
        <w:rPr>
          <w:rFonts w:ascii="GHEA Grapalat" w:hAnsi="GHEA Grapalat"/>
          <w:sz w:val="24"/>
          <w:szCs w:val="24"/>
          <w:lang w:val="hy-AM"/>
        </w:rPr>
        <w:t>Եվրասիական զարգացման բանկի (այսուհետ՝ ԵԱԶԲ)</w:t>
      </w:r>
      <w:r w:rsidR="009A59F1" w:rsidRPr="00C96BC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BCF">
        <w:rPr>
          <w:rFonts w:ascii="GHEA Grapalat" w:hAnsi="GHEA Grapalat"/>
          <w:sz w:val="24"/>
          <w:szCs w:val="24"/>
          <w:lang w:val="hy-AM"/>
        </w:rPr>
        <w:t>և</w:t>
      </w:r>
      <w:r w:rsidR="009A59F1" w:rsidRPr="00C96BC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BCF">
        <w:rPr>
          <w:rFonts w:ascii="GHEA Grapalat" w:hAnsi="GHEA Grapalat"/>
          <w:sz w:val="24"/>
          <w:szCs w:val="24"/>
          <w:lang w:val="hy-AM"/>
        </w:rPr>
        <w:t>Հ</w:t>
      </w:r>
      <w:r w:rsidR="009A59F1" w:rsidRPr="00C96BCF">
        <w:rPr>
          <w:rFonts w:ascii="GHEA Grapalat" w:hAnsi="GHEA Grapalat"/>
          <w:sz w:val="24"/>
          <w:szCs w:val="24"/>
          <w:lang w:val="hy-AM"/>
        </w:rPr>
        <w:t xml:space="preserve">իմնադրամի հիմնադիրների </w:t>
      </w:r>
      <w:r w:rsidR="00C96BCF">
        <w:rPr>
          <w:rFonts w:ascii="GHEA Grapalat" w:hAnsi="GHEA Grapalat"/>
          <w:sz w:val="24"/>
          <w:szCs w:val="24"/>
          <w:lang w:val="hy-AM"/>
        </w:rPr>
        <w:t xml:space="preserve">միջև </w:t>
      </w:r>
      <w:r w:rsidR="009A59F1" w:rsidRPr="00C96BCF">
        <w:rPr>
          <w:rFonts w:ascii="GHEA Grapalat" w:hAnsi="GHEA Grapalat"/>
          <w:sz w:val="24"/>
          <w:szCs w:val="24"/>
          <w:lang w:val="hy-AM"/>
        </w:rPr>
        <w:t>կնքված</w:t>
      </w:r>
      <w:r w:rsidRPr="00C96BCF">
        <w:rPr>
          <w:rFonts w:ascii="GHEA Grapalat" w:hAnsi="GHEA Grapalat"/>
          <w:sz w:val="24"/>
          <w:szCs w:val="24"/>
          <w:lang w:val="hy-AM"/>
        </w:rPr>
        <w:t xml:space="preserve"> «</w:t>
      </w:r>
      <w:r w:rsidR="0016778B" w:rsidRPr="00C96BCF">
        <w:rPr>
          <w:rFonts w:ascii="GHEA Grapalat" w:hAnsi="GHEA Grapalat"/>
          <w:sz w:val="24"/>
          <w:szCs w:val="24"/>
          <w:lang w:val="hy-AM"/>
        </w:rPr>
        <w:t>Հ</w:t>
      </w:r>
      <w:r w:rsidR="009A59F1" w:rsidRPr="00C96BCF">
        <w:rPr>
          <w:rFonts w:ascii="GHEA Grapalat" w:hAnsi="GHEA Grapalat"/>
          <w:sz w:val="24"/>
          <w:szCs w:val="24"/>
          <w:lang w:val="hy-AM"/>
        </w:rPr>
        <w:t>իմնադրամի միջոցների կառավարման մասին</w:t>
      </w:r>
      <w:r w:rsidRPr="00C96BCF">
        <w:rPr>
          <w:rFonts w:ascii="GHEA Grapalat" w:hAnsi="GHEA Grapalat" w:cs="Segoe UI Historic"/>
          <w:sz w:val="24"/>
          <w:szCs w:val="24"/>
          <w:lang w:val="hy-AM"/>
        </w:rPr>
        <w:t>»</w:t>
      </w:r>
      <w:r w:rsidR="009A59F1" w:rsidRPr="00C96BCF">
        <w:rPr>
          <w:rFonts w:ascii="GHEA Grapalat" w:hAnsi="GHEA Grapalat"/>
          <w:sz w:val="24"/>
          <w:szCs w:val="24"/>
          <w:lang w:val="hy-AM"/>
        </w:rPr>
        <w:t xml:space="preserve"> 2009 թվականի հունիսի</w:t>
      </w:r>
      <w:r w:rsidR="0016778B" w:rsidRPr="00C96BCF">
        <w:rPr>
          <w:rFonts w:ascii="GHEA Grapalat" w:hAnsi="GHEA Grapalat"/>
          <w:sz w:val="24"/>
          <w:szCs w:val="24"/>
          <w:lang w:val="hy-AM"/>
        </w:rPr>
        <w:t xml:space="preserve"> 9-</w:t>
      </w:r>
      <w:r w:rsidR="009A59F1" w:rsidRPr="00C96BCF">
        <w:rPr>
          <w:rFonts w:ascii="GHEA Grapalat" w:hAnsi="GHEA Grapalat"/>
          <w:sz w:val="24"/>
          <w:szCs w:val="24"/>
          <w:lang w:val="hy-AM"/>
        </w:rPr>
        <w:t>ի համաձայնագրին համապատասխան</w:t>
      </w:r>
      <w:r w:rsidR="0016778B" w:rsidRPr="00C96BCF">
        <w:rPr>
          <w:rFonts w:ascii="GHEA Grapalat" w:hAnsi="GHEA Grapalat"/>
          <w:sz w:val="24"/>
          <w:szCs w:val="24"/>
          <w:lang w:val="hy-AM"/>
        </w:rPr>
        <w:t xml:space="preserve">։ </w:t>
      </w:r>
      <w:r w:rsidR="009A59F1" w:rsidRPr="00C96BCF">
        <w:rPr>
          <w:rFonts w:ascii="GHEA Grapalat" w:hAnsi="GHEA Grapalat"/>
          <w:sz w:val="24"/>
          <w:szCs w:val="24"/>
          <w:lang w:val="hy-AM"/>
        </w:rPr>
        <w:t xml:space="preserve">Հիմնադրամի խորհրդի կողմից հավանության արժանացած ծրագրերով և նախագծերով </w:t>
      </w:r>
      <w:r w:rsidR="009E156A">
        <w:rPr>
          <w:rFonts w:ascii="GHEA Grapalat" w:hAnsi="GHEA Grapalat"/>
          <w:sz w:val="24"/>
          <w:szCs w:val="24"/>
          <w:lang w:val="hy-AM"/>
        </w:rPr>
        <w:t>գործառնությունները</w:t>
      </w:r>
      <w:r w:rsidR="009A59F1" w:rsidRPr="00C96BCF">
        <w:rPr>
          <w:rFonts w:ascii="GHEA Grapalat" w:hAnsi="GHEA Grapalat"/>
          <w:sz w:val="24"/>
          <w:szCs w:val="24"/>
          <w:lang w:val="hy-AM"/>
        </w:rPr>
        <w:t xml:space="preserve"> իրականացնում է Ե</w:t>
      </w:r>
      <w:r w:rsidRPr="00C96BCF">
        <w:rPr>
          <w:rFonts w:ascii="GHEA Grapalat" w:hAnsi="GHEA Grapalat"/>
          <w:sz w:val="24"/>
          <w:szCs w:val="24"/>
          <w:lang w:val="hy-AM"/>
        </w:rPr>
        <w:t>Ա</w:t>
      </w:r>
      <w:r w:rsidR="009A59F1" w:rsidRPr="00C96BCF">
        <w:rPr>
          <w:rFonts w:ascii="GHEA Grapalat" w:hAnsi="GHEA Grapalat"/>
          <w:sz w:val="24"/>
          <w:szCs w:val="24"/>
          <w:lang w:val="hy-AM"/>
        </w:rPr>
        <w:t>ԶԲ-ն:</w:t>
      </w:r>
    </w:p>
    <w:p w:rsidR="0016778B" w:rsidRPr="00C96BCF" w:rsidRDefault="0016778B" w:rsidP="00C96BC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96BCF">
        <w:rPr>
          <w:rFonts w:ascii="GHEA Grapalat" w:hAnsi="GHEA Grapalat"/>
          <w:sz w:val="24"/>
          <w:szCs w:val="24"/>
          <w:lang w:val="hy-AM"/>
        </w:rPr>
        <w:t xml:space="preserve">Հիմնադրամի միջոցները տրամադրվում են ԱՄՆ դոլարով կամ եվրոյով։ Հիմնադրամի մասնակից պետությունների ազգային արժույթների օգտագործումը նախատեսված չէ </w:t>
      </w:r>
      <w:r w:rsidR="00902F34" w:rsidRPr="00C96BCF">
        <w:rPr>
          <w:rFonts w:ascii="GHEA Grapalat" w:hAnsi="GHEA Grapalat"/>
          <w:sz w:val="24"/>
          <w:szCs w:val="24"/>
          <w:lang w:val="hy-AM"/>
        </w:rPr>
        <w:t>վերջինիս</w:t>
      </w:r>
      <w:r w:rsidRPr="00C96BCF">
        <w:rPr>
          <w:rFonts w:ascii="GHEA Grapalat" w:hAnsi="GHEA Grapalat"/>
          <w:sz w:val="24"/>
          <w:szCs w:val="24"/>
          <w:lang w:val="hy-AM"/>
        </w:rPr>
        <w:t xml:space="preserve"> հիմնադիր փաստաթղթերով: </w:t>
      </w:r>
      <w:r w:rsidR="0012446E" w:rsidRPr="00C96BCF">
        <w:rPr>
          <w:rFonts w:ascii="GHEA Grapalat" w:hAnsi="GHEA Grapalat"/>
          <w:sz w:val="24"/>
          <w:szCs w:val="24"/>
          <w:lang w:val="hy-AM"/>
        </w:rPr>
        <w:t>Հ</w:t>
      </w:r>
      <w:r w:rsidRPr="00C96BCF">
        <w:rPr>
          <w:rFonts w:ascii="GHEA Grapalat" w:hAnsi="GHEA Grapalat"/>
          <w:sz w:val="24"/>
          <w:szCs w:val="24"/>
          <w:lang w:val="hy-AM"/>
        </w:rPr>
        <w:t>աշվառման արժույթը ԱՄՆ դոլարն է:</w:t>
      </w:r>
    </w:p>
    <w:p w:rsidR="0016778B" w:rsidRPr="00C96BCF" w:rsidRDefault="00C3349C" w:rsidP="00C96BC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Ընթացիկ</w:t>
      </w:r>
      <w:r w:rsidR="0012446E" w:rsidRPr="00C96BCF">
        <w:rPr>
          <w:rFonts w:ascii="GHEA Grapalat" w:hAnsi="GHEA Grapalat"/>
          <w:sz w:val="24"/>
          <w:szCs w:val="24"/>
          <w:lang w:val="hy-AM"/>
        </w:rPr>
        <w:t xml:space="preserve"> </w:t>
      </w:r>
      <w:r w:rsidR="0016778B" w:rsidRPr="00C96BCF">
        <w:rPr>
          <w:rFonts w:ascii="GHEA Grapalat" w:hAnsi="GHEA Grapalat"/>
          <w:sz w:val="24"/>
          <w:szCs w:val="24"/>
          <w:lang w:val="hy-AM"/>
        </w:rPr>
        <w:t>զարգացում</w:t>
      </w:r>
      <w:r w:rsidR="0012446E" w:rsidRPr="00C96BCF">
        <w:rPr>
          <w:rFonts w:ascii="GHEA Grapalat" w:hAnsi="GHEA Grapalat"/>
          <w:sz w:val="24"/>
          <w:szCs w:val="24"/>
          <w:lang w:val="hy-AM"/>
        </w:rPr>
        <w:t>ներ</w:t>
      </w:r>
      <w:r w:rsidR="0016778B" w:rsidRPr="00C96BCF">
        <w:rPr>
          <w:rFonts w:ascii="GHEA Grapalat" w:hAnsi="GHEA Grapalat"/>
          <w:sz w:val="24"/>
          <w:szCs w:val="24"/>
          <w:lang w:val="hy-AM"/>
        </w:rPr>
        <w:t>ը բացահայտեց</w:t>
      </w:r>
      <w:r w:rsidR="0012446E" w:rsidRPr="00C96BCF">
        <w:rPr>
          <w:rFonts w:ascii="GHEA Grapalat" w:hAnsi="GHEA Grapalat"/>
          <w:sz w:val="24"/>
          <w:szCs w:val="24"/>
          <w:lang w:val="hy-AM"/>
        </w:rPr>
        <w:t>ին</w:t>
      </w:r>
      <w:r w:rsidR="0016778B" w:rsidRPr="00C96BCF">
        <w:rPr>
          <w:rFonts w:ascii="GHEA Grapalat" w:hAnsi="GHEA Grapalat"/>
          <w:sz w:val="24"/>
          <w:szCs w:val="24"/>
          <w:lang w:val="hy-AM"/>
        </w:rPr>
        <w:t xml:space="preserve"> </w:t>
      </w:r>
      <w:r w:rsidR="0012446E" w:rsidRPr="00C96BCF">
        <w:rPr>
          <w:rFonts w:ascii="GHEA Grapalat" w:hAnsi="GHEA Grapalat"/>
          <w:sz w:val="24"/>
          <w:szCs w:val="24"/>
          <w:lang w:val="hy-AM"/>
        </w:rPr>
        <w:t>Հ</w:t>
      </w:r>
      <w:r w:rsidR="0016778B" w:rsidRPr="00C96BCF">
        <w:rPr>
          <w:rFonts w:ascii="GHEA Grapalat" w:hAnsi="GHEA Grapalat"/>
          <w:sz w:val="24"/>
          <w:szCs w:val="24"/>
          <w:lang w:val="hy-AM"/>
        </w:rPr>
        <w:t>իմնադրամի վերափոխման հրատապ անհրաժեշտությունը</w:t>
      </w:r>
      <w:r w:rsidR="0012446E" w:rsidRPr="00C96BCF">
        <w:rPr>
          <w:rFonts w:ascii="GHEA Grapalat" w:hAnsi="GHEA Grapalat"/>
          <w:sz w:val="24"/>
          <w:szCs w:val="24"/>
          <w:lang w:val="hy-AM"/>
        </w:rPr>
        <w:t>՝ հանդես գալու որպես</w:t>
      </w:r>
      <w:r w:rsidR="0016778B" w:rsidRPr="00C96BCF">
        <w:rPr>
          <w:rFonts w:ascii="GHEA Grapalat" w:hAnsi="GHEA Grapalat"/>
          <w:sz w:val="24"/>
          <w:szCs w:val="24"/>
          <w:lang w:val="hy-AM"/>
        </w:rPr>
        <w:t xml:space="preserve"> լիարժեք անկախ միջազգային </w:t>
      </w:r>
      <w:r w:rsidR="009E156A">
        <w:rPr>
          <w:rFonts w:ascii="GHEA Grapalat" w:hAnsi="GHEA Grapalat"/>
          <w:sz w:val="24"/>
          <w:szCs w:val="24"/>
          <w:lang w:val="hy-AM"/>
        </w:rPr>
        <w:t>կազմակերպությու</w:t>
      </w:r>
      <w:r w:rsidR="0016778B" w:rsidRPr="00C96BCF">
        <w:rPr>
          <w:rFonts w:ascii="GHEA Grapalat" w:hAnsi="GHEA Grapalat"/>
          <w:sz w:val="24"/>
          <w:szCs w:val="24"/>
          <w:lang w:val="hy-AM"/>
        </w:rPr>
        <w:t>ն՝</w:t>
      </w:r>
      <w:r w:rsidR="009E156A">
        <w:rPr>
          <w:rFonts w:ascii="GHEA Grapalat" w:hAnsi="GHEA Grapalat"/>
          <w:sz w:val="24"/>
          <w:szCs w:val="24"/>
          <w:lang w:val="hy-AM"/>
        </w:rPr>
        <w:t xml:space="preserve"> </w:t>
      </w:r>
      <w:r w:rsidR="0016778B" w:rsidRPr="00C96BCF">
        <w:rPr>
          <w:rFonts w:ascii="GHEA Grapalat" w:hAnsi="GHEA Grapalat"/>
          <w:sz w:val="24"/>
          <w:szCs w:val="24"/>
          <w:lang w:val="hy-AM"/>
        </w:rPr>
        <w:t xml:space="preserve">մասնակից պետությունների ազգային արժույթներով նախագծերի և ծրագրերի ֆինանսավորման հնարավորությամբ: </w:t>
      </w:r>
    </w:p>
    <w:p w:rsidR="0016778B" w:rsidRPr="00C96BCF" w:rsidRDefault="0016778B" w:rsidP="00C96BC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96BCF">
        <w:rPr>
          <w:rFonts w:ascii="GHEA Grapalat" w:hAnsi="GHEA Grapalat"/>
          <w:sz w:val="24"/>
          <w:szCs w:val="24"/>
          <w:lang w:val="hy-AM"/>
        </w:rPr>
        <w:t>Հաշվի առնելով վերոգրյալը</w:t>
      </w:r>
      <w:r w:rsidR="0012446E" w:rsidRPr="00C96BCF">
        <w:rPr>
          <w:rFonts w:ascii="GHEA Grapalat" w:hAnsi="GHEA Grapalat"/>
          <w:sz w:val="24"/>
          <w:szCs w:val="24"/>
          <w:lang w:val="hy-AM"/>
        </w:rPr>
        <w:t>՝</w:t>
      </w:r>
      <w:r w:rsidRPr="00C96BCF">
        <w:rPr>
          <w:rFonts w:ascii="GHEA Grapalat" w:hAnsi="GHEA Grapalat"/>
          <w:sz w:val="24"/>
          <w:szCs w:val="24"/>
          <w:lang w:val="hy-AM"/>
        </w:rPr>
        <w:t xml:space="preserve"> </w:t>
      </w:r>
      <w:r w:rsidR="0012446E" w:rsidRPr="00C96BCF">
        <w:rPr>
          <w:rFonts w:ascii="GHEA Grapalat" w:hAnsi="GHEA Grapalat"/>
          <w:sz w:val="24"/>
          <w:szCs w:val="24"/>
          <w:lang w:val="hy-AM"/>
        </w:rPr>
        <w:t xml:space="preserve">մշակվել </w:t>
      </w:r>
      <w:r w:rsidRPr="00C96BCF">
        <w:rPr>
          <w:rFonts w:ascii="GHEA Grapalat" w:hAnsi="GHEA Grapalat"/>
          <w:sz w:val="24"/>
          <w:szCs w:val="24"/>
          <w:lang w:val="hy-AM"/>
        </w:rPr>
        <w:t xml:space="preserve">և </w:t>
      </w:r>
      <w:r w:rsidR="0012446E" w:rsidRPr="00C96BCF">
        <w:rPr>
          <w:rFonts w:ascii="GHEA Grapalat" w:hAnsi="GHEA Grapalat"/>
          <w:sz w:val="24"/>
          <w:szCs w:val="24"/>
          <w:lang w:val="hy-AM"/>
        </w:rPr>
        <w:t>Հ</w:t>
      </w:r>
      <w:r w:rsidRPr="00C96BCF">
        <w:rPr>
          <w:rFonts w:ascii="GHEA Grapalat" w:hAnsi="GHEA Grapalat"/>
          <w:sz w:val="24"/>
          <w:szCs w:val="24"/>
          <w:lang w:val="hy-AM"/>
        </w:rPr>
        <w:t xml:space="preserve">իմնադրամի խորհրդի </w:t>
      </w:r>
      <w:r w:rsidR="0012446E" w:rsidRPr="00C96BCF">
        <w:rPr>
          <w:rFonts w:ascii="GHEA Grapalat" w:hAnsi="GHEA Grapalat"/>
          <w:sz w:val="24"/>
          <w:szCs w:val="24"/>
          <w:lang w:val="hy-AM"/>
        </w:rPr>
        <w:t>քննարկմանն է</w:t>
      </w:r>
      <w:r w:rsidRPr="00C96BCF">
        <w:rPr>
          <w:rFonts w:ascii="GHEA Grapalat" w:hAnsi="GHEA Grapalat"/>
          <w:sz w:val="24"/>
          <w:szCs w:val="24"/>
          <w:lang w:val="hy-AM"/>
        </w:rPr>
        <w:t xml:space="preserve"> </w:t>
      </w:r>
      <w:r w:rsidR="0012446E" w:rsidRPr="00C96BCF">
        <w:rPr>
          <w:rFonts w:ascii="GHEA Grapalat" w:hAnsi="GHEA Grapalat"/>
          <w:sz w:val="24"/>
          <w:szCs w:val="24"/>
          <w:lang w:val="hy-AM"/>
        </w:rPr>
        <w:t>ներկայացվ</w:t>
      </w:r>
      <w:r w:rsidRPr="00C96BCF">
        <w:rPr>
          <w:rFonts w:ascii="GHEA Grapalat" w:hAnsi="GHEA Grapalat"/>
          <w:sz w:val="24"/>
          <w:szCs w:val="24"/>
          <w:lang w:val="hy-AM"/>
        </w:rPr>
        <w:t>ել նորացված կանոնադրական փաստաթղթերի նախագիծ</w:t>
      </w:r>
      <w:r w:rsidR="0012446E" w:rsidRPr="00C96BCF">
        <w:rPr>
          <w:rFonts w:ascii="GHEA Grapalat" w:hAnsi="GHEA Grapalat"/>
          <w:sz w:val="24"/>
          <w:szCs w:val="24"/>
          <w:lang w:val="hy-AM"/>
        </w:rPr>
        <w:t xml:space="preserve">, որը կոչված է </w:t>
      </w:r>
      <w:r w:rsidRPr="00C96BCF">
        <w:rPr>
          <w:rFonts w:ascii="GHEA Grapalat" w:hAnsi="GHEA Grapalat"/>
          <w:sz w:val="24"/>
          <w:szCs w:val="24"/>
          <w:lang w:val="hy-AM"/>
        </w:rPr>
        <w:t>ապահովելու ԿԶԵՀ 2022-2026 ռազմավարության դրույթների իրականացումը</w:t>
      </w:r>
      <w:r w:rsidR="0012446E" w:rsidRPr="00C96BCF">
        <w:rPr>
          <w:rFonts w:ascii="GHEA Grapalat" w:hAnsi="GHEA Grapalat"/>
          <w:sz w:val="24"/>
          <w:szCs w:val="24"/>
          <w:lang w:val="hy-AM"/>
        </w:rPr>
        <w:t>՝ Հ</w:t>
      </w:r>
      <w:r w:rsidRPr="00C96BCF">
        <w:rPr>
          <w:rFonts w:ascii="GHEA Grapalat" w:hAnsi="GHEA Grapalat"/>
          <w:sz w:val="24"/>
          <w:szCs w:val="24"/>
          <w:lang w:val="hy-AM"/>
        </w:rPr>
        <w:t xml:space="preserve">իմնադրամին միջազգային ֆինանսական կազմակերպության կարգավիճակ </w:t>
      </w:r>
      <w:r w:rsidR="0012446E" w:rsidRPr="00C96BCF">
        <w:rPr>
          <w:rFonts w:ascii="GHEA Grapalat" w:hAnsi="GHEA Grapalat"/>
          <w:sz w:val="24"/>
          <w:szCs w:val="24"/>
          <w:lang w:val="hy-AM"/>
        </w:rPr>
        <w:t>շնորհելու միջոցով։</w:t>
      </w:r>
    </w:p>
    <w:p w:rsidR="002D30AD" w:rsidRPr="00C96BCF" w:rsidRDefault="0012446E" w:rsidP="00C96BC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96BCF">
        <w:rPr>
          <w:rFonts w:ascii="GHEA Grapalat" w:hAnsi="GHEA Grapalat"/>
          <w:sz w:val="24"/>
          <w:szCs w:val="24"/>
          <w:lang w:val="hy-AM"/>
        </w:rPr>
        <w:t>Պայմանագրում փոփոխություններ կատարելու մասին արձանագրության նախագիծը</w:t>
      </w:r>
      <w:r w:rsidR="0069258E" w:rsidRPr="00C96BCF">
        <w:rPr>
          <w:rFonts w:ascii="GHEA Grapalat" w:hAnsi="GHEA Grapalat"/>
          <w:sz w:val="24"/>
          <w:szCs w:val="24"/>
          <w:lang w:val="hy-AM"/>
        </w:rPr>
        <w:t xml:space="preserve"> (այսուետ՝ Արձանագրություն)</w:t>
      </w:r>
      <w:r w:rsidRPr="00C96BCF">
        <w:rPr>
          <w:rFonts w:ascii="GHEA Grapalat" w:hAnsi="GHEA Grapalat"/>
          <w:sz w:val="24"/>
          <w:szCs w:val="24"/>
          <w:lang w:val="hy-AM"/>
        </w:rPr>
        <w:t xml:space="preserve"> երկարատև քննարկումների արդյուքնում</w:t>
      </w:r>
      <w:r w:rsidR="002D30AD" w:rsidRPr="00C96BC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BCF">
        <w:rPr>
          <w:rFonts w:ascii="GHEA Grapalat" w:hAnsi="GHEA Grapalat"/>
          <w:sz w:val="24"/>
          <w:szCs w:val="24"/>
          <w:lang w:val="hy-AM"/>
        </w:rPr>
        <w:t>համաձայնեցվ</w:t>
      </w:r>
      <w:r w:rsidR="002D30AD" w:rsidRPr="00C96BCF">
        <w:rPr>
          <w:rFonts w:ascii="GHEA Grapalat" w:hAnsi="GHEA Grapalat"/>
          <w:sz w:val="24"/>
          <w:szCs w:val="24"/>
          <w:lang w:val="hy-AM"/>
        </w:rPr>
        <w:t xml:space="preserve">ել է </w:t>
      </w:r>
      <w:r w:rsidR="00AF3A4B" w:rsidRPr="00C96BCF">
        <w:rPr>
          <w:rFonts w:ascii="GHEA Grapalat" w:hAnsi="GHEA Grapalat"/>
          <w:sz w:val="24"/>
          <w:szCs w:val="24"/>
          <w:lang w:val="hy-AM"/>
        </w:rPr>
        <w:t>Հ</w:t>
      </w:r>
      <w:r w:rsidR="002D30AD" w:rsidRPr="00C96BCF">
        <w:rPr>
          <w:rFonts w:ascii="GHEA Grapalat" w:hAnsi="GHEA Grapalat"/>
          <w:sz w:val="24"/>
          <w:szCs w:val="24"/>
          <w:lang w:val="hy-AM"/>
        </w:rPr>
        <w:t xml:space="preserve">իմնադրամի հիմնադիր պետությունների հետ և </w:t>
      </w:r>
      <w:r w:rsidRPr="00C96BCF">
        <w:rPr>
          <w:rFonts w:ascii="GHEA Grapalat" w:hAnsi="GHEA Grapalat"/>
          <w:sz w:val="24"/>
          <w:szCs w:val="24"/>
          <w:lang w:val="hy-AM"/>
        </w:rPr>
        <w:t xml:space="preserve">ապա </w:t>
      </w:r>
      <w:r w:rsidR="002D30AD" w:rsidRPr="00C96BCF">
        <w:rPr>
          <w:rFonts w:ascii="GHEA Grapalat" w:hAnsi="GHEA Grapalat"/>
          <w:sz w:val="24"/>
          <w:szCs w:val="24"/>
          <w:lang w:val="hy-AM"/>
        </w:rPr>
        <w:t>հաստատ</w:t>
      </w:r>
      <w:r w:rsidRPr="00C96BCF">
        <w:rPr>
          <w:rFonts w:ascii="GHEA Grapalat" w:hAnsi="GHEA Grapalat"/>
          <w:sz w:val="24"/>
          <w:szCs w:val="24"/>
          <w:lang w:val="hy-AM"/>
        </w:rPr>
        <w:t>վ</w:t>
      </w:r>
      <w:r w:rsidR="002D30AD" w:rsidRPr="00C96BCF">
        <w:rPr>
          <w:rFonts w:ascii="GHEA Grapalat" w:hAnsi="GHEA Grapalat"/>
          <w:sz w:val="24"/>
          <w:szCs w:val="24"/>
          <w:lang w:val="hy-AM"/>
        </w:rPr>
        <w:t xml:space="preserve">ել </w:t>
      </w:r>
      <w:r w:rsidRPr="00C96BCF">
        <w:rPr>
          <w:rFonts w:ascii="GHEA Grapalat" w:hAnsi="GHEA Grapalat"/>
          <w:sz w:val="24"/>
          <w:szCs w:val="24"/>
          <w:lang w:val="hy-AM"/>
        </w:rPr>
        <w:t>Հ</w:t>
      </w:r>
      <w:r w:rsidR="002D30AD" w:rsidRPr="00C96BCF">
        <w:rPr>
          <w:rFonts w:ascii="GHEA Grapalat" w:hAnsi="GHEA Grapalat"/>
          <w:sz w:val="24"/>
          <w:szCs w:val="24"/>
          <w:lang w:val="hy-AM"/>
        </w:rPr>
        <w:t>իմնադրամի խորհրդի կողմից (2023 թվականի մայիսի 5-ի թիվ 86 արձանագրություն</w:t>
      </w:r>
      <w:r w:rsidRPr="00C96BCF">
        <w:rPr>
          <w:rFonts w:ascii="GHEA Grapalat" w:hAnsi="GHEA Grapalat"/>
          <w:sz w:val="24"/>
          <w:szCs w:val="24"/>
          <w:lang w:val="hy-AM"/>
        </w:rPr>
        <w:t xml:space="preserve">)։ Հարկ է նշել, որ </w:t>
      </w:r>
      <w:r w:rsidR="002D30AD" w:rsidRPr="00C96BCF">
        <w:rPr>
          <w:rFonts w:ascii="GHEA Grapalat" w:hAnsi="GHEA Grapalat"/>
          <w:sz w:val="24"/>
          <w:szCs w:val="24"/>
          <w:lang w:val="hy-AM"/>
        </w:rPr>
        <w:t xml:space="preserve">Պայմանագրի 6-րդ հոդվածի համաձայն՝ </w:t>
      </w:r>
      <w:r w:rsidRPr="00C96BCF">
        <w:rPr>
          <w:rFonts w:ascii="GHEA Grapalat" w:hAnsi="GHEA Grapalat"/>
          <w:sz w:val="24"/>
          <w:szCs w:val="24"/>
          <w:lang w:val="hy-AM"/>
        </w:rPr>
        <w:t xml:space="preserve">բոլոր </w:t>
      </w:r>
      <w:r w:rsidR="002D30AD" w:rsidRPr="00C96BCF">
        <w:rPr>
          <w:rFonts w:ascii="GHEA Grapalat" w:hAnsi="GHEA Grapalat"/>
          <w:sz w:val="24"/>
          <w:szCs w:val="24"/>
          <w:lang w:val="hy-AM"/>
        </w:rPr>
        <w:t xml:space="preserve">փոփոխությունները կատարվում են </w:t>
      </w:r>
      <w:r w:rsidRPr="00C96BCF">
        <w:rPr>
          <w:rFonts w:ascii="GHEA Grapalat" w:hAnsi="GHEA Grapalat"/>
          <w:sz w:val="24"/>
          <w:szCs w:val="24"/>
          <w:lang w:val="hy-AM"/>
        </w:rPr>
        <w:t>Հ</w:t>
      </w:r>
      <w:r w:rsidR="002D30AD" w:rsidRPr="00C96BCF">
        <w:rPr>
          <w:rFonts w:ascii="GHEA Grapalat" w:hAnsi="GHEA Grapalat"/>
          <w:sz w:val="24"/>
          <w:szCs w:val="24"/>
          <w:lang w:val="hy-AM"/>
        </w:rPr>
        <w:t xml:space="preserve">իմնադրամի հիմնադիր պետությունների փոխադարձ համաձայնությամբ </w:t>
      </w:r>
      <w:r w:rsidRPr="00C96BCF">
        <w:rPr>
          <w:rFonts w:ascii="GHEA Grapalat" w:hAnsi="GHEA Grapalat"/>
          <w:sz w:val="24"/>
          <w:szCs w:val="24"/>
          <w:lang w:val="hy-AM"/>
        </w:rPr>
        <w:t>և</w:t>
      </w:r>
      <w:r w:rsidR="002D30AD" w:rsidRPr="00C96BCF">
        <w:rPr>
          <w:rFonts w:ascii="GHEA Grapalat" w:hAnsi="GHEA Grapalat"/>
          <w:sz w:val="24"/>
          <w:szCs w:val="24"/>
          <w:lang w:val="hy-AM"/>
        </w:rPr>
        <w:t xml:space="preserve"> ձեւակերպվում են առանձին արձանագրություններով։</w:t>
      </w:r>
    </w:p>
    <w:p w:rsidR="002D30AD" w:rsidRDefault="002D30AD" w:rsidP="00C96BC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C96BCF">
        <w:rPr>
          <w:rFonts w:ascii="GHEA Grapalat" w:hAnsi="GHEA Grapalat"/>
          <w:sz w:val="24"/>
          <w:szCs w:val="24"/>
          <w:lang w:val="hy-AM"/>
        </w:rPr>
        <w:t xml:space="preserve">Արձանագրության ստորագրումը </w:t>
      </w:r>
      <w:r w:rsidR="00691C9F" w:rsidRPr="00C96BCF">
        <w:rPr>
          <w:rFonts w:ascii="GHEA Grapalat" w:hAnsi="GHEA Grapalat"/>
          <w:sz w:val="24"/>
          <w:szCs w:val="24"/>
          <w:lang w:val="hy-AM"/>
        </w:rPr>
        <w:t>նպատակահարմար է</w:t>
      </w:r>
      <w:r w:rsidR="007D7194" w:rsidRPr="00C96BCF">
        <w:rPr>
          <w:rFonts w:ascii="GHEA Grapalat" w:hAnsi="GHEA Grapalat"/>
          <w:sz w:val="24"/>
          <w:szCs w:val="24"/>
          <w:lang w:val="hy-AM"/>
        </w:rPr>
        <w:t xml:space="preserve"> ինչպես</w:t>
      </w:r>
      <w:r w:rsidRPr="00C96BCF">
        <w:rPr>
          <w:rFonts w:ascii="GHEA Grapalat" w:hAnsi="GHEA Grapalat"/>
          <w:sz w:val="24"/>
          <w:szCs w:val="24"/>
          <w:lang w:val="hy-AM"/>
        </w:rPr>
        <w:t xml:space="preserve"> </w:t>
      </w:r>
      <w:r w:rsidR="0062167B">
        <w:rPr>
          <w:rFonts w:ascii="GHEA Grapalat" w:hAnsi="GHEA Grapalat"/>
          <w:sz w:val="24"/>
          <w:szCs w:val="24"/>
          <w:lang w:val="hy-AM"/>
        </w:rPr>
        <w:t xml:space="preserve">ԿԶԵՀ </w:t>
      </w:r>
      <w:r w:rsidRPr="00C96BCF">
        <w:rPr>
          <w:rFonts w:ascii="GHEA Grapalat" w:hAnsi="GHEA Grapalat"/>
          <w:sz w:val="24"/>
          <w:szCs w:val="24"/>
          <w:lang w:val="hy-AM"/>
        </w:rPr>
        <w:t>2022</w:t>
      </w:r>
      <w:r w:rsidR="00C3349C">
        <w:rPr>
          <w:rFonts w:ascii="GHEA Grapalat" w:hAnsi="GHEA Grapalat"/>
          <w:sz w:val="24"/>
          <w:szCs w:val="24"/>
          <w:lang w:val="hy-AM"/>
        </w:rPr>
        <w:t xml:space="preserve"> -</w:t>
      </w:r>
      <w:r w:rsidR="0062167B">
        <w:rPr>
          <w:rFonts w:ascii="GHEA Grapalat" w:hAnsi="GHEA Grapalat"/>
          <w:sz w:val="24"/>
          <w:szCs w:val="24"/>
          <w:lang w:val="hy-AM"/>
        </w:rPr>
        <w:t xml:space="preserve"> </w:t>
      </w:r>
      <w:r w:rsidR="00C3349C">
        <w:rPr>
          <w:rFonts w:ascii="GHEA Grapalat" w:hAnsi="GHEA Grapalat"/>
          <w:sz w:val="24"/>
          <w:szCs w:val="24"/>
          <w:lang w:val="hy-AM"/>
        </w:rPr>
        <w:t xml:space="preserve">2026 </w:t>
      </w:r>
      <w:r w:rsidR="007D7194" w:rsidRPr="00C96BCF">
        <w:rPr>
          <w:rFonts w:ascii="GHEA Grapalat" w:hAnsi="GHEA Grapalat"/>
          <w:sz w:val="24"/>
          <w:szCs w:val="24"/>
          <w:lang w:val="hy-AM"/>
        </w:rPr>
        <w:t xml:space="preserve">ռազմավարությամբ ամրագրված </w:t>
      </w:r>
      <w:r w:rsidRPr="00C96BCF">
        <w:rPr>
          <w:rFonts w:ascii="GHEA Grapalat" w:hAnsi="GHEA Grapalat"/>
          <w:sz w:val="24"/>
          <w:szCs w:val="24"/>
          <w:lang w:val="hy-AM"/>
        </w:rPr>
        <w:t>հիմնական նպատակների ժամանակին իրականաց</w:t>
      </w:r>
      <w:r w:rsidR="00691C9F" w:rsidRPr="00C96BCF">
        <w:rPr>
          <w:rFonts w:ascii="GHEA Grapalat" w:hAnsi="GHEA Grapalat"/>
          <w:sz w:val="24"/>
          <w:szCs w:val="24"/>
          <w:lang w:val="hy-AM"/>
        </w:rPr>
        <w:t>ման</w:t>
      </w:r>
      <w:r w:rsidR="007D7194" w:rsidRPr="00C96BCF">
        <w:rPr>
          <w:rFonts w:ascii="GHEA Grapalat" w:hAnsi="GHEA Grapalat"/>
          <w:sz w:val="24"/>
          <w:szCs w:val="24"/>
          <w:lang w:val="hy-AM"/>
        </w:rPr>
        <w:t xml:space="preserve">, այնպես էլ </w:t>
      </w:r>
      <w:r w:rsidRPr="00C96BCF">
        <w:rPr>
          <w:rFonts w:ascii="GHEA Grapalat" w:hAnsi="GHEA Grapalat"/>
          <w:sz w:val="24"/>
          <w:szCs w:val="24"/>
          <w:lang w:val="hy-AM"/>
        </w:rPr>
        <w:t>ազգային արժույթներով ֆինանսավորման տրամադրման անց</w:t>
      </w:r>
      <w:r w:rsidR="00691C9F" w:rsidRPr="00C96BCF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9F2B06" w:rsidRPr="00C96BCF">
        <w:rPr>
          <w:rFonts w:ascii="GHEA Grapalat" w:hAnsi="GHEA Grapalat"/>
          <w:sz w:val="24"/>
          <w:szCs w:val="24"/>
          <w:lang w:val="hy-AM"/>
        </w:rPr>
        <w:t>տեսանկունից։</w:t>
      </w:r>
    </w:p>
    <w:p w:rsidR="004D0B70" w:rsidRPr="004D0B70" w:rsidRDefault="004D0B70" w:rsidP="00C96BCF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4D0B70">
        <w:rPr>
          <w:rFonts w:ascii="GHEA Grapalat" w:hAnsi="GHEA Grapalat"/>
          <w:b/>
          <w:sz w:val="24"/>
          <w:szCs w:val="24"/>
          <w:u w:val="single"/>
          <w:lang w:val="hy-AM"/>
        </w:rPr>
        <w:t>Կապը ռազմավարական փաստաթղթերի հետ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։</w:t>
      </w:r>
    </w:p>
    <w:p w:rsidR="0062167B" w:rsidRPr="004D0B70" w:rsidRDefault="0062167B" w:rsidP="004D0B7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Վերջինս բխում է Հ</w:t>
      </w:r>
      <w:r w:rsidRPr="0062167B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62167B">
        <w:rPr>
          <w:rFonts w:ascii="GHEA Grapalat" w:hAnsi="GHEA Grapalat"/>
          <w:sz w:val="24"/>
          <w:szCs w:val="24"/>
          <w:lang w:val="hy-AM"/>
        </w:rPr>
        <w:t>անրապետության 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167B">
        <w:rPr>
          <w:rFonts w:ascii="GHEA Grapalat" w:hAnsi="GHEA Grapalat"/>
          <w:sz w:val="24"/>
          <w:szCs w:val="24"/>
          <w:lang w:val="hy-AM"/>
        </w:rPr>
        <w:t>2021-2026 թթ</w:t>
      </w:r>
      <w:r>
        <w:rPr>
          <w:rFonts w:ascii="GHEA Grapalat" w:hAnsi="GHEA Grapalat"/>
          <w:sz w:val="24"/>
          <w:szCs w:val="24"/>
          <w:lang w:val="hy-AM"/>
        </w:rPr>
        <w:t xml:space="preserve">. ծրագրի </w:t>
      </w:r>
      <w:r w:rsidRPr="0062167B">
        <w:rPr>
          <w:rFonts w:ascii="GHEA Grapalat" w:hAnsi="GHEA Grapalat"/>
          <w:sz w:val="24"/>
          <w:szCs w:val="24"/>
          <w:lang w:val="hy-AM"/>
        </w:rPr>
        <w:t xml:space="preserve">6.8 </w:t>
      </w:r>
      <w:r w:rsidR="004D0B70">
        <w:rPr>
          <w:rFonts w:ascii="GHEA Grapalat" w:hAnsi="GHEA Grapalat"/>
          <w:sz w:val="24"/>
          <w:szCs w:val="24"/>
          <w:lang w:val="hy-AM"/>
        </w:rPr>
        <w:t>կետում</w:t>
      </w:r>
      <w:r>
        <w:rPr>
          <w:rFonts w:ascii="GHEA Grapalat" w:hAnsi="GHEA Grapalat"/>
          <w:sz w:val="24"/>
          <w:szCs w:val="24"/>
          <w:lang w:val="hy-AM"/>
        </w:rPr>
        <w:t xml:space="preserve"> ամրագրված</w:t>
      </w:r>
      <w:r w:rsidR="004D0B70">
        <w:rPr>
          <w:rFonts w:ascii="GHEA Grapalat" w:hAnsi="GHEA Grapalat"/>
          <w:sz w:val="24"/>
          <w:szCs w:val="24"/>
          <w:lang w:val="hy-AM"/>
        </w:rPr>
        <w:t xml:space="preserve"> դրույթից․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D0B70" w:rsidRPr="004D0B70">
        <w:rPr>
          <w:rFonts w:ascii="GHEA Grapalat" w:hAnsi="GHEA Grapalat"/>
          <w:sz w:val="24"/>
          <w:szCs w:val="24"/>
          <w:lang w:val="hy-AM"/>
        </w:rPr>
        <w:t>Կառավարությունը շարունակելու է խորացնել համագործակցությունը</w:t>
      </w:r>
      <w:r w:rsidR="004D0B70">
        <w:rPr>
          <w:rFonts w:ascii="GHEA Grapalat" w:hAnsi="GHEA Grapalat"/>
          <w:sz w:val="24"/>
          <w:szCs w:val="24"/>
          <w:lang w:val="hy-AM"/>
        </w:rPr>
        <w:t xml:space="preserve"> </w:t>
      </w:r>
      <w:r w:rsidR="004D0B70" w:rsidRPr="004D0B70">
        <w:rPr>
          <w:rFonts w:ascii="GHEA Grapalat" w:hAnsi="GHEA Grapalat"/>
          <w:sz w:val="24"/>
          <w:szCs w:val="24"/>
          <w:lang w:val="hy-AM"/>
        </w:rPr>
        <w:t>Հայաստանի զարգացման բոլոր գործընկերների (դոնորների)</w:t>
      </w:r>
      <w:r w:rsidR="004D0B70">
        <w:rPr>
          <w:rFonts w:ascii="GHEA Grapalat" w:hAnsi="GHEA Grapalat"/>
          <w:sz w:val="24"/>
          <w:szCs w:val="24"/>
          <w:lang w:val="hy-AM"/>
        </w:rPr>
        <w:t xml:space="preserve"> հետ՝ </w:t>
      </w:r>
      <w:r w:rsidR="004D0B70" w:rsidRPr="004D0B70">
        <w:rPr>
          <w:rFonts w:ascii="GHEA Grapalat" w:hAnsi="GHEA Grapalat"/>
          <w:sz w:val="24"/>
          <w:szCs w:val="24"/>
          <w:lang w:val="hy-AM"/>
        </w:rPr>
        <w:t>հիմք ընդունելով համատեղ մշակված և հաստատված համագործակցության</w:t>
      </w:r>
      <w:r w:rsidR="004D0B70">
        <w:rPr>
          <w:rFonts w:ascii="GHEA Grapalat" w:hAnsi="GHEA Grapalat"/>
          <w:sz w:val="24"/>
          <w:szCs w:val="24"/>
          <w:lang w:val="hy-AM"/>
        </w:rPr>
        <w:t xml:space="preserve"> </w:t>
      </w:r>
      <w:r w:rsidR="004D0B70" w:rsidRPr="004D0B70">
        <w:rPr>
          <w:rFonts w:ascii="GHEA Grapalat" w:hAnsi="GHEA Grapalat"/>
          <w:sz w:val="24"/>
          <w:szCs w:val="24"/>
          <w:lang w:val="hy-AM"/>
        </w:rPr>
        <w:t xml:space="preserve">ծրագրերը: </w:t>
      </w:r>
      <w:r w:rsidR="004D0B70" w:rsidRPr="004D0B70">
        <w:rPr>
          <w:rFonts w:ascii="GHEA Grapalat" w:hAnsi="GHEA Grapalat"/>
          <w:sz w:val="24"/>
          <w:szCs w:val="24"/>
          <w:lang w:val="hy-AM"/>
        </w:rPr>
        <w:cr/>
      </w:r>
    </w:p>
    <w:sectPr w:rsidR="0062167B" w:rsidRPr="004D0B70" w:rsidSect="00C3349C">
      <w:pgSz w:w="11906" w:h="16838"/>
      <w:pgMar w:top="630" w:right="1106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9F1"/>
    <w:rsid w:val="0012446E"/>
    <w:rsid w:val="0016778B"/>
    <w:rsid w:val="002D30AD"/>
    <w:rsid w:val="004D0B70"/>
    <w:rsid w:val="005F31CF"/>
    <w:rsid w:val="0062167B"/>
    <w:rsid w:val="00691C9F"/>
    <w:rsid w:val="0069258E"/>
    <w:rsid w:val="007D7194"/>
    <w:rsid w:val="00902F34"/>
    <w:rsid w:val="00971937"/>
    <w:rsid w:val="009A59F1"/>
    <w:rsid w:val="009E156A"/>
    <w:rsid w:val="009F2B06"/>
    <w:rsid w:val="00A66670"/>
    <w:rsid w:val="00AF3A4B"/>
    <w:rsid w:val="00B76C91"/>
    <w:rsid w:val="00BA2D93"/>
    <w:rsid w:val="00C3349C"/>
    <w:rsid w:val="00C67850"/>
    <w:rsid w:val="00C96BCF"/>
    <w:rsid w:val="00E56F2A"/>
    <w:rsid w:val="00EB493D"/>
    <w:rsid w:val="00F36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F70823-B480-41D7-817F-028773906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Hovhannisyan</dc:creator>
  <cp:keywords/>
  <dc:description/>
  <cp:lastModifiedBy>Qristine Grigoryan</cp:lastModifiedBy>
  <cp:revision>2</cp:revision>
  <cp:lastPrinted>2023-05-23T12:23:00Z</cp:lastPrinted>
  <dcterms:created xsi:type="dcterms:W3CDTF">2023-10-05T06:36:00Z</dcterms:created>
  <dcterms:modified xsi:type="dcterms:W3CDTF">2023-10-05T06:36:00Z</dcterms:modified>
</cp:coreProperties>
</file>