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Default="003E4772" w:rsidP="00AC607A">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D304EE" w:rsidRPr="00D304EE">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04EE" w:rsidRPr="00D304EE">
        <w:rPr>
          <w:rFonts w:ascii="Calibri" w:hAnsi="Calibri" w:cs="Calibri"/>
          <w:noProof/>
          <w:lang w:val="hy-AM"/>
        </w:rPr>
        <w:t> </w:t>
      </w:r>
      <w:r w:rsidR="00D304EE" w:rsidRPr="00D304EE">
        <w:rPr>
          <w:rFonts w:ascii="GHEA Grapalat" w:hAnsi="GHEA Grapalat"/>
          <w:noProof/>
          <w:lang w:val="hy-AM"/>
        </w:rPr>
        <w:t>2111-</w:t>
      </w:r>
      <w:r w:rsidR="00D304EE" w:rsidRPr="00D304EE">
        <w:rPr>
          <w:rFonts w:ascii="Calibri" w:hAnsi="Calibri" w:cs="Calibri"/>
          <w:noProof/>
          <w:lang w:val="hy-AM"/>
        </w:rPr>
        <w:t> </w:t>
      </w:r>
      <w:r w:rsidR="00D304EE" w:rsidRPr="00D304EE">
        <w:rPr>
          <w:rFonts w:ascii="GHEA Grapalat" w:hAnsi="GHEA Grapalat"/>
          <w:noProof/>
          <w:lang w:val="hy-AM"/>
        </w:rPr>
        <w:t>Ն որոշման մեջ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p w:rsidR="00AC607A" w:rsidRPr="00932EEE" w:rsidRDefault="00AC607A" w:rsidP="00AC607A">
      <w:pPr>
        <w:tabs>
          <w:tab w:val="center" w:pos="4680"/>
          <w:tab w:val="right" w:pos="9360"/>
        </w:tabs>
        <w:spacing w:line="360" w:lineRule="auto"/>
        <w:jc w:val="center"/>
        <w:rPr>
          <w:rFonts w:ascii="GHEA Grapalat" w:hAnsi="GHEA Grapalat"/>
          <w:bCs/>
          <w:lang w:val="hy-AM"/>
        </w:rPr>
      </w:pPr>
    </w:p>
    <w:tbl>
      <w:tblPr>
        <w:tblW w:w="1071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781"/>
      </w:tblGrid>
      <w:tr w:rsidR="00CC4C85" w:rsidRPr="00B64DE6" w:rsidTr="0065517E">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D304EE" w:rsidP="00D304EE">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lang w:val="en-US"/>
              </w:rPr>
              <w:t>10</w:t>
            </w:r>
            <w:r w:rsidR="008B4B0C" w:rsidRPr="00B64DE6">
              <w:rPr>
                <w:rFonts w:ascii="GHEA Grapalat" w:hAnsi="GHEA Grapalat"/>
                <w:color w:val="000000"/>
                <w:shd w:val="clear" w:color="auto" w:fill="FFFFFF"/>
              </w:rPr>
              <w:t>-</w:t>
            </w:r>
            <w:r>
              <w:rPr>
                <w:rFonts w:ascii="GHEA Grapalat" w:hAnsi="GHEA Grapalat"/>
                <w:color w:val="000000"/>
                <w:shd w:val="clear" w:color="auto" w:fill="FFFFFF"/>
              </w:rPr>
              <w:t>10</w:t>
            </w:r>
            <w:r w:rsidR="008B4B0C" w:rsidRPr="00B64DE6">
              <w:rPr>
                <w:rFonts w:ascii="GHEA Grapalat" w:hAnsi="GHEA Grapalat"/>
                <w:color w:val="000000"/>
                <w:shd w:val="clear" w:color="auto" w:fill="FFFFFF"/>
              </w:rPr>
              <w:t>-202</w:t>
            </w:r>
            <w:r w:rsidR="006E4D88">
              <w:rPr>
                <w:rFonts w:ascii="GHEA Grapalat" w:hAnsi="GHEA Grapalat"/>
                <w:color w:val="000000"/>
                <w:shd w:val="clear" w:color="auto" w:fill="FFFFFF"/>
                <w:lang w:val="en-US"/>
              </w:rPr>
              <w:t>3</w:t>
            </w:r>
            <w:r w:rsidR="008B4B0C" w:rsidRPr="00B64DE6">
              <w:rPr>
                <w:rFonts w:ascii="GHEA Grapalat" w:hAnsi="GHEA Grapalat"/>
                <w:color w:val="000000"/>
                <w:shd w:val="clear" w:color="auto" w:fill="FFFFFF"/>
              </w:rPr>
              <w:t>թ.</w:t>
            </w:r>
          </w:p>
        </w:tc>
      </w:tr>
      <w:tr w:rsidR="00CC4C85" w:rsidRPr="00B64DE6" w:rsidTr="0065517E">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81"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304EE" w:rsidRDefault="00D304EE" w:rsidP="006E4D88">
            <w:pPr>
              <w:widowControl w:val="0"/>
              <w:spacing w:line="276" w:lineRule="auto"/>
              <w:ind w:right="210"/>
              <w:contextualSpacing/>
              <w:rPr>
                <w:rFonts w:ascii="GHEA Grapalat"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4EE">
              <w:rPr>
                <w:rFonts w:ascii="GHEA Grapalat" w:hAnsi="GHEA Grapalat"/>
                <w:color w:val="000000"/>
                <w:shd w:val="clear" w:color="auto" w:fill="FFFFFF"/>
              </w:rPr>
              <w:t>01/8-3/19037-2023</w:t>
            </w:r>
          </w:p>
        </w:tc>
      </w:tr>
      <w:tr w:rsidR="009831EC" w:rsidRPr="00A90B33" w:rsidTr="0065517E">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hideMark/>
          </w:tcPr>
          <w:p w:rsidR="00DB5B78" w:rsidRPr="00DB5B78" w:rsidRDefault="00DB5B78" w:rsidP="00DB5B78">
            <w:pPr>
              <w:spacing w:line="276" w:lineRule="auto"/>
              <w:ind w:left="150" w:right="75" w:firstLine="720"/>
              <w:jc w:val="both"/>
              <w:rPr>
                <w:rFonts w:ascii="GHEA Grapalat" w:eastAsiaTheme="minorHAnsi" w:hAnsi="GHEA Grapalat" w:cstheme="minorBidi"/>
                <w:noProof/>
                <w:lang w:eastAsia="en-US"/>
              </w:rPr>
            </w:pPr>
            <w:r w:rsidRPr="00DB5B78">
              <w:rPr>
                <w:rFonts w:ascii="GHEA Grapalat" w:eastAsiaTheme="minorHAnsi" w:hAnsi="GHEA Grapalat" w:cstheme="minorBidi"/>
                <w:sz w:val="22"/>
                <w:szCs w:val="22"/>
                <w:lang w:eastAsia="en-US"/>
              </w:rPr>
              <w:t>Ուսումնասիրելով Ձեր 14.09.2023 թ. N ՆՄ/ԱՄ-2/23041-2023 գրությամբ ներկայացված «</w:t>
            </w:r>
            <w:r w:rsidRPr="00DB5B78">
              <w:rPr>
                <w:rFonts w:ascii="GHEA Grapalat" w:eastAsiaTheme="minorHAnsi" w:hAnsi="GHEA Grapalat" w:cstheme="minorBidi"/>
                <w:noProof/>
                <w:lang w:val="hy-AM" w:eastAsia="en-US"/>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DB5B78">
              <w:rPr>
                <w:rFonts w:ascii="Calibri" w:eastAsiaTheme="minorHAnsi" w:hAnsi="Calibri" w:cs="Calibri"/>
                <w:noProof/>
                <w:lang w:val="hy-AM" w:eastAsia="en-US"/>
              </w:rPr>
              <w:t> </w:t>
            </w:r>
            <w:r w:rsidRPr="00DB5B78">
              <w:rPr>
                <w:rFonts w:ascii="GHEA Grapalat" w:eastAsiaTheme="minorHAnsi" w:hAnsi="GHEA Grapalat" w:cstheme="minorBidi"/>
                <w:noProof/>
                <w:lang w:val="hy-AM" w:eastAsia="en-US"/>
              </w:rPr>
              <w:t>2111-</w:t>
            </w:r>
            <w:r w:rsidRPr="00DB5B78">
              <w:rPr>
                <w:rFonts w:ascii="Calibri" w:eastAsiaTheme="minorHAnsi" w:hAnsi="Calibri" w:cs="Calibri"/>
                <w:noProof/>
                <w:lang w:val="hy-AM" w:eastAsia="en-US"/>
              </w:rPr>
              <w:t> </w:t>
            </w:r>
            <w:r w:rsidRPr="00DB5B78">
              <w:rPr>
                <w:rFonts w:ascii="GHEA Grapalat" w:eastAsiaTheme="minorHAnsi" w:hAnsi="GHEA Grapalat" w:cstheme="minorBidi"/>
                <w:noProof/>
                <w:lang w:val="hy-AM" w:eastAsia="en-US"/>
              </w:rPr>
              <w:t>Ն որոշման մեջ փոփոխություններ կատարելու մասին»</w:t>
            </w:r>
            <w:r w:rsidRPr="00DB5B78">
              <w:rPr>
                <w:rFonts w:ascii="GHEA Grapalat" w:eastAsiaTheme="minorHAnsi" w:hAnsi="GHEA Grapalat" w:cstheme="minorBidi"/>
                <w:noProof/>
                <w:lang w:eastAsia="en-US"/>
              </w:rPr>
              <w:t xml:space="preserve"> ՀՀ կառավարության որոշման նախագիծը </w:t>
            </w:r>
            <w:r w:rsidRPr="00DB5B78">
              <w:rPr>
                <w:rFonts w:ascii="GHEA Grapalat" w:eastAsiaTheme="minorHAnsi" w:hAnsi="GHEA Grapalat" w:cstheme="minorBidi"/>
                <w:noProof/>
                <w:lang w:val="hy-AM" w:eastAsia="en-US"/>
              </w:rPr>
              <w:t>(</w:t>
            </w:r>
            <w:r w:rsidRPr="00DB5B78">
              <w:rPr>
                <w:rFonts w:ascii="GHEA Grapalat" w:eastAsiaTheme="minorHAnsi" w:hAnsi="GHEA Grapalat" w:cstheme="minorBidi"/>
                <w:noProof/>
                <w:lang w:eastAsia="en-US"/>
              </w:rPr>
              <w:t>այսուհետ՝ Նախագիծ</w:t>
            </w:r>
            <w:r w:rsidRPr="00DB5B78">
              <w:rPr>
                <w:rFonts w:ascii="GHEA Grapalat" w:eastAsiaTheme="minorHAnsi" w:hAnsi="GHEA Grapalat" w:cstheme="minorBidi"/>
                <w:noProof/>
                <w:lang w:val="hy-AM" w:eastAsia="en-US"/>
              </w:rPr>
              <w:t>)</w:t>
            </w:r>
            <w:r w:rsidRPr="00DB5B78">
              <w:rPr>
                <w:rFonts w:ascii="GHEA Grapalat" w:eastAsiaTheme="minorHAnsi" w:hAnsi="GHEA Grapalat" w:cstheme="minorBidi"/>
                <w:noProof/>
                <w:lang w:eastAsia="en-US"/>
              </w:rPr>
              <w:t xml:space="preserve"> հայտնում եմք հետևյալը.</w:t>
            </w:r>
          </w:p>
          <w:p w:rsidR="00DB5B78" w:rsidRPr="00DB5B78" w:rsidRDefault="00DB5B78" w:rsidP="00DB5B78">
            <w:pPr>
              <w:spacing w:line="276" w:lineRule="auto"/>
              <w:ind w:left="150" w:right="75" w:firstLine="720"/>
              <w:jc w:val="both"/>
              <w:rPr>
                <w:rFonts w:ascii="GHEA Grapalat" w:eastAsiaTheme="minorHAnsi" w:hAnsi="GHEA Grapalat" w:cstheme="minorBidi"/>
                <w:noProof/>
                <w:lang w:eastAsia="en-US"/>
              </w:rPr>
            </w:pPr>
            <w:r w:rsidRPr="00DB5B78">
              <w:rPr>
                <w:rFonts w:ascii="GHEA Grapalat" w:eastAsiaTheme="minorHAnsi" w:hAnsi="GHEA Grapalat" w:cstheme="minorBidi"/>
                <w:noProof/>
                <w:lang w:eastAsia="en-US"/>
              </w:rPr>
              <w:t>Նախագծով առաջարկվում է միջծրագրային վերաբաշխման միջոցով 1141 ծրագրի «11010.</w:t>
            </w:r>
            <w:r w:rsidRPr="00DB5B78">
              <w:rPr>
                <w:rFonts w:asciiTheme="minorHAnsi" w:eastAsiaTheme="minorHAnsi" w:hAnsiTheme="minorHAnsi" w:cstheme="minorBidi"/>
                <w:sz w:val="22"/>
                <w:szCs w:val="22"/>
                <w:lang w:eastAsia="en-US"/>
              </w:rPr>
              <w:t xml:space="preserve"> </w:t>
            </w:r>
            <w:r w:rsidRPr="00DB5B78">
              <w:rPr>
                <w:rFonts w:ascii="GHEA Grapalat" w:eastAsiaTheme="minorHAnsi" w:hAnsi="GHEA Grapalat" w:cstheme="minorBidi"/>
                <w:noProof/>
                <w:lang w:eastAsia="en-US"/>
              </w:rPr>
              <w:t>Թրաֆիքինգի և շահագործման, սեռական բռնության ենթարկված անձանց սոցիալ-հոգեբանական վերականգնողական ծառայություններ» միջոցառման ազատ ֆինանսական միջոցներից 3,000.0 հազ. դրամ ուղղել «12006. Ընտանիքում բռնության ենթարկվածների ժամանակավոր աջակցություն» միջոցառմանը՝ 30 ընտանիքում բռնության ենթարկված անձի միանվագ դրամական աջակցություն տրամադրելու համար:</w:t>
            </w:r>
          </w:p>
          <w:p w:rsidR="00DB5B78" w:rsidRPr="00DB5B78" w:rsidRDefault="00DB5B78" w:rsidP="00DB5B78">
            <w:pPr>
              <w:spacing w:line="276" w:lineRule="auto"/>
              <w:ind w:left="150" w:right="75" w:firstLine="720"/>
              <w:jc w:val="both"/>
              <w:rPr>
                <w:rFonts w:ascii="GHEA Grapalat" w:eastAsiaTheme="minorHAnsi" w:hAnsi="GHEA Grapalat" w:cstheme="minorBidi"/>
                <w:sz w:val="22"/>
                <w:szCs w:val="22"/>
                <w:lang w:eastAsia="en-US"/>
              </w:rPr>
            </w:pPr>
            <w:r w:rsidRPr="00DB5B78">
              <w:rPr>
                <w:rFonts w:ascii="GHEA Grapalat" w:eastAsiaTheme="minorHAnsi" w:hAnsi="GHEA Grapalat" w:cstheme="minorBidi"/>
                <w:noProof/>
                <w:lang w:eastAsia="en-US"/>
              </w:rPr>
              <w:t>Այդ կապակցությամբ հայտնում ենք, որ Նախագծով ներկայացված նվազեցումները հնարավոր չէ կատարել Նախագծում ներառված ծախսային միջոցառման՝ պայմանագրային պարտավորություններով ծանրաբեռվնածության և համապատասխան կարգադրիչի կողմից  գնումների անվանացանկում պակասեցումները չկատարելու պատճառով:</w:t>
            </w:r>
          </w:p>
          <w:p w:rsidR="009831EC" w:rsidRPr="00A90B33" w:rsidRDefault="009831EC" w:rsidP="00A90B33">
            <w:pPr>
              <w:autoSpaceDE w:val="0"/>
              <w:autoSpaceDN w:val="0"/>
              <w:adjustRightInd w:val="0"/>
              <w:spacing w:line="360" w:lineRule="auto"/>
              <w:ind w:left="150" w:right="165" w:firstLine="412"/>
              <w:jc w:val="both"/>
              <w:rPr>
                <w:rFonts w:ascii="Cambria Math" w:hAnsi="Cambria Math"/>
              </w:rPr>
            </w:pPr>
          </w:p>
        </w:tc>
        <w:tc>
          <w:tcPr>
            <w:tcW w:w="4781" w:type="dxa"/>
            <w:tcBorders>
              <w:top w:val="outset" w:sz="6" w:space="0" w:color="auto"/>
              <w:left w:val="outset" w:sz="6" w:space="0" w:color="auto"/>
              <w:bottom w:val="outset" w:sz="6" w:space="0" w:color="auto"/>
              <w:right w:val="outset" w:sz="6" w:space="0" w:color="auto"/>
            </w:tcBorders>
            <w:shd w:val="clear" w:color="auto" w:fill="auto"/>
          </w:tcPr>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DB5B78" w:rsidRDefault="00DB5B78" w:rsidP="00CC4C85">
            <w:pPr>
              <w:spacing w:line="360" w:lineRule="auto"/>
              <w:ind w:left="60" w:right="165" w:firstLine="180"/>
              <w:rPr>
                <w:rFonts w:ascii="GHEA Grapalat" w:eastAsia="Calibri" w:hAnsi="GHEA Grapalat"/>
              </w:rPr>
            </w:pPr>
          </w:p>
          <w:p w:rsidR="009831EC" w:rsidRPr="00DB5B78" w:rsidRDefault="00DB5B78" w:rsidP="004704E6">
            <w:pPr>
              <w:spacing w:line="360" w:lineRule="auto"/>
              <w:ind w:left="60" w:right="165" w:firstLine="180"/>
              <w:rPr>
                <w:rFonts w:ascii="GHEA Grapalat" w:eastAsia="Calibri" w:hAnsi="GHEA Grapalat"/>
              </w:rPr>
            </w:pPr>
            <w:r>
              <w:rPr>
                <w:rFonts w:ascii="GHEA Grapalat" w:eastAsia="Calibri" w:hAnsi="GHEA Grapalat"/>
              </w:rPr>
              <w:t xml:space="preserve">Ընդունվել է, </w:t>
            </w:r>
            <w:proofErr w:type="spellStart"/>
            <w:r w:rsidR="004704E6">
              <w:rPr>
                <w:rFonts w:ascii="GHEA Grapalat" w:eastAsia="Calibri" w:hAnsi="GHEA Grapalat"/>
                <w:lang w:val="en-US"/>
              </w:rPr>
              <w:t>համապատասխան</w:t>
            </w:r>
            <w:proofErr w:type="spellEnd"/>
            <w:r w:rsidR="004704E6">
              <w:rPr>
                <w:rFonts w:ascii="GHEA Grapalat" w:eastAsia="Calibri" w:hAnsi="GHEA Grapalat"/>
                <w:lang w:val="en-US"/>
              </w:rPr>
              <w:t xml:space="preserve"> </w:t>
            </w:r>
            <w:proofErr w:type="spellStart"/>
            <w:r w:rsidR="004704E6">
              <w:rPr>
                <w:rFonts w:ascii="GHEA Grapalat" w:eastAsia="Calibri" w:hAnsi="GHEA Grapalat"/>
                <w:lang w:val="en-US"/>
              </w:rPr>
              <w:t>նվազեցումները</w:t>
            </w:r>
            <w:proofErr w:type="spellEnd"/>
            <w:r w:rsidR="004704E6">
              <w:rPr>
                <w:rFonts w:ascii="GHEA Grapalat" w:eastAsia="Calibri" w:hAnsi="GHEA Grapalat"/>
                <w:lang w:val="en-US"/>
              </w:rPr>
              <w:t xml:space="preserve"> </w:t>
            </w:r>
            <w:proofErr w:type="spellStart"/>
            <w:r w:rsidR="004704E6">
              <w:rPr>
                <w:rFonts w:ascii="GHEA Grapalat" w:eastAsia="Calibri" w:hAnsi="GHEA Grapalat"/>
                <w:lang w:val="en-US"/>
              </w:rPr>
              <w:t>կատարված</w:t>
            </w:r>
            <w:proofErr w:type="spellEnd"/>
            <w:r w:rsidR="004704E6">
              <w:rPr>
                <w:rFonts w:ascii="GHEA Grapalat" w:eastAsia="Calibri" w:hAnsi="GHEA Grapalat"/>
                <w:lang w:val="en-US"/>
              </w:rPr>
              <w:t xml:space="preserve"> է</w:t>
            </w:r>
            <w:bookmarkStart w:id="0" w:name="_GoBack"/>
            <w:bookmarkEnd w:id="0"/>
            <w:r>
              <w:rPr>
                <w:rFonts w:ascii="GHEA Grapalat" w:eastAsia="Calibri" w:hAnsi="GHEA Grapalat"/>
              </w:rPr>
              <w:t>:</w:t>
            </w:r>
          </w:p>
        </w:tc>
      </w:tr>
    </w:tbl>
    <w:p w:rsidR="00BD18E3" w:rsidRPr="00B64DE6" w:rsidRDefault="00BD18E3" w:rsidP="00D4061F">
      <w:pPr>
        <w:rPr>
          <w:rFonts w:ascii="GHEA Grapalat" w:hAnsi="GHEA Grapalat"/>
          <w:lang w:val="hy-AM"/>
        </w:rPr>
      </w:pPr>
    </w:p>
    <w:sectPr w:rsidR="00BD18E3" w:rsidRPr="00B64DE6" w:rsidSect="00D4061F">
      <w:pgSz w:w="11907" w:h="16840" w:code="9"/>
      <w:pgMar w:top="450" w:right="562" w:bottom="27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92807"/>
    <w:rsid w:val="001E1AEB"/>
    <w:rsid w:val="001E799A"/>
    <w:rsid w:val="001F0DE1"/>
    <w:rsid w:val="002C74DF"/>
    <w:rsid w:val="00300156"/>
    <w:rsid w:val="00351321"/>
    <w:rsid w:val="0035662B"/>
    <w:rsid w:val="0038193C"/>
    <w:rsid w:val="003A07A3"/>
    <w:rsid w:val="003B51FD"/>
    <w:rsid w:val="003E4772"/>
    <w:rsid w:val="003F17DB"/>
    <w:rsid w:val="00420FCD"/>
    <w:rsid w:val="004704E6"/>
    <w:rsid w:val="004B4FD9"/>
    <w:rsid w:val="005C44EB"/>
    <w:rsid w:val="0065517E"/>
    <w:rsid w:val="00690AAD"/>
    <w:rsid w:val="006C5D7C"/>
    <w:rsid w:val="006E4D88"/>
    <w:rsid w:val="006F573D"/>
    <w:rsid w:val="00720430"/>
    <w:rsid w:val="00753195"/>
    <w:rsid w:val="00770AC4"/>
    <w:rsid w:val="007A7BB8"/>
    <w:rsid w:val="00800A92"/>
    <w:rsid w:val="008012FD"/>
    <w:rsid w:val="008412E0"/>
    <w:rsid w:val="008A04DF"/>
    <w:rsid w:val="008B4B0C"/>
    <w:rsid w:val="00913768"/>
    <w:rsid w:val="009252EC"/>
    <w:rsid w:val="00932EEE"/>
    <w:rsid w:val="00951295"/>
    <w:rsid w:val="009831EC"/>
    <w:rsid w:val="009C3D40"/>
    <w:rsid w:val="009E4D83"/>
    <w:rsid w:val="009E584F"/>
    <w:rsid w:val="00A565CE"/>
    <w:rsid w:val="00A90B33"/>
    <w:rsid w:val="00AC607A"/>
    <w:rsid w:val="00AD0D95"/>
    <w:rsid w:val="00B64DE6"/>
    <w:rsid w:val="00B6751A"/>
    <w:rsid w:val="00B769B4"/>
    <w:rsid w:val="00BC3EBD"/>
    <w:rsid w:val="00BD18E3"/>
    <w:rsid w:val="00C113D6"/>
    <w:rsid w:val="00C1644B"/>
    <w:rsid w:val="00C34985"/>
    <w:rsid w:val="00C45A12"/>
    <w:rsid w:val="00C53B0C"/>
    <w:rsid w:val="00CC43BB"/>
    <w:rsid w:val="00CC4C85"/>
    <w:rsid w:val="00CE199F"/>
    <w:rsid w:val="00D03607"/>
    <w:rsid w:val="00D05571"/>
    <w:rsid w:val="00D05F51"/>
    <w:rsid w:val="00D13A9C"/>
    <w:rsid w:val="00D304EE"/>
    <w:rsid w:val="00D4061F"/>
    <w:rsid w:val="00D4467A"/>
    <w:rsid w:val="00D71D93"/>
    <w:rsid w:val="00D80CEB"/>
    <w:rsid w:val="00DB0978"/>
    <w:rsid w:val="00DB5B78"/>
    <w:rsid w:val="00E01D18"/>
    <w:rsid w:val="00E412F2"/>
    <w:rsid w:val="00E55782"/>
    <w:rsid w:val="00E63BE2"/>
    <w:rsid w:val="00E6768A"/>
    <w:rsid w:val="00E71C88"/>
    <w:rsid w:val="00E96E99"/>
    <w:rsid w:val="00E97EA8"/>
    <w:rsid w:val="00F225A4"/>
    <w:rsid w:val="00F76DF7"/>
    <w:rsid w:val="00F8600F"/>
    <w:rsid w:val="00FB2B7D"/>
    <w:rsid w:val="00FB516C"/>
    <w:rsid w:val="00FC025B"/>
    <w:rsid w:val="00FE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B3D11"/>
  <w15:docId w15:val="{38395DAC-D24B-48CD-A1AC-01AD40D6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64909339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8818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10</cp:revision>
  <cp:lastPrinted>2023-08-29T06:42:00Z</cp:lastPrinted>
  <dcterms:created xsi:type="dcterms:W3CDTF">2023-08-29T06:56:00Z</dcterms:created>
  <dcterms:modified xsi:type="dcterms:W3CDTF">2023-10-12T08:38:00Z</dcterms:modified>
</cp:coreProperties>
</file>