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F12CE8" w14:textId="77777777" w:rsidR="005A54A6" w:rsidRPr="00113544" w:rsidRDefault="005A54A6" w:rsidP="00113544">
      <w:pPr>
        <w:pStyle w:val="BodyTextIndent"/>
        <w:ind w:left="0"/>
        <w:rPr>
          <w:rFonts w:ascii="GHEA Grapalat" w:hAnsi="GHEA Grapalat"/>
          <w:b/>
          <w:iCs/>
          <w:szCs w:val="22"/>
          <w:u w:val="single"/>
          <w:lang w:val="hy-AM"/>
        </w:rPr>
      </w:pPr>
    </w:p>
    <w:p w14:paraId="5D6F5073" w14:textId="77777777" w:rsidR="008C01A9" w:rsidRDefault="008C01A9" w:rsidP="002B6941">
      <w:pPr>
        <w:pStyle w:val="BodyTextIndent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</w:p>
    <w:p w14:paraId="04A78CA3" w14:textId="15223C48" w:rsidR="002B6941" w:rsidRPr="0084161A" w:rsidRDefault="002B6941" w:rsidP="002B6941">
      <w:pPr>
        <w:pStyle w:val="BodyTextIndent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bookmarkStart w:id="0" w:name="_GoBack"/>
      <w:bookmarkEnd w:id="0"/>
      <w:r w:rsidRPr="0084161A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14:paraId="2ACB017D" w14:textId="77777777" w:rsidR="00F878D7" w:rsidRPr="00A743E4" w:rsidRDefault="00F878D7" w:rsidP="00273DC4">
      <w:pPr>
        <w:ind w:firstLine="720"/>
        <w:jc w:val="center"/>
        <w:rPr>
          <w:rFonts w:ascii="GHEA Grapalat" w:hAnsi="GHEA Grapalat"/>
          <w:b/>
          <w:lang w:val="fr-FR"/>
        </w:rPr>
      </w:pPr>
    </w:p>
    <w:p w14:paraId="4904DBB2" w14:textId="77777777" w:rsidR="00273DC4" w:rsidRPr="0009472B" w:rsidRDefault="00273DC4" w:rsidP="00273DC4">
      <w:pPr>
        <w:ind w:firstLine="720"/>
        <w:jc w:val="center"/>
        <w:rPr>
          <w:rFonts w:ascii="GHEA Grapalat" w:hAnsi="GHEA Grapalat"/>
          <w:b/>
          <w:lang w:val="hy-AM"/>
        </w:rPr>
      </w:pPr>
      <w:r w:rsidRPr="0009472B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5A6D19D9" w14:textId="77777777" w:rsidR="00273DC4" w:rsidRPr="0009472B" w:rsidRDefault="00273DC4" w:rsidP="00273DC4">
      <w:pPr>
        <w:ind w:firstLine="720"/>
        <w:jc w:val="center"/>
        <w:rPr>
          <w:rFonts w:ascii="GHEA Grapalat" w:hAnsi="GHEA Grapalat"/>
          <w:b/>
          <w:lang w:val="hy-AM"/>
        </w:rPr>
      </w:pPr>
      <w:r w:rsidRPr="0009472B">
        <w:rPr>
          <w:rFonts w:ascii="GHEA Grapalat" w:hAnsi="GHEA Grapalat"/>
          <w:b/>
          <w:lang w:val="hy-AM"/>
        </w:rPr>
        <w:t>ՈՐՈՇՈՒՄ</w:t>
      </w:r>
    </w:p>
    <w:p w14:paraId="26858009" w14:textId="77777777" w:rsidR="00273DC4" w:rsidRDefault="00273DC4" w:rsidP="00273DC4">
      <w:pPr>
        <w:ind w:firstLine="720"/>
        <w:jc w:val="center"/>
        <w:rPr>
          <w:rFonts w:ascii="GHEA Grapalat" w:hAnsi="GHEA Grapalat"/>
          <w:lang w:val="hy-AM"/>
        </w:rPr>
      </w:pPr>
    </w:p>
    <w:p w14:paraId="57B89AE1" w14:textId="5069CBBF" w:rsidR="002B6941" w:rsidRDefault="00322078" w:rsidP="007A0A03">
      <w:pPr>
        <w:ind w:firstLine="720"/>
        <w:jc w:val="center"/>
        <w:rPr>
          <w:rFonts w:ascii="GHEA Grapalat" w:hAnsi="GHEA Grapalat"/>
          <w:b/>
          <w:iCs/>
          <w:szCs w:val="22"/>
          <w:lang w:val="hy-AM"/>
        </w:rPr>
      </w:pPr>
      <w:r w:rsidRPr="00322078">
        <w:rPr>
          <w:rFonts w:ascii="GHEA Grapalat" w:hAnsi="GHEA Grapalat"/>
          <w:b/>
          <w:lang w:val="hy-AM"/>
        </w:rPr>
        <w:t xml:space="preserve">--- </w:t>
      </w:r>
      <w:r w:rsidR="00A50A0E">
        <w:rPr>
          <w:rFonts w:ascii="GHEA Grapalat" w:hAnsi="GHEA Grapalat"/>
          <w:b/>
          <w:lang w:val="hy-AM"/>
        </w:rPr>
        <w:t xml:space="preserve">     </w:t>
      </w:r>
      <w:r w:rsidR="00273DC4" w:rsidRPr="00D257FD">
        <w:rPr>
          <w:rFonts w:ascii="GHEA Grapalat" w:hAnsi="GHEA Grapalat"/>
          <w:b/>
          <w:lang w:val="hy-AM"/>
        </w:rPr>
        <w:t>202</w:t>
      </w:r>
      <w:r>
        <w:rPr>
          <w:rFonts w:ascii="GHEA Grapalat" w:hAnsi="GHEA Grapalat"/>
          <w:b/>
          <w:lang w:val="hy-AM"/>
        </w:rPr>
        <w:t xml:space="preserve">3 թվականի ---- </w:t>
      </w:r>
      <w:r w:rsidR="00273DC4" w:rsidRPr="00D257FD">
        <w:rPr>
          <w:rFonts w:ascii="GHEA Grapalat" w:hAnsi="GHEA Grapalat"/>
          <w:b/>
          <w:lang w:val="hy-AM"/>
        </w:rPr>
        <w:t>N -Ն</w:t>
      </w:r>
      <w:r w:rsidR="00273DC4" w:rsidRPr="0084161A">
        <w:rPr>
          <w:rFonts w:ascii="GHEA Grapalat" w:hAnsi="GHEA Grapalat"/>
          <w:b/>
          <w:iCs/>
          <w:szCs w:val="22"/>
          <w:lang w:val="fr-FR"/>
        </w:rPr>
        <w:t xml:space="preserve"> </w:t>
      </w:r>
    </w:p>
    <w:p w14:paraId="37D90C10" w14:textId="77777777" w:rsidR="006A3822" w:rsidRPr="006A3822" w:rsidRDefault="006A3822" w:rsidP="007A0A03">
      <w:pPr>
        <w:ind w:firstLine="720"/>
        <w:jc w:val="center"/>
        <w:rPr>
          <w:rFonts w:ascii="GHEA Grapalat" w:hAnsi="GHEA Grapalat"/>
          <w:b/>
          <w:lang w:val="hy-AM"/>
        </w:rPr>
      </w:pPr>
    </w:p>
    <w:p w14:paraId="601A8F6A" w14:textId="15D702D1" w:rsidR="002B6941" w:rsidRPr="0026559D" w:rsidRDefault="00CF3B2E" w:rsidP="009D405B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  <w:r w:rsidRPr="0026559D">
        <w:rPr>
          <w:rFonts w:ascii="GHEA Grapalat" w:hAnsi="GHEA Grapalat"/>
          <w:b/>
          <w:bCs/>
          <w:lang w:val="hy-AM"/>
        </w:rPr>
        <w:t>«</w:t>
      </w:r>
      <w:r w:rsidR="002B6941" w:rsidRPr="0026559D">
        <w:rPr>
          <w:rFonts w:ascii="GHEA Grapalat" w:hAnsi="GHEA Grapalat" w:cs="Arial"/>
          <w:b/>
          <w:bCs/>
          <w:lang w:val="hy-AM"/>
        </w:rPr>
        <w:t>ՀԱՅԱՍՏԱՆԻ</w:t>
      </w:r>
      <w:r w:rsidR="008A16B6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6559D">
        <w:rPr>
          <w:rFonts w:ascii="GHEA Grapalat" w:hAnsi="GHEA Grapalat" w:cs="Arial"/>
          <w:b/>
          <w:bCs/>
          <w:lang w:val="hy-AM"/>
        </w:rPr>
        <w:t>ՀԱՆՐԱՊԵՏՈՒԹՅԱՆ</w:t>
      </w:r>
      <w:r w:rsidR="002B6941" w:rsidRPr="0026559D">
        <w:rPr>
          <w:rFonts w:ascii="GHEA Grapalat" w:hAnsi="GHEA Grapalat" w:cs="Arial"/>
          <w:b/>
          <w:bCs/>
          <w:lang w:val="fr-FR"/>
        </w:rPr>
        <w:t xml:space="preserve"> 20</w:t>
      </w:r>
      <w:r w:rsidR="00E53BD4" w:rsidRPr="0026559D">
        <w:rPr>
          <w:rFonts w:ascii="GHEA Grapalat" w:hAnsi="GHEA Grapalat" w:cs="Arial"/>
          <w:b/>
          <w:bCs/>
          <w:lang w:val="fr-FR"/>
        </w:rPr>
        <w:t>2</w:t>
      </w:r>
      <w:r w:rsidR="00322078" w:rsidRPr="0026559D">
        <w:rPr>
          <w:rFonts w:ascii="GHEA Grapalat" w:hAnsi="GHEA Grapalat" w:cs="Arial"/>
          <w:b/>
          <w:bCs/>
          <w:lang w:val="fr-FR"/>
        </w:rPr>
        <w:t>3</w:t>
      </w:r>
      <w:r w:rsidR="008A16B6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6559D">
        <w:rPr>
          <w:rFonts w:ascii="GHEA Grapalat" w:hAnsi="GHEA Grapalat" w:cs="Arial"/>
          <w:b/>
          <w:bCs/>
          <w:lang w:val="hy-AM"/>
        </w:rPr>
        <w:t>ԹՎԱԿԱՆԻ</w:t>
      </w:r>
      <w:r w:rsidR="008A16B6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6559D">
        <w:rPr>
          <w:rFonts w:ascii="GHEA Grapalat" w:hAnsi="GHEA Grapalat" w:cs="Arial"/>
          <w:b/>
          <w:bCs/>
          <w:lang w:val="hy-AM"/>
        </w:rPr>
        <w:t>ՊԵՏԱԿԱՆ</w:t>
      </w:r>
      <w:r w:rsidR="008A16B6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6559D">
        <w:rPr>
          <w:rFonts w:ascii="GHEA Grapalat" w:hAnsi="GHEA Grapalat" w:cs="Arial"/>
          <w:b/>
          <w:bCs/>
          <w:lang w:val="hy-AM"/>
        </w:rPr>
        <w:t>ԲՅՈՒՋԵ</w:t>
      </w:r>
      <w:r w:rsidR="009D405B" w:rsidRPr="0026559D">
        <w:rPr>
          <w:rFonts w:ascii="GHEA Grapalat" w:hAnsi="GHEA Grapalat" w:cs="Arial"/>
          <w:b/>
          <w:bCs/>
          <w:lang w:val="hy-AM"/>
        </w:rPr>
        <w:t>Ի</w:t>
      </w:r>
      <w:r w:rsidR="009D405B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9D405B" w:rsidRPr="0026559D">
        <w:rPr>
          <w:rFonts w:ascii="GHEA Grapalat" w:hAnsi="GHEA Grapalat" w:cs="Arial"/>
          <w:b/>
          <w:bCs/>
          <w:lang w:val="hy-AM"/>
        </w:rPr>
        <w:t>ՄԱՍԻՆ</w:t>
      </w:r>
      <w:r w:rsidRPr="0026559D">
        <w:rPr>
          <w:rFonts w:ascii="GHEA Grapalat" w:hAnsi="GHEA Grapalat" w:cs="Arial"/>
          <w:b/>
          <w:bCs/>
          <w:lang w:val="hy-AM"/>
        </w:rPr>
        <w:t>»</w:t>
      </w:r>
      <w:r w:rsidR="002F2485" w:rsidRPr="0026559D">
        <w:rPr>
          <w:rFonts w:ascii="GHEA Grapalat" w:hAnsi="GHEA Grapalat" w:cs="Arial"/>
          <w:b/>
          <w:bCs/>
          <w:lang w:val="hy-AM"/>
        </w:rPr>
        <w:t xml:space="preserve"> Հ</w:t>
      </w:r>
      <w:r w:rsidR="000E0FC1" w:rsidRPr="0026559D">
        <w:rPr>
          <w:rFonts w:ascii="GHEA Grapalat" w:hAnsi="GHEA Grapalat" w:cs="Arial"/>
          <w:b/>
          <w:bCs/>
          <w:lang w:val="hy-AM"/>
        </w:rPr>
        <w:t>ԱՅԱՍՏԱՆԻ ՀԱՆՐԱՊԵՏՈՒԹՅԱՆ</w:t>
      </w:r>
      <w:r w:rsidR="009D405B" w:rsidRPr="0026559D">
        <w:rPr>
          <w:rFonts w:ascii="GHEA Grapalat" w:hAnsi="GHEA Grapalat" w:cs="Arial"/>
          <w:b/>
          <w:bCs/>
          <w:lang w:val="hy-AM"/>
        </w:rPr>
        <w:t xml:space="preserve"> ՕՐԵՆՔ</w:t>
      </w:r>
      <w:r w:rsidR="002B6941" w:rsidRPr="0026559D">
        <w:rPr>
          <w:rFonts w:ascii="GHEA Grapalat" w:hAnsi="GHEA Grapalat" w:cs="Arial"/>
          <w:b/>
          <w:bCs/>
          <w:lang w:val="hy-AM"/>
        </w:rPr>
        <w:t>Ո</w:t>
      </w:r>
      <w:r w:rsidR="00B51A42" w:rsidRPr="0026559D">
        <w:rPr>
          <w:rFonts w:ascii="GHEA Grapalat" w:hAnsi="GHEA Grapalat" w:cs="Arial"/>
          <w:b/>
          <w:bCs/>
          <w:lang w:val="hy-AM"/>
        </w:rPr>
        <w:t>ՒՄ</w:t>
      </w:r>
      <w:r w:rsidR="00A50DE5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F00387" w:rsidRPr="0026559D">
        <w:rPr>
          <w:rFonts w:ascii="GHEA Grapalat" w:hAnsi="GHEA Grapalat" w:cs="Arial"/>
          <w:b/>
          <w:bCs/>
          <w:lang w:val="fr-FR"/>
        </w:rPr>
        <w:t xml:space="preserve">ՎԵՐԱԲԱՇԽՈՒՄ </w:t>
      </w:r>
      <w:r w:rsidR="00A50DE5" w:rsidRPr="0026559D">
        <w:rPr>
          <w:rFonts w:ascii="GHEA Grapalat" w:hAnsi="GHEA Grapalat" w:cs="Arial"/>
          <w:b/>
          <w:bCs/>
          <w:lang w:val="hy-AM"/>
        </w:rPr>
        <w:t>ԵՎ</w:t>
      </w:r>
      <w:r w:rsidR="00774F24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2E7AE2" w:rsidRPr="0026559D">
        <w:rPr>
          <w:rFonts w:ascii="GHEA Grapalat" w:hAnsi="GHEA Grapalat" w:cs="Arial"/>
          <w:b/>
          <w:bCs/>
          <w:lang w:val="hy-AM"/>
        </w:rPr>
        <w:t xml:space="preserve"> ԼՐԱՑՈՒՄ, </w:t>
      </w:r>
      <w:r w:rsidR="00B51A42" w:rsidRPr="0026559D">
        <w:rPr>
          <w:rFonts w:ascii="GHEA Grapalat" w:hAnsi="GHEA Grapalat" w:cs="Arial"/>
          <w:b/>
          <w:bCs/>
          <w:lang w:val="hy-AM"/>
        </w:rPr>
        <w:t>ՀԱՅԱՍՏԱՆԻ</w:t>
      </w:r>
      <w:r w:rsidR="00B51A42" w:rsidRPr="0026559D">
        <w:rPr>
          <w:rFonts w:ascii="GHEA Grapalat" w:hAnsi="GHEA Grapalat" w:cs="Arial"/>
          <w:b/>
          <w:bCs/>
          <w:lang w:val="fr-FR"/>
        </w:rPr>
        <w:t xml:space="preserve"> ՀԱՆՐԱՊԵՏՈՒԹՅԱՆ ԿԱՌԱՎԱՐՈՒԹՅԱՆ 20</w:t>
      </w:r>
      <w:r w:rsidR="00436933" w:rsidRPr="0026559D">
        <w:rPr>
          <w:rFonts w:ascii="GHEA Grapalat" w:hAnsi="GHEA Grapalat" w:cs="Arial"/>
          <w:b/>
          <w:bCs/>
          <w:lang w:val="fr-FR"/>
        </w:rPr>
        <w:t>2</w:t>
      </w:r>
      <w:r w:rsidR="00322078" w:rsidRPr="0026559D">
        <w:rPr>
          <w:rFonts w:ascii="GHEA Grapalat" w:hAnsi="GHEA Grapalat" w:cs="Arial"/>
          <w:b/>
          <w:bCs/>
          <w:lang w:val="hy-AM"/>
        </w:rPr>
        <w:t>2</w:t>
      </w:r>
      <w:r w:rsidR="00B51A42" w:rsidRPr="0026559D">
        <w:rPr>
          <w:rFonts w:ascii="GHEA Grapalat" w:hAnsi="GHEA Grapalat" w:cs="Arial"/>
          <w:b/>
          <w:bCs/>
          <w:lang w:val="fr-FR"/>
        </w:rPr>
        <w:t xml:space="preserve"> ԹՎԱԿԱՆԻ ԴԵԿՏԵՄԲԵՐԻ </w:t>
      </w:r>
      <w:r w:rsidR="002F2485" w:rsidRPr="0026559D">
        <w:rPr>
          <w:rFonts w:ascii="GHEA Grapalat" w:hAnsi="GHEA Grapalat" w:cs="Arial"/>
          <w:b/>
          <w:bCs/>
          <w:lang w:val="fr-FR"/>
        </w:rPr>
        <w:t>2</w:t>
      </w:r>
      <w:r w:rsidR="00322078" w:rsidRPr="0026559D">
        <w:rPr>
          <w:rFonts w:ascii="GHEA Grapalat" w:hAnsi="GHEA Grapalat" w:cs="Arial"/>
          <w:b/>
          <w:bCs/>
          <w:lang w:val="hy-AM"/>
        </w:rPr>
        <w:t>9</w:t>
      </w:r>
      <w:r w:rsidR="00B51A42" w:rsidRPr="0026559D">
        <w:rPr>
          <w:rFonts w:ascii="GHEA Grapalat" w:hAnsi="GHEA Grapalat" w:cs="Arial"/>
          <w:b/>
          <w:bCs/>
          <w:lang w:val="fr-FR"/>
        </w:rPr>
        <w:t xml:space="preserve">-Ի N </w:t>
      </w:r>
      <w:r w:rsidR="00436933" w:rsidRPr="0026559D">
        <w:rPr>
          <w:rFonts w:ascii="GHEA Grapalat" w:hAnsi="GHEA Grapalat" w:cs="Arial"/>
          <w:b/>
          <w:bCs/>
          <w:lang w:val="fr-FR"/>
        </w:rPr>
        <w:t>2</w:t>
      </w:r>
      <w:r w:rsidR="00322078" w:rsidRPr="0026559D">
        <w:rPr>
          <w:rFonts w:ascii="GHEA Grapalat" w:hAnsi="GHEA Grapalat" w:cs="Arial"/>
          <w:b/>
          <w:bCs/>
          <w:lang w:val="fr-FR"/>
        </w:rPr>
        <w:t>11</w:t>
      </w:r>
      <w:r w:rsidR="002F2485" w:rsidRPr="0026559D">
        <w:rPr>
          <w:rFonts w:ascii="GHEA Grapalat" w:hAnsi="GHEA Grapalat" w:cs="Arial"/>
          <w:b/>
          <w:bCs/>
          <w:lang w:val="fr-FR"/>
        </w:rPr>
        <w:t>1</w:t>
      </w:r>
      <w:r w:rsidR="00B51A42" w:rsidRPr="0026559D">
        <w:rPr>
          <w:rFonts w:ascii="GHEA Grapalat" w:hAnsi="GHEA Grapalat" w:cs="Arial"/>
          <w:b/>
          <w:bCs/>
          <w:lang w:val="fr-FR"/>
        </w:rPr>
        <w:t>-Ն ՈՐՈՇՄԱՆ ՄԵՋ ՓՈՓՈԽՈՒ</w:t>
      </w:r>
      <w:r w:rsidR="006633DE" w:rsidRPr="0026559D">
        <w:rPr>
          <w:rFonts w:ascii="GHEA Grapalat" w:hAnsi="GHEA Grapalat" w:cs="Arial"/>
          <w:b/>
          <w:bCs/>
          <w:lang w:val="fr-FR"/>
        </w:rPr>
        <w:t>Թ</w:t>
      </w:r>
      <w:r w:rsidR="00B51A42" w:rsidRPr="0026559D">
        <w:rPr>
          <w:rFonts w:ascii="GHEA Grapalat" w:hAnsi="GHEA Grapalat" w:cs="Arial"/>
          <w:b/>
          <w:bCs/>
          <w:lang w:val="fr-FR"/>
        </w:rPr>
        <w:t>ՅՈՒՆՆԵՐ</w:t>
      </w:r>
      <w:r w:rsidR="00D30FFB" w:rsidRPr="0026559D">
        <w:rPr>
          <w:rFonts w:ascii="GHEA Grapalat" w:hAnsi="GHEA Grapalat" w:cs="Arial"/>
          <w:b/>
          <w:bCs/>
          <w:lang w:val="hy-AM"/>
        </w:rPr>
        <w:t xml:space="preserve"> ԵՎ ԼՐԱՑՈՒՄ</w:t>
      </w:r>
      <w:r w:rsidR="003E25AF" w:rsidRPr="0026559D">
        <w:rPr>
          <w:rFonts w:ascii="GHEA Grapalat" w:hAnsi="GHEA Grapalat" w:cs="Arial"/>
          <w:b/>
          <w:bCs/>
          <w:lang w:val="hy-AM"/>
        </w:rPr>
        <w:t xml:space="preserve">ՆԵՐ </w:t>
      </w:r>
      <w:r w:rsidR="00B66EB4" w:rsidRPr="0026559D">
        <w:rPr>
          <w:rFonts w:ascii="GHEA Grapalat" w:hAnsi="GHEA Grapalat" w:cs="Arial"/>
          <w:b/>
          <w:bCs/>
          <w:lang w:val="fr-FR"/>
        </w:rPr>
        <w:t>ԿԱՏԱՐԵԼՈՒ</w:t>
      </w:r>
      <w:r w:rsidR="0026559D" w:rsidRPr="0026559D">
        <w:rPr>
          <w:rFonts w:ascii="GHEA Grapalat" w:hAnsi="GHEA Grapalat" w:cs="Arial"/>
          <w:b/>
          <w:bCs/>
          <w:lang w:val="fr-FR"/>
        </w:rPr>
        <w:t>, ՀԱՅԱՍՏԱՆԻ ՀԱՆՐԱՊԵՏՈՒԹՅԱՆ ՏԱՐԱԾՔԱՅԻՆ ԿԱՌԱՎԱՐՄԱՆ ԵՎ ԵՆԹԱԿԱՌՈՒՑՎԱԾՔՆԵՐԻ ՆԱԽԱՐԱՐՈՒԹՅԱՆԸ ԳՈՒՄԱՐ ՀԱՏԿԱՑՆԵԼՈՒ</w:t>
      </w:r>
      <w:r w:rsidR="0026559D" w:rsidRPr="0026559D">
        <w:rPr>
          <w:rFonts w:ascii="Calibri" w:hAnsi="Calibri" w:cs="Calibri"/>
          <w:b/>
          <w:bCs/>
          <w:lang w:val="fr-FR"/>
        </w:rPr>
        <w:t> </w:t>
      </w:r>
      <w:r w:rsidR="008D416B" w:rsidRPr="0026559D">
        <w:rPr>
          <w:rFonts w:ascii="GHEA Grapalat" w:hAnsi="GHEA Grapalat" w:cs="Arial"/>
          <w:b/>
          <w:bCs/>
          <w:lang w:val="fr-FR"/>
        </w:rPr>
        <w:t xml:space="preserve"> </w:t>
      </w:r>
      <w:r w:rsidR="005A761C" w:rsidRPr="0026559D">
        <w:rPr>
          <w:rFonts w:ascii="GHEA Grapalat" w:hAnsi="GHEA Grapalat" w:cs="Arial"/>
          <w:b/>
          <w:bCs/>
          <w:lang w:val="fr-FR"/>
        </w:rPr>
        <w:t>ՄԱՍԻՆ</w:t>
      </w:r>
    </w:p>
    <w:p w14:paraId="75FCC200" w14:textId="77777777" w:rsidR="00273DC4" w:rsidRPr="00C43D40" w:rsidRDefault="00273DC4" w:rsidP="00274D37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</w:p>
    <w:p w14:paraId="7CAB7ACC" w14:textId="6A71B764" w:rsidR="002B6941" w:rsidRPr="00273DC4" w:rsidRDefault="007A78B3" w:rsidP="007145F9">
      <w:pPr>
        <w:pStyle w:val="BodyText3"/>
        <w:spacing w:line="276" w:lineRule="auto"/>
        <w:ind w:firstLine="567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Arial"/>
          <w:bCs/>
          <w:sz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lang w:val="af-ZA"/>
        </w:rPr>
        <w:t xml:space="preserve">«Նորմատիվ իրավական ակտերի մասին» օրենքի 33-րդ </w:t>
      </w:r>
      <w:r w:rsidRPr="00774F24">
        <w:rPr>
          <w:rFonts w:ascii="GHEA Grapalat" w:hAnsi="GHEA Grapalat"/>
          <w:sz w:val="24"/>
          <w:lang w:val="hy-AM"/>
        </w:rPr>
        <w:t>և 34-րդ հոդվածներ</w:t>
      </w:r>
      <w:r>
        <w:rPr>
          <w:rFonts w:ascii="GHEA Grapalat" w:hAnsi="GHEA Grapalat"/>
          <w:color w:val="000000"/>
          <w:sz w:val="24"/>
          <w:lang w:val="af-ZA"/>
        </w:rPr>
        <w:t>ով,</w:t>
      </w:r>
      <w:r w:rsidRPr="0061550A">
        <w:rPr>
          <w:rFonts w:ascii="GHEA Grapalat" w:hAnsi="GHEA Grapalat" w:cs="Arial Armenian"/>
          <w:bCs/>
          <w:sz w:val="24"/>
          <w:lang w:val="hy-AM"/>
        </w:rPr>
        <w:t xml:space="preserve"> </w:t>
      </w:r>
      <w:r w:rsidR="00174097" w:rsidRPr="007762C7">
        <w:rPr>
          <w:rFonts w:ascii="GHEA Grapalat" w:hAnsi="GHEA Grapalat"/>
          <w:sz w:val="24"/>
          <w:lang w:val="hy-AM"/>
        </w:rPr>
        <w:t xml:space="preserve"> </w:t>
      </w:r>
      <w:r w:rsidR="00CE5B70" w:rsidRPr="007762C7">
        <w:rPr>
          <w:rFonts w:ascii="GHEA Grapalat" w:hAnsi="GHEA Grapalat"/>
          <w:sz w:val="24"/>
          <w:lang w:val="hy-AM"/>
        </w:rPr>
        <w:t>«</w:t>
      </w:r>
      <w:r w:rsidR="00174097" w:rsidRPr="007762C7">
        <w:rPr>
          <w:rFonts w:ascii="GHEA Grapalat" w:hAnsi="GHEA Grapalat"/>
          <w:sz w:val="24"/>
          <w:lang w:val="hy-AM"/>
        </w:rPr>
        <w:t>Հայաստանի Հանրապետության բյուջետային համակարգի մասին</w:t>
      </w:r>
      <w:r w:rsidR="00CE5B70" w:rsidRPr="007762C7">
        <w:rPr>
          <w:rFonts w:ascii="GHEA Grapalat" w:hAnsi="GHEA Grapalat"/>
          <w:sz w:val="24"/>
          <w:lang w:val="hy-AM"/>
        </w:rPr>
        <w:t>»</w:t>
      </w:r>
      <w:r w:rsidR="00174097" w:rsidRPr="007762C7">
        <w:rPr>
          <w:rFonts w:ascii="GHEA Grapalat" w:hAnsi="GHEA Grapalat"/>
          <w:sz w:val="24"/>
          <w:lang w:val="hy-AM"/>
        </w:rPr>
        <w:t xml:space="preserve"> </w:t>
      </w:r>
      <w:r w:rsidR="002F2485" w:rsidRPr="007762C7">
        <w:rPr>
          <w:rFonts w:ascii="GHEA Grapalat" w:hAnsi="GHEA Grapalat"/>
          <w:sz w:val="24"/>
          <w:lang w:val="hy-AM"/>
        </w:rPr>
        <w:t>Հ</w:t>
      </w:r>
      <w:r w:rsidR="00774F24" w:rsidRPr="00774F24">
        <w:rPr>
          <w:rFonts w:ascii="GHEA Grapalat" w:hAnsi="GHEA Grapalat"/>
          <w:sz w:val="24"/>
          <w:lang w:val="hy-AM"/>
        </w:rPr>
        <w:t>այաստանի Հանրապետության</w:t>
      </w:r>
      <w:r w:rsidR="002F2485" w:rsidRPr="007762C7">
        <w:rPr>
          <w:rFonts w:ascii="GHEA Grapalat" w:hAnsi="GHEA Grapalat"/>
          <w:sz w:val="24"/>
          <w:lang w:val="hy-AM"/>
        </w:rPr>
        <w:t xml:space="preserve"> </w:t>
      </w:r>
      <w:r w:rsidR="00174097" w:rsidRPr="007762C7">
        <w:rPr>
          <w:rFonts w:ascii="GHEA Grapalat" w:hAnsi="GHEA Grapalat"/>
          <w:sz w:val="24"/>
          <w:lang w:val="hy-AM"/>
        </w:rPr>
        <w:t xml:space="preserve">օրենքի </w:t>
      </w:r>
      <w:r w:rsidR="00774F24" w:rsidRPr="00774F24">
        <w:rPr>
          <w:rFonts w:ascii="GHEA Grapalat" w:hAnsi="GHEA Grapalat"/>
          <w:sz w:val="24"/>
          <w:lang w:val="hy-AM"/>
        </w:rPr>
        <w:t xml:space="preserve">19-րդ և </w:t>
      </w:r>
      <w:r w:rsidR="00C00D19" w:rsidRPr="007762C7">
        <w:rPr>
          <w:rFonts w:ascii="GHEA Grapalat" w:hAnsi="GHEA Grapalat"/>
          <w:sz w:val="24"/>
          <w:lang w:val="hy-AM"/>
        </w:rPr>
        <w:t>23-րդ հոդված</w:t>
      </w:r>
      <w:r w:rsidR="00774F24" w:rsidRPr="00774F24">
        <w:rPr>
          <w:rFonts w:ascii="GHEA Grapalat" w:hAnsi="GHEA Grapalat"/>
          <w:sz w:val="24"/>
          <w:lang w:val="hy-AM"/>
        </w:rPr>
        <w:t>ներ</w:t>
      </w:r>
      <w:r w:rsidR="00C00D19" w:rsidRPr="007762C7">
        <w:rPr>
          <w:rFonts w:ascii="GHEA Grapalat" w:hAnsi="GHEA Grapalat"/>
          <w:sz w:val="24"/>
          <w:lang w:val="hy-AM"/>
        </w:rPr>
        <w:t>ի 3-րդ մաս</w:t>
      </w:r>
      <w:r w:rsidR="00774F24" w:rsidRPr="00774F24">
        <w:rPr>
          <w:rFonts w:ascii="GHEA Grapalat" w:hAnsi="GHEA Grapalat"/>
          <w:sz w:val="24"/>
          <w:lang w:val="hy-AM"/>
        </w:rPr>
        <w:t>ե</w:t>
      </w:r>
      <w:r>
        <w:rPr>
          <w:rFonts w:ascii="GHEA Grapalat" w:hAnsi="GHEA Grapalat"/>
          <w:sz w:val="24"/>
          <w:lang w:val="hy-AM"/>
        </w:rPr>
        <w:t>րով</w:t>
      </w:r>
      <w:r w:rsidR="007145F9">
        <w:rPr>
          <w:rFonts w:ascii="GHEA Grapalat" w:hAnsi="GHEA Grapalat"/>
          <w:sz w:val="24"/>
          <w:lang w:val="hy-AM"/>
        </w:rPr>
        <w:t xml:space="preserve"> </w:t>
      </w:r>
      <w:r w:rsidR="007145F9">
        <w:rPr>
          <w:rFonts w:ascii="GHEA Grapalat" w:hAnsi="GHEA Grapalat"/>
          <w:bCs/>
          <w:sz w:val="24"/>
          <w:lang w:val="hy-AM"/>
        </w:rPr>
        <w:t xml:space="preserve">և </w:t>
      </w:r>
      <w:r w:rsidR="007145F9" w:rsidRPr="00E9798B">
        <w:rPr>
          <w:rFonts w:ascii="GHEA Grapalat" w:hAnsi="GHEA Grapalat" w:cs="Sylfaen"/>
          <w:sz w:val="24"/>
          <w:lang w:val="hy-AM" w:eastAsia="ru-RU"/>
        </w:rPr>
        <w:t>Հայաստանի Հանրապետության</w:t>
      </w:r>
      <w:r w:rsidR="007145F9" w:rsidRPr="00E9798B">
        <w:rPr>
          <w:rFonts w:ascii="GHEA Grapalat" w:hAnsi="GHEA Grapalat" w:cs="Sylfaen"/>
          <w:sz w:val="24"/>
          <w:lang w:val="af-ZA" w:eastAsia="ru-RU"/>
        </w:rPr>
        <w:t xml:space="preserve"> </w:t>
      </w:r>
      <w:r w:rsidR="007145F9" w:rsidRPr="00E9798B">
        <w:rPr>
          <w:rFonts w:ascii="GHEA Grapalat" w:hAnsi="GHEA Grapalat" w:cs="Sylfaen"/>
          <w:sz w:val="24"/>
          <w:lang w:val="hy-AM" w:eastAsia="ru-RU"/>
        </w:rPr>
        <w:t>կառավարության 2017 թվականի մայիսի 4-ի N 526-Ն որոշմա</w:t>
      </w:r>
      <w:r w:rsidR="007145F9">
        <w:rPr>
          <w:rFonts w:ascii="GHEA Grapalat" w:hAnsi="GHEA Grapalat" w:cs="Sylfaen"/>
          <w:sz w:val="24"/>
          <w:lang w:val="hy-AM" w:eastAsia="ru-RU"/>
        </w:rPr>
        <w:t>մբ հաստատված գնումների գործընթացի կազմակերպման  կարգի 3</w:t>
      </w:r>
      <w:r w:rsidR="007145F9" w:rsidRPr="00E9798B">
        <w:rPr>
          <w:rFonts w:ascii="GHEA Grapalat" w:hAnsi="GHEA Grapalat" w:cs="Sylfaen"/>
          <w:sz w:val="24"/>
          <w:lang w:val="hy-AM" w:eastAsia="ru-RU"/>
        </w:rPr>
        <w:t>-րդ կետ</w:t>
      </w:r>
      <w:r w:rsidR="007145F9">
        <w:rPr>
          <w:rFonts w:ascii="GHEA Grapalat" w:hAnsi="GHEA Grapalat" w:cs="Sylfaen"/>
          <w:sz w:val="24"/>
          <w:lang w:val="hy-AM" w:eastAsia="ru-RU"/>
        </w:rPr>
        <w:t>ով</w:t>
      </w:r>
      <w:r w:rsidR="007145F9" w:rsidRPr="0061550A">
        <w:rPr>
          <w:rFonts w:ascii="GHEA Grapalat" w:hAnsi="GHEA Grapalat"/>
          <w:bCs/>
          <w:sz w:val="24"/>
          <w:lang w:val="hy-AM"/>
        </w:rPr>
        <w:t xml:space="preserve">՝ </w:t>
      </w:r>
      <w:r w:rsidR="0073229B" w:rsidRPr="0073229B">
        <w:rPr>
          <w:rFonts w:ascii="GHEA Grapalat" w:hAnsi="GHEA Grapalat"/>
          <w:sz w:val="24"/>
          <w:lang w:val="fr-FR"/>
        </w:rPr>
        <w:t xml:space="preserve"> </w:t>
      </w:r>
      <w:r w:rsidR="00774F24" w:rsidRPr="00850859">
        <w:rPr>
          <w:rFonts w:ascii="GHEA Grapalat" w:hAnsi="GHEA Grapalat"/>
          <w:sz w:val="24"/>
          <w:lang w:val="hy-AM"/>
        </w:rPr>
        <w:t>Հայաստանի</w:t>
      </w:r>
      <w:r w:rsidR="0073229B" w:rsidRPr="0073229B">
        <w:rPr>
          <w:rFonts w:ascii="GHEA Grapalat" w:hAnsi="GHEA Grapalat"/>
          <w:sz w:val="24"/>
          <w:lang w:val="fr-FR"/>
        </w:rPr>
        <w:t xml:space="preserve"> </w:t>
      </w:r>
      <w:r w:rsidR="00774F24" w:rsidRPr="00774F24">
        <w:rPr>
          <w:rFonts w:ascii="GHEA Grapalat" w:hAnsi="GHEA Grapalat"/>
          <w:sz w:val="24"/>
          <w:lang w:val="hy-AM"/>
        </w:rPr>
        <w:t>Հանրապետության կառավարությունը</w:t>
      </w:r>
      <w:r w:rsidR="00774F24" w:rsidRPr="00774F24">
        <w:rPr>
          <w:rFonts w:ascii="Calibri" w:hAnsi="Calibri" w:cs="Calibri"/>
          <w:sz w:val="24"/>
          <w:lang w:val="hy-AM"/>
        </w:rPr>
        <w:t> </w:t>
      </w:r>
      <w:r w:rsidR="00774F24" w:rsidRPr="00774F24">
        <w:rPr>
          <w:rFonts w:ascii="GHEA Grapalat" w:hAnsi="GHEA Grapalat"/>
          <w:sz w:val="24"/>
          <w:lang w:val="hy-AM"/>
        </w:rPr>
        <w:t>որոշում է</w:t>
      </w:r>
      <w:r w:rsidR="00174097" w:rsidRPr="00273DC4">
        <w:rPr>
          <w:rFonts w:ascii="GHEA Grapalat" w:hAnsi="GHEA Grapalat"/>
          <w:sz w:val="24"/>
          <w:lang w:val="hy-AM"/>
        </w:rPr>
        <w:t xml:space="preserve">` </w:t>
      </w:r>
    </w:p>
    <w:p w14:paraId="75A23B8E" w14:textId="549C4AED" w:rsidR="00030D6A" w:rsidRPr="00030D6A" w:rsidRDefault="00030D6A" w:rsidP="007145F9">
      <w:pPr>
        <w:shd w:val="clear" w:color="auto" w:fill="FFFFFF"/>
        <w:ind w:firstLine="375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30D6A">
        <w:rPr>
          <w:rFonts w:ascii="GHEA Grapalat" w:eastAsiaTheme="minorHAnsi" w:hAnsi="GHEA Grapalat" w:cstheme="minorBidi"/>
          <w:lang w:val="hy-AM" w:eastAsia="en-US"/>
        </w:rPr>
        <w:t xml:space="preserve">1. </w:t>
      </w:r>
      <w:r w:rsidR="00A815DE" w:rsidRPr="007145F9">
        <w:rPr>
          <w:rFonts w:ascii="GHEA Grapalat" w:eastAsiaTheme="minorHAnsi" w:hAnsi="GHEA Grapalat" w:cstheme="minorBidi"/>
          <w:lang w:val="hy-AM" w:eastAsia="en-US"/>
        </w:rPr>
        <w:t xml:space="preserve">Թել Ավիվ (Իսրայել) քաղաքից Հայաստանի </w:t>
      </w:r>
      <w:r w:rsidR="0026559D">
        <w:rPr>
          <w:rFonts w:ascii="GHEA Grapalat" w:eastAsiaTheme="minorHAnsi" w:hAnsi="GHEA Grapalat" w:cstheme="minorBidi"/>
          <w:lang w:val="hy-AM" w:eastAsia="en-US"/>
        </w:rPr>
        <w:t>Հ</w:t>
      </w:r>
      <w:r w:rsidR="00A815DE" w:rsidRPr="007145F9">
        <w:rPr>
          <w:rFonts w:ascii="GHEA Grapalat" w:eastAsiaTheme="minorHAnsi" w:hAnsi="GHEA Grapalat" w:cstheme="minorBidi"/>
          <w:lang w:val="hy-AM" w:eastAsia="en-US"/>
        </w:rPr>
        <w:t xml:space="preserve">անրապետության քաղաքացիաներին դեպի Երևան տեղափոխելու </w:t>
      </w:r>
      <w:r w:rsidRPr="00030D6A">
        <w:rPr>
          <w:rFonts w:ascii="GHEA Grapalat" w:eastAsiaTheme="minorHAnsi" w:hAnsi="GHEA Grapalat" w:cstheme="minorBidi"/>
          <w:lang w:val="hy-AM" w:eastAsia="en-US"/>
        </w:rPr>
        <w:t>նպատակով իրականացված չվերթների համար Հայաստանի Հանրապետության տարածքային կառավարման և ենթակառուցվածքների նախարարությանը 202</w:t>
      </w:r>
      <w:r w:rsidR="007145F9">
        <w:rPr>
          <w:rFonts w:ascii="GHEA Grapalat" w:eastAsiaTheme="minorHAnsi" w:hAnsi="GHEA Grapalat" w:cstheme="minorBidi"/>
          <w:lang w:val="hy-AM" w:eastAsia="en-US"/>
        </w:rPr>
        <w:t>3</w:t>
      </w:r>
      <w:r w:rsidRPr="00030D6A">
        <w:rPr>
          <w:rFonts w:ascii="GHEA Grapalat" w:eastAsiaTheme="minorHAnsi" w:hAnsi="GHEA Grapalat" w:cstheme="minorBidi"/>
          <w:lang w:val="hy-AM" w:eastAsia="en-US"/>
        </w:rPr>
        <w:t xml:space="preserve"> թվականին հատկացնել </w:t>
      </w:r>
      <w:r w:rsidR="007145F9">
        <w:rPr>
          <w:rFonts w:ascii="GHEA Grapalat" w:eastAsiaTheme="minorHAnsi" w:hAnsi="GHEA Grapalat" w:cstheme="minorBidi"/>
          <w:lang w:val="hy-AM" w:eastAsia="en-US"/>
        </w:rPr>
        <w:t>53,600</w:t>
      </w:r>
      <w:r w:rsidR="007145F9">
        <w:rPr>
          <w:rFonts w:ascii="Tahoma" w:eastAsiaTheme="minorHAnsi" w:hAnsi="Tahoma" w:cs="Tahoma"/>
          <w:lang w:val="hy-AM" w:eastAsia="en-US"/>
        </w:rPr>
        <w:t>․0</w:t>
      </w:r>
      <w:r w:rsidRPr="00030D6A">
        <w:rPr>
          <w:rFonts w:ascii="GHEA Grapalat" w:eastAsiaTheme="minorHAnsi" w:hAnsi="GHEA Grapalat" w:cstheme="minorBidi"/>
          <w:lang w:val="hy-AM" w:eastAsia="en-US"/>
        </w:rPr>
        <w:t xml:space="preserve"> հազ. դրամ՝ Հայաստանի Հանրապետության 20</w:t>
      </w:r>
      <w:r w:rsidR="00B01B68" w:rsidRPr="00B01B68">
        <w:rPr>
          <w:rFonts w:ascii="GHEA Grapalat" w:eastAsiaTheme="minorHAnsi" w:hAnsi="GHEA Grapalat" w:cstheme="minorBidi"/>
          <w:lang w:val="hy-AM" w:eastAsia="en-US"/>
        </w:rPr>
        <w:t>2</w:t>
      </w:r>
      <w:r w:rsidR="00B01B68" w:rsidRPr="005B7471">
        <w:rPr>
          <w:rFonts w:ascii="GHEA Grapalat" w:eastAsiaTheme="minorHAnsi" w:hAnsi="GHEA Grapalat" w:cstheme="minorBidi"/>
          <w:lang w:val="hy-AM" w:eastAsia="en-US"/>
        </w:rPr>
        <w:t>3</w:t>
      </w:r>
      <w:r w:rsidRPr="00030D6A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«Ընդհանուր բնույթի այլ ծառայություններ» հոդվածով)։</w:t>
      </w:r>
    </w:p>
    <w:p w14:paraId="53F62ED6" w14:textId="5C585C95" w:rsidR="007145F9" w:rsidRDefault="007145F9" w:rsidP="007145F9">
      <w:pPr>
        <w:spacing w:line="276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     </w:t>
      </w:r>
      <w:r w:rsidR="00030D6A" w:rsidRPr="00030D6A">
        <w:rPr>
          <w:rFonts w:ascii="GHEA Grapalat" w:eastAsiaTheme="minorHAnsi" w:hAnsi="GHEA Grapalat" w:cstheme="minorBidi"/>
          <w:lang w:val="hy-AM" w:eastAsia="en-US"/>
        </w:rPr>
        <w:t>2.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762C7">
        <w:rPr>
          <w:rFonts w:ascii="GHEA Grapalat" w:eastAsiaTheme="minorHAnsi" w:hAnsi="GHEA Grapalat" w:cstheme="minorBidi"/>
          <w:lang w:val="hy-AM" w:eastAsia="en-US"/>
        </w:rPr>
        <w:t>«Հայաստանի Հանրապետության 202</w:t>
      </w:r>
      <w:r>
        <w:rPr>
          <w:rFonts w:ascii="GHEA Grapalat" w:eastAsiaTheme="minorHAnsi" w:hAnsi="GHEA Grapalat" w:cstheme="minorBidi"/>
          <w:lang w:val="hy-AM" w:eastAsia="en-US"/>
        </w:rPr>
        <w:t>3</w:t>
      </w:r>
      <w:r w:rsidRPr="007762C7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բյուջեի մասին» Հ</w:t>
      </w:r>
      <w:r w:rsidRPr="003A1BED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Pr="007762C7">
        <w:rPr>
          <w:rFonts w:ascii="GHEA Grapalat" w:eastAsiaTheme="minorHAnsi" w:hAnsi="GHEA Grapalat" w:cstheme="minorBidi"/>
          <w:lang w:val="hy-AM" w:eastAsia="en-US"/>
        </w:rPr>
        <w:t>Հ</w:t>
      </w:r>
      <w:r w:rsidRPr="003A1BED">
        <w:rPr>
          <w:rFonts w:ascii="GHEA Grapalat" w:eastAsiaTheme="minorHAnsi" w:hAnsi="GHEA Grapalat" w:cstheme="minorBidi"/>
          <w:lang w:val="hy-AM" w:eastAsia="en-US"/>
        </w:rPr>
        <w:t>անրապետության</w:t>
      </w:r>
      <w:r w:rsidRPr="007762C7">
        <w:rPr>
          <w:rFonts w:ascii="GHEA Grapalat" w:eastAsiaTheme="minorHAnsi" w:hAnsi="GHEA Grapalat" w:cstheme="minorBidi"/>
          <w:lang w:val="hy-AM" w:eastAsia="en-US"/>
        </w:rPr>
        <w:t xml:space="preserve"> օրենք</w:t>
      </w:r>
      <w:r w:rsidRPr="003A1BED">
        <w:rPr>
          <w:rFonts w:ascii="GHEA Grapalat" w:eastAsiaTheme="minorHAnsi" w:hAnsi="GHEA Grapalat" w:cstheme="minorBidi"/>
          <w:lang w:val="hy-AM" w:eastAsia="en-US"/>
        </w:rPr>
        <w:t>ի N 1 հավելվածի N 2</w:t>
      </w:r>
      <w:r w:rsidRPr="007762C7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 xml:space="preserve">աղյուսակում </w:t>
      </w:r>
      <w:r w:rsidRPr="007762C7">
        <w:rPr>
          <w:rFonts w:ascii="GHEA Grapalat" w:eastAsiaTheme="minorHAnsi" w:hAnsi="GHEA Grapalat" w:cstheme="minorBidi"/>
          <w:lang w:val="hy-AM" w:eastAsia="en-US"/>
        </w:rPr>
        <w:t>կատարել վերաբաշխում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7762C7">
        <w:rPr>
          <w:rFonts w:ascii="GHEA Grapalat" w:eastAsiaTheme="minorHAnsi" w:hAnsi="GHEA Grapalat" w:cstheme="minorBidi"/>
          <w:lang w:val="hy-AM" w:eastAsia="en-US"/>
        </w:rPr>
        <w:t>և</w:t>
      </w:r>
      <w:r>
        <w:rPr>
          <w:rFonts w:ascii="GHEA Grapalat" w:eastAsiaTheme="minorHAnsi" w:hAnsi="GHEA Grapalat" w:cstheme="minorBidi"/>
          <w:lang w:val="hy-AM" w:eastAsia="en-US"/>
        </w:rPr>
        <w:t xml:space="preserve"> լրացում,</w:t>
      </w:r>
      <w:r w:rsidRPr="007762C7">
        <w:rPr>
          <w:rFonts w:ascii="GHEA Grapalat" w:eastAsiaTheme="minorHAnsi" w:hAnsi="GHEA Grapalat" w:cstheme="minorBidi"/>
          <w:lang w:val="hy-AM" w:eastAsia="en-US"/>
        </w:rPr>
        <w:t xml:space="preserve"> Հայաստանի Հանրապետության կառավարության 202</w:t>
      </w:r>
      <w:r>
        <w:rPr>
          <w:rFonts w:ascii="GHEA Grapalat" w:eastAsiaTheme="minorHAnsi" w:hAnsi="GHEA Grapalat" w:cstheme="minorBidi"/>
          <w:lang w:val="hy-AM" w:eastAsia="en-US"/>
        </w:rPr>
        <w:t>2</w:t>
      </w:r>
      <w:r w:rsidRPr="007762C7">
        <w:rPr>
          <w:rFonts w:ascii="GHEA Grapalat" w:eastAsiaTheme="minorHAnsi" w:hAnsi="GHEA Grapalat" w:cstheme="minorBidi"/>
          <w:lang w:val="hy-AM" w:eastAsia="en-US"/>
        </w:rPr>
        <w:t xml:space="preserve"> թվականի դեկտեմբերի 2</w:t>
      </w:r>
      <w:r>
        <w:rPr>
          <w:rFonts w:ascii="GHEA Grapalat" w:eastAsiaTheme="minorHAnsi" w:hAnsi="GHEA Grapalat" w:cstheme="minorBidi"/>
          <w:lang w:val="hy-AM" w:eastAsia="en-US"/>
        </w:rPr>
        <w:t>9</w:t>
      </w:r>
      <w:r w:rsidRPr="007762C7">
        <w:rPr>
          <w:rFonts w:ascii="GHEA Grapalat" w:eastAsiaTheme="minorHAnsi" w:hAnsi="GHEA Grapalat" w:cstheme="minorBidi"/>
          <w:lang w:val="hy-AM" w:eastAsia="en-US"/>
        </w:rPr>
        <w:t>-ի «Հայաստանի Հանրապետության 202</w:t>
      </w:r>
      <w:r>
        <w:rPr>
          <w:rFonts w:ascii="GHEA Grapalat" w:eastAsiaTheme="minorHAnsi" w:hAnsi="GHEA Grapalat" w:cstheme="minorBidi"/>
          <w:lang w:val="hy-AM" w:eastAsia="en-US"/>
        </w:rPr>
        <w:t>3</w:t>
      </w:r>
      <w:r w:rsidRPr="007762C7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բյուջեի կատարումն ապահովող միջոցառումների մասին» N 21</w:t>
      </w:r>
      <w:r>
        <w:rPr>
          <w:rFonts w:ascii="GHEA Grapalat" w:eastAsiaTheme="minorHAnsi" w:hAnsi="GHEA Grapalat" w:cstheme="minorBidi"/>
          <w:lang w:val="hy-AM" w:eastAsia="en-US"/>
        </w:rPr>
        <w:t>1</w:t>
      </w:r>
      <w:r w:rsidRPr="007762C7">
        <w:rPr>
          <w:rFonts w:ascii="GHEA Grapalat" w:eastAsiaTheme="minorHAnsi" w:hAnsi="GHEA Grapalat" w:cstheme="minorBidi"/>
          <w:lang w:val="hy-AM" w:eastAsia="en-US"/>
        </w:rPr>
        <w:t>1-Ն որոշման NN 3, 4, 5,</w:t>
      </w:r>
      <w:r>
        <w:rPr>
          <w:rFonts w:ascii="GHEA Grapalat" w:eastAsiaTheme="minorHAnsi" w:hAnsi="GHEA Grapalat" w:cstheme="minorBidi"/>
          <w:lang w:val="hy-AM" w:eastAsia="en-US"/>
        </w:rPr>
        <w:t xml:space="preserve"> 9, </w:t>
      </w:r>
      <w:r w:rsidRPr="008D547B">
        <w:rPr>
          <w:rFonts w:ascii="GHEA Grapalat" w:eastAsiaTheme="minorHAnsi" w:hAnsi="GHEA Grapalat" w:cstheme="minorBidi"/>
          <w:lang w:val="hy-AM" w:eastAsia="en-US"/>
        </w:rPr>
        <w:t>9.1</w:t>
      </w:r>
      <w:r>
        <w:rPr>
          <w:rFonts w:ascii="GHEA Grapalat" w:eastAsiaTheme="minorHAnsi" w:hAnsi="GHEA Grapalat" w:cstheme="minorBidi"/>
          <w:lang w:val="hy-AM" w:eastAsia="en-US"/>
        </w:rPr>
        <w:t xml:space="preserve"> և 10 </w:t>
      </w:r>
      <w:r w:rsidRPr="007762C7">
        <w:rPr>
          <w:rFonts w:ascii="GHEA Grapalat" w:eastAsiaTheme="minorHAnsi" w:hAnsi="GHEA Grapalat" w:cstheme="minorBidi"/>
          <w:lang w:val="hy-AM" w:eastAsia="en-US"/>
        </w:rPr>
        <w:t>հավելվածներում կատարել փոփոխություններ</w:t>
      </w:r>
      <w:r>
        <w:rPr>
          <w:rFonts w:ascii="GHEA Grapalat" w:eastAsiaTheme="minorHAnsi" w:hAnsi="GHEA Grapalat" w:cstheme="minorBidi"/>
          <w:lang w:val="hy-AM" w:eastAsia="en-US"/>
        </w:rPr>
        <w:t xml:space="preserve"> և լրացումներ՝</w:t>
      </w:r>
      <w:r w:rsidRPr="007762C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3D6D97">
        <w:rPr>
          <w:rFonts w:ascii="GHEA Grapalat" w:eastAsiaTheme="minorHAnsi" w:hAnsi="GHEA Grapalat" w:cstheme="minorBidi"/>
          <w:lang w:val="hy-AM" w:eastAsia="en-US"/>
        </w:rPr>
        <w:t>համաձայն NN 1, 2, 3, 4</w:t>
      </w:r>
      <w:r>
        <w:rPr>
          <w:rFonts w:ascii="GHEA Grapalat" w:eastAsiaTheme="minorHAnsi" w:hAnsi="GHEA Grapalat" w:cstheme="minorBidi"/>
          <w:lang w:val="hy-AM" w:eastAsia="en-US"/>
        </w:rPr>
        <w:t xml:space="preserve"> և 5</w:t>
      </w:r>
      <w:r w:rsidRPr="003D6D97">
        <w:rPr>
          <w:rFonts w:ascii="GHEA Grapalat" w:eastAsiaTheme="minorHAnsi" w:hAnsi="GHEA Grapalat" w:cstheme="minorBidi"/>
          <w:lang w:val="hy-AM" w:eastAsia="en-US"/>
        </w:rPr>
        <w:t xml:space="preserve">  հավելվածների։</w:t>
      </w:r>
    </w:p>
    <w:p w14:paraId="630C80EE" w14:textId="77777777" w:rsidR="005B7471" w:rsidRPr="00CB4F5F" w:rsidRDefault="00030D6A" w:rsidP="005B7471">
      <w:pPr>
        <w:shd w:val="clear" w:color="auto" w:fill="FFFFFF"/>
        <w:ind w:firstLine="375"/>
        <w:jc w:val="both"/>
        <w:rPr>
          <w:rFonts w:ascii="GHEA Grapalat" w:eastAsiaTheme="minorHAnsi" w:hAnsi="GHEA Grapalat" w:cstheme="minorBidi"/>
          <w:lang w:val="hy-AM" w:eastAsia="en-US"/>
        </w:rPr>
      </w:pPr>
      <w:r w:rsidRPr="00030D6A">
        <w:rPr>
          <w:rFonts w:ascii="GHEA Grapalat" w:eastAsiaTheme="minorHAnsi" w:hAnsi="GHEA Grapalat" w:cstheme="minorBidi"/>
          <w:lang w:val="hy-AM" w:eastAsia="en-US"/>
        </w:rPr>
        <w:t xml:space="preserve">3. </w:t>
      </w:r>
      <w:r w:rsidR="005B7471" w:rsidRPr="0018490C">
        <w:rPr>
          <w:rFonts w:ascii="GHEA Grapalat" w:hAnsi="GHEA Grapalat"/>
          <w:color w:val="000000"/>
          <w:shd w:val="clear" w:color="auto" w:fill="FFFFFF"/>
          <w:lang w:val="hy-AM"/>
        </w:rPr>
        <w:t>Սահմանել, որ սույն որոշման 5-րդ հավելվածով նախատեսված հատկացումների հաշվին ծառայությունների գնման գործընթացի կազմակերպման ժամանակ չեն կիրառվում Հայաստանի Հանրապետության կառավարության 2017 թվականի մայիսի 4-ի N 526-Ն որոշմամբ հաստատված՝ գնումների գործընթացի կազմակերպման կարգի 71-րդ կետի 1-ին ենթակետի «զ» պարբերության պահանջները:</w:t>
      </w:r>
    </w:p>
    <w:p w14:paraId="3B64C8F7" w14:textId="7D418583" w:rsidR="006A3822" w:rsidRPr="00954449" w:rsidRDefault="00954449" w:rsidP="00954449">
      <w:pPr>
        <w:spacing w:line="276" w:lineRule="auto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lastRenderedPageBreak/>
        <w:t xml:space="preserve">     </w:t>
      </w:r>
      <w:r w:rsidR="00030D6A" w:rsidRPr="00030D6A">
        <w:rPr>
          <w:rFonts w:ascii="GHEA Grapalat" w:eastAsiaTheme="minorHAnsi" w:hAnsi="GHEA Grapalat" w:cstheme="minorBidi"/>
          <w:lang w:val="hy-AM" w:eastAsia="en-US"/>
        </w:rPr>
        <w:t>4.</w:t>
      </w:r>
      <w:r w:rsidR="007145F9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954449">
        <w:rPr>
          <w:rFonts w:ascii="GHEA Grapalat" w:eastAsiaTheme="minorHAnsi" w:hAnsi="GHEA Grapalat" w:cstheme="minorBidi"/>
          <w:lang w:val="hy-AM" w:eastAsia="en-US"/>
        </w:rPr>
        <w:t>Սույն որոշումն ուժի մեջ է մտնում պաշտոնական հրապարակմանը հաջորդող օրվանից և դրա գործողությունը տարածվում է 2023 թվականի հոկտեմբերի 16-ից ծագած հարաբերությունների վրա:</w:t>
      </w:r>
    </w:p>
    <w:p w14:paraId="247E826D" w14:textId="77777777" w:rsidR="006A3822" w:rsidRPr="006A3822" w:rsidRDefault="006A3822" w:rsidP="000C1D48">
      <w:pPr>
        <w:pStyle w:val="norm"/>
        <w:tabs>
          <w:tab w:val="left" w:pos="851"/>
        </w:tabs>
        <w:spacing w:line="24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D1D067D" w14:textId="77777777" w:rsidR="00273DC4" w:rsidRPr="00273DC4" w:rsidRDefault="00273DC4" w:rsidP="000C1D48">
      <w:pPr>
        <w:pStyle w:val="norm"/>
        <w:tabs>
          <w:tab w:val="left" w:pos="851"/>
        </w:tabs>
        <w:spacing w:line="240" w:lineRule="auto"/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</w:pPr>
    </w:p>
    <w:p w14:paraId="7D8EB469" w14:textId="77777777" w:rsidR="000D05A5" w:rsidRDefault="00700511" w:rsidP="000C1D48">
      <w:pPr>
        <w:pStyle w:val="norm"/>
        <w:tabs>
          <w:tab w:val="left" w:pos="851"/>
        </w:tabs>
        <w:spacing w:line="240" w:lineRule="auto"/>
        <w:rPr>
          <w:rFonts w:ascii="GHEA Grapalat" w:eastAsiaTheme="minorHAnsi" w:hAnsi="GHEA Grapalat" w:cstheme="minorBidi"/>
          <w:b/>
          <w:sz w:val="24"/>
          <w:szCs w:val="24"/>
          <w:lang w:eastAsia="en-US"/>
        </w:rPr>
      </w:pPr>
      <w:r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ՀԱՅԱՍՏԱՆԻ ՀԱՆՐԱՊԵՏՈՒԹՅԱՆ  </w:t>
      </w:r>
      <w:r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  <w:t xml:space="preserve">       </w:t>
      </w:r>
    </w:p>
    <w:p w14:paraId="66AC1987" w14:textId="39A62CA7" w:rsidR="00700511" w:rsidRDefault="000D05A5" w:rsidP="000C1D48">
      <w:pPr>
        <w:pStyle w:val="norm"/>
        <w:tabs>
          <w:tab w:val="left" w:pos="851"/>
        </w:tabs>
        <w:spacing w:line="240" w:lineRule="auto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 w:rsidR="00505787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   </w:t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ՎԱՐՉԱՊԵՏ</w:t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  <w:t xml:space="preserve">     </w:t>
      </w:r>
      <w:r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Ն. ՓԱՇԻՆՅԱՆ</w:t>
      </w:r>
    </w:p>
    <w:p w14:paraId="30157715" w14:textId="77777777" w:rsidR="00DD2EEA" w:rsidRPr="00273DC4" w:rsidRDefault="00DD2EEA" w:rsidP="000C1D48">
      <w:pPr>
        <w:pStyle w:val="norm"/>
        <w:tabs>
          <w:tab w:val="left" w:pos="851"/>
        </w:tabs>
        <w:spacing w:line="240" w:lineRule="auto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sectPr w:rsidR="00DD2EEA" w:rsidRPr="00273DC4" w:rsidSect="000C1D48">
      <w:pgSz w:w="11909" w:h="16834"/>
      <w:pgMar w:top="567" w:right="567" w:bottom="567" w:left="1080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1679"/>
    <w:multiLevelType w:val="hybridMultilevel"/>
    <w:tmpl w:val="C308900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41"/>
    <w:rsid w:val="00005304"/>
    <w:rsid w:val="00006F81"/>
    <w:rsid w:val="00017509"/>
    <w:rsid w:val="000232A8"/>
    <w:rsid w:val="00030D6A"/>
    <w:rsid w:val="000329E4"/>
    <w:rsid w:val="00040532"/>
    <w:rsid w:val="00052BF4"/>
    <w:rsid w:val="00055863"/>
    <w:rsid w:val="000625EF"/>
    <w:rsid w:val="00063397"/>
    <w:rsid w:val="00066E71"/>
    <w:rsid w:val="00073523"/>
    <w:rsid w:val="00076BAC"/>
    <w:rsid w:val="00085DA3"/>
    <w:rsid w:val="000A493D"/>
    <w:rsid w:val="000C1D48"/>
    <w:rsid w:val="000D05A5"/>
    <w:rsid w:val="000D0A95"/>
    <w:rsid w:val="000E0FC1"/>
    <w:rsid w:val="001019A1"/>
    <w:rsid w:val="00105093"/>
    <w:rsid w:val="00113544"/>
    <w:rsid w:val="001241D3"/>
    <w:rsid w:val="00124324"/>
    <w:rsid w:val="0014258E"/>
    <w:rsid w:val="00160285"/>
    <w:rsid w:val="00170AF9"/>
    <w:rsid w:val="00174097"/>
    <w:rsid w:val="001751AC"/>
    <w:rsid w:val="0018199D"/>
    <w:rsid w:val="001A5B78"/>
    <w:rsid w:val="001C7AED"/>
    <w:rsid w:val="001D1B2B"/>
    <w:rsid w:val="001D7C30"/>
    <w:rsid w:val="001E273F"/>
    <w:rsid w:val="002103FC"/>
    <w:rsid w:val="002107A3"/>
    <w:rsid w:val="00234349"/>
    <w:rsid w:val="0024526C"/>
    <w:rsid w:val="002568B8"/>
    <w:rsid w:val="0026559D"/>
    <w:rsid w:val="00273DC4"/>
    <w:rsid w:val="00274D37"/>
    <w:rsid w:val="002914B2"/>
    <w:rsid w:val="00293A99"/>
    <w:rsid w:val="002A26AF"/>
    <w:rsid w:val="002B6941"/>
    <w:rsid w:val="002E719D"/>
    <w:rsid w:val="002E7AE2"/>
    <w:rsid w:val="002F0B1D"/>
    <w:rsid w:val="002F1B09"/>
    <w:rsid w:val="002F2485"/>
    <w:rsid w:val="00302CD4"/>
    <w:rsid w:val="0030390E"/>
    <w:rsid w:val="00306C1C"/>
    <w:rsid w:val="00322078"/>
    <w:rsid w:val="00350A15"/>
    <w:rsid w:val="0036228D"/>
    <w:rsid w:val="00362BC5"/>
    <w:rsid w:val="00364523"/>
    <w:rsid w:val="00365B65"/>
    <w:rsid w:val="00383FF9"/>
    <w:rsid w:val="00384108"/>
    <w:rsid w:val="00384284"/>
    <w:rsid w:val="00386A22"/>
    <w:rsid w:val="00393D48"/>
    <w:rsid w:val="0039688B"/>
    <w:rsid w:val="003A1BED"/>
    <w:rsid w:val="003A1C79"/>
    <w:rsid w:val="003A5E2E"/>
    <w:rsid w:val="003B3AEF"/>
    <w:rsid w:val="003B5F56"/>
    <w:rsid w:val="003B7899"/>
    <w:rsid w:val="003C2FD6"/>
    <w:rsid w:val="003D6D97"/>
    <w:rsid w:val="003E25AF"/>
    <w:rsid w:val="003E2F7B"/>
    <w:rsid w:val="003F672F"/>
    <w:rsid w:val="004073E3"/>
    <w:rsid w:val="0041039B"/>
    <w:rsid w:val="00417A05"/>
    <w:rsid w:val="00436910"/>
    <w:rsid w:val="00436933"/>
    <w:rsid w:val="00447DBE"/>
    <w:rsid w:val="0045287D"/>
    <w:rsid w:val="00487F99"/>
    <w:rsid w:val="00495FAF"/>
    <w:rsid w:val="004B3516"/>
    <w:rsid w:val="004D0BD2"/>
    <w:rsid w:val="004D7985"/>
    <w:rsid w:val="00502116"/>
    <w:rsid w:val="00505787"/>
    <w:rsid w:val="00516BF4"/>
    <w:rsid w:val="00517A74"/>
    <w:rsid w:val="00543827"/>
    <w:rsid w:val="00544B29"/>
    <w:rsid w:val="0055073F"/>
    <w:rsid w:val="0055372B"/>
    <w:rsid w:val="00560886"/>
    <w:rsid w:val="00563966"/>
    <w:rsid w:val="005710B5"/>
    <w:rsid w:val="0057163A"/>
    <w:rsid w:val="005736B4"/>
    <w:rsid w:val="00575C3F"/>
    <w:rsid w:val="005761B1"/>
    <w:rsid w:val="0057750F"/>
    <w:rsid w:val="005830C2"/>
    <w:rsid w:val="00585CBD"/>
    <w:rsid w:val="005A3219"/>
    <w:rsid w:val="005A54A6"/>
    <w:rsid w:val="005A761C"/>
    <w:rsid w:val="005B45E7"/>
    <w:rsid w:val="005B7471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43379"/>
    <w:rsid w:val="0065299A"/>
    <w:rsid w:val="006633DE"/>
    <w:rsid w:val="00675F07"/>
    <w:rsid w:val="0068703D"/>
    <w:rsid w:val="0069172D"/>
    <w:rsid w:val="006A184A"/>
    <w:rsid w:val="006A3822"/>
    <w:rsid w:val="006B7DC3"/>
    <w:rsid w:val="006C0B57"/>
    <w:rsid w:val="006E6EFA"/>
    <w:rsid w:val="006E7076"/>
    <w:rsid w:val="006F4672"/>
    <w:rsid w:val="006F58FF"/>
    <w:rsid w:val="006F63B8"/>
    <w:rsid w:val="006F799E"/>
    <w:rsid w:val="006F7D7D"/>
    <w:rsid w:val="00700511"/>
    <w:rsid w:val="007145F9"/>
    <w:rsid w:val="00715098"/>
    <w:rsid w:val="0073229B"/>
    <w:rsid w:val="007362A8"/>
    <w:rsid w:val="00743AF4"/>
    <w:rsid w:val="00752A5A"/>
    <w:rsid w:val="00774F24"/>
    <w:rsid w:val="007762C7"/>
    <w:rsid w:val="0078012F"/>
    <w:rsid w:val="00782FBD"/>
    <w:rsid w:val="007A0A03"/>
    <w:rsid w:val="007A78B3"/>
    <w:rsid w:val="007B0F89"/>
    <w:rsid w:val="007B4D48"/>
    <w:rsid w:val="007B7C2C"/>
    <w:rsid w:val="007C1C79"/>
    <w:rsid w:val="007C63C7"/>
    <w:rsid w:val="007D5914"/>
    <w:rsid w:val="007E07B2"/>
    <w:rsid w:val="007E244E"/>
    <w:rsid w:val="007E31F6"/>
    <w:rsid w:val="007E579E"/>
    <w:rsid w:val="007F40B4"/>
    <w:rsid w:val="0082331E"/>
    <w:rsid w:val="00830EEF"/>
    <w:rsid w:val="008344E1"/>
    <w:rsid w:val="0084161A"/>
    <w:rsid w:val="0084267F"/>
    <w:rsid w:val="00850859"/>
    <w:rsid w:val="00874CBD"/>
    <w:rsid w:val="00890899"/>
    <w:rsid w:val="00894175"/>
    <w:rsid w:val="008A16B6"/>
    <w:rsid w:val="008C01A9"/>
    <w:rsid w:val="008C5348"/>
    <w:rsid w:val="008D03E6"/>
    <w:rsid w:val="008D2C4A"/>
    <w:rsid w:val="008D416B"/>
    <w:rsid w:val="008D547B"/>
    <w:rsid w:val="008F200E"/>
    <w:rsid w:val="008F5DF0"/>
    <w:rsid w:val="009029EE"/>
    <w:rsid w:val="009030B6"/>
    <w:rsid w:val="00903261"/>
    <w:rsid w:val="009101FC"/>
    <w:rsid w:val="00915CB6"/>
    <w:rsid w:val="00926D3F"/>
    <w:rsid w:val="00932DF5"/>
    <w:rsid w:val="00940253"/>
    <w:rsid w:val="009411EA"/>
    <w:rsid w:val="00941BA0"/>
    <w:rsid w:val="00945140"/>
    <w:rsid w:val="00954449"/>
    <w:rsid w:val="00966809"/>
    <w:rsid w:val="00970C94"/>
    <w:rsid w:val="00973BE3"/>
    <w:rsid w:val="00977B48"/>
    <w:rsid w:val="009854E0"/>
    <w:rsid w:val="00985C0D"/>
    <w:rsid w:val="009A723B"/>
    <w:rsid w:val="009C4DAB"/>
    <w:rsid w:val="009D2629"/>
    <w:rsid w:val="009D3EBB"/>
    <w:rsid w:val="009D405B"/>
    <w:rsid w:val="009F2B3F"/>
    <w:rsid w:val="00A12198"/>
    <w:rsid w:val="00A23B94"/>
    <w:rsid w:val="00A2751F"/>
    <w:rsid w:val="00A417E4"/>
    <w:rsid w:val="00A50A0E"/>
    <w:rsid w:val="00A50DE5"/>
    <w:rsid w:val="00A5397C"/>
    <w:rsid w:val="00A60D97"/>
    <w:rsid w:val="00A6694E"/>
    <w:rsid w:val="00A743E4"/>
    <w:rsid w:val="00A74CE3"/>
    <w:rsid w:val="00A763A4"/>
    <w:rsid w:val="00A763B7"/>
    <w:rsid w:val="00A815DE"/>
    <w:rsid w:val="00A823D7"/>
    <w:rsid w:val="00A906B5"/>
    <w:rsid w:val="00A9109D"/>
    <w:rsid w:val="00AA45F4"/>
    <w:rsid w:val="00AC500A"/>
    <w:rsid w:val="00AC5027"/>
    <w:rsid w:val="00AC64F3"/>
    <w:rsid w:val="00AD3BE6"/>
    <w:rsid w:val="00AD588F"/>
    <w:rsid w:val="00AE14F3"/>
    <w:rsid w:val="00AE3B16"/>
    <w:rsid w:val="00AE425C"/>
    <w:rsid w:val="00AE7BFB"/>
    <w:rsid w:val="00B01B68"/>
    <w:rsid w:val="00B0220D"/>
    <w:rsid w:val="00B03FEC"/>
    <w:rsid w:val="00B05FEC"/>
    <w:rsid w:val="00B1498F"/>
    <w:rsid w:val="00B20146"/>
    <w:rsid w:val="00B229D7"/>
    <w:rsid w:val="00B22D54"/>
    <w:rsid w:val="00B2423F"/>
    <w:rsid w:val="00B51A42"/>
    <w:rsid w:val="00B525E9"/>
    <w:rsid w:val="00B66EB4"/>
    <w:rsid w:val="00B773EC"/>
    <w:rsid w:val="00B7769A"/>
    <w:rsid w:val="00B81187"/>
    <w:rsid w:val="00B878E5"/>
    <w:rsid w:val="00BA7BAD"/>
    <w:rsid w:val="00BB1CAA"/>
    <w:rsid w:val="00BB28D1"/>
    <w:rsid w:val="00BF113D"/>
    <w:rsid w:val="00BF43DE"/>
    <w:rsid w:val="00BF4515"/>
    <w:rsid w:val="00BF478D"/>
    <w:rsid w:val="00C00D19"/>
    <w:rsid w:val="00C02809"/>
    <w:rsid w:val="00C0388F"/>
    <w:rsid w:val="00C06283"/>
    <w:rsid w:val="00C1674C"/>
    <w:rsid w:val="00C172EA"/>
    <w:rsid w:val="00C17A5C"/>
    <w:rsid w:val="00C43D40"/>
    <w:rsid w:val="00C51FB9"/>
    <w:rsid w:val="00C5204D"/>
    <w:rsid w:val="00C54FC1"/>
    <w:rsid w:val="00C708F7"/>
    <w:rsid w:val="00CB2AF7"/>
    <w:rsid w:val="00CB5216"/>
    <w:rsid w:val="00CC62B0"/>
    <w:rsid w:val="00CC6395"/>
    <w:rsid w:val="00CD1511"/>
    <w:rsid w:val="00CD3687"/>
    <w:rsid w:val="00CD3CF8"/>
    <w:rsid w:val="00CE1A70"/>
    <w:rsid w:val="00CE5B70"/>
    <w:rsid w:val="00CF3B2E"/>
    <w:rsid w:val="00D00F96"/>
    <w:rsid w:val="00D05DF0"/>
    <w:rsid w:val="00D06F13"/>
    <w:rsid w:val="00D11E7A"/>
    <w:rsid w:val="00D16CBE"/>
    <w:rsid w:val="00D257FD"/>
    <w:rsid w:val="00D30FFB"/>
    <w:rsid w:val="00D364FF"/>
    <w:rsid w:val="00D73E0C"/>
    <w:rsid w:val="00D978B1"/>
    <w:rsid w:val="00D97AA3"/>
    <w:rsid w:val="00DB019F"/>
    <w:rsid w:val="00DC50C1"/>
    <w:rsid w:val="00DC55C4"/>
    <w:rsid w:val="00DD1D32"/>
    <w:rsid w:val="00DD2EEA"/>
    <w:rsid w:val="00DD52A8"/>
    <w:rsid w:val="00DE15A3"/>
    <w:rsid w:val="00DE537F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01CE"/>
    <w:rsid w:val="00E80E77"/>
    <w:rsid w:val="00E82F1D"/>
    <w:rsid w:val="00E835CB"/>
    <w:rsid w:val="00E852F9"/>
    <w:rsid w:val="00EA5D24"/>
    <w:rsid w:val="00EB5CC7"/>
    <w:rsid w:val="00F00387"/>
    <w:rsid w:val="00F11975"/>
    <w:rsid w:val="00F32EAE"/>
    <w:rsid w:val="00F6682D"/>
    <w:rsid w:val="00F807D5"/>
    <w:rsid w:val="00F80C85"/>
    <w:rsid w:val="00F83B4F"/>
    <w:rsid w:val="00F84F24"/>
    <w:rsid w:val="00F878D7"/>
    <w:rsid w:val="00F97383"/>
    <w:rsid w:val="00FA1AE6"/>
    <w:rsid w:val="00FB2122"/>
    <w:rsid w:val="00FC22C3"/>
    <w:rsid w:val="00FD1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B03B4"/>
  <w15:docId w15:val="{E7C9285C-5E4C-4B34-B7E6-5F5FE461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uiPriority w:val="20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7">
    <w:name w:val="Style7"/>
    <w:basedOn w:val="Normal"/>
    <w:rsid w:val="00273DC4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ascii="Times New Roman" w:hAnsi="Times New Roman" w:cs="Times New Roman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98B9ED-2DA2-4DA6-950C-ABEE4888C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https://mul2-aviation.gov.am//tasks/207074/oneclick/Naxagic.docx?token=b1369d46256e23aaea84a2e6838c8f76</cp:keywords>
  <cp:lastModifiedBy>Susanna Arzumanyan</cp:lastModifiedBy>
  <cp:revision>54</cp:revision>
  <cp:lastPrinted>2022-08-29T06:36:00Z</cp:lastPrinted>
  <dcterms:created xsi:type="dcterms:W3CDTF">2023-01-24T05:29:00Z</dcterms:created>
  <dcterms:modified xsi:type="dcterms:W3CDTF">2023-10-17T05:58:00Z</dcterms:modified>
</cp:coreProperties>
</file>