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D70" w:rsidRDefault="00667D70" w:rsidP="00667D70">
      <w:pPr>
        <w:jc w:val="center"/>
      </w:pPr>
      <w:r>
        <w:rPr>
          <w:noProof/>
          <w:lang w:eastAsia="en-US"/>
        </w:rPr>
        <w:drawing>
          <wp:inline distT="0" distB="0" distL="0" distR="0" wp14:anchorId="0084971B" wp14:editId="79A599C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70" w:rsidRDefault="00667D70" w:rsidP="00667D70">
      <w:pPr>
        <w:jc w:val="center"/>
      </w:pPr>
    </w:p>
    <w:p w:rsidR="00667D70" w:rsidRDefault="00667D70" w:rsidP="00667D7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667D70" w:rsidRDefault="00667D70" w:rsidP="00667D70">
      <w:pPr>
        <w:pStyle w:val="mechtex"/>
        <w:rPr>
          <w:rFonts w:ascii="GHEA Mariam" w:hAnsi="GHEA Mariam"/>
          <w:b/>
        </w:rPr>
      </w:pPr>
    </w:p>
    <w:p w:rsidR="00667D70" w:rsidRDefault="00667D70" w:rsidP="00667D70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67D70" w:rsidRPr="008E1B5A" w:rsidRDefault="00667D70" w:rsidP="00667D70">
      <w:pPr>
        <w:jc w:val="center"/>
        <w:rPr>
          <w:rFonts w:ascii="GHEA Mariam" w:hAnsi="GHEA Mariam"/>
          <w:sz w:val="24"/>
          <w:szCs w:val="24"/>
        </w:rPr>
      </w:pPr>
    </w:p>
    <w:p w:rsidR="006D380D" w:rsidRDefault="006D380D" w:rsidP="0013550A">
      <w:pPr>
        <w:jc w:val="center"/>
        <w:rPr>
          <w:rFonts w:ascii="GHEA Mariam" w:hAnsi="GHEA Mariam"/>
          <w:sz w:val="24"/>
          <w:szCs w:val="24"/>
        </w:rPr>
      </w:pPr>
    </w:p>
    <w:p w:rsidR="00667D70" w:rsidRPr="00561606" w:rsidRDefault="00667D70" w:rsidP="0013550A">
      <w:pPr>
        <w:jc w:val="center"/>
        <w:rPr>
          <w:rFonts w:ascii="GHEA Mariam" w:hAnsi="GHEA Mariam"/>
          <w:sz w:val="24"/>
          <w:szCs w:val="24"/>
        </w:rPr>
      </w:pPr>
    </w:p>
    <w:p w:rsidR="006D380D" w:rsidRPr="00561606" w:rsidRDefault="006D380D" w:rsidP="0013550A">
      <w:pPr>
        <w:jc w:val="center"/>
        <w:rPr>
          <w:rFonts w:ascii="GHEA Mariam" w:hAnsi="GHEA Mariam"/>
          <w:sz w:val="24"/>
          <w:szCs w:val="24"/>
        </w:rPr>
      </w:pPr>
    </w:p>
    <w:p w:rsidR="006D380D" w:rsidRPr="002E183B" w:rsidRDefault="00827FEC" w:rsidP="0013550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26</w:t>
      </w:r>
      <w:r w:rsidR="006D380D" w:rsidRPr="0056160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6D380D" w:rsidRPr="00561606">
        <w:rPr>
          <w:rFonts w:ascii="GHEA Mariam" w:hAnsi="GHEA Mariam"/>
          <w:sz w:val="24"/>
          <w:szCs w:val="24"/>
          <w:lang w:val="hy-AM"/>
        </w:rPr>
        <w:t>հոկ</w:t>
      </w:r>
      <w:r w:rsidR="006D380D" w:rsidRPr="00561606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="006D380D" w:rsidRPr="00561606">
        <w:rPr>
          <w:rFonts w:ascii="GHEA Mariam" w:hAnsi="GHEA Mariam"/>
          <w:sz w:val="24"/>
          <w:szCs w:val="24"/>
          <w:lang w:val="hy-AM"/>
        </w:rPr>
        <w:t xml:space="preserve"> 2023 </w:t>
      </w:r>
      <w:r w:rsidR="006D380D" w:rsidRPr="00561606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6D380D" w:rsidRPr="00561606">
        <w:rPr>
          <w:rFonts w:ascii="GHEA Mariam" w:hAnsi="GHEA Mariam"/>
          <w:sz w:val="24"/>
          <w:szCs w:val="24"/>
          <w:lang w:val="hy-AM"/>
        </w:rPr>
        <w:t xml:space="preserve">  N    </w:t>
      </w:r>
      <w:r w:rsidR="002E183B">
        <w:rPr>
          <w:rFonts w:ascii="GHEA Mariam" w:hAnsi="GHEA Mariam"/>
          <w:sz w:val="24"/>
          <w:szCs w:val="24"/>
          <w:lang w:val="hy-AM"/>
        </w:rPr>
        <w:t xml:space="preserve">     - Ա</w:t>
      </w:r>
    </w:p>
    <w:p w:rsidR="006D380D" w:rsidRPr="00561606" w:rsidRDefault="006D380D" w:rsidP="00667D70">
      <w:pPr>
        <w:pStyle w:val="mechtex"/>
        <w:rPr>
          <w:lang w:val="hy-AM"/>
        </w:rPr>
      </w:pPr>
    </w:p>
    <w:p w:rsidR="006D380D" w:rsidRDefault="006D380D" w:rsidP="00667D70">
      <w:pPr>
        <w:pStyle w:val="mechtex"/>
        <w:rPr>
          <w:rFonts w:asciiTheme="minorHAnsi" w:hAnsiTheme="minorHAnsi" w:cs="Calibri"/>
          <w:lang w:val="hy-AM"/>
        </w:rPr>
      </w:pPr>
    </w:p>
    <w:p w:rsidR="00667D70" w:rsidRPr="00667D70" w:rsidRDefault="00667D70" w:rsidP="00667D70">
      <w:pPr>
        <w:pStyle w:val="mechtex"/>
        <w:rPr>
          <w:rFonts w:asciiTheme="minorHAnsi" w:hAnsiTheme="minorHAnsi" w:cs="Calibri"/>
          <w:lang w:val="hy-AM"/>
        </w:rPr>
      </w:pPr>
    </w:p>
    <w:p w:rsidR="002E183B" w:rsidRPr="002E183B" w:rsidRDefault="002E183B" w:rsidP="002E183B">
      <w:pPr>
        <w:pStyle w:val="mechtex"/>
        <w:rPr>
          <w:rFonts w:ascii="GHEA Mariam" w:hAnsi="GHEA Mariam"/>
          <w:caps/>
          <w:sz w:val="24"/>
          <w:szCs w:val="24"/>
          <w:shd w:val="clear" w:color="auto" w:fill="FFFFFF"/>
          <w:lang w:val="hy-AM"/>
        </w:rPr>
      </w:pPr>
      <w:r w:rsidRPr="002E183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E183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E183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E183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2E183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2023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>թվա</w:t>
      </w:r>
      <w:r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>-</w:t>
      </w:r>
      <w:r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br/>
      </w:r>
      <w:r w:rsidRPr="002E183B">
        <w:rPr>
          <w:rFonts w:ascii="GHEA Mariam" w:hAnsi="GHEA Mariam" w:cs="Arial"/>
          <w:caps/>
          <w:spacing w:val="-8"/>
          <w:sz w:val="24"/>
          <w:szCs w:val="24"/>
          <w:shd w:val="clear" w:color="auto" w:fill="FFFFFF"/>
          <w:lang w:val="hy-AM"/>
        </w:rPr>
        <w:t>կանի</w:t>
      </w:r>
      <w:r w:rsidRPr="002E183B">
        <w:rPr>
          <w:rFonts w:ascii="GHEA Mariam" w:hAnsi="GHEA Mariam"/>
          <w:cap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caps/>
          <w:spacing w:val="-8"/>
          <w:sz w:val="24"/>
          <w:szCs w:val="24"/>
          <w:shd w:val="clear" w:color="auto" w:fill="FFFFFF"/>
          <w:lang w:val="hy-AM"/>
        </w:rPr>
        <w:t>օգոստոսի</w:t>
      </w:r>
      <w:r w:rsidRPr="002E183B">
        <w:rPr>
          <w:rFonts w:ascii="GHEA Mariam" w:hAnsi="GHEA Mariam"/>
          <w:caps/>
          <w:spacing w:val="-8"/>
          <w:sz w:val="24"/>
          <w:szCs w:val="24"/>
          <w:shd w:val="clear" w:color="auto" w:fill="FFFFFF"/>
          <w:lang w:val="hy-AM"/>
        </w:rPr>
        <w:t xml:space="preserve"> 3-</w:t>
      </w:r>
      <w:r w:rsidRPr="002E183B">
        <w:rPr>
          <w:rFonts w:ascii="GHEA Mariam" w:hAnsi="GHEA Mariam" w:cs="Arial"/>
          <w:caps/>
          <w:spacing w:val="-8"/>
          <w:sz w:val="24"/>
          <w:szCs w:val="24"/>
          <w:shd w:val="clear" w:color="auto" w:fill="FFFFFF"/>
          <w:lang w:val="hy-AM"/>
        </w:rPr>
        <w:t>ի</w:t>
      </w:r>
      <w:r w:rsidRPr="002E183B">
        <w:rPr>
          <w:rFonts w:ascii="GHEA Mariam" w:hAnsi="GHEA Mariam"/>
          <w:caps/>
          <w:spacing w:val="-8"/>
          <w:sz w:val="24"/>
          <w:szCs w:val="24"/>
          <w:shd w:val="clear" w:color="auto" w:fill="FFFFFF"/>
          <w:lang w:val="hy-AM"/>
        </w:rPr>
        <w:t xml:space="preserve"> N 1335-</w:t>
      </w:r>
      <w:r w:rsidRPr="002E183B">
        <w:rPr>
          <w:rFonts w:ascii="GHEA Mariam" w:hAnsi="GHEA Mariam" w:cs="Arial"/>
          <w:caps/>
          <w:spacing w:val="-8"/>
          <w:sz w:val="24"/>
          <w:szCs w:val="24"/>
          <w:shd w:val="clear" w:color="auto" w:fill="FFFFFF"/>
          <w:lang w:val="hy-AM"/>
        </w:rPr>
        <w:t>Ա</w:t>
      </w:r>
      <w:r w:rsidRPr="002E183B">
        <w:rPr>
          <w:rFonts w:ascii="GHEA Mariam" w:hAnsi="GHEA Mariam"/>
          <w:cap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caps/>
          <w:spacing w:val="-8"/>
          <w:sz w:val="24"/>
          <w:szCs w:val="24"/>
          <w:shd w:val="clear" w:color="auto" w:fill="FFFFFF"/>
          <w:lang w:val="hy-AM"/>
        </w:rPr>
        <w:t>որոշումն</w:t>
      </w:r>
      <w:r w:rsidRPr="002E183B">
        <w:rPr>
          <w:rFonts w:ascii="GHEA Mariam" w:hAnsi="GHEA Mariam"/>
          <w:cap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caps/>
          <w:spacing w:val="-8"/>
          <w:sz w:val="24"/>
          <w:szCs w:val="24"/>
          <w:shd w:val="clear" w:color="auto" w:fill="FFFFFF"/>
          <w:lang w:val="hy-AM"/>
        </w:rPr>
        <w:t>ուժը</w:t>
      </w:r>
      <w:r w:rsidRPr="002E183B">
        <w:rPr>
          <w:rFonts w:ascii="GHEA Mariam" w:hAnsi="GHEA Mariam"/>
          <w:cap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caps/>
          <w:spacing w:val="-8"/>
          <w:sz w:val="24"/>
          <w:szCs w:val="24"/>
          <w:shd w:val="clear" w:color="auto" w:fill="FFFFFF"/>
          <w:lang w:val="hy-AM"/>
        </w:rPr>
        <w:t>կորցրած</w:t>
      </w:r>
      <w:r w:rsidRPr="002E183B">
        <w:rPr>
          <w:rFonts w:ascii="GHEA Mariam" w:hAnsi="GHEA Mariam"/>
          <w:cap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caps/>
          <w:spacing w:val="-8"/>
          <w:sz w:val="24"/>
          <w:szCs w:val="24"/>
          <w:shd w:val="clear" w:color="auto" w:fill="FFFFFF"/>
          <w:lang w:val="hy-AM"/>
        </w:rPr>
        <w:t>ճանաչելու</w:t>
      </w:r>
      <w:r w:rsidRPr="002E183B">
        <w:rPr>
          <w:rFonts w:ascii="GHEA Mariam" w:hAnsi="GHEA Mariam" w:cs="Arial"/>
          <w:caps/>
          <w:spacing w:val="-8"/>
          <w:sz w:val="24"/>
          <w:szCs w:val="24"/>
          <w:shd w:val="clear" w:color="auto" w:fill="FFFFFF"/>
          <w:lang w:val="hy-AM"/>
        </w:rPr>
        <w:br/>
      </w:r>
      <w:r w:rsidRPr="002E183B">
        <w:rPr>
          <w:rFonts w:ascii="GHEA Mariam" w:hAnsi="GHEA Mariam"/>
          <w:cap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>մ</w:t>
      </w:r>
      <w:r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>ա</w:t>
      </w:r>
      <w:r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>ս</w:t>
      </w:r>
      <w:r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>ի</w:t>
      </w:r>
      <w:r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>ն</w:t>
      </w:r>
    </w:p>
    <w:p w:rsidR="002E183B" w:rsidRPr="002E183B" w:rsidRDefault="002E183B" w:rsidP="002E183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DE0D95">
        <w:rPr>
          <w:lang w:val="hy-AM"/>
        </w:rPr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2E183B" w:rsidRDefault="002E183B" w:rsidP="002E183B">
      <w:pPr>
        <w:pStyle w:val="mechtex"/>
        <w:rPr>
          <w:lang w:val="hy-AM"/>
        </w:rPr>
      </w:pPr>
    </w:p>
    <w:p w:rsidR="002E183B" w:rsidRPr="008E1B5A" w:rsidRDefault="002E183B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2E183B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2E183B">
        <w:rPr>
          <w:rFonts w:ascii="GHEA Mariam" w:hAnsi="GHEA Mariam"/>
          <w:sz w:val="24"/>
          <w:szCs w:val="24"/>
          <w:lang w:val="hy-AM"/>
        </w:rPr>
        <w:t xml:space="preserve"> «</w:t>
      </w:r>
      <w:r w:rsidRPr="002E183B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2E183B">
        <w:rPr>
          <w:rFonts w:ascii="GHEA Mariam" w:hAnsi="GHEA Mariam"/>
          <w:sz w:val="24"/>
          <w:szCs w:val="24"/>
          <w:lang w:val="hy-AM"/>
        </w:rPr>
        <w:t xml:space="preserve"> </w:t>
      </w:r>
      <w:r w:rsidRPr="002E183B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2E183B">
        <w:rPr>
          <w:rFonts w:ascii="GHEA Mariam" w:hAnsi="GHEA Mariam"/>
          <w:sz w:val="24"/>
          <w:szCs w:val="24"/>
          <w:lang w:val="hy-AM"/>
        </w:rPr>
        <w:t xml:space="preserve"> </w:t>
      </w:r>
      <w:r w:rsidRPr="002E183B">
        <w:rPr>
          <w:rFonts w:ascii="GHEA Mariam" w:hAnsi="GHEA Mariam" w:cs="Arial"/>
          <w:sz w:val="24"/>
          <w:szCs w:val="24"/>
          <w:lang w:val="hy-AM"/>
        </w:rPr>
        <w:t>ակտերի</w:t>
      </w:r>
      <w:r w:rsidRPr="002E183B">
        <w:rPr>
          <w:rFonts w:ascii="GHEA Mariam" w:hAnsi="GHEA Mariam"/>
          <w:sz w:val="24"/>
          <w:szCs w:val="24"/>
          <w:lang w:val="hy-AM"/>
        </w:rPr>
        <w:t xml:space="preserve"> </w:t>
      </w:r>
      <w:r w:rsidRPr="002E183B">
        <w:rPr>
          <w:rFonts w:ascii="GHEA Mariam" w:hAnsi="GHEA Mariam" w:cs="Arial"/>
          <w:sz w:val="24"/>
          <w:szCs w:val="24"/>
          <w:lang w:val="hy-AM"/>
        </w:rPr>
        <w:t>մասին</w:t>
      </w:r>
      <w:r w:rsidRPr="002E183B">
        <w:rPr>
          <w:rFonts w:ascii="GHEA Mariam" w:hAnsi="GHEA Mariam" w:cs="Calibri"/>
          <w:sz w:val="24"/>
          <w:szCs w:val="24"/>
          <w:lang w:val="hy-AM"/>
        </w:rPr>
        <w:t xml:space="preserve">» </w:t>
      </w:r>
      <w:r w:rsidRPr="002E183B">
        <w:rPr>
          <w:rFonts w:ascii="GHEA Mariam" w:hAnsi="GHEA Mariam" w:cs="Arial"/>
          <w:sz w:val="24"/>
          <w:szCs w:val="24"/>
          <w:lang w:val="hy-AM"/>
        </w:rPr>
        <w:t>օրենքի</w:t>
      </w:r>
      <w:r w:rsidRPr="002E183B">
        <w:rPr>
          <w:rFonts w:ascii="GHEA Mariam" w:hAnsi="GHEA Mariam"/>
          <w:sz w:val="24"/>
          <w:szCs w:val="24"/>
          <w:lang w:val="hy-AM"/>
        </w:rPr>
        <w:t xml:space="preserve"> 37-</w:t>
      </w:r>
      <w:r w:rsidRPr="002E183B">
        <w:rPr>
          <w:rFonts w:ascii="GHEA Mariam" w:hAnsi="GHEA Mariam" w:cs="Arial"/>
          <w:sz w:val="24"/>
          <w:szCs w:val="24"/>
          <w:lang w:val="hy-AM"/>
        </w:rPr>
        <w:t>րդ</w:t>
      </w:r>
      <w:r w:rsidRPr="002E183B">
        <w:rPr>
          <w:rFonts w:ascii="GHEA Mariam" w:hAnsi="GHEA Mariam"/>
          <w:sz w:val="24"/>
          <w:szCs w:val="24"/>
          <w:lang w:val="hy-AM"/>
        </w:rPr>
        <w:t xml:space="preserve"> </w:t>
      </w:r>
      <w:r w:rsidRPr="002E183B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E183B">
        <w:rPr>
          <w:rFonts w:ascii="GHEA Mariam" w:hAnsi="GHEA Mariam"/>
          <w:sz w:val="24"/>
          <w:szCs w:val="24"/>
          <w:lang w:val="hy-AM"/>
        </w:rPr>
        <w:t xml:space="preserve"> 1-</w:t>
      </w:r>
      <w:r w:rsidRPr="002E183B">
        <w:rPr>
          <w:rFonts w:ascii="GHEA Mariam" w:hAnsi="GHEA Mariam" w:cs="Arial"/>
          <w:sz w:val="24"/>
          <w:szCs w:val="24"/>
          <w:lang w:val="hy-AM"/>
        </w:rPr>
        <w:t>ին</w:t>
      </w:r>
      <w:r w:rsidRPr="002E183B">
        <w:rPr>
          <w:rFonts w:ascii="GHEA Mariam" w:hAnsi="GHEA Mariam"/>
          <w:sz w:val="24"/>
          <w:szCs w:val="24"/>
          <w:lang w:val="hy-AM"/>
        </w:rPr>
        <w:t xml:space="preserve"> </w:t>
      </w:r>
      <w:r w:rsidRPr="002E183B">
        <w:rPr>
          <w:rFonts w:ascii="GHEA Mariam" w:hAnsi="GHEA Mariam" w:cs="Arial"/>
          <w:sz w:val="24"/>
          <w:szCs w:val="24"/>
          <w:lang w:val="hy-AM"/>
        </w:rPr>
        <w:t>մասով</w:t>
      </w:r>
      <w:r w:rsidRPr="002E183B">
        <w:rPr>
          <w:rFonts w:ascii="GHEA Mariam" w:hAnsi="GHEA Mariam"/>
          <w:sz w:val="24"/>
          <w:szCs w:val="24"/>
          <w:lang w:val="hy-AM"/>
        </w:rPr>
        <w:t xml:space="preserve"> </w:t>
      </w:r>
      <w:r w:rsidRPr="002E183B">
        <w:rPr>
          <w:rFonts w:ascii="GHEA Mariam" w:hAnsi="GHEA Mariam" w:cs="Arial"/>
          <w:sz w:val="24"/>
          <w:szCs w:val="24"/>
          <w:lang w:val="hy-AM"/>
        </w:rPr>
        <w:t>և</w:t>
      </w:r>
      <w:r w:rsidRPr="002E183B">
        <w:rPr>
          <w:rFonts w:ascii="GHEA Mariam" w:hAnsi="GHEA Mariam"/>
          <w:sz w:val="24"/>
          <w:szCs w:val="24"/>
          <w:lang w:val="hy-AM"/>
        </w:rPr>
        <w:t xml:space="preserve"> 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2E183B">
        <w:rPr>
          <w:rFonts w:ascii="GHEA Mariam" w:hAnsi="GHEA Mariam"/>
          <w:sz w:val="24"/>
          <w:szCs w:val="24"/>
          <w:lang w:val="hy-AM"/>
        </w:rPr>
        <w:t xml:space="preserve"> </w:t>
      </w:r>
      <w:r w:rsidRPr="002E183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E183B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2E183B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E183B">
        <w:rPr>
          <w:rFonts w:ascii="GHEA Mariam" w:hAnsi="GHEA Mariam" w:cs="Arial"/>
          <w:sz w:val="24"/>
          <w:szCs w:val="24"/>
          <w:lang w:val="hy-AM"/>
        </w:rPr>
        <w:t>կանի</w:t>
      </w:r>
      <w:r w:rsidRPr="002E183B">
        <w:rPr>
          <w:rFonts w:ascii="GHEA Mariam" w:hAnsi="GHEA Mariam"/>
          <w:sz w:val="24"/>
          <w:szCs w:val="24"/>
          <w:lang w:val="hy-AM"/>
        </w:rPr>
        <w:t xml:space="preserve"> </w:t>
      </w:r>
      <w:r w:rsidRPr="002E183B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2E183B">
        <w:rPr>
          <w:rFonts w:ascii="GHEA Mariam" w:hAnsi="GHEA Mariam"/>
          <w:sz w:val="24"/>
          <w:szCs w:val="24"/>
          <w:lang w:val="hy-AM"/>
        </w:rPr>
        <w:t xml:space="preserve"> 24-</w:t>
      </w:r>
      <w:r w:rsidRPr="002E183B">
        <w:rPr>
          <w:rFonts w:ascii="GHEA Mariam" w:hAnsi="GHEA Mariam" w:cs="Arial"/>
          <w:sz w:val="24"/>
          <w:szCs w:val="24"/>
          <w:lang w:val="hy-AM"/>
        </w:rPr>
        <w:t>ի</w:t>
      </w:r>
      <w:r w:rsidRPr="002E183B">
        <w:rPr>
          <w:rFonts w:ascii="GHEA Mariam" w:hAnsi="GHEA Mariam"/>
          <w:sz w:val="24"/>
          <w:szCs w:val="24"/>
          <w:lang w:val="hy-AM"/>
        </w:rPr>
        <w:t xml:space="preserve"> </w:t>
      </w:r>
      <w:r w:rsidRPr="002E183B">
        <w:rPr>
          <w:rFonts w:ascii="GHEA Mariam" w:hAnsi="GHEA Mariam"/>
          <w:bCs/>
          <w:sz w:val="24"/>
          <w:szCs w:val="24"/>
          <w:lang w:val="hy-AM"/>
        </w:rPr>
        <w:t>N 1343-</w:t>
      </w:r>
      <w:r w:rsidRPr="002E183B">
        <w:rPr>
          <w:rFonts w:ascii="GHEA Mariam" w:hAnsi="GHEA Mariam" w:cs="Arial"/>
          <w:bCs/>
          <w:sz w:val="24"/>
          <w:szCs w:val="24"/>
          <w:lang w:val="hy-AM"/>
        </w:rPr>
        <w:t>Ն</w:t>
      </w:r>
      <w:r w:rsidRPr="002E183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E183B">
        <w:rPr>
          <w:rFonts w:ascii="GHEA Mariam" w:hAnsi="GHEA Mariam" w:cs="Arial"/>
          <w:bCs/>
          <w:sz w:val="24"/>
          <w:szCs w:val="24"/>
          <w:lang w:val="hy-AM"/>
        </w:rPr>
        <w:t>որոշման</w:t>
      </w:r>
      <w:r w:rsidRPr="002E183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E183B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2E183B">
        <w:rPr>
          <w:rFonts w:ascii="GHEA Mariam" w:hAnsi="GHEA Mariam"/>
          <w:sz w:val="24"/>
          <w:szCs w:val="24"/>
          <w:lang w:val="hy-AM"/>
        </w:rPr>
        <w:t xml:space="preserve"> 12</w:t>
      </w:r>
      <w:r w:rsidRPr="002E183B">
        <w:rPr>
          <w:rFonts w:ascii="Cambria Math" w:hAnsi="Cambria Math" w:cs="Cambria Math"/>
          <w:sz w:val="24"/>
          <w:szCs w:val="24"/>
          <w:lang w:val="hy-AM"/>
        </w:rPr>
        <w:t>․</w:t>
      </w:r>
      <w:r w:rsidRPr="002E183B">
        <w:rPr>
          <w:rFonts w:ascii="GHEA Mariam" w:hAnsi="GHEA Mariam"/>
          <w:sz w:val="24"/>
          <w:szCs w:val="24"/>
          <w:lang w:val="hy-AM"/>
        </w:rPr>
        <w:t>1</w:t>
      </w:r>
      <w:r>
        <w:rPr>
          <w:rFonts w:ascii="GHEA Mariam" w:hAnsi="GHEA Mariam"/>
          <w:sz w:val="24"/>
          <w:szCs w:val="24"/>
          <w:lang w:val="hy-AM"/>
        </w:rPr>
        <w:t>-ին</w:t>
      </w:r>
      <w:r w:rsidRPr="002E183B">
        <w:rPr>
          <w:rFonts w:ascii="GHEA Mariam" w:hAnsi="GHEA Mariam"/>
          <w:sz w:val="24"/>
          <w:szCs w:val="24"/>
          <w:lang w:val="hy-AM"/>
        </w:rPr>
        <w:t xml:space="preserve"> </w:t>
      </w:r>
      <w:r w:rsidRPr="002E183B">
        <w:rPr>
          <w:rFonts w:ascii="GHEA Mariam" w:hAnsi="GHEA Mariam" w:cs="Arial"/>
          <w:sz w:val="24"/>
          <w:szCs w:val="24"/>
          <w:lang w:val="hy-AM"/>
        </w:rPr>
        <w:t>կետով՝</w:t>
      </w:r>
      <w:r w:rsidRPr="002E183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E183B" w:rsidRPr="002E183B" w:rsidRDefault="002E183B" w:rsidP="002E183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E183B">
        <w:rPr>
          <w:rFonts w:ascii="GHEA Mariam" w:hAnsi="GHEA Mariam"/>
          <w:sz w:val="24"/>
          <w:szCs w:val="24"/>
          <w:lang w:val="hy-AM"/>
        </w:rPr>
        <w:t xml:space="preserve">1. 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Ուժը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կորցրած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ճանաչել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կառավարության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2023 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օգոստոսի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3-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ի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«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Ենթակառուցվածքներ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ներդրումների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դիմաց</w:t>
      </w:r>
      <w:r w:rsidRPr="002E183B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միջո</w:t>
      </w:r>
      <w:r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softHyphen/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ցառ</w:t>
      </w:r>
      <w:r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softHyphen/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ման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շրջանակներում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«</w:t>
      </w:r>
      <w:proofErr w:type="spellStart"/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Եվրոպլաստ</w:t>
      </w:r>
      <w:proofErr w:type="spellEnd"/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999</w:t>
      </w:r>
      <w:r w:rsidRPr="002E183B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սահմանափակ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պատասխանատվու</w:t>
      </w:r>
      <w:r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softHyphen/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թյամբ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ընկերության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կողմից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ներկայացված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ներդրումային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ծրագրին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հավանություն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տալու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օժանդակություն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տրամադրելու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2E183B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1335-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</w:t>
      </w:r>
      <w:r w:rsidRPr="002E18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E183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որոշումը։</w:t>
      </w:r>
    </w:p>
    <w:p w:rsidR="006967CE" w:rsidRPr="00561606" w:rsidRDefault="006967CE" w:rsidP="006967CE">
      <w:pPr>
        <w:spacing w:line="360" w:lineRule="auto"/>
        <w:jc w:val="both"/>
        <w:rPr>
          <w:rFonts w:ascii="GHEA Mariam" w:eastAsiaTheme="minorHAnsi" w:hAnsi="GHEA Mariam" w:cstheme="minorBidi"/>
          <w:sz w:val="24"/>
          <w:szCs w:val="24"/>
          <w:lang w:val="hy-AM" w:eastAsia="en-US"/>
        </w:rPr>
      </w:pPr>
    </w:p>
    <w:p w:rsidR="006967CE" w:rsidRPr="00561606" w:rsidRDefault="006967CE" w:rsidP="0013550A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56160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61606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56160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967CE" w:rsidRPr="00561606" w:rsidRDefault="006967CE" w:rsidP="0013550A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561606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56160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61606">
        <w:rPr>
          <w:rFonts w:ascii="GHEA Mariam" w:hAnsi="GHEA Mariam" w:cs="Arial Armenian"/>
          <w:sz w:val="24"/>
          <w:szCs w:val="24"/>
          <w:lang w:val="af-ZA"/>
        </w:rPr>
        <w:tab/>
      </w:r>
      <w:r w:rsidRPr="00561606">
        <w:rPr>
          <w:rFonts w:ascii="GHEA Mariam" w:hAnsi="GHEA Mariam" w:cs="Arial Armenian"/>
          <w:sz w:val="24"/>
          <w:szCs w:val="24"/>
          <w:lang w:val="af-ZA"/>
        </w:rPr>
        <w:tab/>
      </w:r>
      <w:r w:rsidRPr="00561606">
        <w:rPr>
          <w:rFonts w:ascii="GHEA Mariam" w:hAnsi="GHEA Mariam" w:cs="Arial Armenian"/>
          <w:sz w:val="24"/>
          <w:szCs w:val="24"/>
          <w:lang w:val="af-ZA"/>
        </w:rPr>
        <w:tab/>
      </w:r>
      <w:r w:rsidRPr="00561606">
        <w:rPr>
          <w:rFonts w:ascii="GHEA Mariam" w:hAnsi="GHEA Mariam" w:cs="Arial Armenian"/>
          <w:sz w:val="24"/>
          <w:szCs w:val="24"/>
          <w:lang w:val="af-ZA"/>
        </w:rPr>
        <w:tab/>
      </w:r>
      <w:r w:rsidRPr="00561606">
        <w:rPr>
          <w:rFonts w:ascii="GHEA Mariam" w:hAnsi="GHEA Mariam" w:cs="Arial Armenian"/>
          <w:sz w:val="24"/>
          <w:szCs w:val="24"/>
          <w:lang w:val="af-ZA"/>
        </w:rPr>
        <w:tab/>
      </w:r>
      <w:r w:rsidRPr="00561606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561606">
        <w:rPr>
          <w:rFonts w:ascii="GHEA Mariam" w:hAnsi="GHEA Mariam" w:cs="Arial Armenian"/>
          <w:sz w:val="24"/>
          <w:szCs w:val="24"/>
          <w:lang w:val="hy-AM"/>
        </w:rPr>
        <w:t>Ն</w:t>
      </w:r>
      <w:r w:rsidRPr="00561606">
        <w:rPr>
          <w:rFonts w:ascii="GHEA Mariam" w:hAnsi="GHEA Mariam" w:cs="Sylfaen"/>
          <w:sz w:val="24"/>
          <w:szCs w:val="24"/>
          <w:lang w:val="af-ZA"/>
        </w:rPr>
        <w:t>.</w:t>
      </w:r>
      <w:r w:rsidRPr="00561606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56160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967CE" w:rsidRPr="0013550A" w:rsidRDefault="006967CE" w:rsidP="0013550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1F225D" w:rsidRPr="007941FC" w:rsidRDefault="006967CE" w:rsidP="002E183B">
      <w:pPr>
        <w:spacing w:line="360" w:lineRule="auto"/>
        <w:jc w:val="both"/>
        <w:rPr>
          <w:rFonts w:ascii="GHEA Mariam" w:hAnsi="GHEA Mariam"/>
          <w:sz w:val="24"/>
          <w:szCs w:val="24"/>
          <w:lang w:val="ru-RU"/>
        </w:rPr>
      </w:pPr>
      <w:proofErr w:type="spellStart"/>
      <w:r w:rsidRPr="0013550A">
        <w:rPr>
          <w:rFonts w:ascii="GHEA Mariam" w:hAnsi="GHEA Mariam" w:cs="Sylfaen"/>
          <w:sz w:val="24"/>
          <w:szCs w:val="24"/>
          <w:lang w:val="hy-AM"/>
        </w:rPr>
        <w:t>Երև</w:t>
      </w:r>
      <w:bookmarkStart w:id="0" w:name="_GoBack"/>
      <w:bookmarkEnd w:id="0"/>
      <w:r w:rsidRPr="0013550A">
        <w:rPr>
          <w:rFonts w:ascii="GHEA Mariam" w:hAnsi="GHEA Mariam" w:cs="Sylfaen"/>
          <w:sz w:val="24"/>
          <w:szCs w:val="24"/>
          <w:lang w:val="hy-AM"/>
        </w:rPr>
        <w:t>ան</w:t>
      </w:r>
      <w:proofErr w:type="spellEnd"/>
    </w:p>
    <w:sectPr w:rsidR="001F225D" w:rsidRPr="007941FC" w:rsidSect="00827FE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9" w:h="16834" w:code="9"/>
      <w:pgMar w:top="1440" w:right="1022" w:bottom="144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06A2" w:rsidRDefault="00EC06A2">
      <w:r>
        <w:separator/>
      </w:r>
    </w:p>
  </w:endnote>
  <w:endnote w:type="continuationSeparator" w:id="0">
    <w:p w:rsidR="00EC06A2" w:rsidRDefault="00EC0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3D7" w:rsidRDefault="00A213D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E183B">
      <w:rPr>
        <w:noProof/>
        <w:sz w:val="18"/>
      </w:rPr>
      <w:t>voroshumKK498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3D7" w:rsidRPr="000A7FD0" w:rsidRDefault="00EC06A2" w:rsidP="000A7FD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E183B">
      <w:rPr>
        <w:noProof/>
      </w:rPr>
      <w:t>voroshumKK498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83B" w:rsidRDefault="002E183B">
    <w:pPr>
      <w:pStyle w:val="Footer"/>
    </w:pPr>
    <w:fldSimple w:instr=" FILENAME   \* MERGEFORMAT ">
      <w:r>
        <w:rPr>
          <w:noProof/>
        </w:rPr>
        <w:t>voroshumKK498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06A2" w:rsidRDefault="00EC06A2">
      <w:r>
        <w:separator/>
      </w:r>
    </w:p>
  </w:footnote>
  <w:footnote w:type="continuationSeparator" w:id="0">
    <w:p w:rsidR="00EC06A2" w:rsidRDefault="00EC06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3D7" w:rsidRDefault="00A213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213D7" w:rsidRDefault="00A213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3D7" w:rsidRDefault="00A213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E183B">
      <w:rPr>
        <w:rStyle w:val="PageNumber"/>
        <w:noProof/>
      </w:rPr>
      <w:t>2</w:t>
    </w:r>
    <w:r>
      <w:rPr>
        <w:rStyle w:val="PageNumber"/>
      </w:rPr>
      <w:fldChar w:fldCharType="end"/>
    </w:r>
  </w:p>
  <w:p w:rsidR="00A213D7" w:rsidRDefault="00A213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163E5"/>
    <w:multiLevelType w:val="hybridMultilevel"/>
    <w:tmpl w:val="C37ABC1E"/>
    <w:lvl w:ilvl="0" w:tplc="DECA79BC">
      <w:start w:val="1"/>
      <w:numFmt w:val="decimal"/>
      <w:lvlText w:val="%1."/>
      <w:lvlJc w:val="left"/>
      <w:pPr>
        <w:ind w:left="1069" w:hanging="36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F806D01"/>
    <w:multiLevelType w:val="hybridMultilevel"/>
    <w:tmpl w:val="11B4A01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1CC69CE"/>
    <w:multiLevelType w:val="hybridMultilevel"/>
    <w:tmpl w:val="2C5A0528"/>
    <w:lvl w:ilvl="0" w:tplc="B54A72C8">
      <w:start w:val="1"/>
      <w:numFmt w:val="decimal"/>
      <w:lvlText w:val="%1)"/>
      <w:lvlJc w:val="left"/>
      <w:pPr>
        <w:ind w:left="99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80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A7F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AB5"/>
    <w:rsid w:val="00124E45"/>
    <w:rsid w:val="00125896"/>
    <w:rsid w:val="00125E4D"/>
    <w:rsid w:val="00125EA7"/>
    <w:rsid w:val="0012652F"/>
    <w:rsid w:val="00126709"/>
    <w:rsid w:val="00126D58"/>
    <w:rsid w:val="0012756D"/>
    <w:rsid w:val="001276F4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50A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D76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83B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5A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37ACC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606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67D70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67C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80D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1FC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27FEC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6D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0F3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5D2F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3D7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8EA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5D64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3B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524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23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9E8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5BEA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6A2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1EA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54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6E7C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12128A"/>
  <w15:chartTrackingRefBased/>
  <w15:docId w15:val="{BDE97998-11C6-4EF7-AD47-BD657DC52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6D380D"/>
    <w:rPr>
      <w:rFonts w:ascii="Arial Armenian" w:hAnsi="Arial Armenian"/>
      <w:sz w:val="22"/>
      <w:lang w:eastAsia="ru-RU"/>
    </w:rPr>
  </w:style>
  <w:style w:type="character" w:customStyle="1" w:styleId="BodyText3Char">
    <w:name w:val="Body Text 3 Char"/>
    <w:basedOn w:val="DefaultParagraphFont"/>
    <w:link w:val="BodyText3"/>
    <w:rsid w:val="006D380D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6D380D"/>
    <w:pPr>
      <w:jc w:val="both"/>
    </w:pPr>
    <w:rPr>
      <w:szCs w:val="24"/>
      <w:lang w:eastAsia="en-US"/>
    </w:rPr>
  </w:style>
  <w:style w:type="character" w:customStyle="1" w:styleId="BodyText3Char1">
    <w:name w:val="Body Text 3 Char1"/>
    <w:basedOn w:val="DefaultParagraphFont"/>
    <w:rsid w:val="006D380D"/>
    <w:rPr>
      <w:rFonts w:ascii="Arial Armenian" w:hAnsi="Arial Armenian"/>
      <w:sz w:val="16"/>
      <w:szCs w:val="16"/>
      <w:lang w:eastAsia="ru-RU"/>
    </w:rPr>
  </w:style>
  <w:style w:type="character" w:customStyle="1" w:styleId="mechtexChar">
    <w:name w:val="mechtex Char"/>
    <w:rsid w:val="00667D70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F351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35154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rsid w:val="00827FEC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AA4B3B"/>
    <w:rPr>
      <w:b/>
      <w:bCs/>
    </w:rPr>
  </w:style>
  <w:style w:type="paragraph" w:styleId="ListParagraph">
    <w:name w:val="List Paragraph"/>
    <w:basedOn w:val="Normal"/>
    <w:uiPriority w:val="34"/>
    <w:qFormat/>
    <w:rsid w:val="00AA4B3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AA4B3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AA4B3B"/>
    <w:rPr>
      <w:rFonts w:asciiTheme="minorHAnsi" w:eastAsiaTheme="minorHAnsi" w:hAnsiTheme="minorHAnsi" w:cstheme="minorBidi"/>
      <w:sz w:val="22"/>
      <w:szCs w:val="22"/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2E183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8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C8267-3884-4662-B9F3-6B2D0B251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https:/mul2.gov.am/tasks/861806/oneclick/voroshum-EK464.docx?token=9d3a9ff4b7ba2c586c3853f66e225fff</cp:keywords>
  <dc:description/>
  <cp:lastModifiedBy>Kristina Papyan</cp:lastModifiedBy>
  <cp:revision>4</cp:revision>
  <cp:lastPrinted>2023-10-24T12:51:00Z</cp:lastPrinted>
  <dcterms:created xsi:type="dcterms:W3CDTF">2023-10-24T11:23:00Z</dcterms:created>
  <dcterms:modified xsi:type="dcterms:W3CDTF">2023-10-24T12:51:00Z</dcterms:modified>
</cp:coreProperties>
</file>