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2D0AEEE3" w:rsidR="00E919B6" w:rsidRPr="00873A3F" w:rsidRDefault="00E919B6" w:rsidP="004B2069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6C72FEA6" w:rsidR="00E919B6" w:rsidRDefault="00E919B6" w:rsidP="004B206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----</w:t>
      </w:r>
      <w:r w:rsidR="001A5A6A" w:rsidRPr="00873A3F">
        <w:rPr>
          <w:rFonts w:ascii="GHEA Grapalat" w:hAnsi="GHEA Grapalat" w:cs="Sylfaen"/>
          <w:b/>
          <w:noProof/>
          <w:lang w:val="hy-AM"/>
        </w:rPr>
        <w:t>--</w:t>
      </w:r>
      <w:r w:rsidRPr="00873A3F">
        <w:rPr>
          <w:rFonts w:ascii="GHEA Grapalat" w:hAnsi="GHEA Grapalat" w:cs="Sylfaen"/>
          <w:b/>
          <w:noProof/>
          <w:lang w:val="hy-AM"/>
        </w:rPr>
        <w:t>-------------</w:t>
      </w:r>
    </w:p>
    <w:p w14:paraId="12A02802" w14:textId="77777777" w:rsidR="007A0D7D" w:rsidRPr="00873A3F" w:rsidRDefault="007A0D7D" w:rsidP="004B206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</w:p>
    <w:p w14:paraId="4FED1FD7" w14:textId="48347255" w:rsidR="00E919B6" w:rsidRPr="00873A3F" w:rsidRDefault="00E919B6" w:rsidP="004B206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ՀԱՅԱ</w:t>
      </w:r>
      <w:r w:rsidRPr="00873A3F">
        <w:rPr>
          <w:rFonts w:ascii="GHEA Grapalat" w:hAnsi="GHEA Grapalat" w:cs="Times Armenian"/>
          <w:b/>
          <w:noProof/>
          <w:lang w:val="hy-AM"/>
        </w:rPr>
        <w:t>U</w:t>
      </w:r>
      <w:r w:rsidRPr="00873A3F">
        <w:rPr>
          <w:rFonts w:ascii="GHEA Grapalat" w:hAnsi="GHEA Grapalat" w:cs="Sylfaen"/>
          <w:b/>
          <w:noProof/>
          <w:lang w:val="hy-AM"/>
        </w:rPr>
        <w:t>ՏԱՆԻ</w:t>
      </w:r>
      <w:r w:rsidR="006419A3" w:rsidRPr="00873A3F">
        <w:rPr>
          <w:rFonts w:ascii="GHEA Grapalat" w:hAnsi="GHEA Grapalat" w:cs="Sylfaen"/>
          <w:b/>
          <w:noProof/>
          <w:lang w:val="hy-AM"/>
        </w:rPr>
        <w:t xml:space="preserve"> </w:t>
      </w:r>
      <w:r w:rsidRPr="00873A3F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873A3F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873A3F">
        <w:rPr>
          <w:rFonts w:ascii="GHEA Grapalat" w:hAnsi="GHEA Grapalat" w:cs="Times Armenian"/>
          <w:b/>
          <w:noProof/>
          <w:lang w:val="hy-AM"/>
        </w:rPr>
        <w:t>ՈՒ</w:t>
      </w:r>
      <w:r w:rsidRPr="00873A3F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0DAF306B" w:rsidR="00E919B6" w:rsidRDefault="00E919B6" w:rsidP="004B2069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ՈՐՈՇՈՒՄ</w:t>
      </w:r>
    </w:p>
    <w:p w14:paraId="14E124DB" w14:textId="77777777" w:rsidR="007A0D7D" w:rsidRPr="00873A3F" w:rsidRDefault="007A0D7D" w:rsidP="004B206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</w:p>
    <w:p w14:paraId="1D829573" w14:textId="6E28BB0B" w:rsidR="00E919B6" w:rsidRPr="00873A3F" w:rsidRDefault="00DA6C21" w:rsidP="004B206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73A3F">
        <w:rPr>
          <w:rFonts w:ascii="GHEA Grapalat" w:hAnsi="GHEA Grapalat" w:cs="Sylfaen"/>
          <w:b/>
          <w:noProof/>
          <w:lang w:val="hy-AM"/>
        </w:rPr>
        <w:t>«</w:t>
      </w:r>
      <w:r w:rsidR="001A5A6A" w:rsidRPr="00873A3F">
        <w:rPr>
          <w:rFonts w:ascii="GHEA Grapalat" w:hAnsi="GHEA Grapalat" w:cs="Sylfaen"/>
          <w:b/>
          <w:noProof/>
          <w:lang w:val="hy-AM"/>
        </w:rPr>
        <w:t>___</w:t>
      </w:r>
      <w:r w:rsidRPr="00873A3F">
        <w:rPr>
          <w:rFonts w:ascii="GHEA Grapalat" w:hAnsi="GHEA Grapalat" w:cs="Sylfaen"/>
          <w:b/>
          <w:noProof/>
          <w:lang w:val="hy-AM"/>
        </w:rPr>
        <w:t xml:space="preserve">» </w:t>
      </w:r>
      <w:r w:rsidR="001A5A6A" w:rsidRPr="00873A3F">
        <w:rPr>
          <w:rFonts w:ascii="GHEA Grapalat" w:hAnsi="GHEA Grapalat" w:cs="Sylfaen"/>
          <w:b/>
          <w:noProof/>
          <w:lang w:val="hy-AM"/>
        </w:rPr>
        <w:t>___________</w:t>
      </w:r>
      <w:r w:rsidRPr="00873A3F">
        <w:rPr>
          <w:rFonts w:ascii="GHEA Grapalat" w:hAnsi="GHEA Grapalat" w:cs="Sylfaen"/>
          <w:b/>
          <w:noProof/>
          <w:lang w:val="hy-AM"/>
        </w:rPr>
        <w:t xml:space="preserve"> 20</w:t>
      </w:r>
      <w:r w:rsidR="001E3D1D" w:rsidRPr="00873A3F">
        <w:rPr>
          <w:rFonts w:ascii="GHEA Grapalat" w:hAnsi="GHEA Grapalat" w:cs="Sylfaen"/>
          <w:b/>
          <w:noProof/>
          <w:lang w:val="hy-AM"/>
        </w:rPr>
        <w:t>2</w:t>
      </w:r>
      <w:r w:rsidR="00A60F0E" w:rsidRPr="00873A3F">
        <w:rPr>
          <w:rFonts w:ascii="GHEA Grapalat" w:hAnsi="GHEA Grapalat" w:cs="Sylfaen"/>
          <w:b/>
          <w:noProof/>
          <w:lang w:val="hy-AM"/>
        </w:rPr>
        <w:t>3</w:t>
      </w:r>
      <w:r w:rsidRPr="00873A3F">
        <w:rPr>
          <w:rFonts w:ascii="GHEA Grapalat" w:hAnsi="GHEA Grapalat" w:cs="Sylfaen"/>
          <w:b/>
          <w:noProof/>
          <w:lang w:val="hy-AM"/>
        </w:rPr>
        <w:t xml:space="preserve">թ. </w:t>
      </w:r>
      <w:r w:rsidR="00CF1882" w:rsidRPr="00873A3F">
        <w:rPr>
          <w:rFonts w:ascii="GHEA Grapalat" w:hAnsi="GHEA Grapalat" w:cs="Sylfaen"/>
          <w:b/>
          <w:noProof/>
          <w:lang w:val="hy-AM"/>
        </w:rPr>
        <w:t>N</w:t>
      </w:r>
      <w:r w:rsidR="00136872" w:rsidRPr="00873A3F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873A3F">
        <w:rPr>
          <w:rFonts w:ascii="GHEA Grapalat" w:hAnsi="GHEA Grapalat" w:cs="Times Armenian"/>
          <w:b/>
          <w:noProof/>
          <w:lang w:val="hy-AM"/>
        </w:rPr>
        <w:t>-</w:t>
      </w:r>
      <w:r w:rsidR="00A60F0E" w:rsidRPr="00873A3F">
        <w:rPr>
          <w:rFonts w:ascii="GHEA Grapalat" w:hAnsi="GHEA Grapalat" w:cs="Times Armenian"/>
          <w:b/>
          <w:noProof/>
          <w:lang w:val="hy-AM"/>
        </w:rPr>
        <w:t xml:space="preserve">  </w:t>
      </w:r>
      <w:r w:rsidR="00A355CA" w:rsidRPr="00873A3F">
        <w:rPr>
          <w:rFonts w:ascii="GHEA Grapalat" w:hAnsi="GHEA Grapalat" w:cs="Times Armenian"/>
          <w:b/>
          <w:noProof/>
          <w:lang w:val="hy-AM"/>
        </w:rPr>
        <w:t xml:space="preserve"> </w:t>
      </w:r>
      <w:r w:rsidR="00563AC5" w:rsidRPr="00873A3F">
        <w:rPr>
          <w:rFonts w:ascii="GHEA Grapalat" w:hAnsi="GHEA Grapalat" w:cs="Times Armenian"/>
          <w:b/>
          <w:noProof/>
          <w:lang w:val="hy-AM"/>
        </w:rPr>
        <w:t xml:space="preserve"> </w:t>
      </w:r>
      <w:r w:rsidR="00A60F0E" w:rsidRPr="00873A3F">
        <w:rPr>
          <w:rFonts w:ascii="GHEA Grapalat" w:hAnsi="GHEA Grapalat" w:cs="Times Armenian"/>
          <w:b/>
          <w:noProof/>
          <w:lang w:val="hy-AM"/>
        </w:rPr>
        <w:t xml:space="preserve"> </w:t>
      </w:r>
      <w:r w:rsidR="00E919B6" w:rsidRPr="00873A3F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873A3F" w:rsidRDefault="00A45622" w:rsidP="004B2069">
      <w:pPr>
        <w:pStyle w:val="ListParagraph"/>
        <w:tabs>
          <w:tab w:val="left" w:pos="630"/>
        </w:tabs>
        <w:spacing w:after="0"/>
        <w:ind w:left="0" w:firstLine="567"/>
        <w:contextualSpacing w:val="0"/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1F4D589" w14:textId="5788DB59" w:rsidR="004C68B8" w:rsidRPr="00873A3F" w:rsidRDefault="004C68B8" w:rsidP="004C68B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GoBack"/>
      <w:r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«ՀԱՅԱՍՏԱՆԻ ՀԱՆՐԱՊԵՏՈՒԹՅԱՆ 2023 ԹՎԱԿԱՆԻ ՊԵՏԱԿԱՆ ԲՅՈՒՋԵԻ ՄԱՍԻՆ» ՕՐԵՆՔՈՒՄ ՎԵՐԱԲԱՇԽՈՒՄ,</w:t>
      </w:r>
      <w:r w:rsidR="004D7F8C" w:rsidRPr="004D7F8C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4D7F8C">
        <w:rPr>
          <w:rFonts w:ascii="GHEA Grapalat" w:hAnsi="GHEA Grapalat" w:cs="Sylfaen"/>
          <w:b/>
          <w:bCs/>
          <w:noProof/>
          <w:lang w:val="hy-AM" w:eastAsia="ru-RU"/>
        </w:rPr>
        <w:t>ՓՈՓՈԽՈՒԹՅՈՒՆՆԵՐ ԵՎ ԼՐԱՑՈՒՄՆԵՐ,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 xml:space="preserve"> ՀԱՅԱՍՏԱՆԻ ՀԱՆՐԱՊԵՏՈՒԹՅԱՆ ԿԱՌԱՎԱՐՈՒԹՅԱՆ 2022 ԹՎԱԿԱՆԻ ԴԵԿՏԵՄԲԵՐԻ 29-Ի N 2111-Ն ՈՐՈՇՄԱՆ ՄԵՋ ՓՈՓՈԽՈՒԹՅՈՒՆՆԵՐ ԵՎ ԼՐԱՑՈՒՄՆԵՐ ԿԱՏԱՐԵԼՈՒ 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ԵՎ ԹՈՒՅԼՏՎՈՒԹՅՈՒՆ ՏԱԼՈՒ </w:t>
      </w:r>
      <w:r w:rsidRPr="00873A3F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bookmarkEnd w:id="0"/>
    <w:p w14:paraId="3843B6B0" w14:textId="77777777" w:rsidR="007A0D7D" w:rsidRPr="00873A3F" w:rsidRDefault="007A0D7D" w:rsidP="004B206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21962941" w14:textId="23862DA2" w:rsidR="00F53065" w:rsidRPr="00873A3F" w:rsidRDefault="00A60F0E" w:rsidP="004B206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i/>
          <w:noProof/>
          <w:lang w:val="hy-AM" w:eastAsia="ru-RU"/>
        </w:rPr>
      </w:pPr>
      <w:r w:rsidRPr="00873A3F">
        <w:rPr>
          <w:rFonts w:ascii="GHEA Grapalat" w:hAnsi="GHEA Grapalat" w:cs="Sylfaen"/>
          <w:noProof/>
          <w:lang w:val="hy-AM" w:eastAsia="ru-RU"/>
        </w:rPr>
        <w:t xml:space="preserve"> </w:t>
      </w:r>
      <w:r w:rsidRPr="00873A3F">
        <w:rPr>
          <w:rFonts w:ascii="GHEA Grapalat" w:hAnsi="GHEA Grapalat" w:cs="Sylfaen"/>
          <w:noProof/>
          <w:lang w:val="hy-AM" w:eastAsia="ru-RU"/>
        </w:rPr>
        <w:tab/>
      </w:r>
      <w:r w:rsidR="00F53065" w:rsidRPr="00873A3F">
        <w:rPr>
          <w:rFonts w:ascii="GHEA Grapalat" w:hAnsi="GHEA Grapalat" w:cs="Sylfaen"/>
          <w:noProof/>
          <w:lang w:val="hy-AM" w:eastAsia="ru-RU"/>
        </w:rPr>
        <w:t xml:space="preserve">Հիմք ընդունելով </w:t>
      </w:r>
      <w:r w:rsidR="00370CAA" w:rsidRPr="004C68B8">
        <w:rPr>
          <w:rFonts w:ascii="GHEA Grapalat" w:hAnsi="GHEA Grapalat" w:cs="Sylfaen"/>
          <w:noProof/>
          <w:lang w:val="hy-AM" w:eastAsia="ru-RU"/>
        </w:rPr>
        <w:t>«Ն</w:t>
      </w:r>
      <w:r w:rsidR="00EC499F" w:rsidRPr="004C68B8">
        <w:rPr>
          <w:rFonts w:ascii="GHEA Grapalat" w:hAnsi="GHEA Grapalat" w:cs="Sylfaen"/>
          <w:noProof/>
          <w:lang w:val="hy-AM" w:eastAsia="ru-RU"/>
        </w:rPr>
        <w:t>որմատիվ իրավական ակտերի մասին</w:t>
      </w:r>
      <w:r w:rsidR="00370CAA" w:rsidRPr="004C68B8">
        <w:rPr>
          <w:rFonts w:ascii="GHEA Grapalat" w:hAnsi="GHEA Grapalat" w:cs="Sylfaen"/>
          <w:noProof/>
          <w:lang w:val="hy-AM" w:eastAsia="ru-RU"/>
        </w:rPr>
        <w:t xml:space="preserve">» </w:t>
      </w:r>
      <w:r w:rsidR="00EC499F" w:rsidRPr="004C68B8">
        <w:rPr>
          <w:rFonts w:ascii="GHEA Grapalat" w:hAnsi="GHEA Grapalat" w:cs="Sylfaen"/>
          <w:noProof/>
          <w:lang w:val="hy-AM" w:eastAsia="ru-RU"/>
        </w:rPr>
        <w:t xml:space="preserve"> օրենքի 33-րդ </w:t>
      </w:r>
      <w:r w:rsidR="00EC499F">
        <w:rPr>
          <w:rFonts w:ascii="GHEA Grapalat" w:hAnsi="GHEA Grapalat" w:cs="Sylfaen"/>
          <w:noProof/>
          <w:lang w:val="hy-AM" w:eastAsia="ru-RU"/>
        </w:rPr>
        <w:t xml:space="preserve">հոդվածը, </w:t>
      </w:r>
      <w:r w:rsidR="00370CAA">
        <w:rPr>
          <w:rFonts w:ascii="GHEA Grapalat" w:hAnsi="GHEA Grapalat" w:cs="Sylfaen"/>
          <w:noProof/>
          <w:lang w:val="hy-AM" w:eastAsia="ru-RU"/>
        </w:rPr>
        <w:t>«Բ</w:t>
      </w:r>
      <w:r w:rsidR="00F53065" w:rsidRPr="00873A3F">
        <w:rPr>
          <w:rFonts w:ascii="GHEA Grapalat" w:hAnsi="GHEA Grapalat" w:cs="Sylfaen"/>
          <w:noProof/>
          <w:lang w:val="hy-AM" w:eastAsia="ru-RU"/>
        </w:rPr>
        <w:t>յուջետային համակարգի մասին» Հայաստանի Հանրապետության օրենքի 23-րդ հոդվածի 3-րդ մասը</w:t>
      </w:r>
      <w:r w:rsidR="00C32BAD" w:rsidRPr="00873A3F">
        <w:rPr>
          <w:rFonts w:ascii="GHEA Grapalat" w:hAnsi="GHEA Grapalat"/>
          <w:shd w:val="clear" w:color="auto" w:fill="FFFFFF"/>
          <w:lang w:val="hy-AM"/>
        </w:rPr>
        <w:t xml:space="preserve"> և Հայաստանի Հանրապետության կառավարության 2017 թվականի մայիսի 4-ի N 526-Ն որոշման N 1 հավելվածով հաստատված կարգի 3-րդ կետը</w:t>
      </w:r>
      <w:r w:rsidR="00F53065" w:rsidRPr="00873A3F">
        <w:rPr>
          <w:rFonts w:ascii="GHEA Grapalat" w:hAnsi="GHEA Grapalat" w:cs="Sylfaen"/>
          <w:noProof/>
          <w:lang w:val="hy-AM" w:eastAsia="ru-RU"/>
        </w:rPr>
        <w:t>`</w:t>
      </w:r>
      <w:r w:rsidR="00F53065" w:rsidRPr="00873A3F">
        <w:rPr>
          <w:rFonts w:ascii="Calibri" w:hAnsi="Calibri" w:cs="Calibri"/>
          <w:noProof/>
          <w:lang w:val="hy-AM" w:eastAsia="ru-RU"/>
        </w:rPr>
        <w:t> </w:t>
      </w:r>
      <w:r w:rsidR="00F53065" w:rsidRPr="00873A3F">
        <w:rPr>
          <w:rFonts w:ascii="GHEA Grapalat" w:hAnsi="GHEA Grapalat" w:cs="GHEA Grapalat"/>
          <w:noProof/>
          <w:lang w:val="hy-AM" w:eastAsia="ru-RU"/>
        </w:rPr>
        <w:t>Հայաստանի</w:t>
      </w:r>
      <w:r w:rsidR="00F53065" w:rsidRPr="00873A3F">
        <w:rPr>
          <w:rFonts w:ascii="GHEA Grapalat" w:hAnsi="GHEA Grapalat" w:cs="Sylfaen"/>
          <w:noProof/>
          <w:lang w:val="hy-AM" w:eastAsia="ru-RU"/>
        </w:rPr>
        <w:t xml:space="preserve"> </w:t>
      </w:r>
      <w:r w:rsidR="00F53065" w:rsidRPr="00873A3F">
        <w:rPr>
          <w:rFonts w:ascii="GHEA Grapalat" w:hAnsi="GHEA Grapalat" w:cs="GHEA Grapalat"/>
          <w:noProof/>
          <w:lang w:val="hy-AM" w:eastAsia="ru-RU"/>
        </w:rPr>
        <w:t>Հա</w:t>
      </w:r>
      <w:r w:rsidR="00F53065" w:rsidRPr="00873A3F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="00F53065" w:rsidRPr="00873A3F">
        <w:rPr>
          <w:rFonts w:ascii="Calibri" w:hAnsi="Calibri" w:cs="Calibri"/>
          <w:noProof/>
          <w:lang w:val="hy-AM" w:eastAsia="ru-RU"/>
        </w:rPr>
        <w:t> </w:t>
      </w:r>
      <w:r w:rsidR="00F53065" w:rsidRPr="00873A3F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</w:p>
    <w:p w14:paraId="4A2708F6" w14:textId="5344AC99" w:rsidR="00864ACB" w:rsidRPr="00366A17" w:rsidRDefault="00864ACB" w:rsidP="004D7F8C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</w:t>
      </w:r>
      <w:r w:rsidR="004C68B8" w:rsidRPr="00F45EAE">
        <w:rPr>
          <w:rFonts w:ascii="GHEA Grapalat" w:hAnsi="GHEA Grapalat" w:cs="Sylfaen"/>
          <w:noProof/>
          <w:sz w:val="24"/>
          <w:szCs w:val="24"/>
          <w:lang w:val="hy-AM" w:eastAsia="ru-RU"/>
        </w:rPr>
        <w:t>N 1 հավելվածի N 2 աղյուսակում կատարել վերաբաշխում,</w:t>
      </w:r>
      <w:r w:rsidR="004C68B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N 1 հավելվածի N 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և Հայաստանի Հանրապետության կառավարության 202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1-Ն որոշման NN 3, 4, 5, </w:t>
      </w:r>
      <w:r w:rsidR="00DC3A4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9, 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9.1 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10 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 NN 1, 2, 3, 4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DC3A4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5</w:t>
      </w:r>
      <w:r w:rsidR="004C68B8">
        <w:rPr>
          <w:rFonts w:ascii="GHEA Grapalat" w:hAnsi="GHEA Grapalat" w:cs="Sylfaen"/>
          <w:noProof/>
          <w:sz w:val="24"/>
          <w:szCs w:val="24"/>
          <w:lang w:val="hy-AM" w:eastAsia="ru-RU"/>
        </w:rPr>
        <w:t>, 6</w:t>
      </w:r>
      <w:r w:rsidR="00A60F0E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2248A5"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4C68B8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366A1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0113395C" w14:textId="3C2120DC" w:rsidR="007A0D7D" w:rsidRPr="007A0D7D" w:rsidRDefault="004B2069" w:rsidP="004D7F8C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lang w:val="hy-AM"/>
        </w:rPr>
      </w:pP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առողջապահության նախարարությանը </w:t>
      </w:r>
      <w:r w:rsidR="00C32BAD"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նախագծանախահաշվային փաստաթղթ</w:t>
      </w:r>
      <w:r w:rsidR="00A5514B"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C32BAD"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ծառայությունների 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գնումներ</w:t>
      </w:r>
      <w:r w:rsidR="00C32BAD"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իրականացնել` չկիրառելով Հայաստանի Հանրապետության կառավարության 2017 թվականի մայիսի</w:t>
      </w:r>
      <w:r w:rsidRPr="007A0D7D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A0D7D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7A0D7D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0DA62EB" w14:textId="76D494E5" w:rsidR="00F53065" w:rsidRPr="00873A3F" w:rsidRDefault="006419A3" w:rsidP="004D7F8C">
      <w:pPr>
        <w:pStyle w:val="ListParagraph"/>
        <w:numPr>
          <w:ilvl w:val="0"/>
          <w:numId w:val="31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73A3F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04EC2AD" w14:textId="74D0281A" w:rsidR="006419A3" w:rsidRDefault="006419A3" w:rsidP="004B2069">
      <w:pPr>
        <w:shd w:val="clear" w:color="auto" w:fill="FFFFFF"/>
        <w:spacing w:line="360" w:lineRule="auto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14:paraId="709F676D" w14:textId="2E4FB5B6" w:rsidR="007A0D7D" w:rsidRDefault="007A0D7D" w:rsidP="004B2069">
      <w:pPr>
        <w:shd w:val="clear" w:color="auto" w:fill="FFFFFF"/>
        <w:spacing w:line="360" w:lineRule="auto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14:paraId="42FADD5C" w14:textId="77777777" w:rsidR="007A0D7D" w:rsidRPr="00873A3F" w:rsidRDefault="007A0D7D" w:rsidP="004B2069">
      <w:pPr>
        <w:shd w:val="clear" w:color="auto" w:fill="FFFFFF"/>
        <w:spacing w:line="360" w:lineRule="auto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14:paraId="7AB00708" w14:textId="1A6F675A" w:rsidR="001A5A6A" w:rsidRPr="00873A3F" w:rsidRDefault="00F53065" w:rsidP="007A0D7D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 Armenian"/>
          <w:lang w:val="hy-AM"/>
        </w:rPr>
      </w:pPr>
      <w:r w:rsidRPr="00873A3F">
        <w:rPr>
          <w:rFonts w:ascii="Calibri" w:hAnsi="Calibri" w:cs="Calibri"/>
          <w:lang w:val="hy-AM" w:eastAsia="ru-RU"/>
        </w:rPr>
        <w:t> </w:t>
      </w:r>
      <w:r w:rsidR="003260B4" w:rsidRPr="00873A3F">
        <w:rPr>
          <w:rFonts w:ascii="GHEA Grapalat" w:hAnsi="GHEA Grapalat" w:cs="Sylfaen"/>
          <w:noProof/>
          <w:lang w:val="hy-AM" w:eastAsia="ru-RU"/>
        </w:rPr>
        <w:tab/>
      </w:r>
      <w:r w:rsidR="00E926EF" w:rsidRPr="00873A3F">
        <w:rPr>
          <w:rFonts w:ascii="GHEA Grapalat" w:hAnsi="GHEA Grapalat" w:cs="Sylfaen"/>
          <w:noProof/>
          <w:lang w:val="hy-AM" w:eastAsia="ru-RU"/>
        </w:rPr>
        <w:t xml:space="preserve"> </w:t>
      </w:r>
      <w:r w:rsidR="001A5A6A" w:rsidRPr="00873A3F">
        <w:rPr>
          <w:rFonts w:ascii="GHEA Grapalat" w:hAnsi="GHEA Grapalat" w:cs="Sylfaen"/>
          <w:lang w:val="hy-AM"/>
        </w:rPr>
        <w:t>ՀԱՅԱՍՏԱՆԻ</w:t>
      </w:r>
      <w:r w:rsidR="001A5A6A" w:rsidRPr="00873A3F">
        <w:rPr>
          <w:rFonts w:ascii="GHEA Grapalat" w:hAnsi="GHEA Grapalat" w:cs="Arial Armenian"/>
          <w:lang w:val="hy-AM"/>
        </w:rPr>
        <w:t xml:space="preserve">  </w:t>
      </w:r>
      <w:r w:rsidR="001A5A6A" w:rsidRPr="00873A3F">
        <w:rPr>
          <w:rFonts w:ascii="GHEA Grapalat" w:hAnsi="GHEA Grapalat" w:cs="Sylfaen"/>
          <w:lang w:val="hy-AM"/>
        </w:rPr>
        <w:t>ՀԱՆՐԱՊԵՏՈՒԹՅԱՆ</w:t>
      </w:r>
    </w:p>
    <w:p w14:paraId="4E0AA947" w14:textId="77777777" w:rsidR="001A5A6A" w:rsidRPr="00873A3F" w:rsidRDefault="001A5A6A" w:rsidP="004B2069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873A3F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873A3F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</w:r>
      <w:r w:rsidRPr="00873A3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873A3F">
        <w:rPr>
          <w:rFonts w:ascii="GHEA Grapalat" w:hAnsi="GHEA Grapalat" w:cs="Sylfaen"/>
          <w:sz w:val="24"/>
          <w:szCs w:val="24"/>
          <w:lang w:val="hy-AM"/>
        </w:rPr>
        <w:t>.</w:t>
      </w:r>
      <w:r w:rsidRPr="00873A3F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873A3F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A0CEDE0" w14:textId="0CF878F3" w:rsidR="001A5A6A" w:rsidRPr="00873A3F" w:rsidRDefault="001A5A6A" w:rsidP="004B2069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3344C770" w14:textId="70A3E043" w:rsidR="006419A3" w:rsidRPr="00873A3F" w:rsidRDefault="006419A3" w:rsidP="004B2069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2226CD7B" w14:textId="08FFAAD6" w:rsidR="00380553" w:rsidRPr="00873A3F" w:rsidRDefault="001A5A6A" w:rsidP="004B2069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pt-BR"/>
        </w:rPr>
      </w:pPr>
      <w:r w:rsidRPr="00873A3F">
        <w:rPr>
          <w:rFonts w:ascii="GHEA Grapalat" w:hAnsi="GHEA Grapalat" w:cs="Arial"/>
          <w:sz w:val="24"/>
          <w:szCs w:val="24"/>
          <w:lang w:val="hy-AM"/>
        </w:rPr>
        <w:t>Երևան</w:t>
      </w:r>
    </w:p>
    <w:sectPr w:rsidR="00380553" w:rsidRPr="00873A3F" w:rsidSect="007A0D7D">
      <w:pgSz w:w="11906" w:h="16838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9EFC5" w14:textId="77777777" w:rsidR="00A43C88" w:rsidRDefault="00A43C88" w:rsidP="006F081C">
      <w:r>
        <w:separator/>
      </w:r>
    </w:p>
  </w:endnote>
  <w:endnote w:type="continuationSeparator" w:id="0">
    <w:p w14:paraId="2317B7BC" w14:textId="77777777" w:rsidR="00A43C88" w:rsidRDefault="00A43C8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84E57" w14:textId="77777777" w:rsidR="00A43C88" w:rsidRDefault="00A43C88" w:rsidP="006F081C">
      <w:r>
        <w:separator/>
      </w:r>
    </w:p>
  </w:footnote>
  <w:footnote w:type="continuationSeparator" w:id="0">
    <w:p w14:paraId="6963F01D" w14:textId="77777777" w:rsidR="00A43C88" w:rsidRDefault="00A43C8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B3E747A"/>
    <w:multiLevelType w:val="hybridMultilevel"/>
    <w:tmpl w:val="306AD342"/>
    <w:lvl w:ilvl="0" w:tplc="638A27D2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430D7"/>
    <w:multiLevelType w:val="multilevel"/>
    <w:tmpl w:val="84B48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GHEA Grapalat" w:eastAsia="Times New Roman" w:hAnsi="GHEA Grapalat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6"/>
  </w:num>
  <w:num w:numId="14">
    <w:abstractNumId w:val="24"/>
  </w:num>
  <w:num w:numId="15">
    <w:abstractNumId w:val="9"/>
  </w:num>
  <w:num w:numId="16">
    <w:abstractNumId w:val="12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3"/>
  </w:num>
  <w:num w:numId="22">
    <w:abstractNumId w:val="25"/>
  </w:num>
  <w:num w:numId="23">
    <w:abstractNumId w:val="17"/>
  </w:num>
  <w:num w:numId="24">
    <w:abstractNumId w:val="19"/>
  </w:num>
  <w:num w:numId="25">
    <w:abstractNumId w:val="7"/>
  </w:num>
  <w:num w:numId="26">
    <w:abstractNumId w:val="5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6"/>
  </w:num>
  <w:num w:numId="32">
    <w:abstractNumId w:val="18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021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466D7"/>
    <w:rsid w:val="00051933"/>
    <w:rsid w:val="00051AB0"/>
    <w:rsid w:val="0005384B"/>
    <w:rsid w:val="00053A84"/>
    <w:rsid w:val="00057762"/>
    <w:rsid w:val="00066C4A"/>
    <w:rsid w:val="00067218"/>
    <w:rsid w:val="00067DA0"/>
    <w:rsid w:val="000704B5"/>
    <w:rsid w:val="00074BBB"/>
    <w:rsid w:val="00075492"/>
    <w:rsid w:val="0008236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15C"/>
    <w:rsid w:val="001762ED"/>
    <w:rsid w:val="001813D1"/>
    <w:rsid w:val="00181821"/>
    <w:rsid w:val="00183101"/>
    <w:rsid w:val="001839D0"/>
    <w:rsid w:val="00183EDA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3D87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A7F83"/>
    <w:rsid w:val="002B18E2"/>
    <w:rsid w:val="002B6072"/>
    <w:rsid w:val="002C15BB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3EB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14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66A17"/>
    <w:rsid w:val="00370CAA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B59"/>
    <w:rsid w:val="00390E9F"/>
    <w:rsid w:val="00391AD7"/>
    <w:rsid w:val="00392CA9"/>
    <w:rsid w:val="0039771D"/>
    <w:rsid w:val="003A6BA0"/>
    <w:rsid w:val="003B2396"/>
    <w:rsid w:val="003B2791"/>
    <w:rsid w:val="003B38BA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5AE9"/>
    <w:rsid w:val="00407007"/>
    <w:rsid w:val="00407E76"/>
    <w:rsid w:val="00412054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2069"/>
    <w:rsid w:val="004B553A"/>
    <w:rsid w:val="004B64BB"/>
    <w:rsid w:val="004C17A1"/>
    <w:rsid w:val="004C21CC"/>
    <w:rsid w:val="004C3C3A"/>
    <w:rsid w:val="004C5068"/>
    <w:rsid w:val="004C5F80"/>
    <w:rsid w:val="004C68B8"/>
    <w:rsid w:val="004D025D"/>
    <w:rsid w:val="004D2680"/>
    <w:rsid w:val="004D52EE"/>
    <w:rsid w:val="004D57A2"/>
    <w:rsid w:val="004D7F8C"/>
    <w:rsid w:val="004E44A0"/>
    <w:rsid w:val="004F05D0"/>
    <w:rsid w:val="004F09F4"/>
    <w:rsid w:val="004F34B4"/>
    <w:rsid w:val="00502463"/>
    <w:rsid w:val="00503070"/>
    <w:rsid w:val="005041E0"/>
    <w:rsid w:val="00504758"/>
    <w:rsid w:val="00504D5F"/>
    <w:rsid w:val="005061F6"/>
    <w:rsid w:val="00510B2F"/>
    <w:rsid w:val="00511C17"/>
    <w:rsid w:val="00511CEC"/>
    <w:rsid w:val="00512272"/>
    <w:rsid w:val="00512F12"/>
    <w:rsid w:val="005142AC"/>
    <w:rsid w:val="00520AA1"/>
    <w:rsid w:val="00521571"/>
    <w:rsid w:val="00521CBA"/>
    <w:rsid w:val="0053290C"/>
    <w:rsid w:val="00535F8B"/>
    <w:rsid w:val="005364AA"/>
    <w:rsid w:val="00536CBB"/>
    <w:rsid w:val="005372F3"/>
    <w:rsid w:val="00541AE4"/>
    <w:rsid w:val="005426B7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1FCB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59D4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61BC"/>
    <w:rsid w:val="005F2397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E3F"/>
    <w:rsid w:val="00625431"/>
    <w:rsid w:val="006277A7"/>
    <w:rsid w:val="00627E9B"/>
    <w:rsid w:val="00631BAC"/>
    <w:rsid w:val="0063238C"/>
    <w:rsid w:val="006340B0"/>
    <w:rsid w:val="00637E86"/>
    <w:rsid w:val="006419A3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132E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6984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069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0D7D"/>
    <w:rsid w:val="007A2BBE"/>
    <w:rsid w:val="007A64E1"/>
    <w:rsid w:val="007B3B91"/>
    <w:rsid w:val="007B703C"/>
    <w:rsid w:val="007C0DEE"/>
    <w:rsid w:val="007C1652"/>
    <w:rsid w:val="007C1C47"/>
    <w:rsid w:val="007C1F28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2D27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6629B"/>
    <w:rsid w:val="00870E46"/>
    <w:rsid w:val="00873A3F"/>
    <w:rsid w:val="00873C3A"/>
    <w:rsid w:val="008775C6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001E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744EB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4D3F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2462"/>
    <w:rsid w:val="00A42BA3"/>
    <w:rsid w:val="00A43C88"/>
    <w:rsid w:val="00A442DD"/>
    <w:rsid w:val="00A45622"/>
    <w:rsid w:val="00A46DC6"/>
    <w:rsid w:val="00A50F52"/>
    <w:rsid w:val="00A51649"/>
    <w:rsid w:val="00A54782"/>
    <w:rsid w:val="00A54A66"/>
    <w:rsid w:val="00A5514B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C4989"/>
    <w:rsid w:val="00AD41C8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319D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6CC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4883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C6E"/>
    <w:rsid w:val="00C04C34"/>
    <w:rsid w:val="00C051DF"/>
    <w:rsid w:val="00C05234"/>
    <w:rsid w:val="00C05595"/>
    <w:rsid w:val="00C06193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BAD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6D8C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26A7F"/>
    <w:rsid w:val="00D30B89"/>
    <w:rsid w:val="00D31B62"/>
    <w:rsid w:val="00D34DE9"/>
    <w:rsid w:val="00D36A3A"/>
    <w:rsid w:val="00D3717C"/>
    <w:rsid w:val="00D37EF0"/>
    <w:rsid w:val="00D4460C"/>
    <w:rsid w:val="00D46AD8"/>
    <w:rsid w:val="00D46BAE"/>
    <w:rsid w:val="00D47690"/>
    <w:rsid w:val="00D51211"/>
    <w:rsid w:val="00D51CC2"/>
    <w:rsid w:val="00D525F3"/>
    <w:rsid w:val="00D533E9"/>
    <w:rsid w:val="00D53A20"/>
    <w:rsid w:val="00D55441"/>
    <w:rsid w:val="00D60F4C"/>
    <w:rsid w:val="00D6206F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3A45"/>
    <w:rsid w:val="00DC7621"/>
    <w:rsid w:val="00DD0BD6"/>
    <w:rsid w:val="00DD2003"/>
    <w:rsid w:val="00DD300E"/>
    <w:rsid w:val="00DD6B84"/>
    <w:rsid w:val="00DE15B1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0B59"/>
    <w:rsid w:val="00E0120D"/>
    <w:rsid w:val="00E015D2"/>
    <w:rsid w:val="00E025B8"/>
    <w:rsid w:val="00E07FCE"/>
    <w:rsid w:val="00E12C03"/>
    <w:rsid w:val="00E17131"/>
    <w:rsid w:val="00E177EB"/>
    <w:rsid w:val="00E21569"/>
    <w:rsid w:val="00E21C2A"/>
    <w:rsid w:val="00E22F11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47410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2776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86F41"/>
    <w:rsid w:val="00E903EB"/>
    <w:rsid w:val="00E9151F"/>
    <w:rsid w:val="00E919B6"/>
    <w:rsid w:val="00E91A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499F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125E"/>
    <w:rsid w:val="00EF69DF"/>
    <w:rsid w:val="00F0207D"/>
    <w:rsid w:val="00F035BD"/>
    <w:rsid w:val="00F05464"/>
    <w:rsid w:val="00F06AD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533E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162"/>
    <w:rsid w:val="00FC0513"/>
    <w:rsid w:val="00FC118D"/>
    <w:rsid w:val="00FC3C72"/>
    <w:rsid w:val="00FC6F88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B7FFB-1576-44C3-ACE0-F6FADECD1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https:/mul2-moh.gov.am/tasks/578443/oneclick/ac58552dc87646b0160ac2852cbbc03bc0fee1ba813fde700da0669f52733538.docx?token=de72334526b5912b92719c9a537539ae</cp:keywords>
  <cp:lastModifiedBy>Susanna Arzumanyan</cp:lastModifiedBy>
  <cp:revision>3</cp:revision>
  <cp:lastPrinted>2023-08-02T13:28:00Z</cp:lastPrinted>
  <dcterms:created xsi:type="dcterms:W3CDTF">2023-10-26T05:07:00Z</dcterms:created>
  <dcterms:modified xsi:type="dcterms:W3CDTF">2023-10-26T05:10:00Z</dcterms:modified>
</cp:coreProperties>
</file>