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0A5BBD">
        <w:rPr>
          <w:rFonts w:ascii="GHEA Grapalat" w:hAnsi="GHEA Grapalat"/>
          <w:b/>
          <w:sz w:val="24"/>
          <w:szCs w:val="24"/>
          <w:lang w:val="hy-AM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6FC5" w:rsidRPr="00E111A0" w:rsidRDefault="00423A50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11A0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ՔԱՂԱՔԱՑԻԱԿԱՆ ԴԱՏԱՎԱՐՈՒԹՅԱՆ ՕՐԵՆՍԳՐՔՈՒՄ ԼՐԱՑՈՒՄՆԵՐ ԵՎ ՓՈՓՈԽՈՒԹՅՈՒՆ</w:t>
      </w:r>
      <w:r w:rsidR="00E111A0" w:rsidRPr="00E111A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E111A0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ՕՐԵՆՔԻ ՆԱԽԱԳԾԻ</w:t>
      </w:r>
      <w:r w:rsidR="00E111A0" w:rsidRPr="00E111A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E111A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4A78" w:rsidRPr="00E111A0">
        <w:rPr>
          <w:rFonts w:ascii="GHEA Grapalat" w:hAnsi="GHEA Grapalat"/>
          <w:b/>
          <w:sz w:val="24"/>
          <w:szCs w:val="24"/>
          <w:lang w:val="hy-AM"/>
        </w:rPr>
        <w:t>ՀԱՎԱՆՈՒԹՅՈՒՆ ՏԱԼՈՒ</w:t>
      </w:r>
      <w:r w:rsidR="009750B1" w:rsidRPr="00E111A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84A78" w:rsidRPr="00E111A0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C1220C" w:rsidRPr="00105C6B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</w:t>
      </w:r>
      <w:r w:rsidRPr="00105C6B">
        <w:rPr>
          <w:rStyle w:val="Strong"/>
          <w:rFonts w:ascii="GHEA Grapalat" w:hAnsi="GHEA Grapalat" w:cs="Sylfaen"/>
          <w:sz w:val="24"/>
          <w:szCs w:val="24"/>
          <w:lang w:val="hy-AM"/>
        </w:rPr>
        <w:t>-----------</w:t>
      </w:r>
    </w:p>
    <w:p w:rsidR="0027227D" w:rsidRPr="00105C6B" w:rsidRDefault="00362D75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>Հիմք ընդունելով «Ազգային ժողովի կանոնակարգ» սահմանադրական օրենքի 65-րդ հոդվածի 3-րդ մասը</w:t>
      </w:r>
      <w:r w:rsidRPr="00DC112A">
        <w:rPr>
          <w:rFonts w:ascii="GHEA Grapalat" w:hAnsi="GHEA Grapalat" w:cs="Tahoma"/>
          <w:sz w:val="24"/>
          <w:szCs w:val="24"/>
          <w:lang w:val="hy-AM"/>
        </w:rPr>
        <w:t>՝</w:t>
      </w:r>
      <w:r w:rsidRPr="003E5CB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C112A">
        <w:rPr>
          <w:rFonts w:ascii="GHEA Grapalat" w:hAnsi="GHEA Grapalat" w:cs="Tahoma"/>
          <w:sz w:val="24"/>
          <w:szCs w:val="24"/>
          <w:lang w:val="hy-AM"/>
        </w:rPr>
        <w:t>Կ</w:t>
      </w:r>
      <w:r w:rsidRPr="00337652">
        <w:rPr>
          <w:rFonts w:ascii="GHEA Grapalat" w:hAnsi="GHEA Grapalat" w:cs="Tahoma"/>
          <w:sz w:val="24"/>
          <w:szCs w:val="24"/>
          <w:lang w:val="hy-AM"/>
        </w:rPr>
        <w:t>առավարությունը որոշում է.</w:t>
      </w:r>
      <w:bookmarkStart w:id="0" w:name="_GoBack"/>
      <w:bookmarkEnd w:id="0"/>
    </w:p>
    <w:p w:rsidR="0027227D" w:rsidRPr="00105C6B" w:rsidRDefault="00B56FC5" w:rsidP="004B67B1">
      <w:pPr>
        <w:pStyle w:val="ListParagraph"/>
        <w:numPr>
          <w:ilvl w:val="0"/>
          <w:numId w:val="9"/>
        </w:numPr>
        <w:spacing w:after="0" w:line="360" w:lineRule="auto"/>
        <w:ind w:left="90" w:firstLine="36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«Հայաստանի Հանրապետության քաղաքացիական դատավարության օրենսգրքում </w:t>
      </w:r>
      <w:r w:rsidR="007D1191" w:rsidRPr="00105C6B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="005842A1" w:rsidRPr="005842A1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="007D1191" w:rsidRPr="00105C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842A1" w:rsidRPr="00105C6B">
        <w:rPr>
          <w:rFonts w:ascii="GHEA Grapalat" w:hAnsi="GHEA Grapalat" w:cs="Tahoma"/>
          <w:sz w:val="24"/>
          <w:szCs w:val="24"/>
          <w:lang w:val="hy-AM"/>
        </w:rPr>
        <w:t>փոփոխություն</w:t>
      </w:r>
      <w:r w:rsidR="005842A1" w:rsidRPr="000173B0">
        <w:rPr>
          <w:rFonts w:ascii="GHEA Grapalat" w:hAnsi="GHEA Grapalat" w:cs="Tahoma"/>
          <w:sz w:val="24"/>
          <w:szCs w:val="24"/>
          <w:lang w:val="hy-AM"/>
        </w:rPr>
        <w:t>ներ</w:t>
      </w:r>
      <w:r w:rsidR="005842A1" w:rsidRPr="00105C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>կատարելու մաuին», օր</w:t>
      </w:r>
      <w:r w:rsidR="005842A1">
        <w:rPr>
          <w:rFonts w:ascii="GHEA Grapalat" w:hAnsi="GHEA Grapalat" w:cs="Tahoma"/>
          <w:sz w:val="24"/>
          <w:szCs w:val="24"/>
          <w:lang w:val="hy-AM"/>
        </w:rPr>
        <w:t>ենք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0173B0">
        <w:rPr>
          <w:rFonts w:ascii="GHEA Grapalat" w:hAnsi="GHEA Grapalat" w:cs="Tahoma"/>
          <w:sz w:val="24"/>
          <w:szCs w:val="24"/>
          <w:lang w:val="hy-AM"/>
        </w:rPr>
        <w:t>նախագծ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>վերաբերյալ Հայաստանի Հանրապետության կառ</w:t>
      </w:r>
      <w:r w:rsidR="00C1220C" w:rsidRPr="00105C6B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ավարության </w:t>
      </w:r>
      <w:r w:rsidR="00B14438" w:rsidRPr="00105C6B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105C6B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105C6B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105C6B" w:rsidRDefault="005E2F2A" w:rsidP="005E2F2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proofErr w:type="spellStart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Հանրա</w:t>
      </w:r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105C6B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կ</w:t>
      </w:r>
      <w:r w:rsidRPr="00105C6B">
        <w:rPr>
          <w:rFonts w:ascii="GHEA Grapalat" w:hAnsi="GHEA Grapalat"/>
          <w:sz w:val="24"/>
          <w:szCs w:val="24"/>
          <w:lang w:val="hy-AM"/>
        </w:rPr>
        <w:t>առավարության օրենսդրական նախա</w:t>
      </w:r>
      <w:r w:rsidRPr="00105C6B">
        <w:rPr>
          <w:rFonts w:ascii="GHEA Grapalat" w:hAnsi="GHEA Grapalat"/>
          <w:sz w:val="24"/>
          <w:szCs w:val="24"/>
          <w:lang w:val="hy-AM"/>
        </w:rPr>
        <w:softHyphen/>
        <w:t>ձեռ</w:t>
      </w:r>
      <w:r w:rsidRPr="00105C6B">
        <w:rPr>
          <w:rFonts w:ascii="GHEA Grapalat" w:hAnsi="GHEA Grapalat"/>
          <w:sz w:val="24"/>
          <w:szCs w:val="24"/>
          <w:lang w:val="hy-AM"/>
        </w:rPr>
        <w:softHyphen/>
        <w:t>նությունը սահմանված կարգով ներկայացնել Հայաստանի Հանրապետության Ազգային ժողով:</w:t>
      </w:r>
    </w:p>
    <w:sectPr w:rsidR="00B56FC5" w:rsidRPr="00105C6B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128C9"/>
    <w:rsid w:val="000173B0"/>
    <w:rsid w:val="0002594F"/>
    <w:rsid w:val="00053F07"/>
    <w:rsid w:val="000619F7"/>
    <w:rsid w:val="00081437"/>
    <w:rsid w:val="00085836"/>
    <w:rsid w:val="0009240A"/>
    <w:rsid w:val="000A53CB"/>
    <w:rsid w:val="000A5BBD"/>
    <w:rsid w:val="000A5F96"/>
    <w:rsid w:val="000B1DE9"/>
    <w:rsid w:val="000F6E8C"/>
    <w:rsid w:val="00105C6B"/>
    <w:rsid w:val="00182569"/>
    <w:rsid w:val="00190255"/>
    <w:rsid w:val="001A35E1"/>
    <w:rsid w:val="001A7163"/>
    <w:rsid w:val="001C440D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0CFF"/>
    <w:rsid w:val="002F127A"/>
    <w:rsid w:val="00315E70"/>
    <w:rsid w:val="003262DF"/>
    <w:rsid w:val="00327999"/>
    <w:rsid w:val="00337652"/>
    <w:rsid w:val="00360079"/>
    <w:rsid w:val="00362D75"/>
    <w:rsid w:val="00396903"/>
    <w:rsid w:val="003A1546"/>
    <w:rsid w:val="003C518A"/>
    <w:rsid w:val="003D08BA"/>
    <w:rsid w:val="003F4A4F"/>
    <w:rsid w:val="003F587E"/>
    <w:rsid w:val="003F6277"/>
    <w:rsid w:val="0040478C"/>
    <w:rsid w:val="004103C5"/>
    <w:rsid w:val="00423A50"/>
    <w:rsid w:val="00434514"/>
    <w:rsid w:val="00455B1E"/>
    <w:rsid w:val="00463022"/>
    <w:rsid w:val="0049490D"/>
    <w:rsid w:val="00496868"/>
    <w:rsid w:val="004B67B1"/>
    <w:rsid w:val="004D1B65"/>
    <w:rsid w:val="004D51A7"/>
    <w:rsid w:val="004E14AB"/>
    <w:rsid w:val="00542B97"/>
    <w:rsid w:val="00543321"/>
    <w:rsid w:val="005842A1"/>
    <w:rsid w:val="005A0579"/>
    <w:rsid w:val="005C0E87"/>
    <w:rsid w:val="005E2F2A"/>
    <w:rsid w:val="005F4741"/>
    <w:rsid w:val="006073BA"/>
    <w:rsid w:val="00610B98"/>
    <w:rsid w:val="00613324"/>
    <w:rsid w:val="00615E5B"/>
    <w:rsid w:val="00631482"/>
    <w:rsid w:val="00654CAC"/>
    <w:rsid w:val="00660BC3"/>
    <w:rsid w:val="006652E8"/>
    <w:rsid w:val="00686AC6"/>
    <w:rsid w:val="00692FDF"/>
    <w:rsid w:val="0069659C"/>
    <w:rsid w:val="006A5DF6"/>
    <w:rsid w:val="006C6A8D"/>
    <w:rsid w:val="006F660F"/>
    <w:rsid w:val="00732607"/>
    <w:rsid w:val="00743F67"/>
    <w:rsid w:val="00784AAA"/>
    <w:rsid w:val="007D1191"/>
    <w:rsid w:val="007D76A8"/>
    <w:rsid w:val="007E54C8"/>
    <w:rsid w:val="008153EF"/>
    <w:rsid w:val="0082009F"/>
    <w:rsid w:val="008377B0"/>
    <w:rsid w:val="00852EC8"/>
    <w:rsid w:val="00853F4A"/>
    <w:rsid w:val="00861B22"/>
    <w:rsid w:val="0086329E"/>
    <w:rsid w:val="008711B4"/>
    <w:rsid w:val="00872743"/>
    <w:rsid w:val="008835CF"/>
    <w:rsid w:val="008934BD"/>
    <w:rsid w:val="008C1FFA"/>
    <w:rsid w:val="00937FF5"/>
    <w:rsid w:val="0097241B"/>
    <w:rsid w:val="009750B1"/>
    <w:rsid w:val="009762AE"/>
    <w:rsid w:val="00980294"/>
    <w:rsid w:val="009907AF"/>
    <w:rsid w:val="00991310"/>
    <w:rsid w:val="009D4383"/>
    <w:rsid w:val="00A41EBB"/>
    <w:rsid w:val="00A51F69"/>
    <w:rsid w:val="00A84FA2"/>
    <w:rsid w:val="00A956BC"/>
    <w:rsid w:val="00A96122"/>
    <w:rsid w:val="00AA516C"/>
    <w:rsid w:val="00AF3CDC"/>
    <w:rsid w:val="00B123BB"/>
    <w:rsid w:val="00B13CC5"/>
    <w:rsid w:val="00B14438"/>
    <w:rsid w:val="00B14E28"/>
    <w:rsid w:val="00B41F08"/>
    <w:rsid w:val="00B45BEE"/>
    <w:rsid w:val="00B56FC5"/>
    <w:rsid w:val="00B73611"/>
    <w:rsid w:val="00BB7F67"/>
    <w:rsid w:val="00BC2773"/>
    <w:rsid w:val="00BC51D3"/>
    <w:rsid w:val="00BE50AD"/>
    <w:rsid w:val="00BE631E"/>
    <w:rsid w:val="00C1220C"/>
    <w:rsid w:val="00C157A0"/>
    <w:rsid w:val="00C237EC"/>
    <w:rsid w:val="00C2592E"/>
    <w:rsid w:val="00C35394"/>
    <w:rsid w:val="00C42A32"/>
    <w:rsid w:val="00CA7116"/>
    <w:rsid w:val="00CB73A3"/>
    <w:rsid w:val="00CB7884"/>
    <w:rsid w:val="00CC5FCF"/>
    <w:rsid w:val="00CE090E"/>
    <w:rsid w:val="00D269F3"/>
    <w:rsid w:val="00D3118C"/>
    <w:rsid w:val="00D35CFE"/>
    <w:rsid w:val="00D37DA2"/>
    <w:rsid w:val="00D473B5"/>
    <w:rsid w:val="00D84A78"/>
    <w:rsid w:val="00DD2F14"/>
    <w:rsid w:val="00DE5217"/>
    <w:rsid w:val="00DE7CA7"/>
    <w:rsid w:val="00E111A0"/>
    <w:rsid w:val="00E64634"/>
    <w:rsid w:val="00E70EB7"/>
    <w:rsid w:val="00EA2988"/>
    <w:rsid w:val="00EA4C9D"/>
    <w:rsid w:val="00EB42BA"/>
    <w:rsid w:val="00EC2B19"/>
    <w:rsid w:val="00EC76D3"/>
    <w:rsid w:val="00F05F53"/>
    <w:rsid w:val="00F81328"/>
    <w:rsid w:val="00F87B57"/>
    <w:rsid w:val="00FA6F37"/>
    <w:rsid w:val="00FC2C16"/>
    <w:rsid w:val="00FD674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FC4632-AB31-4EB1-ABAD-D9531FF96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2606D-7C24-4017-8AFE-5F4A38D74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David Gharibyan</cp:lastModifiedBy>
  <cp:revision>51</cp:revision>
  <cp:lastPrinted>2020-03-02T11:41:00Z</cp:lastPrinted>
  <dcterms:created xsi:type="dcterms:W3CDTF">2021-09-25T11:31:00Z</dcterms:created>
  <dcterms:modified xsi:type="dcterms:W3CDTF">2023-10-19T14:28:00Z</dcterms:modified>
</cp:coreProperties>
</file>