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F16" w:rsidRPr="00F32F16" w:rsidRDefault="00F32F16" w:rsidP="007243B4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32F1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32F16" w:rsidRPr="00F32F16" w:rsidRDefault="00F32F16" w:rsidP="007243B4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F32F16">
        <w:rPr>
          <w:rFonts w:ascii="GHEA Grapalat" w:hAnsi="GHEA Grapalat"/>
          <w:b/>
          <w:sz w:val="24"/>
          <w:szCs w:val="24"/>
        </w:rPr>
        <w:t>ՊԵՏԱԿԱՆ ԳՈՒՅՔՆ ՕՏԱՐԵԼՈՒ ՄԱՍԻՆ</w:t>
      </w:r>
    </w:p>
    <w:p w:rsidR="00F32F16" w:rsidRPr="00F32F16" w:rsidRDefault="00F32F16" w:rsidP="007243B4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F32F16">
        <w:rPr>
          <w:rFonts w:ascii="GHEA Grapalat" w:hAnsi="GHEA Grapalat"/>
          <w:b/>
          <w:sz w:val="24"/>
          <w:szCs w:val="24"/>
        </w:rPr>
        <w:t xml:space="preserve">ՀՀ </w:t>
      </w:r>
      <w:proofErr w:type="spellStart"/>
      <w:r w:rsidRPr="00F32F16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F32F16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32F16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F32F16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32F16">
        <w:rPr>
          <w:rFonts w:ascii="GHEA Grapalat" w:hAnsi="GHEA Grapalat"/>
          <w:b/>
          <w:sz w:val="24"/>
          <w:szCs w:val="24"/>
        </w:rPr>
        <w:t>նախագծի</w:t>
      </w:r>
      <w:proofErr w:type="spellEnd"/>
      <w:r w:rsidRPr="00F32F16">
        <w:rPr>
          <w:rFonts w:ascii="GHEA Grapalat" w:hAnsi="GHEA Grapalat"/>
          <w:b/>
          <w:sz w:val="24"/>
          <w:szCs w:val="24"/>
        </w:rPr>
        <w:t xml:space="preserve"> </w:t>
      </w:r>
    </w:p>
    <w:p w:rsidR="00F32F16" w:rsidRDefault="00F32F16" w:rsidP="00D30D63">
      <w:pPr>
        <w:spacing w:after="0" w:line="360" w:lineRule="auto"/>
      </w:pPr>
      <w:r>
        <w:t xml:space="preserve"> </w:t>
      </w:r>
    </w:p>
    <w:p w:rsidR="00E37829" w:rsidRPr="00E37829" w:rsidRDefault="007243B4" w:rsidP="00E37829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lang w:val="hy-AM"/>
        </w:rPr>
      </w:pPr>
      <w:r w:rsidRPr="00E43D88">
        <w:rPr>
          <w:rFonts w:ascii="GHEA Grapalat" w:hAnsi="GHEA Grapalat"/>
          <w:lang w:val="hy-AM"/>
        </w:rPr>
        <w:t xml:space="preserve">Ներկայացված նախագծով առաջարկվում է </w:t>
      </w:r>
      <w:r w:rsidR="00E37829" w:rsidRPr="00E37829">
        <w:rPr>
          <w:rFonts w:ascii="GHEA Grapalat" w:hAnsi="GHEA Grapalat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կոմիտեին ամրացված, պետական սեփականություն հանդիսացող, ք. Երևան, Արաբկիր, Ն. Զարյան փողոց 22 շենք, 11 տարածք հասցեում գտնվող 537.3 քառ. մետր մակերեսով </w:t>
      </w:r>
      <w:r w:rsidR="007357B9">
        <w:rPr>
          <w:rFonts w:ascii="GHEA Grapalat" w:hAnsi="GHEA Grapalat"/>
          <w:lang w:val="hy-AM"/>
        </w:rPr>
        <w:t>անշարժ գույքը</w:t>
      </w:r>
      <w:r w:rsidR="00E37829" w:rsidRPr="00E37829">
        <w:rPr>
          <w:rFonts w:ascii="GHEA Grapalat" w:hAnsi="GHEA Grapalat"/>
          <w:lang w:val="hy-AM"/>
        </w:rPr>
        <w:t xml:space="preserve">, ինչպես նաև դրա զբաղեցրած, օգտագործման և սպասարկման համար հատկացված </w:t>
      </w:r>
      <w:r w:rsidR="00526BB0" w:rsidRPr="00526BB0">
        <w:rPr>
          <w:rFonts w:ascii="GHEA Grapalat" w:hAnsi="GHEA Grapalat"/>
          <w:lang w:val="hy-AM"/>
        </w:rPr>
        <w:t>330.4035</w:t>
      </w:r>
      <w:r w:rsidR="00526BB0">
        <w:rPr>
          <w:rFonts w:ascii="GHEA Grapalat" w:hAnsi="GHEA Grapalat"/>
          <w:lang w:val="hy-AM"/>
        </w:rPr>
        <w:t xml:space="preserve"> քառ. մետր</w:t>
      </w:r>
      <w:r w:rsidR="00526BB0" w:rsidRPr="00526BB0">
        <w:rPr>
          <w:rFonts w:ascii="GHEA Grapalat" w:hAnsi="GHEA Grapalat"/>
          <w:lang w:val="hy-AM"/>
        </w:rPr>
        <w:t xml:space="preserve"> </w:t>
      </w:r>
      <w:r w:rsidR="00E37829" w:rsidRPr="00E37829">
        <w:rPr>
          <w:rFonts w:ascii="GHEA Grapalat" w:hAnsi="GHEA Grapalat"/>
          <w:lang w:val="hy-AM"/>
        </w:rPr>
        <w:t>մակերեսով</w:t>
      </w:r>
      <w:r w:rsidR="00526BB0">
        <w:rPr>
          <w:rFonts w:ascii="GHEA Grapalat" w:hAnsi="GHEA Grapalat"/>
          <w:lang w:val="hy-AM"/>
        </w:rPr>
        <w:t>, ընդհանուր բաժնային սեփականություն հանդիսացող հողամասը</w:t>
      </w:r>
      <w:r w:rsidR="00946413">
        <w:rPr>
          <w:rFonts w:ascii="GHEA Grapalat" w:hAnsi="GHEA Grapalat"/>
          <w:lang w:val="hy-AM"/>
        </w:rPr>
        <w:t xml:space="preserve"> </w:t>
      </w:r>
      <w:r w:rsidR="00946413">
        <w:rPr>
          <w:rFonts w:ascii="GHEA Grapalat" w:hAnsi="GHEA Grapalat"/>
          <w:lang w:val="en-US"/>
        </w:rPr>
        <w:t>(</w:t>
      </w:r>
      <w:r w:rsidR="00946413">
        <w:rPr>
          <w:rFonts w:ascii="GHEA Grapalat" w:hAnsi="GHEA Grapalat"/>
          <w:lang w:val="hy-AM"/>
        </w:rPr>
        <w:t>այսուհետ՝ Գույք 1</w:t>
      </w:r>
      <w:r w:rsidR="00946413">
        <w:rPr>
          <w:rFonts w:ascii="GHEA Grapalat" w:hAnsi="GHEA Grapalat"/>
          <w:lang w:val="en-US"/>
        </w:rPr>
        <w:t>)</w:t>
      </w:r>
      <w:r w:rsidR="00526BB0">
        <w:rPr>
          <w:rFonts w:ascii="GHEA Grapalat" w:hAnsi="GHEA Grapalat"/>
          <w:lang w:val="hy-AM"/>
        </w:rPr>
        <w:t xml:space="preserve"> և </w:t>
      </w:r>
      <w:r w:rsidR="00E37829" w:rsidRPr="00E37829">
        <w:rPr>
          <w:rFonts w:ascii="GHEA Grapalat" w:hAnsi="GHEA Grapalat"/>
          <w:lang w:val="hy-AM"/>
        </w:rPr>
        <w:t xml:space="preserve"> </w:t>
      </w:r>
      <w:r w:rsidR="00526BB0" w:rsidRPr="00E37829">
        <w:rPr>
          <w:rFonts w:ascii="GHEA Grapalat" w:hAnsi="GHEA Grapalat"/>
          <w:lang w:val="hy-AM"/>
        </w:rPr>
        <w:t>ք. Երևան, Արաբկիր, Ն. Զարյան փողոց 22 շենք, 1</w:t>
      </w:r>
      <w:r w:rsidR="00526BB0">
        <w:rPr>
          <w:rFonts w:ascii="GHEA Grapalat" w:hAnsi="GHEA Grapalat"/>
          <w:lang w:val="hy-AM"/>
        </w:rPr>
        <w:t>4</w:t>
      </w:r>
      <w:r w:rsidR="00526BB0" w:rsidRPr="00E37829">
        <w:rPr>
          <w:rFonts w:ascii="GHEA Grapalat" w:hAnsi="GHEA Grapalat"/>
          <w:lang w:val="hy-AM"/>
        </w:rPr>
        <w:t xml:space="preserve"> տարածք հասցեում գտնվող </w:t>
      </w:r>
      <w:r w:rsidR="00526BB0">
        <w:rPr>
          <w:rFonts w:ascii="GHEA Grapalat" w:hAnsi="GHEA Grapalat"/>
          <w:lang w:val="hy-AM"/>
        </w:rPr>
        <w:t>72</w:t>
      </w:r>
      <w:r w:rsidR="00526BB0" w:rsidRPr="00E37829">
        <w:rPr>
          <w:rFonts w:ascii="GHEA Grapalat" w:hAnsi="GHEA Grapalat"/>
          <w:lang w:val="hy-AM"/>
        </w:rPr>
        <w:t xml:space="preserve"> քառ. մետր մակերեսով </w:t>
      </w:r>
      <w:r w:rsidR="00526BB0">
        <w:rPr>
          <w:rFonts w:ascii="GHEA Grapalat" w:hAnsi="GHEA Grapalat"/>
          <w:lang w:val="hy-AM"/>
        </w:rPr>
        <w:t>անշարժ գույքը</w:t>
      </w:r>
      <w:r w:rsidR="00526BB0" w:rsidRPr="00E37829">
        <w:rPr>
          <w:rFonts w:ascii="GHEA Grapalat" w:hAnsi="GHEA Grapalat"/>
          <w:lang w:val="hy-AM"/>
        </w:rPr>
        <w:t xml:space="preserve">, ինչպես նաև դրա զբաղեցրած, օգտագործման և սպասարկման համար հատկացված </w:t>
      </w:r>
      <w:r w:rsidR="00526BB0" w:rsidRPr="00526BB0">
        <w:rPr>
          <w:rFonts w:ascii="GHEA Grapalat" w:hAnsi="GHEA Grapalat"/>
          <w:lang w:val="hy-AM"/>
        </w:rPr>
        <w:t xml:space="preserve">46.22 </w:t>
      </w:r>
      <w:r w:rsidR="00526BB0">
        <w:rPr>
          <w:rFonts w:ascii="GHEA Grapalat" w:hAnsi="GHEA Grapalat"/>
          <w:lang w:val="hy-AM"/>
        </w:rPr>
        <w:t>քառ. մետր</w:t>
      </w:r>
      <w:r w:rsidR="00526BB0" w:rsidRPr="00526BB0">
        <w:rPr>
          <w:rFonts w:ascii="GHEA Grapalat" w:hAnsi="GHEA Grapalat"/>
          <w:lang w:val="hy-AM"/>
        </w:rPr>
        <w:t xml:space="preserve"> </w:t>
      </w:r>
      <w:r w:rsidR="00526BB0" w:rsidRPr="00E37829">
        <w:rPr>
          <w:rFonts w:ascii="GHEA Grapalat" w:hAnsi="GHEA Grapalat"/>
          <w:lang w:val="hy-AM"/>
        </w:rPr>
        <w:t xml:space="preserve"> մակերեսով</w:t>
      </w:r>
      <w:r w:rsidR="00526BB0">
        <w:rPr>
          <w:rFonts w:ascii="GHEA Grapalat" w:hAnsi="GHEA Grapalat"/>
          <w:lang w:val="hy-AM"/>
        </w:rPr>
        <w:t>, ընդհանուր բաժնային սեփականություն հանդիսացող հողամասն</w:t>
      </w:r>
      <w:r w:rsidR="00946413">
        <w:rPr>
          <w:rFonts w:ascii="GHEA Grapalat" w:hAnsi="GHEA Grapalat"/>
          <w:lang w:val="hy-AM"/>
        </w:rPr>
        <w:t xml:space="preserve"> </w:t>
      </w:r>
      <w:r w:rsidR="00946413">
        <w:rPr>
          <w:rFonts w:ascii="GHEA Grapalat" w:hAnsi="GHEA Grapalat"/>
          <w:lang w:val="en-US"/>
        </w:rPr>
        <w:t>(</w:t>
      </w:r>
      <w:r w:rsidR="00946413">
        <w:rPr>
          <w:rFonts w:ascii="GHEA Grapalat" w:hAnsi="GHEA Grapalat"/>
          <w:lang w:val="hy-AM"/>
        </w:rPr>
        <w:t>այսուհետ՝ Գույք 2</w:t>
      </w:r>
      <w:r w:rsidR="00946413">
        <w:rPr>
          <w:rFonts w:ascii="GHEA Grapalat" w:hAnsi="GHEA Grapalat"/>
          <w:lang w:val="en-US"/>
        </w:rPr>
        <w:t>)</w:t>
      </w:r>
      <w:r w:rsidR="00E37829" w:rsidRPr="00F26875">
        <w:rPr>
          <w:rFonts w:ascii="GHEA Grapalat" w:hAnsi="GHEA Grapalat"/>
          <w:lang w:val="hy-AM"/>
        </w:rPr>
        <w:t xml:space="preserve"> </w:t>
      </w:r>
      <w:r w:rsidR="00E37829" w:rsidRPr="003B174F">
        <w:rPr>
          <w:rFonts w:ascii="GHEA Grapalat" w:hAnsi="GHEA Grapalat"/>
          <w:lang w:val="hy-AM"/>
        </w:rPr>
        <w:t>օտարել</w:t>
      </w:r>
      <w:r w:rsidR="00E37829" w:rsidRPr="00E37829">
        <w:rPr>
          <w:rFonts w:ascii="GHEA Grapalat" w:hAnsi="GHEA Grapalat"/>
          <w:lang w:val="hy-AM"/>
        </w:rPr>
        <w:t xml:space="preserve"> </w:t>
      </w:r>
      <w:r w:rsidR="00E37829" w:rsidRPr="00F26875">
        <w:rPr>
          <w:rFonts w:ascii="GHEA Grapalat" w:hAnsi="GHEA Grapalat"/>
          <w:lang w:val="hy-AM"/>
        </w:rPr>
        <w:t>դասական աճուրդով</w:t>
      </w:r>
      <w:r w:rsidR="00526BB0">
        <w:rPr>
          <w:rFonts w:ascii="GHEA Grapalat" w:hAnsi="GHEA Grapalat"/>
          <w:lang w:val="hy-AM"/>
        </w:rPr>
        <w:t>՝ որպես մեկ լոտ</w:t>
      </w:r>
      <w:r w:rsidR="00946413">
        <w:rPr>
          <w:rFonts w:ascii="GHEA Grapalat" w:hAnsi="GHEA Grapalat"/>
          <w:lang w:val="hy-AM"/>
        </w:rPr>
        <w:t xml:space="preserve"> </w:t>
      </w:r>
      <w:r w:rsidR="00946413" w:rsidRPr="00F26875">
        <w:rPr>
          <w:rFonts w:ascii="GHEA Grapalat" w:hAnsi="GHEA Grapalat"/>
          <w:lang w:val="hy-AM"/>
        </w:rPr>
        <w:t>(այսուհետ՝ Գույք)</w:t>
      </w:r>
      <w:r w:rsidR="00E37829" w:rsidRPr="00E37829">
        <w:rPr>
          <w:rFonts w:ascii="GHEA Grapalat" w:hAnsi="GHEA Grapalat"/>
          <w:lang w:val="hy-AM"/>
        </w:rPr>
        <w:t>:</w:t>
      </w:r>
    </w:p>
    <w:p w:rsidR="00AF70E1" w:rsidRDefault="00B9077A" w:rsidP="00AF70E1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lang w:val="hy-AM"/>
        </w:rPr>
        <w:t>202</w:t>
      </w:r>
      <w:r>
        <w:rPr>
          <w:rFonts w:ascii="GHEA Grapalat" w:hAnsi="GHEA Grapalat"/>
          <w:lang w:val="hy-AM"/>
        </w:rPr>
        <w:t>3</w:t>
      </w:r>
      <w:r w:rsidRPr="00F26875">
        <w:rPr>
          <w:rFonts w:ascii="GHEA Grapalat" w:hAnsi="GHEA Grapalat"/>
          <w:lang w:val="hy-AM"/>
        </w:rPr>
        <w:t xml:space="preserve"> թվականի </w:t>
      </w:r>
      <w:r>
        <w:rPr>
          <w:rFonts w:ascii="GHEA Grapalat" w:hAnsi="GHEA Grapalat"/>
          <w:lang w:val="hy-AM"/>
        </w:rPr>
        <w:t>մարտի 3</w:t>
      </w:r>
      <w:r w:rsidRPr="00F26875">
        <w:rPr>
          <w:rFonts w:ascii="GHEA Grapalat" w:hAnsi="GHEA Grapalat"/>
          <w:lang w:val="hy-AM"/>
        </w:rPr>
        <w:t xml:space="preserve">-ի դրությամբ </w:t>
      </w:r>
      <w:r w:rsidR="003A7AA2" w:rsidRPr="00F26875">
        <w:rPr>
          <w:rFonts w:ascii="GHEA Grapalat" w:hAnsi="GHEA Grapalat"/>
          <w:lang w:val="hy-AM"/>
        </w:rPr>
        <w:t>Գույք</w:t>
      </w:r>
      <w:r w:rsidR="000556FE">
        <w:rPr>
          <w:rFonts w:ascii="GHEA Grapalat" w:hAnsi="GHEA Grapalat"/>
          <w:lang w:val="hy-AM"/>
        </w:rPr>
        <w:t xml:space="preserve"> 1-</w:t>
      </w:r>
      <w:r w:rsidR="003A7AA2" w:rsidRPr="00F26875">
        <w:rPr>
          <w:rFonts w:ascii="GHEA Grapalat" w:hAnsi="GHEA Grapalat"/>
          <w:lang w:val="hy-AM"/>
        </w:rPr>
        <w:t xml:space="preserve">ի գնահատված </w:t>
      </w:r>
      <w:r w:rsidR="003A7AA2">
        <w:rPr>
          <w:rFonts w:ascii="GHEA Grapalat" w:hAnsi="GHEA Grapalat"/>
          <w:lang w:val="hy-AM"/>
        </w:rPr>
        <w:t xml:space="preserve">շուկայական </w:t>
      </w:r>
      <w:r>
        <w:rPr>
          <w:rFonts w:ascii="GHEA Grapalat" w:hAnsi="GHEA Grapalat"/>
          <w:lang w:val="hy-AM"/>
        </w:rPr>
        <w:t>արժեքը կազմում է 228 600 000</w:t>
      </w:r>
      <w:r w:rsidRPr="00F26875">
        <w:rPr>
          <w:rFonts w:ascii="GHEA Grapalat" w:hAnsi="GHEA Grapalat"/>
          <w:lang w:val="hy-AM"/>
        </w:rPr>
        <w:t xml:space="preserve"> </w:t>
      </w:r>
      <w:r w:rsidR="003A7AA2" w:rsidRPr="00F26875">
        <w:rPr>
          <w:rFonts w:ascii="GHEA Grapalat" w:hAnsi="GHEA Grapalat"/>
          <w:lang w:val="hy-AM"/>
        </w:rPr>
        <w:t>ՀՀ դրամ</w:t>
      </w:r>
      <w:r w:rsidR="00AF70E1">
        <w:rPr>
          <w:rFonts w:ascii="GHEA Grapalat" w:hAnsi="GHEA Grapalat"/>
          <w:color w:val="000000"/>
          <w:lang w:val="hy-AM"/>
        </w:rPr>
        <w:t xml:space="preserve">, </w:t>
      </w:r>
      <w:r w:rsidR="00912315">
        <w:rPr>
          <w:rFonts w:ascii="GHEA Grapalat" w:hAnsi="GHEA Grapalat"/>
          <w:color w:val="000000"/>
          <w:lang w:val="hy-AM"/>
        </w:rPr>
        <w:t>ներառյալ</w:t>
      </w:r>
      <w:r w:rsidR="00AF70E1">
        <w:rPr>
          <w:rFonts w:ascii="GHEA Grapalat" w:hAnsi="GHEA Grapalat"/>
          <w:color w:val="000000"/>
          <w:lang w:val="hy-AM"/>
        </w:rPr>
        <w:t xml:space="preserve"> </w:t>
      </w:r>
      <w:r w:rsidR="00AF70E1" w:rsidRPr="00AF70E1">
        <w:rPr>
          <w:rFonts w:ascii="GHEA Grapalat" w:hAnsi="GHEA Grapalat"/>
          <w:color w:val="000000"/>
          <w:lang w:val="hy-AM"/>
        </w:rPr>
        <w:t>հատկացված հողամասի տվյալ պահին գործող կադաստրային արժեքը</w:t>
      </w:r>
      <w:r w:rsidR="00411B71" w:rsidRPr="00912315">
        <w:rPr>
          <w:rFonts w:ascii="GHEA Grapalat" w:hAnsi="GHEA Grapalat"/>
          <w:color w:val="000000"/>
          <w:lang w:val="hy-AM"/>
        </w:rPr>
        <w:t>`</w:t>
      </w:r>
      <w:r w:rsidR="00411B71" w:rsidRPr="00411B71">
        <w:rPr>
          <w:rFonts w:ascii="GHEA Grapalat" w:hAnsi="GHEA Grapalat"/>
          <w:color w:val="000000"/>
          <w:lang w:val="hy-AM"/>
        </w:rPr>
        <w:t xml:space="preserve"> </w:t>
      </w:r>
      <w:r w:rsidR="00E85E6B">
        <w:rPr>
          <w:rFonts w:ascii="GHEA Grapalat" w:hAnsi="GHEA Grapalat" w:cs="Sylfaen"/>
          <w:lang w:val="hy-AM"/>
        </w:rPr>
        <w:t>29 943 775</w:t>
      </w:r>
      <w:r w:rsidR="00E85E6B">
        <w:rPr>
          <w:rFonts w:ascii="GHEA Grapalat" w:hAnsi="GHEA Grapalat"/>
          <w:lang w:val="hy-AM"/>
        </w:rPr>
        <w:t xml:space="preserve"> </w:t>
      </w:r>
      <w:r w:rsidR="00AF70E1">
        <w:rPr>
          <w:rFonts w:ascii="GHEA Grapalat" w:hAnsi="GHEA Grapalat"/>
          <w:color w:val="000000"/>
          <w:lang w:val="hy-AM"/>
        </w:rPr>
        <w:t>դրամ։</w:t>
      </w:r>
    </w:p>
    <w:p w:rsidR="000556FE" w:rsidRDefault="000556FE" w:rsidP="00AF70E1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lang w:val="hy-AM"/>
        </w:rPr>
        <w:t>202</w:t>
      </w:r>
      <w:r>
        <w:rPr>
          <w:rFonts w:ascii="GHEA Grapalat" w:hAnsi="GHEA Grapalat"/>
          <w:lang w:val="hy-AM"/>
        </w:rPr>
        <w:t>3</w:t>
      </w:r>
      <w:r w:rsidRPr="00F26875">
        <w:rPr>
          <w:rFonts w:ascii="GHEA Grapalat" w:hAnsi="GHEA Grapalat"/>
          <w:lang w:val="hy-AM"/>
        </w:rPr>
        <w:t xml:space="preserve"> թվականի </w:t>
      </w:r>
      <w:r>
        <w:rPr>
          <w:rFonts w:ascii="GHEA Grapalat" w:hAnsi="GHEA Grapalat"/>
          <w:lang w:val="hy-AM"/>
        </w:rPr>
        <w:t>ապրիլի 28</w:t>
      </w:r>
      <w:r w:rsidRPr="00F26875">
        <w:rPr>
          <w:rFonts w:ascii="GHEA Grapalat" w:hAnsi="GHEA Grapalat"/>
          <w:lang w:val="hy-AM"/>
        </w:rPr>
        <w:t>-ի դրությամբ Գույք</w:t>
      </w:r>
      <w:r>
        <w:rPr>
          <w:rFonts w:ascii="GHEA Grapalat" w:hAnsi="GHEA Grapalat"/>
          <w:lang w:val="hy-AM"/>
        </w:rPr>
        <w:t xml:space="preserve"> 2-</w:t>
      </w:r>
      <w:r w:rsidRPr="00F26875">
        <w:rPr>
          <w:rFonts w:ascii="GHEA Grapalat" w:hAnsi="GHEA Grapalat"/>
          <w:lang w:val="hy-AM"/>
        </w:rPr>
        <w:t xml:space="preserve">ի գնահատված </w:t>
      </w:r>
      <w:r>
        <w:rPr>
          <w:rFonts w:ascii="GHEA Grapalat" w:hAnsi="GHEA Grapalat"/>
          <w:lang w:val="hy-AM"/>
        </w:rPr>
        <w:t>շուկայական արժեքը կազմում է 38 200 000</w:t>
      </w:r>
      <w:r w:rsidRPr="00F26875">
        <w:rPr>
          <w:rFonts w:ascii="GHEA Grapalat" w:hAnsi="GHEA Grapalat"/>
          <w:lang w:val="hy-AM"/>
        </w:rPr>
        <w:t xml:space="preserve"> ՀՀ դրամ</w:t>
      </w:r>
      <w:r>
        <w:rPr>
          <w:rFonts w:ascii="GHEA Grapalat" w:hAnsi="GHEA Grapalat"/>
          <w:color w:val="000000"/>
          <w:lang w:val="hy-AM"/>
        </w:rPr>
        <w:t xml:space="preserve">, ներառյալ </w:t>
      </w:r>
      <w:r w:rsidRPr="00AF70E1">
        <w:rPr>
          <w:rFonts w:ascii="GHEA Grapalat" w:hAnsi="GHEA Grapalat"/>
          <w:color w:val="000000"/>
          <w:lang w:val="hy-AM"/>
        </w:rPr>
        <w:t>հատկացված հողամասի տվյալ պահին գործող կադաստրային արժեքը</w:t>
      </w:r>
      <w:r w:rsidRPr="00912315">
        <w:rPr>
          <w:rFonts w:ascii="GHEA Grapalat" w:hAnsi="GHEA Grapalat"/>
          <w:color w:val="000000"/>
          <w:lang w:val="hy-AM"/>
        </w:rPr>
        <w:t>`</w:t>
      </w:r>
      <w:r w:rsidRPr="00411B71">
        <w:rPr>
          <w:rFonts w:ascii="GHEA Grapalat" w:hAnsi="GHEA Grapalat"/>
          <w:color w:val="000000"/>
          <w:lang w:val="hy-AM"/>
        </w:rPr>
        <w:t xml:space="preserve"> </w:t>
      </w:r>
      <w:r w:rsidR="00296F75">
        <w:rPr>
          <w:rFonts w:ascii="GHEA Grapalat" w:hAnsi="GHEA Grapalat" w:cs="Sylfaen"/>
          <w:lang w:val="hy-AM"/>
        </w:rPr>
        <w:t>4 189 120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դրամ։</w:t>
      </w:r>
    </w:p>
    <w:p w:rsidR="009A0E1B" w:rsidRPr="005712DB" w:rsidRDefault="00AF70E1" w:rsidP="009A0E1B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lang w:val="hy-AM"/>
        </w:rPr>
      </w:pPr>
      <w:r w:rsidRPr="009A0E1B">
        <w:rPr>
          <w:rFonts w:ascii="GHEA Grapalat" w:hAnsi="GHEA Grapalat"/>
          <w:lang w:val="hy-AM"/>
        </w:rPr>
        <w:t xml:space="preserve">Աճուրդով օտարման ենթակա Գույքի մեկնարկային գին է սահմանվել </w:t>
      </w:r>
      <w:r w:rsidR="009A0E1B" w:rsidRPr="009A0E1B">
        <w:rPr>
          <w:rFonts w:ascii="GHEA Grapalat" w:hAnsi="GHEA Grapalat"/>
          <w:lang w:val="hy-AM"/>
        </w:rPr>
        <w:t>գույքի գնա</w:t>
      </w:r>
      <w:r w:rsidR="00C85AA0">
        <w:rPr>
          <w:rFonts w:ascii="GHEA Grapalat" w:hAnsi="GHEA Grapalat"/>
          <w:lang w:val="hy-AM"/>
        </w:rPr>
        <w:t>հատված արժեքի 100 տոկոսի չափով</w:t>
      </w:r>
      <w:r w:rsidR="009A0E1B">
        <w:rPr>
          <w:rFonts w:ascii="GHEA Grapalat" w:hAnsi="GHEA Grapalat"/>
          <w:lang w:val="hy-AM"/>
        </w:rPr>
        <w:t>։</w:t>
      </w:r>
    </w:p>
    <w:p w:rsidR="003B3516" w:rsidRDefault="00B9409D" w:rsidP="00AF70E1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Ա</w:t>
      </w:r>
      <w:r w:rsidR="003B3516">
        <w:rPr>
          <w:rFonts w:ascii="GHEA Grapalat" w:hAnsi="GHEA Grapalat"/>
          <w:color w:val="000000"/>
          <w:lang w:val="hy-AM"/>
        </w:rPr>
        <w:t>ճուրդին մասնակցելու նախավճարը սահմանվել է</w:t>
      </w:r>
      <w:r w:rsidR="00AF70E1" w:rsidRPr="00012DE9">
        <w:rPr>
          <w:rFonts w:ascii="GHEA Grapalat" w:hAnsi="GHEA Grapalat"/>
          <w:color w:val="000000"/>
          <w:lang w:val="hy-AM"/>
        </w:rPr>
        <w:t xml:space="preserve"> գույքի մեկնարկային գնի 5 տոկոսի չափով</w:t>
      </w:r>
      <w:r w:rsidR="00AF70E1" w:rsidRPr="00F26875">
        <w:rPr>
          <w:rFonts w:ascii="GHEA Grapalat" w:hAnsi="GHEA Grapalat"/>
          <w:color w:val="000000"/>
          <w:lang w:val="hy-AM"/>
        </w:rPr>
        <w:t xml:space="preserve">, </w:t>
      </w:r>
      <w:r w:rsidR="00AF70E1" w:rsidRPr="00012DE9">
        <w:rPr>
          <w:rFonts w:ascii="GHEA Grapalat" w:hAnsi="GHEA Grapalat"/>
          <w:color w:val="000000"/>
          <w:lang w:val="hy-AM"/>
        </w:rPr>
        <w:t xml:space="preserve">որը աճուրդի հաղթող մասնակցի համար համարվում է </w:t>
      </w:r>
      <w:r w:rsidR="00AF70E1" w:rsidRPr="00F26875">
        <w:rPr>
          <w:rFonts w:ascii="GHEA Grapalat" w:hAnsi="GHEA Grapalat"/>
          <w:color w:val="000000"/>
          <w:lang w:val="hy-AM"/>
        </w:rPr>
        <w:t>Գ</w:t>
      </w:r>
      <w:r w:rsidR="00AF70E1" w:rsidRPr="00012DE9">
        <w:rPr>
          <w:rFonts w:ascii="GHEA Grapalat" w:hAnsi="GHEA Grapalat"/>
          <w:color w:val="000000"/>
          <w:lang w:val="hy-AM"/>
        </w:rPr>
        <w:t xml:space="preserve">ույքի վաճառքի գնի մաս և </w:t>
      </w:r>
      <w:r w:rsidR="00AF70E1" w:rsidRPr="00F26875">
        <w:rPr>
          <w:rFonts w:ascii="GHEA Grapalat" w:hAnsi="GHEA Grapalat"/>
          <w:color w:val="000000"/>
          <w:lang w:val="hy-AM"/>
        </w:rPr>
        <w:t xml:space="preserve">Գնորդի կողմից հետագա վճարումները կատարելուց հրաժարվելու դեպքում վերադարձման ենթակա չէ ու </w:t>
      </w:r>
      <w:r w:rsidR="00AF70E1" w:rsidRPr="00012DE9">
        <w:rPr>
          <w:rFonts w:ascii="GHEA Grapalat" w:hAnsi="GHEA Grapalat"/>
          <w:color w:val="000000"/>
          <w:lang w:val="hy-AM"/>
        </w:rPr>
        <w:t>փոխանցվում է Հայաստանի Հանրապետության պետական բյուջե</w:t>
      </w:r>
      <w:r w:rsidR="00AF70E1" w:rsidRPr="00F26875">
        <w:rPr>
          <w:rFonts w:ascii="GHEA Grapalat" w:hAnsi="GHEA Grapalat"/>
          <w:color w:val="000000"/>
          <w:lang w:val="hy-AM"/>
        </w:rPr>
        <w:t>։</w:t>
      </w:r>
    </w:p>
    <w:p w:rsidR="00D642A6" w:rsidRDefault="00D642A6" w:rsidP="00AF70E1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lastRenderedPageBreak/>
        <w:t xml:space="preserve">Գնորդը պարտավոր է վճարել նաև Գույքի արժեքի </w:t>
      </w:r>
      <w:r w:rsidR="0015112D">
        <w:rPr>
          <w:rFonts w:ascii="GHEA Grapalat" w:hAnsi="GHEA Grapalat"/>
          <w:color w:val="000000"/>
          <w:lang w:val="hy-AM"/>
        </w:rPr>
        <w:t xml:space="preserve">որոշման ծառայությունների վճարը, </w:t>
      </w:r>
      <w:r w:rsidRPr="00F26875">
        <w:rPr>
          <w:rFonts w:ascii="GHEA Grapalat" w:hAnsi="GHEA Grapalat"/>
          <w:color w:val="000000"/>
          <w:lang w:val="hy-AM"/>
        </w:rPr>
        <w:t xml:space="preserve">(ներառյալ՝ </w:t>
      </w:r>
      <w:r>
        <w:rPr>
          <w:rFonts w:ascii="GHEA Grapalat" w:hAnsi="GHEA Grapalat"/>
          <w:color w:val="000000"/>
          <w:lang w:val="hy-AM"/>
        </w:rPr>
        <w:t>ԱԱՀ</w:t>
      </w:r>
      <w:r w:rsidRPr="00F26875">
        <w:rPr>
          <w:rFonts w:ascii="GHEA Grapalat" w:hAnsi="GHEA Grapalat"/>
          <w:color w:val="000000"/>
          <w:lang w:val="hy-AM"/>
        </w:rPr>
        <w:t xml:space="preserve">), որը ենթակա է վճարման աճուրդի արդյունքների մասին արձանագրությունը </w:t>
      </w:r>
      <w:r>
        <w:rPr>
          <w:rFonts w:ascii="GHEA Grapalat" w:hAnsi="GHEA Grapalat"/>
          <w:color w:val="000000"/>
          <w:lang w:val="hy-AM"/>
        </w:rPr>
        <w:t>ստորագրելու</w:t>
      </w:r>
      <w:r w:rsidRPr="00F26875">
        <w:rPr>
          <w:rFonts w:ascii="GHEA Grapalat" w:hAnsi="GHEA Grapalat"/>
          <w:color w:val="000000"/>
          <w:lang w:val="hy-AM"/>
        </w:rPr>
        <w:t xml:space="preserve"> օրվանից </w:t>
      </w:r>
      <w:r>
        <w:rPr>
          <w:rFonts w:ascii="GHEA Grapalat" w:hAnsi="GHEA Grapalat"/>
          <w:color w:val="000000"/>
          <w:lang w:val="hy-AM"/>
        </w:rPr>
        <w:t>10 օրվա</w:t>
      </w:r>
      <w:r w:rsidRPr="00F26875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ընթացքում</w:t>
      </w:r>
      <w:r w:rsidRPr="00F26875">
        <w:rPr>
          <w:rFonts w:ascii="GHEA Grapalat" w:hAnsi="GHEA Grapalat"/>
          <w:color w:val="000000"/>
          <w:lang w:val="hy-AM"/>
        </w:rPr>
        <w:t>՝ գնահատողի համապատասխան հաշվին ու չի ներառվում աճուրդի արդյո</w:t>
      </w:r>
      <w:r>
        <w:rPr>
          <w:rFonts w:ascii="GHEA Grapalat" w:hAnsi="GHEA Grapalat"/>
          <w:color w:val="000000"/>
          <w:lang w:val="hy-AM"/>
        </w:rPr>
        <w:t>ւնքում Գնորդի առաջարկած գնի մեջ։</w:t>
      </w:r>
    </w:p>
    <w:p w:rsidR="006B609B" w:rsidRPr="007027EA" w:rsidRDefault="006B609B" w:rsidP="007027EA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b/>
          <w:color w:val="000000"/>
          <w:lang w:val="hy-AM"/>
        </w:rPr>
      </w:pPr>
      <w:bookmarkStart w:id="0" w:name="_GoBack"/>
      <w:bookmarkEnd w:id="0"/>
      <w:r w:rsidRPr="007027EA">
        <w:rPr>
          <w:rFonts w:ascii="GHEA Grapalat" w:hAnsi="GHEA Grapalat"/>
          <w:b/>
          <w:color w:val="000000"/>
          <w:lang w:val="hy-AM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</w:t>
      </w:r>
      <w:r w:rsidRPr="00944902">
        <w:rPr>
          <w:rFonts w:ascii="GHEA Grapalat" w:hAnsi="GHEA Grapalat"/>
          <w:b/>
          <w:color w:val="000000"/>
          <w:lang w:val="hy-AM"/>
        </w:rPr>
        <w:t>տնտեսական խնդիրների</w:t>
      </w:r>
      <w:r w:rsidRPr="007027EA">
        <w:rPr>
          <w:rFonts w:ascii="GHEA Grapalat" w:hAnsi="GHEA Grapalat"/>
          <w:b/>
          <w:color w:val="000000"/>
          <w:lang w:val="hy-AM"/>
        </w:rPr>
        <w:t xml:space="preserve"> լուծմանն ուղղված մի շարք կատարման ենթակա միջոցառումներ</w:t>
      </w:r>
      <w:r w:rsidRPr="004366B7">
        <w:rPr>
          <w:rFonts w:ascii="GHEA Grapalat" w:hAnsi="GHEA Grapalat"/>
          <w:b/>
          <w:color w:val="000000"/>
          <w:lang w:val="hy-AM"/>
        </w:rPr>
        <w:t xml:space="preserve">։ </w:t>
      </w:r>
      <w:r w:rsidR="004366B7" w:rsidRPr="004366B7">
        <w:rPr>
          <w:rFonts w:ascii="GHEA Grapalat" w:hAnsi="GHEA Grapalat"/>
          <w:b/>
          <w:color w:val="000000"/>
          <w:lang w:val="hy-AM"/>
        </w:rPr>
        <w:t>քաղաք Երևան, Ա</w:t>
      </w:r>
      <w:r w:rsidR="00A34406">
        <w:rPr>
          <w:rFonts w:ascii="GHEA Grapalat" w:hAnsi="GHEA Grapalat"/>
          <w:b/>
          <w:color w:val="000000"/>
          <w:lang w:val="hy-AM"/>
        </w:rPr>
        <w:t>րաբկիր</w:t>
      </w:r>
      <w:r w:rsidR="004366B7" w:rsidRPr="004366B7">
        <w:rPr>
          <w:rFonts w:ascii="GHEA Grapalat" w:hAnsi="GHEA Grapalat"/>
          <w:b/>
          <w:color w:val="000000"/>
          <w:lang w:val="hy-AM"/>
        </w:rPr>
        <w:t xml:space="preserve">, </w:t>
      </w:r>
      <w:r w:rsidR="00A34406">
        <w:rPr>
          <w:rFonts w:ascii="GHEA Grapalat" w:hAnsi="GHEA Grapalat"/>
          <w:b/>
          <w:color w:val="000000"/>
          <w:lang w:val="hy-AM"/>
        </w:rPr>
        <w:t>Ն. Զարյան</w:t>
      </w:r>
      <w:r w:rsidR="004366B7" w:rsidRPr="004366B7">
        <w:rPr>
          <w:rFonts w:ascii="GHEA Grapalat" w:hAnsi="GHEA Grapalat"/>
          <w:b/>
          <w:color w:val="000000"/>
          <w:lang w:val="hy-AM"/>
        </w:rPr>
        <w:t xml:space="preserve"> փողոց </w:t>
      </w:r>
      <w:r w:rsidR="00A34406">
        <w:rPr>
          <w:rFonts w:ascii="GHEA Grapalat" w:hAnsi="GHEA Grapalat"/>
          <w:b/>
          <w:color w:val="000000"/>
          <w:lang w:val="hy-AM"/>
        </w:rPr>
        <w:t>22 շենք 11 տարածք</w:t>
      </w:r>
      <w:r w:rsidR="009D428A">
        <w:rPr>
          <w:rFonts w:ascii="GHEA Grapalat" w:hAnsi="GHEA Grapalat"/>
          <w:b/>
          <w:color w:val="000000"/>
          <w:lang w:val="hy-AM"/>
        </w:rPr>
        <w:t xml:space="preserve"> և </w:t>
      </w:r>
      <w:r w:rsidR="009D428A" w:rsidRPr="004366B7">
        <w:rPr>
          <w:rFonts w:ascii="GHEA Grapalat" w:hAnsi="GHEA Grapalat"/>
          <w:b/>
          <w:color w:val="000000"/>
          <w:lang w:val="hy-AM"/>
        </w:rPr>
        <w:t>քաղաք Երևան, Ա</w:t>
      </w:r>
      <w:r w:rsidR="009D428A">
        <w:rPr>
          <w:rFonts w:ascii="GHEA Grapalat" w:hAnsi="GHEA Grapalat"/>
          <w:b/>
          <w:color w:val="000000"/>
          <w:lang w:val="hy-AM"/>
        </w:rPr>
        <w:t>րաբկիր</w:t>
      </w:r>
      <w:r w:rsidR="009D428A" w:rsidRPr="004366B7">
        <w:rPr>
          <w:rFonts w:ascii="GHEA Grapalat" w:hAnsi="GHEA Grapalat"/>
          <w:b/>
          <w:color w:val="000000"/>
          <w:lang w:val="hy-AM"/>
        </w:rPr>
        <w:t xml:space="preserve">, </w:t>
      </w:r>
      <w:r w:rsidR="009D428A">
        <w:rPr>
          <w:rFonts w:ascii="GHEA Grapalat" w:hAnsi="GHEA Grapalat"/>
          <w:b/>
          <w:color w:val="000000"/>
          <w:lang w:val="hy-AM"/>
        </w:rPr>
        <w:t>Ն. Զարյան</w:t>
      </w:r>
      <w:r w:rsidR="009D428A" w:rsidRPr="004366B7">
        <w:rPr>
          <w:rFonts w:ascii="GHEA Grapalat" w:hAnsi="GHEA Grapalat"/>
          <w:b/>
          <w:color w:val="000000"/>
          <w:lang w:val="hy-AM"/>
        </w:rPr>
        <w:t xml:space="preserve"> փողոց </w:t>
      </w:r>
      <w:r w:rsidR="009D428A">
        <w:rPr>
          <w:rFonts w:ascii="GHEA Grapalat" w:hAnsi="GHEA Grapalat"/>
          <w:b/>
          <w:color w:val="000000"/>
          <w:lang w:val="hy-AM"/>
        </w:rPr>
        <w:t>22 շենք 14 տարածք</w:t>
      </w:r>
      <w:r w:rsidR="00944902" w:rsidRPr="004366B7">
        <w:rPr>
          <w:rFonts w:ascii="GHEA Grapalat" w:hAnsi="GHEA Grapalat"/>
          <w:b/>
          <w:color w:val="000000"/>
          <w:lang w:val="hy-AM"/>
        </w:rPr>
        <w:t xml:space="preserve"> հասցե</w:t>
      </w:r>
      <w:r w:rsidR="009D428A">
        <w:rPr>
          <w:rFonts w:ascii="GHEA Grapalat" w:hAnsi="GHEA Grapalat"/>
          <w:b/>
          <w:color w:val="000000"/>
          <w:lang w:val="hy-AM"/>
        </w:rPr>
        <w:t>ներ</w:t>
      </w:r>
      <w:r w:rsidR="00944902" w:rsidRPr="004366B7">
        <w:rPr>
          <w:rFonts w:ascii="GHEA Grapalat" w:hAnsi="GHEA Grapalat"/>
          <w:b/>
          <w:color w:val="000000"/>
          <w:lang w:val="hy-AM"/>
        </w:rPr>
        <w:t>ում</w:t>
      </w:r>
      <w:r w:rsidR="00944902" w:rsidRPr="00944902">
        <w:rPr>
          <w:rFonts w:ascii="GHEA Grapalat" w:hAnsi="GHEA Grapalat"/>
          <w:b/>
          <w:color w:val="000000"/>
          <w:lang w:val="hy-AM"/>
        </w:rPr>
        <w:t xml:space="preserve"> գտնվող </w:t>
      </w:r>
      <w:r w:rsidR="00B74981">
        <w:rPr>
          <w:rFonts w:ascii="GHEA Grapalat" w:hAnsi="GHEA Grapalat"/>
          <w:b/>
          <w:color w:val="000000"/>
          <w:lang w:val="hy-AM"/>
        </w:rPr>
        <w:t>անշարժ գույքի</w:t>
      </w:r>
      <w:r w:rsidR="00944902">
        <w:rPr>
          <w:rFonts w:ascii="GHEA Grapalat" w:hAnsi="GHEA Grapalat"/>
          <w:b/>
          <w:color w:val="000000"/>
          <w:lang w:val="hy-AM"/>
        </w:rPr>
        <w:t xml:space="preserve"> </w:t>
      </w:r>
      <w:r w:rsidRPr="00944902">
        <w:rPr>
          <w:rFonts w:ascii="GHEA Grapalat" w:hAnsi="GHEA Grapalat"/>
          <w:b/>
          <w:color w:val="000000"/>
          <w:lang w:val="hy-AM"/>
        </w:rPr>
        <w:t>օտարումը բխում</w:t>
      </w:r>
      <w:r w:rsidRPr="007027EA">
        <w:rPr>
          <w:rFonts w:ascii="GHEA Grapalat" w:hAnsi="GHEA Grapalat"/>
          <w:b/>
          <w:color w:val="000000"/>
          <w:lang w:val="hy-AM"/>
        </w:rPr>
        <w:t xml:space="preserve"> է ՀՀ կառավարության 2021-2026թթ. ծրագրի պահանջներից։</w:t>
      </w:r>
    </w:p>
    <w:p w:rsidR="00F32F16" w:rsidRPr="002C30BA" w:rsidRDefault="00140426" w:rsidP="00D30D63">
      <w:pPr>
        <w:spacing w:after="0"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C30B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E33E2" w:rsidRPr="002C30BA">
        <w:rPr>
          <w:rFonts w:ascii="GHEA Grapalat" w:hAnsi="GHEA Grapalat"/>
          <w:b/>
          <w:sz w:val="24"/>
          <w:szCs w:val="24"/>
          <w:lang w:val="hy-AM"/>
        </w:rPr>
        <w:t>«Պետական գույքն օտարելու մասին»</w:t>
      </w:r>
      <w:r w:rsidR="00AE33E2" w:rsidRPr="00AE33E2">
        <w:rPr>
          <w:lang w:val="hy-AM"/>
        </w:rPr>
        <w:t xml:space="preserve"> </w:t>
      </w:r>
      <w:r w:rsidR="00AE33E2" w:rsidRPr="002C30BA">
        <w:rPr>
          <w:rFonts w:ascii="GHEA Grapalat" w:hAnsi="GHEA Grapalat"/>
          <w:sz w:val="24"/>
          <w:szCs w:val="24"/>
          <w:lang w:val="hy-AM"/>
        </w:rPr>
        <w:t>ՀՀ կառավարության որոշման նախագծի ընդունման արդյունքում նախատեսվում է Հայաստանի Հանրապետության պետական բյուջե ապահովել լրացուցիչ դրամական մուտքեր։</w:t>
      </w:r>
    </w:p>
    <w:p w:rsidR="00F32F16" w:rsidRPr="002C30BA" w:rsidRDefault="00F32F16" w:rsidP="00D30D6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32F16" w:rsidRPr="00F129EB" w:rsidRDefault="00F32F16" w:rsidP="00D30D63">
      <w:pPr>
        <w:spacing w:after="0" w:line="360" w:lineRule="auto"/>
        <w:rPr>
          <w:lang w:val="hy-AM"/>
        </w:rPr>
      </w:pPr>
    </w:p>
    <w:p w:rsidR="00F32F16" w:rsidRPr="00F129EB" w:rsidRDefault="00F32F16" w:rsidP="00F32F16">
      <w:pPr>
        <w:rPr>
          <w:lang w:val="hy-AM"/>
        </w:rPr>
      </w:pPr>
    </w:p>
    <w:p w:rsidR="00F32F16" w:rsidRPr="00F129EB" w:rsidRDefault="00F32F16" w:rsidP="00F32F16">
      <w:pPr>
        <w:rPr>
          <w:lang w:val="hy-AM"/>
        </w:rPr>
      </w:pPr>
    </w:p>
    <w:p w:rsidR="002978C2" w:rsidRPr="00F129EB" w:rsidRDefault="002978C2" w:rsidP="00F32F16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978C2" w:rsidRPr="00F129EB" w:rsidSect="007243B4">
      <w:pgSz w:w="12240" w:h="15840"/>
      <w:pgMar w:top="54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1B8"/>
    <w:rsid w:val="0003194C"/>
    <w:rsid w:val="000556FE"/>
    <w:rsid w:val="000628E8"/>
    <w:rsid w:val="00140426"/>
    <w:rsid w:val="0015112D"/>
    <w:rsid w:val="00290C6E"/>
    <w:rsid w:val="00296F75"/>
    <w:rsid w:val="002978C2"/>
    <w:rsid w:val="002C30BA"/>
    <w:rsid w:val="003A7AA2"/>
    <w:rsid w:val="003B3516"/>
    <w:rsid w:val="00410066"/>
    <w:rsid w:val="00411B71"/>
    <w:rsid w:val="004366B7"/>
    <w:rsid w:val="004617CA"/>
    <w:rsid w:val="00464FBE"/>
    <w:rsid w:val="004A7899"/>
    <w:rsid w:val="00526BB0"/>
    <w:rsid w:val="005C72B1"/>
    <w:rsid w:val="006B609B"/>
    <w:rsid w:val="007021B8"/>
    <w:rsid w:val="007027EA"/>
    <w:rsid w:val="007243B4"/>
    <w:rsid w:val="007357B9"/>
    <w:rsid w:val="00783618"/>
    <w:rsid w:val="00811E8F"/>
    <w:rsid w:val="00912315"/>
    <w:rsid w:val="00944902"/>
    <w:rsid w:val="00946413"/>
    <w:rsid w:val="009A0E1B"/>
    <w:rsid w:val="009D428A"/>
    <w:rsid w:val="009F55BA"/>
    <w:rsid w:val="00A34406"/>
    <w:rsid w:val="00AE33E2"/>
    <w:rsid w:val="00AF70E1"/>
    <w:rsid w:val="00B74981"/>
    <w:rsid w:val="00B9077A"/>
    <w:rsid w:val="00B9409D"/>
    <w:rsid w:val="00BD5A51"/>
    <w:rsid w:val="00C82645"/>
    <w:rsid w:val="00C85AA0"/>
    <w:rsid w:val="00CD1519"/>
    <w:rsid w:val="00D30D63"/>
    <w:rsid w:val="00D32154"/>
    <w:rsid w:val="00D642A6"/>
    <w:rsid w:val="00DA444D"/>
    <w:rsid w:val="00DD7AAD"/>
    <w:rsid w:val="00E15EF7"/>
    <w:rsid w:val="00E37829"/>
    <w:rsid w:val="00E43D88"/>
    <w:rsid w:val="00E77513"/>
    <w:rsid w:val="00E85E6B"/>
    <w:rsid w:val="00F129EB"/>
    <w:rsid w:val="00F17322"/>
    <w:rsid w:val="00F32F16"/>
    <w:rsid w:val="00F5461A"/>
    <w:rsid w:val="00F86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7A6AC4-9B2C-4E25-B927-A6E554CED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24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243B4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https://mul2-spm.gov.am/tasks/386569/oneclick/himnavorum.docx?token=71c5856ee19dd2133537c853e676e54e</cp:keywords>
  <dc:description/>
  <cp:lastModifiedBy>Windows User</cp:lastModifiedBy>
  <cp:revision>55</cp:revision>
  <dcterms:created xsi:type="dcterms:W3CDTF">2022-08-03T06:25:00Z</dcterms:created>
  <dcterms:modified xsi:type="dcterms:W3CDTF">2023-11-01T05:40:00Z</dcterms:modified>
</cp:coreProperties>
</file>