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Pr="009C08EC" w:rsidRDefault="00E47120" w:rsidP="005F0713">
      <w:pPr>
        <w:tabs>
          <w:tab w:val="left" w:pos="1080"/>
        </w:tabs>
        <w:spacing w:after="0" w:line="360" w:lineRule="auto"/>
        <w:jc w:val="center"/>
        <w:rPr>
          <w:rFonts w:ascii="GHEA Grapalat" w:hAnsi="GHEA Grapalat"/>
          <w:b/>
          <w:sz w:val="24"/>
          <w:szCs w:val="24"/>
          <w:lang w:val="hy-AM"/>
        </w:rPr>
      </w:pPr>
      <w:r w:rsidRPr="009C08EC">
        <w:rPr>
          <w:rFonts w:ascii="GHEA Grapalat" w:hAnsi="GHEA Grapalat"/>
          <w:b/>
          <w:sz w:val="24"/>
          <w:szCs w:val="24"/>
          <w:lang w:val="hy-AM"/>
        </w:rPr>
        <w:t>ՀԻՄՆԱՎՈՐՈՒՄ</w:t>
      </w:r>
    </w:p>
    <w:p w:rsidR="00C8247A" w:rsidRDefault="00C8247A" w:rsidP="00C8247A">
      <w:pPr>
        <w:spacing w:after="0" w:line="360" w:lineRule="auto"/>
        <w:jc w:val="center"/>
        <w:rPr>
          <w:rFonts w:ascii="GHEA Grapalat" w:hAnsi="GHEA Grapalat"/>
          <w:b/>
          <w:sz w:val="24"/>
          <w:szCs w:val="24"/>
          <w:lang w:val="af-ZA"/>
        </w:rPr>
      </w:pPr>
      <w:r w:rsidRPr="007A5811">
        <w:rPr>
          <w:rFonts w:ascii="GHEA Grapalat" w:hAnsi="GHEA Grapalat"/>
          <w:b/>
          <w:sz w:val="24"/>
          <w:szCs w:val="24"/>
          <w:lang w:val="hy-AM"/>
        </w:rPr>
        <w:t>«</w:t>
      </w:r>
      <w:r w:rsidRPr="007A5811">
        <w:rPr>
          <w:rFonts w:ascii="GHEA Grapalat" w:hAnsi="GHEA Grapalat" w:cs="Sylfaen"/>
          <w:b/>
          <w:sz w:val="24"/>
          <w:szCs w:val="24"/>
          <w:lang w:val="hy-AM"/>
        </w:rPr>
        <w:t>Հայաստանի Հանրապետության 2023 թվականի պետական բյուջեում վերաբաշխում</w:t>
      </w:r>
      <w:r w:rsidR="007C0B6C">
        <w:rPr>
          <w:rFonts w:ascii="GHEA Grapalat" w:hAnsi="GHEA Grapalat" w:cs="Sylfaen"/>
          <w:b/>
          <w:sz w:val="24"/>
          <w:szCs w:val="24"/>
        </w:rPr>
        <w:t>,</w:t>
      </w:r>
      <w:r w:rsidRPr="007A5811">
        <w:rPr>
          <w:rFonts w:ascii="GHEA Grapalat" w:hAnsi="GHEA Grapalat" w:cs="Sylfaen"/>
          <w:b/>
          <w:sz w:val="24"/>
          <w:szCs w:val="24"/>
          <w:lang w:val="hy-AM"/>
        </w:rPr>
        <w:t xml:space="preserve"> Հայաստանի Հանրապետության կառավարության 2022 թվականի դեկտեմբերի 29-ի N 2111-Ն որոշման մեջ փոփոխություններ </w:t>
      </w:r>
      <w:r w:rsidR="007C0B6C">
        <w:rPr>
          <w:rFonts w:ascii="GHEA Grapalat" w:hAnsi="GHEA Grapalat" w:cs="Sylfaen"/>
          <w:b/>
          <w:sz w:val="24"/>
          <w:szCs w:val="24"/>
        </w:rPr>
        <w:t xml:space="preserve">և </w:t>
      </w:r>
      <w:proofErr w:type="spellStart"/>
      <w:r w:rsidR="007C0B6C">
        <w:rPr>
          <w:rFonts w:ascii="GHEA Grapalat" w:hAnsi="GHEA Grapalat" w:cs="Sylfaen"/>
          <w:b/>
          <w:sz w:val="24"/>
          <w:szCs w:val="24"/>
        </w:rPr>
        <w:t>լրացումներ</w:t>
      </w:r>
      <w:proofErr w:type="spellEnd"/>
      <w:r w:rsidR="007C0B6C">
        <w:rPr>
          <w:rFonts w:ascii="GHEA Grapalat" w:hAnsi="GHEA Grapalat" w:cs="Sylfaen"/>
          <w:b/>
          <w:sz w:val="24"/>
          <w:szCs w:val="24"/>
        </w:rPr>
        <w:t xml:space="preserve"> </w:t>
      </w:r>
      <w:r w:rsidRPr="007A5811">
        <w:rPr>
          <w:rFonts w:ascii="GHEA Grapalat" w:hAnsi="GHEA Grapalat" w:cs="Sylfaen"/>
          <w:b/>
          <w:sz w:val="24"/>
          <w:szCs w:val="24"/>
          <w:lang w:val="hy-AM"/>
        </w:rPr>
        <w:t>կատարելու մասին</w:t>
      </w:r>
      <w:r w:rsidRPr="007A5811">
        <w:rPr>
          <w:rFonts w:ascii="GHEA Grapalat" w:hAnsi="GHEA Grapalat"/>
          <w:b/>
          <w:sz w:val="24"/>
          <w:szCs w:val="24"/>
          <w:lang w:val="af-ZA"/>
        </w:rPr>
        <w:t xml:space="preserve">» </w:t>
      </w:r>
      <w:r w:rsidRPr="007A5811">
        <w:rPr>
          <w:rFonts w:ascii="GHEA Grapalat" w:hAnsi="GHEA Grapalat"/>
          <w:b/>
          <w:sz w:val="24"/>
          <w:szCs w:val="24"/>
          <w:lang w:val="hy-AM"/>
        </w:rPr>
        <w:t xml:space="preserve">Հայաստանի Հանրապետության  </w:t>
      </w:r>
      <w:r w:rsidRPr="007A5811">
        <w:rPr>
          <w:rFonts w:ascii="GHEA Grapalat" w:hAnsi="GHEA Grapalat" w:cs="Arial"/>
          <w:b/>
          <w:bCs/>
          <w:sz w:val="24"/>
          <w:szCs w:val="24"/>
          <w:lang w:val="hy-AM"/>
        </w:rPr>
        <w:t>կառավարության որոշման</w:t>
      </w:r>
      <w:r w:rsidRPr="007A5811">
        <w:rPr>
          <w:rFonts w:ascii="GHEA Grapalat" w:hAnsi="GHEA Grapalat"/>
          <w:b/>
          <w:sz w:val="24"/>
          <w:szCs w:val="24"/>
          <w:lang w:val="af-ZA"/>
        </w:rPr>
        <w:t xml:space="preserve"> նախագծի </w:t>
      </w:r>
      <w:r w:rsidRPr="007A5811">
        <w:rPr>
          <w:rFonts w:ascii="GHEA Grapalat" w:hAnsi="GHEA Grapalat"/>
          <w:b/>
          <w:sz w:val="24"/>
          <w:szCs w:val="24"/>
          <w:lang w:val="hy-AM"/>
        </w:rPr>
        <w:t xml:space="preserve">ընդունման </w:t>
      </w:r>
      <w:r w:rsidRPr="007A5811">
        <w:rPr>
          <w:rFonts w:ascii="GHEA Grapalat" w:hAnsi="GHEA Grapalat"/>
          <w:b/>
          <w:sz w:val="24"/>
          <w:szCs w:val="24"/>
          <w:lang w:val="af-ZA"/>
        </w:rPr>
        <w:t>վերաբերյալ</w:t>
      </w:r>
    </w:p>
    <w:p w:rsidR="00AA5379" w:rsidRPr="007A5811" w:rsidRDefault="00AA5379" w:rsidP="00C8247A">
      <w:pPr>
        <w:spacing w:after="0" w:line="360" w:lineRule="auto"/>
        <w:jc w:val="center"/>
        <w:rPr>
          <w:rFonts w:ascii="GHEA Grapalat" w:hAnsi="GHEA Grapalat"/>
          <w:b/>
          <w:sz w:val="24"/>
          <w:szCs w:val="24"/>
          <w:lang w:val="af-ZA"/>
        </w:rPr>
      </w:pPr>
    </w:p>
    <w:p w:rsidR="00B11509" w:rsidRPr="009C08EC" w:rsidRDefault="00B11509" w:rsidP="005F0713">
      <w:pPr>
        <w:tabs>
          <w:tab w:val="left" w:pos="1080"/>
        </w:tabs>
        <w:spacing w:after="0" w:line="360" w:lineRule="auto"/>
        <w:ind w:firstLine="720"/>
        <w:jc w:val="both"/>
        <w:rPr>
          <w:rFonts w:ascii="GHEA Grapalat" w:hAnsi="GHEA Grapalat" w:cs="Sylfaen"/>
          <w:sz w:val="24"/>
          <w:szCs w:val="24"/>
          <w:lang w:val="hy-AM"/>
        </w:rPr>
      </w:pPr>
      <w:r w:rsidRPr="009C08EC">
        <w:rPr>
          <w:rFonts w:ascii="GHEA Grapalat" w:hAnsi="GHEA Grapalat" w:cs="Sylfaen"/>
          <w:b/>
          <w:bCs/>
          <w:sz w:val="24"/>
          <w:szCs w:val="24"/>
          <w:lang w:val="hy-AM"/>
        </w:rPr>
        <w:t xml:space="preserve">1. Իրավական ակտի ընդունման անհրաժեշտությունը </w:t>
      </w:r>
    </w:p>
    <w:p w:rsidR="00A90E39" w:rsidRDefault="00777D62" w:rsidP="00777D62">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 xml:space="preserve">Ներկայացվող նախագծի նպատակը Հայաստանի Հանրապետության </w:t>
      </w:r>
      <w:r w:rsidRPr="00777D62">
        <w:rPr>
          <w:rFonts w:ascii="GHEA Grapalat" w:hAnsi="GHEA Grapalat" w:cs="Sylfaen"/>
          <w:sz w:val="24"/>
          <w:szCs w:val="24"/>
          <w:lang w:val="hy-AM"/>
        </w:rPr>
        <w:t xml:space="preserve">կառավարության 2023 թվականի </w:t>
      </w:r>
      <w:r w:rsidR="00351CB3">
        <w:rPr>
          <w:rFonts w:ascii="GHEA Grapalat" w:hAnsi="GHEA Grapalat" w:cs="Sylfaen"/>
          <w:sz w:val="24"/>
          <w:szCs w:val="24"/>
          <w:lang w:val="hy-AM"/>
        </w:rPr>
        <w:t>հոկտեմբերի 19</w:t>
      </w:r>
      <w:r w:rsidRPr="00777D62">
        <w:rPr>
          <w:rFonts w:ascii="GHEA Grapalat" w:hAnsi="GHEA Grapalat" w:cs="Sylfaen"/>
          <w:sz w:val="24"/>
          <w:szCs w:val="24"/>
          <w:lang w:val="hy-AM"/>
        </w:rPr>
        <w:t>-ի N</w:t>
      </w:r>
      <w:r w:rsidR="00842F01" w:rsidRPr="005833D1">
        <w:rPr>
          <w:rFonts w:ascii="GHEA Grapalat" w:hAnsi="GHEA Grapalat" w:cs="Sylfaen"/>
          <w:sz w:val="24"/>
          <w:szCs w:val="24"/>
          <w:lang w:val="af-ZA"/>
        </w:rPr>
        <w:t xml:space="preserve"> 1776-L</w:t>
      </w:r>
      <w:r w:rsidRPr="00777D62">
        <w:rPr>
          <w:rFonts w:ascii="GHEA Grapalat" w:hAnsi="GHEA Grapalat" w:cs="Sylfaen"/>
          <w:sz w:val="24"/>
          <w:szCs w:val="24"/>
          <w:lang w:val="hy-AM"/>
        </w:rPr>
        <w:t xml:space="preserve"> որոշման</w:t>
      </w:r>
      <w:r w:rsidR="00A437E3">
        <w:rPr>
          <w:rFonts w:ascii="GHEA Grapalat" w:hAnsi="GHEA Grapalat" w:cs="Sylfaen"/>
          <w:sz w:val="24"/>
          <w:szCs w:val="24"/>
          <w:lang w:val="hy-AM"/>
        </w:rPr>
        <w:t xml:space="preserve"> </w:t>
      </w:r>
      <w:r w:rsidR="00A437E3" w:rsidRPr="006739F4">
        <w:rPr>
          <w:rFonts w:ascii="GHEA Grapalat" w:hAnsi="GHEA Grapalat"/>
          <w:color w:val="000000"/>
          <w:sz w:val="24"/>
          <w:szCs w:val="24"/>
          <w:shd w:val="clear" w:color="auto" w:fill="FFFFFF"/>
          <w:lang w:val="hy-AM"/>
        </w:rPr>
        <w:t>(</w:t>
      </w:r>
      <w:r w:rsidR="00A437E3" w:rsidRPr="0065787A">
        <w:rPr>
          <w:rFonts w:ascii="GHEA Grapalat" w:hAnsi="GHEA Grapalat"/>
          <w:color w:val="000000"/>
          <w:sz w:val="24"/>
          <w:szCs w:val="24"/>
          <w:shd w:val="clear" w:color="auto" w:fill="FFFFFF"/>
          <w:lang w:val="hy-AM"/>
        </w:rPr>
        <w:t xml:space="preserve">այսուհետ՝ </w:t>
      </w:r>
      <w:r w:rsidR="00A437E3">
        <w:rPr>
          <w:rFonts w:ascii="GHEA Grapalat" w:hAnsi="GHEA Grapalat"/>
          <w:color w:val="000000"/>
          <w:sz w:val="24"/>
          <w:szCs w:val="24"/>
          <w:shd w:val="clear" w:color="auto" w:fill="FFFFFF"/>
          <w:lang w:val="hy-AM"/>
        </w:rPr>
        <w:t>Ո</w:t>
      </w:r>
      <w:r w:rsidR="00A437E3" w:rsidRPr="0065787A">
        <w:rPr>
          <w:rFonts w:ascii="GHEA Grapalat" w:hAnsi="GHEA Grapalat"/>
          <w:color w:val="000000"/>
          <w:sz w:val="24"/>
          <w:szCs w:val="24"/>
          <w:shd w:val="clear" w:color="auto" w:fill="FFFFFF"/>
          <w:lang w:val="hy-AM"/>
        </w:rPr>
        <w:t>րոշում</w:t>
      </w:r>
      <w:r w:rsidR="00A437E3" w:rsidRPr="006739F4">
        <w:rPr>
          <w:rFonts w:ascii="GHEA Grapalat" w:hAnsi="GHEA Grapalat"/>
          <w:color w:val="000000"/>
          <w:sz w:val="24"/>
          <w:szCs w:val="24"/>
          <w:shd w:val="clear" w:color="auto" w:fill="FFFFFF"/>
          <w:lang w:val="hy-AM"/>
        </w:rPr>
        <w:t>)</w:t>
      </w:r>
      <w:r w:rsidR="00A437E3" w:rsidRPr="0065787A">
        <w:rPr>
          <w:rFonts w:ascii="GHEA Grapalat" w:hAnsi="GHEA Grapalat"/>
          <w:color w:val="000000"/>
          <w:sz w:val="24"/>
          <w:szCs w:val="24"/>
          <w:shd w:val="clear" w:color="auto" w:fill="FFFFFF"/>
          <w:lang w:val="hy-AM"/>
        </w:rPr>
        <w:t xml:space="preserve"> </w:t>
      </w:r>
      <w:r w:rsidRPr="00777D62">
        <w:rPr>
          <w:rFonts w:ascii="GHEA Grapalat" w:hAnsi="GHEA Grapalat"/>
          <w:sz w:val="24"/>
          <w:szCs w:val="24"/>
          <w:shd w:val="clear" w:color="auto" w:fill="FFFFFF"/>
          <w:lang w:val="hy-AM"/>
        </w:rPr>
        <w:t xml:space="preserve"> </w:t>
      </w:r>
      <w:r w:rsidRPr="00777D62">
        <w:rPr>
          <w:rFonts w:ascii="GHEA Grapalat" w:hAnsi="GHEA Grapalat" w:cs="Sylfaen"/>
          <w:sz w:val="24"/>
          <w:szCs w:val="24"/>
          <w:lang w:val="hy-AM"/>
        </w:rPr>
        <w:t>3-րդ կետով տրված հանձնարարականի հիման վրա համապատասխան իրավական ակտի նախագծի ներկայ</w:t>
      </w:r>
      <w:r w:rsidR="00A90E39">
        <w:rPr>
          <w:rFonts w:ascii="GHEA Grapalat" w:hAnsi="GHEA Grapalat" w:cs="Sylfaen"/>
          <w:sz w:val="24"/>
          <w:szCs w:val="24"/>
          <w:lang w:val="hy-AM"/>
        </w:rPr>
        <w:t>ացումն է</w:t>
      </w:r>
      <w:r w:rsidRPr="00777D62">
        <w:rPr>
          <w:rFonts w:ascii="GHEA Grapalat" w:hAnsi="GHEA Grapalat" w:cs="Sylfaen"/>
          <w:sz w:val="24"/>
          <w:szCs w:val="24"/>
          <w:lang w:val="hy-AM"/>
        </w:rPr>
        <w:t xml:space="preserve">՝ </w:t>
      </w:r>
      <w:r w:rsidR="00A90E39" w:rsidRPr="009F7E94">
        <w:rPr>
          <w:rFonts w:ascii="GHEA Grapalat" w:hAnsi="GHEA Grapalat" w:cs="Sylfaen"/>
          <w:sz w:val="24"/>
          <w:szCs w:val="24"/>
          <w:lang w:val="hy-AM"/>
        </w:rPr>
        <w:t xml:space="preserve">Ադրբեջանի վերահսկողության տակ անցնելու պատճառով Հայաստանի Հանրապետության Սյունիքի մարզի Շուռնուխ և Որոտան բնակավայրերում հաշվառված կամ այդ հասցեում փաստացի բնակված, Հայաստանի Հանրապետության բնակության այլ վայրի հասցեում հաշվառված բնակելի անշարժ գույքը կորցրած </w:t>
      </w:r>
      <w:r w:rsidR="00A90E39" w:rsidRPr="009F7E94">
        <w:rPr>
          <w:rFonts w:ascii="GHEA Grapalat" w:hAnsi="GHEA Grapalat" w:cs="Sylfaen"/>
          <w:bCs/>
          <w:sz w:val="24"/>
          <w:szCs w:val="24"/>
          <w:lang w:val="hy-AM"/>
        </w:rPr>
        <w:t>քաղաքացիներին</w:t>
      </w:r>
      <w:r w:rsidR="00A90E39" w:rsidRPr="009F7E94">
        <w:rPr>
          <w:rFonts w:ascii="GHEA Grapalat" w:hAnsi="GHEA Grapalat" w:cs="Sylfaen"/>
          <w:sz w:val="24"/>
          <w:szCs w:val="24"/>
          <w:lang w:val="hy-AM"/>
        </w:rPr>
        <w:t xml:space="preserve"> սոցիալական օգնությունը ևս </w:t>
      </w:r>
      <w:r w:rsidR="00351CB3">
        <w:rPr>
          <w:rFonts w:ascii="GHEA Grapalat" w:hAnsi="GHEA Grapalat" w:cs="Sylfaen"/>
          <w:sz w:val="24"/>
          <w:szCs w:val="24"/>
          <w:lang w:val="hy-AM"/>
        </w:rPr>
        <w:t>5</w:t>
      </w:r>
      <w:r w:rsidR="00A90E39" w:rsidRPr="009F7E94">
        <w:rPr>
          <w:rFonts w:ascii="GHEA Grapalat" w:hAnsi="GHEA Grapalat" w:cs="Sylfaen"/>
          <w:sz w:val="24"/>
          <w:szCs w:val="24"/>
          <w:lang w:val="hy-AM"/>
        </w:rPr>
        <w:t xml:space="preserve"> ամիս</w:t>
      </w:r>
      <w:r w:rsidR="00A90E39" w:rsidRPr="005833D1">
        <w:rPr>
          <w:rFonts w:ascii="GHEA Grapalat" w:hAnsi="GHEA Grapalat" w:cs="Sylfaen"/>
          <w:sz w:val="24"/>
          <w:szCs w:val="24"/>
          <w:lang w:val="af-ZA"/>
        </w:rPr>
        <w:t xml:space="preserve"> (202</w:t>
      </w:r>
      <w:r w:rsidR="00351CB3">
        <w:rPr>
          <w:rFonts w:ascii="GHEA Grapalat" w:hAnsi="GHEA Grapalat" w:cs="Sylfaen"/>
          <w:sz w:val="24"/>
          <w:szCs w:val="24"/>
          <w:lang w:val="hy-AM"/>
        </w:rPr>
        <w:t>3</w:t>
      </w:r>
      <w:r w:rsidR="00A90E39">
        <w:rPr>
          <w:rFonts w:ascii="GHEA Grapalat" w:hAnsi="GHEA Grapalat" w:cs="Sylfaen"/>
          <w:sz w:val="24"/>
          <w:szCs w:val="24"/>
        </w:rPr>
        <w:t>թ</w:t>
      </w:r>
      <w:r w:rsidR="00A90E39" w:rsidRPr="005833D1">
        <w:rPr>
          <w:rFonts w:ascii="GHEA Grapalat" w:hAnsi="GHEA Grapalat" w:cs="Sylfaen"/>
          <w:sz w:val="24"/>
          <w:szCs w:val="24"/>
          <w:lang w:val="af-ZA"/>
        </w:rPr>
        <w:t xml:space="preserve">. </w:t>
      </w:r>
      <w:r w:rsidR="00351CB3">
        <w:rPr>
          <w:rFonts w:ascii="GHEA Grapalat" w:hAnsi="GHEA Grapalat" w:cs="Sylfaen"/>
          <w:sz w:val="24"/>
          <w:szCs w:val="24"/>
          <w:lang w:val="hy-AM"/>
        </w:rPr>
        <w:t>օգոստոս</w:t>
      </w:r>
      <w:r w:rsidR="00A90E39">
        <w:rPr>
          <w:rFonts w:ascii="GHEA Grapalat" w:hAnsi="GHEA Grapalat" w:cs="Sylfaen"/>
          <w:sz w:val="24"/>
          <w:szCs w:val="24"/>
          <w:lang w:val="hy-AM"/>
        </w:rPr>
        <w:t xml:space="preserve"> ամսից մինչև </w:t>
      </w:r>
      <w:r w:rsidR="00351CB3">
        <w:rPr>
          <w:rFonts w:ascii="GHEA Grapalat" w:hAnsi="GHEA Grapalat" w:cs="Sylfaen"/>
          <w:sz w:val="24"/>
          <w:szCs w:val="24"/>
          <w:lang w:val="hy-AM"/>
        </w:rPr>
        <w:t>դեկտեմբեր</w:t>
      </w:r>
      <w:r w:rsidR="00A90E39">
        <w:rPr>
          <w:rFonts w:ascii="GHEA Grapalat" w:hAnsi="GHEA Grapalat" w:cs="Sylfaen"/>
          <w:sz w:val="24"/>
          <w:szCs w:val="24"/>
          <w:lang w:val="hy-AM"/>
        </w:rPr>
        <w:t xml:space="preserve"> ամիսը ներառյալ</w:t>
      </w:r>
      <w:r w:rsidR="00A90E39" w:rsidRPr="005833D1">
        <w:rPr>
          <w:rFonts w:ascii="GHEA Grapalat" w:hAnsi="GHEA Grapalat" w:cs="Sylfaen"/>
          <w:sz w:val="24"/>
          <w:szCs w:val="24"/>
          <w:lang w:val="af-ZA"/>
        </w:rPr>
        <w:t>)</w:t>
      </w:r>
      <w:r w:rsidR="00A90E39" w:rsidRPr="009F7E94">
        <w:rPr>
          <w:rFonts w:ascii="GHEA Grapalat" w:hAnsi="GHEA Grapalat" w:cs="Sylfaen"/>
          <w:sz w:val="24"/>
          <w:szCs w:val="24"/>
          <w:lang w:val="hy-AM"/>
        </w:rPr>
        <w:t xml:space="preserve"> տրամադրել</w:t>
      </w:r>
      <w:proofErr w:type="spellStart"/>
      <w:r w:rsidR="00A90E39" w:rsidRPr="009F7E94">
        <w:rPr>
          <w:rFonts w:ascii="GHEA Grapalat" w:hAnsi="GHEA Grapalat" w:cs="Sylfaen"/>
          <w:sz w:val="24"/>
          <w:szCs w:val="24"/>
        </w:rPr>
        <w:t>ու</w:t>
      </w:r>
      <w:proofErr w:type="spellEnd"/>
      <w:r w:rsidR="00A90E39" w:rsidRPr="005833D1">
        <w:rPr>
          <w:rFonts w:ascii="GHEA Grapalat" w:hAnsi="GHEA Grapalat" w:cs="Sylfaen"/>
          <w:sz w:val="24"/>
          <w:szCs w:val="24"/>
          <w:lang w:val="af-ZA"/>
        </w:rPr>
        <w:t xml:space="preserve"> </w:t>
      </w:r>
      <w:proofErr w:type="spellStart"/>
      <w:r w:rsidR="00A90E39" w:rsidRPr="009F7E94">
        <w:rPr>
          <w:rFonts w:ascii="GHEA Grapalat" w:hAnsi="GHEA Grapalat" w:cs="Sylfaen"/>
          <w:sz w:val="24"/>
          <w:szCs w:val="24"/>
        </w:rPr>
        <w:t>համար</w:t>
      </w:r>
      <w:proofErr w:type="spellEnd"/>
      <w:r w:rsidR="00A90E39" w:rsidRPr="005833D1">
        <w:rPr>
          <w:rFonts w:ascii="GHEA Grapalat" w:hAnsi="GHEA Grapalat" w:cs="Sylfaen"/>
          <w:sz w:val="24"/>
          <w:szCs w:val="24"/>
          <w:lang w:val="af-ZA"/>
        </w:rPr>
        <w:t xml:space="preserve"> </w:t>
      </w:r>
      <w:proofErr w:type="spellStart"/>
      <w:r w:rsidR="00A90E39" w:rsidRPr="009F7E94">
        <w:rPr>
          <w:rFonts w:ascii="GHEA Grapalat" w:hAnsi="GHEA Grapalat" w:cs="Sylfaen"/>
          <w:sz w:val="24"/>
          <w:szCs w:val="24"/>
        </w:rPr>
        <w:t>անհրաժեշտ</w:t>
      </w:r>
      <w:proofErr w:type="spellEnd"/>
      <w:r w:rsidR="00A90E39" w:rsidRPr="005833D1">
        <w:rPr>
          <w:rFonts w:ascii="GHEA Grapalat" w:hAnsi="GHEA Grapalat" w:cs="Sylfaen"/>
          <w:sz w:val="24"/>
          <w:szCs w:val="24"/>
          <w:lang w:val="af-ZA"/>
        </w:rPr>
        <w:t xml:space="preserve"> </w:t>
      </w:r>
      <w:proofErr w:type="spellStart"/>
      <w:r w:rsidR="00A90E39" w:rsidRPr="009F7E94">
        <w:rPr>
          <w:rFonts w:ascii="GHEA Grapalat" w:hAnsi="GHEA Grapalat" w:cs="Sylfaen"/>
          <w:sz w:val="24"/>
          <w:szCs w:val="24"/>
        </w:rPr>
        <w:t>ֆինանսական</w:t>
      </w:r>
      <w:proofErr w:type="spellEnd"/>
      <w:r w:rsidR="00A90E39" w:rsidRPr="005833D1">
        <w:rPr>
          <w:rFonts w:ascii="GHEA Grapalat" w:hAnsi="GHEA Grapalat" w:cs="Sylfaen"/>
          <w:sz w:val="24"/>
          <w:szCs w:val="24"/>
          <w:lang w:val="af-ZA"/>
        </w:rPr>
        <w:t xml:space="preserve"> </w:t>
      </w:r>
      <w:proofErr w:type="spellStart"/>
      <w:r w:rsidR="00A90E39">
        <w:rPr>
          <w:rFonts w:ascii="GHEA Grapalat" w:hAnsi="GHEA Grapalat" w:cs="Sylfaen"/>
          <w:sz w:val="24"/>
          <w:szCs w:val="24"/>
        </w:rPr>
        <w:t>միջոցներ</w:t>
      </w:r>
      <w:proofErr w:type="spellEnd"/>
      <w:r w:rsidR="00342F2F">
        <w:rPr>
          <w:rFonts w:ascii="GHEA Grapalat" w:hAnsi="GHEA Grapalat" w:cs="Sylfaen"/>
          <w:sz w:val="24"/>
          <w:szCs w:val="24"/>
          <w:lang w:val="hy-AM"/>
        </w:rPr>
        <w:t>ի</w:t>
      </w:r>
      <w:r w:rsidR="00A90E39" w:rsidRPr="005833D1">
        <w:rPr>
          <w:rFonts w:ascii="GHEA Grapalat" w:hAnsi="GHEA Grapalat" w:cs="Sylfaen"/>
          <w:sz w:val="24"/>
          <w:szCs w:val="24"/>
          <w:lang w:val="af-ZA"/>
        </w:rPr>
        <w:t xml:space="preserve"> </w:t>
      </w:r>
      <w:proofErr w:type="spellStart"/>
      <w:r w:rsidR="00A90E39">
        <w:rPr>
          <w:rFonts w:ascii="GHEA Grapalat" w:hAnsi="GHEA Grapalat" w:cs="Sylfaen"/>
          <w:sz w:val="24"/>
          <w:szCs w:val="24"/>
        </w:rPr>
        <w:t>հատկաց</w:t>
      </w:r>
      <w:proofErr w:type="spellEnd"/>
      <w:r w:rsidR="00342F2F">
        <w:rPr>
          <w:rFonts w:ascii="GHEA Grapalat" w:hAnsi="GHEA Grapalat" w:cs="Sylfaen"/>
          <w:sz w:val="24"/>
          <w:szCs w:val="24"/>
          <w:lang w:val="hy-AM"/>
        </w:rPr>
        <w:t>ման մասին</w:t>
      </w:r>
      <w:r w:rsidR="00A90E39">
        <w:rPr>
          <w:rFonts w:ascii="GHEA Grapalat" w:hAnsi="GHEA Grapalat" w:cs="Sylfaen"/>
          <w:sz w:val="24"/>
          <w:szCs w:val="24"/>
          <w:lang w:val="hy-AM"/>
        </w:rPr>
        <w:t>:</w:t>
      </w:r>
    </w:p>
    <w:p w:rsidR="00A90E39" w:rsidRDefault="00A90E39" w:rsidP="005F0713">
      <w:pPr>
        <w:tabs>
          <w:tab w:val="left" w:pos="1080"/>
        </w:tabs>
        <w:spacing w:after="0" w:line="360" w:lineRule="auto"/>
        <w:ind w:firstLine="720"/>
        <w:jc w:val="both"/>
        <w:rPr>
          <w:rFonts w:ascii="GHEA Grapalat" w:hAnsi="GHEA Grapalat"/>
          <w:b/>
          <w:bCs/>
          <w:sz w:val="24"/>
          <w:szCs w:val="24"/>
          <w:lang w:val="hy-AM"/>
        </w:rPr>
      </w:pPr>
    </w:p>
    <w:p w:rsidR="00B11509" w:rsidRPr="009C08EC" w:rsidRDefault="00B11509" w:rsidP="005F0713">
      <w:pPr>
        <w:tabs>
          <w:tab w:val="left" w:pos="1080"/>
        </w:tabs>
        <w:spacing w:after="0" w:line="360" w:lineRule="auto"/>
        <w:ind w:firstLine="720"/>
        <w:jc w:val="both"/>
        <w:rPr>
          <w:rFonts w:ascii="GHEA Grapalat" w:hAnsi="GHEA Grapalat" w:cs="Sylfaen"/>
          <w:b/>
          <w:bCs/>
          <w:sz w:val="24"/>
          <w:szCs w:val="24"/>
          <w:lang w:val="hy-AM"/>
        </w:rPr>
      </w:pPr>
      <w:r w:rsidRPr="009C08EC">
        <w:rPr>
          <w:rFonts w:ascii="GHEA Grapalat" w:hAnsi="GHEA Grapalat"/>
          <w:b/>
          <w:bCs/>
          <w:sz w:val="24"/>
          <w:szCs w:val="24"/>
          <w:lang w:val="hy-AM"/>
        </w:rPr>
        <w:t xml:space="preserve">1.1. </w:t>
      </w:r>
      <w:r w:rsidRPr="009C08EC">
        <w:rPr>
          <w:rFonts w:ascii="GHEA Grapalat" w:hAnsi="GHEA Grapalat" w:cs="Sylfaen"/>
          <w:b/>
          <w:bCs/>
          <w:sz w:val="24"/>
          <w:szCs w:val="24"/>
          <w:lang w:val="hy-AM"/>
        </w:rPr>
        <w:t>Կարգավորման</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հարաբերությունների</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ներկա</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վիճակը</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և</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առկա</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խնդիրները</w:t>
      </w:r>
    </w:p>
    <w:p w:rsidR="00A90E39" w:rsidRDefault="00A90E39" w:rsidP="00A90E39">
      <w:pPr>
        <w:shd w:val="clear" w:color="auto" w:fill="FFFFFF"/>
        <w:spacing w:after="0" w:line="360" w:lineRule="auto"/>
        <w:ind w:firstLine="708"/>
        <w:jc w:val="both"/>
        <w:rPr>
          <w:rFonts w:ascii="GHEA Grapalat" w:hAnsi="GHEA Grapalat"/>
          <w:color w:val="000000"/>
          <w:sz w:val="24"/>
          <w:szCs w:val="24"/>
          <w:shd w:val="clear" w:color="auto" w:fill="FFFFFF"/>
          <w:lang w:val="hy-AM"/>
        </w:rPr>
      </w:pPr>
      <w:r w:rsidRPr="006739F4">
        <w:rPr>
          <w:rFonts w:ascii="GHEA Grapalat" w:hAnsi="GHEA Grapalat"/>
          <w:color w:val="000000"/>
          <w:sz w:val="24"/>
          <w:szCs w:val="24"/>
          <w:shd w:val="clear" w:color="auto" w:fill="FFFFFF"/>
          <w:lang w:val="hy-AM"/>
        </w:rPr>
        <w:t>Հ</w:t>
      </w:r>
      <w:r w:rsidRPr="0065787A">
        <w:rPr>
          <w:rFonts w:ascii="GHEA Grapalat" w:hAnsi="GHEA Grapalat"/>
          <w:color w:val="000000"/>
          <w:sz w:val="24"/>
          <w:szCs w:val="24"/>
          <w:shd w:val="clear" w:color="auto" w:fill="FFFFFF"/>
          <w:lang w:val="hy-AM"/>
        </w:rPr>
        <w:t xml:space="preserve">այաստանի </w:t>
      </w:r>
      <w:r w:rsidRPr="006739F4">
        <w:rPr>
          <w:rFonts w:ascii="GHEA Grapalat" w:hAnsi="GHEA Grapalat"/>
          <w:color w:val="000000"/>
          <w:sz w:val="24"/>
          <w:szCs w:val="24"/>
          <w:shd w:val="clear" w:color="auto" w:fill="FFFFFF"/>
          <w:lang w:val="hy-AM"/>
        </w:rPr>
        <w:t>Հ</w:t>
      </w:r>
      <w:r w:rsidRPr="0065787A">
        <w:rPr>
          <w:rFonts w:ascii="GHEA Grapalat" w:hAnsi="GHEA Grapalat"/>
          <w:color w:val="000000"/>
          <w:sz w:val="24"/>
          <w:szCs w:val="24"/>
          <w:shd w:val="clear" w:color="auto" w:fill="FFFFFF"/>
          <w:lang w:val="hy-AM"/>
        </w:rPr>
        <w:t>անրապետության</w:t>
      </w:r>
      <w:r w:rsidRPr="006739F4">
        <w:rPr>
          <w:rFonts w:ascii="GHEA Grapalat" w:hAnsi="GHEA Grapalat"/>
          <w:color w:val="000000"/>
          <w:sz w:val="24"/>
          <w:szCs w:val="24"/>
          <w:shd w:val="clear" w:color="auto" w:fill="FFFFFF"/>
          <w:lang w:val="hy-AM"/>
        </w:rPr>
        <w:t xml:space="preserve"> կառավարության 2021 </w:t>
      </w:r>
      <w:r w:rsidRPr="0065787A">
        <w:rPr>
          <w:rFonts w:ascii="GHEA Grapalat" w:hAnsi="GHEA Grapalat"/>
          <w:color w:val="000000"/>
          <w:sz w:val="24"/>
          <w:szCs w:val="24"/>
          <w:shd w:val="clear" w:color="auto" w:fill="FFFFFF"/>
          <w:lang w:val="hy-AM"/>
        </w:rPr>
        <w:t xml:space="preserve">թվականի փետրվարի </w:t>
      </w:r>
      <w:r w:rsidRPr="006739F4">
        <w:rPr>
          <w:rFonts w:ascii="GHEA Grapalat" w:hAnsi="GHEA Grapalat"/>
          <w:color w:val="000000"/>
          <w:sz w:val="24"/>
          <w:szCs w:val="24"/>
          <w:shd w:val="clear" w:color="auto" w:fill="FFFFFF"/>
          <w:lang w:val="hy-AM"/>
        </w:rPr>
        <w:t xml:space="preserve">4-ի </w:t>
      </w:r>
      <w:r w:rsidRPr="0065787A">
        <w:rPr>
          <w:rFonts w:ascii="GHEA Grapalat" w:hAnsi="GHEA Grapalat"/>
          <w:color w:val="000000"/>
          <w:sz w:val="24"/>
          <w:szCs w:val="24"/>
          <w:shd w:val="clear" w:color="auto" w:fill="FFFFFF"/>
          <w:lang w:val="hy-AM"/>
        </w:rPr>
        <w:t>N 112-Լ</w:t>
      </w:r>
      <w:r w:rsidRPr="006739F4">
        <w:rPr>
          <w:rFonts w:ascii="GHEA Grapalat" w:hAnsi="GHEA Grapalat"/>
          <w:color w:val="000000"/>
          <w:sz w:val="24"/>
          <w:szCs w:val="24"/>
          <w:shd w:val="clear" w:color="auto" w:fill="FFFFFF"/>
          <w:lang w:val="hy-AM"/>
        </w:rPr>
        <w:t xml:space="preserve"> որոշմա</w:t>
      </w:r>
      <w:r>
        <w:rPr>
          <w:rFonts w:ascii="GHEA Grapalat" w:hAnsi="GHEA Grapalat"/>
          <w:color w:val="000000"/>
          <w:sz w:val="24"/>
          <w:szCs w:val="24"/>
          <w:shd w:val="clear" w:color="auto" w:fill="FFFFFF"/>
          <w:lang w:val="hy-AM"/>
        </w:rPr>
        <w:t>մբ հ</w:t>
      </w:r>
      <w:r w:rsidR="00A437E3">
        <w:rPr>
          <w:rFonts w:ascii="GHEA Grapalat" w:hAnsi="GHEA Grapalat"/>
          <w:color w:val="000000"/>
          <w:sz w:val="24"/>
          <w:szCs w:val="24"/>
          <w:shd w:val="clear" w:color="auto" w:fill="FFFFFF"/>
          <w:lang w:val="hy-AM"/>
        </w:rPr>
        <w:t>աստատվել է Հ</w:t>
      </w:r>
      <w:r w:rsidRPr="00FF5CBC">
        <w:rPr>
          <w:rFonts w:ascii="GHEA Grapalat" w:hAnsi="GHEA Grapalat"/>
          <w:color w:val="000000"/>
          <w:sz w:val="24"/>
          <w:szCs w:val="24"/>
          <w:shd w:val="clear" w:color="auto" w:fill="FFFFFF"/>
          <w:lang w:val="hy-AM"/>
        </w:rPr>
        <w:t>այաստանի Հանրապետության Սյունիքի մարզի Շուռնուխ և Որոտան բնակավայրերում գտնվող և Ադրբեջանի վերահսկողության տակ անցած բնակելի անշարժ գույքի հասցեում հաշվառված կամ այդ հասցեում փաստացի բնակված, Հայաստանի Հանրապետության բնակության այլ վայրի հասցեում հաշվառված քաղաքացների օգնության միջոցառ</w:t>
      </w:r>
      <w:r w:rsidR="00A437E3">
        <w:rPr>
          <w:rFonts w:ascii="GHEA Grapalat" w:hAnsi="GHEA Grapalat"/>
          <w:color w:val="000000"/>
          <w:sz w:val="24"/>
          <w:szCs w:val="24"/>
          <w:shd w:val="clear" w:color="auto" w:fill="FFFFFF"/>
          <w:lang w:val="hy-AM"/>
        </w:rPr>
        <w:t>ումը, որի</w:t>
      </w:r>
      <w:r>
        <w:rPr>
          <w:rFonts w:ascii="GHEA Grapalat" w:hAnsi="GHEA Grapalat"/>
          <w:color w:val="000000"/>
          <w:sz w:val="24"/>
          <w:szCs w:val="24"/>
          <w:shd w:val="clear" w:color="auto" w:fill="FFFFFF"/>
          <w:lang w:val="hy-AM"/>
        </w:rPr>
        <w:t xml:space="preserve"> շրջանակներում </w:t>
      </w:r>
      <w:r w:rsidRPr="0084429A">
        <w:rPr>
          <w:rFonts w:ascii="GHEA Grapalat" w:hAnsi="GHEA Grapalat" w:cs="Sylfaen"/>
          <w:color w:val="000000" w:themeColor="text1"/>
          <w:sz w:val="24"/>
          <w:szCs w:val="24"/>
          <w:lang w:val="hy-AM"/>
        </w:rPr>
        <w:t>202</w:t>
      </w:r>
      <w:r>
        <w:rPr>
          <w:rFonts w:ascii="GHEA Grapalat" w:hAnsi="GHEA Grapalat" w:cs="Sylfaen"/>
          <w:color w:val="000000" w:themeColor="text1"/>
          <w:sz w:val="24"/>
          <w:szCs w:val="24"/>
          <w:lang w:val="hy-AM"/>
        </w:rPr>
        <w:t>1</w:t>
      </w:r>
      <w:r w:rsidRPr="0084429A">
        <w:rPr>
          <w:rFonts w:ascii="GHEA Grapalat" w:hAnsi="GHEA Grapalat" w:cs="Sylfaen"/>
          <w:color w:val="000000" w:themeColor="text1"/>
          <w:sz w:val="24"/>
          <w:szCs w:val="24"/>
          <w:lang w:val="hy-AM"/>
        </w:rPr>
        <w:t xml:space="preserve"> թվականի </w:t>
      </w:r>
      <w:r w:rsidR="00A437E3">
        <w:rPr>
          <w:rFonts w:ascii="GHEA Grapalat" w:hAnsi="GHEA Grapalat" w:cs="Sylfaen"/>
          <w:color w:val="000000" w:themeColor="text1"/>
          <w:sz w:val="24"/>
          <w:szCs w:val="24"/>
          <w:lang w:val="hy-AM"/>
        </w:rPr>
        <w:t>փետրվար</w:t>
      </w:r>
      <w:r w:rsidRPr="006739F4">
        <w:rPr>
          <w:rFonts w:ascii="GHEA Grapalat" w:hAnsi="GHEA Grapalat" w:cs="Sylfaen"/>
          <w:color w:val="000000" w:themeColor="text1"/>
          <w:sz w:val="24"/>
          <w:szCs w:val="24"/>
          <w:lang w:val="hy-AM"/>
        </w:rPr>
        <w:t xml:space="preserve"> ամսից </w:t>
      </w:r>
      <w:r>
        <w:rPr>
          <w:rFonts w:ascii="GHEA Grapalat" w:hAnsi="GHEA Grapalat" w:cs="Sylfaen"/>
          <w:color w:val="000000" w:themeColor="text1"/>
          <w:sz w:val="24"/>
          <w:szCs w:val="24"/>
          <w:lang w:val="hy-AM"/>
        </w:rPr>
        <w:t>մինչև</w:t>
      </w:r>
      <w:r w:rsidR="00351CB3">
        <w:rPr>
          <w:rFonts w:ascii="GHEA Grapalat" w:hAnsi="GHEA Grapalat" w:cs="Sylfaen"/>
          <w:color w:val="000000" w:themeColor="text1"/>
          <w:sz w:val="24"/>
          <w:szCs w:val="24"/>
          <w:lang w:val="hy-AM"/>
        </w:rPr>
        <w:t xml:space="preserve"> 2023</w:t>
      </w:r>
      <w:r>
        <w:rPr>
          <w:rFonts w:ascii="GHEA Grapalat" w:hAnsi="GHEA Grapalat" w:cs="Sylfaen"/>
          <w:color w:val="000000" w:themeColor="text1"/>
          <w:sz w:val="24"/>
          <w:szCs w:val="24"/>
          <w:lang w:val="hy-AM"/>
        </w:rPr>
        <w:t xml:space="preserve"> թվականի </w:t>
      </w:r>
      <w:r w:rsidR="00351CB3">
        <w:rPr>
          <w:rFonts w:ascii="GHEA Grapalat" w:hAnsi="GHEA Grapalat" w:cs="Sylfaen"/>
          <w:color w:val="000000" w:themeColor="text1"/>
          <w:sz w:val="24"/>
          <w:szCs w:val="24"/>
          <w:lang w:val="hy-AM"/>
        </w:rPr>
        <w:t>հուլիս</w:t>
      </w:r>
      <w:r>
        <w:rPr>
          <w:rFonts w:ascii="GHEA Grapalat" w:hAnsi="GHEA Grapalat" w:cs="Sylfaen"/>
          <w:color w:val="000000" w:themeColor="text1"/>
          <w:sz w:val="24"/>
          <w:szCs w:val="24"/>
          <w:lang w:val="hy-AM"/>
        </w:rPr>
        <w:t xml:space="preserve"> ամիսը՝ ներառյալ շահառուներին տրամադրվել է միանվագ (300,000.0 դրամ) և </w:t>
      </w:r>
      <w:r w:rsidRPr="00FF5CBC">
        <w:rPr>
          <w:rFonts w:ascii="GHEA Grapalat" w:hAnsi="GHEA Grapalat" w:cs="Sylfaen"/>
          <w:color w:val="000000" w:themeColor="text1"/>
          <w:sz w:val="24"/>
          <w:szCs w:val="24"/>
          <w:lang w:val="hy-AM"/>
        </w:rPr>
        <w:t>ամենամսյա</w:t>
      </w:r>
      <w:r>
        <w:rPr>
          <w:rFonts w:ascii="GHEA Grapalat" w:hAnsi="GHEA Grapalat" w:cs="Sylfaen"/>
          <w:color w:val="000000" w:themeColor="text1"/>
          <w:sz w:val="24"/>
          <w:szCs w:val="24"/>
          <w:lang w:val="hy-AM"/>
        </w:rPr>
        <w:t xml:space="preserve"> (68000 դրամ) դրամական օգնություն։</w:t>
      </w:r>
    </w:p>
    <w:p w:rsidR="00A437E3" w:rsidRPr="00E36290" w:rsidRDefault="00A437E3" w:rsidP="00A437E3">
      <w:pPr>
        <w:pStyle w:val="a"/>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lastRenderedPageBreak/>
        <w:t>Ո</w:t>
      </w:r>
      <w:r w:rsidRPr="00E36290">
        <w:rPr>
          <w:rFonts w:ascii="GHEA Grapalat" w:hAnsi="GHEA Grapalat" w:cs="Sylfaen"/>
          <w:sz w:val="24"/>
          <w:szCs w:val="24"/>
          <w:lang w:val="hy-AM"/>
        </w:rPr>
        <w:t>րոշմամբ</w:t>
      </w:r>
      <w:r w:rsidRPr="00E36290">
        <w:rPr>
          <w:rFonts w:ascii="GHEA Grapalat" w:hAnsi="GHEA Grapalat"/>
          <w:sz w:val="24"/>
          <w:szCs w:val="24"/>
          <w:shd w:val="clear" w:color="auto" w:fill="FFFFFF"/>
          <w:lang w:val="hy-AM"/>
        </w:rPr>
        <w:t xml:space="preserve"> </w:t>
      </w:r>
      <w:r w:rsidRPr="00E36290">
        <w:rPr>
          <w:rFonts w:ascii="GHEA Grapalat" w:hAnsi="GHEA Grapalat" w:cs="Sylfaen"/>
          <w:sz w:val="24"/>
          <w:szCs w:val="24"/>
          <w:lang w:val="hy-AM"/>
        </w:rPr>
        <w:t xml:space="preserve">ամենամսյա դրամական </w:t>
      </w:r>
      <w:r>
        <w:rPr>
          <w:rFonts w:ascii="GHEA Grapalat" w:hAnsi="GHEA Grapalat" w:cs="Sylfaen"/>
          <w:sz w:val="24"/>
          <w:szCs w:val="24"/>
          <w:lang w:val="hy-AM"/>
        </w:rPr>
        <w:t>օգնության</w:t>
      </w:r>
      <w:r w:rsidRPr="00E36290">
        <w:rPr>
          <w:rFonts w:ascii="GHEA Grapalat" w:hAnsi="GHEA Grapalat" w:cs="Sylfaen"/>
          <w:sz w:val="24"/>
          <w:szCs w:val="24"/>
          <w:lang w:val="hy-AM"/>
        </w:rPr>
        <w:t xml:space="preserve"> տրամադրման համար</w:t>
      </w:r>
      <w:r>
        <w:rPr>
          <w:rFonts w:ascii="GHEA Grapalat" w:hAnsi="GHEA Grapalat" w:cs="Sylfaen"/>
          <w:sz w:val="24"/>
          <w:szCs w:val="24"/>
          <w:lang w:val="hy-AM"/>
        </w:rPr>
        <w:t xml:space="preserve"> մինչև 202</w:t>
      </w:r>
      <w:r w:rsidR="00351CB3">
        <w:rPr>
          <w:rFonts w:ascii="GHEA Grapalat" w:hAnsi="GHEA Grapalat" w:cs="Sylfaen"/>
          <w:sz w:val="24"/>
          <w:szCs w:val="24"/>
          <w:lang w:val="hy-AM"/>
        </w:rPr>
        <w:t>3</w:t>
      </w:r>
      <w:r>
        <w:rPr>
          <w:rFonts w:ascii="GHEA Grapalat" w:hAnsi="GHEA Grapalat" w:cs="Sylfaen"/>
          <w:sz w:val="24"/>
          <w:szCs w:val="24"/>
          <w:lang w:val="hy-AM"/>
        </w:rPr>
        <w:t xml:space="preserve"> թվականի </w:t>
      </w:r>
      <w:r w:rsidR="00351CB3">
        <w:rPr>
          <w:rFonts w:ascii="GHEA Grapalat" w:hAnsi="GHEA Grapalat" w:cs="Sylfaen"/>
          <w:sz w:val="24"/>
          <w:szCs w:val="24"/>
          <w:lang w:val="hy-AM"/>
        </w:rPr>
        <w:t>հուլիս</w:t>
      </w:r>
      <w:r>
        <w:rPr>
          <w:rFonts w:ascii="GHEA Grapalat" w:hAnsi="GHEA Grapalat" w:cs="Sylfaen"/>
          <w:sz w:val="24"/>
          <w:szCs w:val="24"/>
          <w:lang w:val="hy-AM"/>
        </w:rPr>
        <w:t xml:space="preserve"> ամիսը</w:t>
      </w:r>
      <w:r w:rsidRPr="000F5FE2">
        <w:rPr>
          <w:rFonts w:ascii="GHEA Grapalat" w:hAnsi="GHEA Grapalat" w:cs="Sylfaen"/>
          <w:sz w:val="24"/>
          <w:szCs w:val="24"/>
          <w:lang w:val="hy-AM"/>
        </w:rPr>
        <w:t xml:space="preserve"> </w:t>
      </w:r>
      <w:r>
        <w:rPr>
          <w:rFonts w:ascii="GHEA Grapalat" w:hAnsi="GHEA Grapalat" w:cs="Sylfaen"/>
          <w:sz w:val="24"/>
          <w:szCs w:val="24"/>
          <w:lang w:val="hy-AM"/>
        </w:rPr>
        <w:t xml:space="preserve">ներառյալ </w:t>
      </w:r>
      <w:r w:rsidRPr="00E36290">
        <w:rPr>
          <w:rFonts w:ascii="GHEA Grapalat" w:hAnsi="GHEA Grapalat" w:cs="Sylfaen"/>
          <w:sz w:val="24"/>
          <w:szCs w:val="24"/>
          <w:lang w:val="hy-AM"/>
        </w:rPr>
        <w:t xml:space="preserve">սահմանված </w:t>
      </w:r>
      <w:r w:rsidRPr="000F5FE2">
        <w:rPr>
          <w:rFonts w:ascii="GHEA Grapalat" w:hAnsi="GHEA Grapalat" w:cs="Sylfaen"/>
          <w:sz w:val="24"/>
          <w:szCs w:val="24"/>
          <w:lang w:val="hy-AM"/>
        </w:rPr>
        <w:t>ժամկետը</w:t>
      </w:r>
      <w:r w:rsidRPr="000F5FE2">
        <w:rPr>
          <w:rFonts w:ascii="GHEA Grapalat" w:hAnsi="GHEA Grapalat" w:cs="GHEA Grapalat"/>
          <w:sz w:val="24"/>
          <w:szCs w:val="24"/>
          <w:lang w:val="hy-AM"/>
        </w:rPr>
        <w:t xml:space="preserve"> երկարաձգ</w:t>
      </w:r>
      <w:r w:rsidRPr="00E36290">
        <w:rPr>
          <w:rFonts w:ascii="GHEA Grapalat" w:hAnsi="GHEA Grapalat" w:cs="GHEA Grapalat"/>
          <w:sz w:val="24"/>
          <w:szCs w:val="24"/>
          <w:lang w:val="hy-AM"/>
        </w:rPr>
        <w:t>վ</w:t>
      </w:r>
      <w:r w:rsidRPr="000F5FE2">
        <w:rPr>
          <w:rFonts w:ascii="GHEA Grapalat" w:hAnsi="GHEA Grapalat" w:cs="GHEA Grapalat"/>
          <w:sz w:val="24"/>
          <w:szCs w:val="24"/>
          <w:lang w:val="hy-AM"/>
        </w:rPr>
        <w:t>ել</w:t>
      </w:r>
      <w:r w:rsidRPr="00E36290">
        <w:rPr>
          <w:rFonts w:ascii="GHEA Grapalat" w:hAnsi="GHEA Grapalat" w:cs="GHEA Grapalat"/>
          <w:sz w:val="24"/>
          <w:szCs w:val="24"/>
          <w:lang w:val="hy-AM"/>
        </w:rPr>
        <w:t xml:space="preserve"> է</w:t>
      </w:r>
      <w:r w:rsidRPr="000F5FE2">
        <w:rPr>
          <w:rFonts w:ascii="GHEA Grapalat" w:hAnsi="GHEA Grapalat" w:cs="GHEA Grapalat"/>
          <w:sz w:val="24"/>
          <w:szCs w:val="24"/>
          <w:lang w:val="hy-AM"/>
        </w:rPr>
        <w:t xml:space="preserve"> մինչև</w:t>
      </w:r>
      <w:r w:rsidRPr="00E36290">
        <w:rPr>
          <w:rFonts w:ascii="GHEA Grapalat" w:hAnsi="GHEA Grapalat" w:cs="GHEA Grapalat"/>
          <w:sz w:val="24"/>
          <w:szCs w:val="24"/>
          <w:lang w:val="hy-AM"/>
        </w:rPr>
        <w:t xml:space="preserve"> </w:t>
      </w:r>
      <w:r>
        <w:rPr>
          <w:rFonts w:ascii="GHEA Grapalat" w:hAnsi="GHEA Grapalat" w:cs="GHEA Grapalat"/>
          <w:sz w:val="24"/>
          <w:szCs w:val="24"/>
          <w:lang w:val="hy-AM"/>
        </w:rPr>
        <w:t>2023</w:t>
      </w:r>
      <w:r w:rsidRPr="000F5FE2">
        <w:rPr>
          <w:rFonts w:ascii="GHEA Grapalat" w:hAnsi="GHEA Grapalat" w:cs="GHEA Grapalat"/>
          <w:sz w:val="24"/>
          <w:szCs w:val="24"/>
          <w:lang w:val="hy-AM"/>
        </w:rPr>
        <w:t xml:space="preserve"> թվականի </w:t>
      </w:r>
      <w:r w:rsidR="00351CB3">
        <w:rPr>
          <w:rFonts w:ascii="GHEA Grapalat" w:hAnsi="GHEA Grapalat" w:cs="GHEA Grapalat"/>
          <w:sz w:val="24"/>
          <w:szCs w:val="24"/>
          <w:lang w:val="hy-AM"/>
        </w:rPr>
        <w:t>դեկտեմբեր</w:t>
      </w:r>
      <w:r>
        <w:rPr>
          <w:rFonts w:ascii="GHEA Grapalat" w:hAnsi="GHEA Grapalat" w:cs="GHEA Grapalat"/>
          <w:sz w:val="24"/>
          <w:szCs w:val="24"/>
          <w:lang w:val="hy-AM"/>
        </w:rPr>
        <w:t xml:space="preserve"> ամիսը՝</w:t>
      </w:r>
      <w:r w:rsidRPr="000F5FE2">
        <w:rPr>
          <w:rFonts w:ascii="GHEA Grapalat" w:hAnsi="GHEA Grapalat" w:cs="GHEA Grapalat"/>
          <w:sz w:val="24"/>
          <w:szCs w:val="24"/>
          <w:lang w:val="hy-AM"/>
        </w:rPr>
        <w:t xml:space="preserve"> ներառյալ</w:t>
      </w:r>
      <w:r w:rsidRPr="00E36290">
        <w:rPr>
          <w:rFonts w:ascii="GHEA Grapalat" w:hAnsi="GHEA Grapalat" w:cs="GHEA Grapalat"/>
          <w:color w:val="000000"/>
          <w:sz w:val="24"/>
          <w:szCs w:val="24"/>
          <w:shd w:val="clear" w:color="auto" w:fill="FFFFFF"/>
          <w:lang w:val="hy-AM"/>
        </w:rPr>
        <w:t>:</w:t>
      </w:r>
    </w:p>
    <w:p w:rsidR="00351CB3" w:rsidRPr="004A17D3" w:rsidRDefault="00351CB3" w:rsidP="00351CB3">
      <w:pPr>
        <w:tabs>
          <w:tab w:val="left" w:pos="1080"/>
        </w:tabs>
        <w:spacing w:after="0" w:line="360" w:lineRule="auto"/>
        <w:ind w:firstLine="720"/>
        <w:jc w:val="both"/>
        <w:rPr>
          <w:rFonts w:ascii="GHEA Grapalat" w:hAnsi="GHEA Grapalat"/>
          <w:color w:val="000000"/>
          <w:sz w:val="24"/>
          <w:szCs w:val="24"/>
          <w:shd w:val="clear" w:color="auto" w:fill="FFFFFF"/>
          <w:lang w:val="hy-AM"/>
        </w:rPr>
      </w:pPr>
      <w:r w:rsidRPr="004A17D3">
        <w:rPr>
          <w:rFonts w:ascii="GHEA Grapalat" w:hAnsi="GHEA Grapalat" w:cs="Sylfaen"/>
          <w:color w:val="000000" w:themeColor="text1"/>
          <w:sz w:val="24"/>
          <w:szCs w:val="24"/>
          <w:lang w:val="hy-AM"/>
        </w:rPr>
        <w:t>Ըստ Հայաստանի Հանրապետության Սյունիքի մարզպետարանից 28</w:t>
      </w:r>
      <w:r w:rsidRPr="004A17D3">
        <w:rPr>
          <w:rFonts w:ascii="GHEA Grapalat" w:hAnsi="GHEA Grapalat"/>
          <w:color w:val="000000" w:themeColor="text1"/>
          <w:sz w:val="24"/>
          <w:szCs w:val="24"/>
          <w:lang w:val="af-ZA"/>
        </w:rPr>
        <w:t>.07.2023 N</w:t>
      </w:r>
      <w:r w:rsidRPr="004A17D3">
        <w:rPr>
          <w:rFonts w:ascii="GHEA Grapalat" w:hAnsi="GHEA Grapalat"/>
          <w:color w:val="000000"/>
          <w:sz w:val="24"/>
          <w:szCs w:val="24"/>
          <w:shd w:val="clear" w:color="auto" w:fill="FFFFFF"/>
          <w:lang w:val="hy-AM"/>
        </w:rPr>
        <w:t>01//05345-2023</w:t>
      </w:r>
      <w:r w:rsidRPr="004A17D3">
        <w:rPr>
          <w:rFonts w:ascii="GHEA Grapalat" w:hAnsi="GHEA Grapalat"/>
          <w:color w:val="000000" w:themeColor="text1"/>
          <w:sz w:val="24"/>
          <w:szCs w:val="24"/>
          <w:lang w:val="af-ZA"/>
        </w:rPr>
        <w:t xml:space="preserve"> գրությամբ ստացված տվյալների՝ 26.07.2</w:t>
      </w:r>
      <w:r w:rsidRPr="004A17D3">
        <w:rPr>
          <w:rFonts w:ascii="GHEA Grapalat" w:hAnsi="GHEA Grapalat" w:cs="Sylfaen"/>
          <w:color w:val="000000" w:themeColor="text1"/>
          <w:sz w:val="24"/>
          <w:szCs w:val="24"/>
          <w:lang w:val="hy-AM"/>
        </w:rPr>
        <w:t>023 դրությամբ աջակցության ցուցակում ընդգրկված շահառուների թիվն անփոփոխ է, այսինքն՝ 38 անձ է</w:t>
      </w:r>
      <w:r w:rsidRPr="004A17D3">
        <w:rPr>
          <w:rFonts w:ascii="GHEA Grapalat" w:hAnsi="GHEA Grapalat"/>
          <w:color w:val="000000"/>
          <w:sz w:val="24"/>
          <w:szCs w:val="24"/>
          <w:shd w:val="clear" w:color="auto" w:fill="FFFFFF"/>
          <w:lang w:val="hy-AM"/>
        </w:rPr>
        <w:t xml:space="preserve">: </w:t>
      </w:r>
    </w:p>
    <w:p w:rsidR="00816F07" w:rsidRDefault="00351CB3" w:rsidP="00351CB3">
      <w:pPr>
        <w:tabs>
          <w:tab w:val="left" w:pos="1080"/>
        </w:tabs>
        <w:spacing w:after="0" w:line="360" w:lineRule="auto"/>
        <w:ind w:firstLine="720"/>
        <w:jc w:val="both"/>
        <w:rPr>
          <w:rFonts w:ascii="GHEA Grapalat" w:hAnsi="GHEA Grapalat" w:cs="Sylfaen"/>
          <w:color w:val="000000" w:themeColor="text1"/>
          <w:sz w:val="24"/>
          <w:szCs w:val="24"/>
          <w:lang w:val="hy-AM"/>
        </w:rPr>
      </w:pPr>
      <w:r w:rsidRPr="004A17D3">
        <w:rPr>
          <w:rFonts w:ascii="GHEA Grapalat" w:hAnsi="GHEA Grapalat" w:cs="Sylfaen"/>
          <w:color w:val="000000" w:themeColor="text1"/>
          <w:sz w:val="24"/>
          <w:szCs w:val="24"/>
          <w:lang w:val="hy-AM"/>
        </w:rPr>
        <w:t>Նախագծի ընդունման դեպքում ծրագրում ընդգրկված՝ 2022 թվականի դեկտեմբեր-2023 թվականի հուլիս ամիսների համար դրամական օգնություն ստացած 38 անձի համար 2023 թվականի հինգ ամիսներին (2023 թվականի օգոստոս-դեկտեմբեր) դրամական օգնություն տրամադրելու համար անհրաժեշտ կլինի հատկացնել 12,920.0 հազ. դրամ գումար (38 x 5 x 68000=12,920.0 հազար դրամ)</w:t>
      </w:r>
      <w:r>
        <w:rPr>
          <w:rFonts w:ascii="GHEA Grapalat" w:hAnsi="GHEA Grapalat" w:cs="Sylfaen"/>
          <w:color w:val="000000" w:themeColor="text1"/>
          <w:sz w:val="24"/>
          <w:szCs w:val="24"/>
          <w:lang w:val="hy-AM"/>
        </w:rPr>
        <w:t xml:space="preserve">, </w:t>
      </w:r>
      <w:r w:rsidR="00816F07">
        <w:rPr>
          <w:rFonts w:ascii="GHEA Grapalat" w:hAnsi="GHEA Grapalat" w:cs="Sylfaen"/>
          <w:color w:val="000000" w:themeColor="text1"/>
          <w:sz w:val="24"/>
          <w:szCs w:val="24"/>
          <w:lang w:val="hy-AM"/>
        </w:rPr>
        <w:t>որ</w:t>
      </w:r>
      <w:r w:rsidR="00083740">
        <w:rPr>
          <w:rFonts w:ascii="GHEA Grapalat" w:hAnsi="GHEA Grapalat" w:cs="Sylfaen"/>
          <w:color w:val="000000" w:themeColor="text1"/>
          <w:sz w:val="24"/>
          <w:szCs w:val="24"/>
          <w:lang w:val="hy-AM"/>
        </w:rPr>
        <w:t>ն</w:t>
      </w:r>
      <w:r w:rsidR="00816F07" w:rsidRPr="005833D1">
        <w:rPr>
          <w:rFonts w:ascii="GHEA Grapalat" w:hAnsi="GHEA Grapalat" w:cs="Sylfaen"/>
          <w:color w:val="000000" w:themeColor="text1"/>
          <w:sz w:val="24"/>
          <w:szCs w:val="24"/>
          <w:lang w:val="hy-AM"/>
        </w:rPr>
        <w:t xml:space="preserve"> </w:t>
      </w:r>
      <w:proofErr w:type="spellStart"/>
      <w:r w:rsidR="00816F07">
        <w:rPr>
          <w:rFonts w:ascii="GHEA Grapalat" w:hAnsi="GHEA Grapalat" w:cs="GHEA Grapalat"/>
          <w:sz w:val="24"/>
          <w:szCs w:val="24"/>
          <w:lang w:val="es-ES"/>
        </w:rPr>
        <w:t>առաջարկվում</w:t>
      </w:r>
      <w:proofErr w:type="spellEnd"/>
      <w:r w:rsidR="00816F07">
        <w:rPr>
          <w:rFonts w:ascii="GHEA Grapalat" w:hAnsi="GHEA Grapalat" w:cs="GHEA Grapalat"/>
          <w:sz w:val="24"/>
          <w:szCs w:val="24"/>
          <w:lang w:val="es-ES"/>
        </w:rPr>
        <w:t xml:space="preserve"> է </w:t>
      </w:r>
      <w:r w:rsidR="00816F07" w:rsidRPr="00335F95">
        <w:rPr>
          <w:rFonts w:ascii="GHEA Grapalat" w:hAnsi="GHEA Grapalat" w:cs="Sylfaen"/>
          <w:color w:val="000000" w:themeColor="text1"/>
          <w:sz w:val="24"/>
          <w:szCs w:val="24"/>
          <w:lang w:val="hy-AM"/>
        </w:rPr>
        <w:t>հատկացնել Հայաստանի Հանրապետության</w:t>
      </w:r>
      <w:r w:rsidR="00816F07">
        <w:rPr>
          <w:rFonts w:ascii="GHEA Grapalat" w:hAnsi="GHEA Grapalat" w:cs="Sylfaen"/>
          <w:color w:val="000000" w:themeColor="text1"/>
          <w:sz w:val="24"/>
          <w:szCs w:val="24"/>
          <w:lang w:val="hy-AM"/>
        </w:rPr>
        <w:t xml:space="preserve"> 2023</w:t>
      </w:r>
      <w:r w:rsidR="00816F07" w:rsidRPr="00335F95">
        <w:rPr>
          <w:rFonts w:ascii="GHEA Grapalat" w:hAnsi="GHEA Grapalat" w:cs="Sylfaen"/>
          <w:color w:val="000000" w:themeColor="text1"/>
          <w:sz w:val="24"/>
          <w:szCs w:val="24"/>
          <w:lang w:val="hy-AM"/>
        </w:rPr>
        <w:t xml:space="preserve"> թվականի պետական բյուջեով նախատեսված </w:t>
      </w:r>
      <w:r w:rsidR="00922745">
        <w:rPr>
          <w:rFonts w:ascii="GHEA Grapalat" w:hAnsi="GHEA Grapalat" w:cs="Sylfaen"/>
          <w:color w:val="000000" w:themeColor="text1"/>
          <w:sz w:val="24"/>
          <w:szCs w:val="24"/>
          <w:lang w:val="hy-AM"/>
        </w:rPr>
        <w:t>Ա</w:t>
      </w:r>
      <w:r w:rsidR="00816F07">
        <w:rPr>
          <w:rFonts w:ascii="GHEA Grapalat" w:hAnsi="GHEA Grapalat" w:cs="Sylfaen"/>
          <w:color w:val="000000" w:themeColor="text1"/>
          <w:sz w:val="24"/>
          <w:szCs w:val="24"/>
          <w:lang w:val="hy-AM"/>
        </w:rPr>
        <w:t xml:space="preserve">շխատանքի և սոցիալական հարցերի նախարարությանը հատկացված </w:t>
      </w:r>
      <w:r w:rsidR="00AC75D8" w:rsidRPr="00D354C7">
        <w:rPr>
          <w:rFonts w:ascii="GHEA Grapalat" w:hAnsi="GHEA Grapalat" w:cs="Sylfaen"/>
          <w:color w:val="000000" w:themeColor="text1"/>
          <w:sz w:val="24"/>
          <w:szCs w:val="24"/>
          <w:lang w:val="hy-AM"/>
        </w:rPr>
        <w:t>1011</w:t>
      </w:r>
      <w:r w:rsidR="00816F07">
        <w:rPr>
          <w:rFonts w:ascii="GHEA Grapalat" w:hAnsi="GHEA Grapalat" w:cs="Sylfaen"/>
          <w:color w:val="000000" w:themeColor="text1"/>
          <w:sz w:val="24"/>
          <w:szCs w:val="24"/>
          <w:lang w:val="hy-AM"/>
        </w:rPr>
        <w:t xml:space="preserve"> ծրագրի </w:t>
      </w:r>
      <w:r w:rsidR="00816F07" w:rsidRPr="00D354C7">
        <w:rPr>
          <w:rFonts w:ascii="GHEA Grapalat" w:hAnsi="GHEA Grapalat" w:cs="Sylfaen"/>
          <w:color w:val="000000" w:themeColor="text1"/>
          <w:sz w:val="24"/>
          <w:szCs w:val="24"/>
          <w:lang w:val="hy-AM"/>
        </w:rPr>
        <w:t>1</w:t>
      </w:r>
      <w:r w:rsidR="00AC75D8" w:rsidRPr="00D354C7">
        <w:rPr>
          <w:rFonts w:ascii="GHEA Grapalat" w:hAnsi="GHEA Grapalat" w:cs="Sylfaen"/>
          <w:color w:val="000000" w:themeColor="text1"/>
          <w:sz w:val="24"/>
          <w:szCs w:val="24"/>
          <w:lang w:val="hy-AM"/>
        </w:rPr>
        <w:t>1</w:t>
      </w:r>
      <w:r w:rsidR="00816F07" w:rsidRPr="00D354C7">
        <w:rPr>
          <w:rFonts w:ascii="GHEA Grapalat" w:hAnsi="GHEA Grapalat" w:cs="Sylfaen"/>
          <w:color w:val="000000" w:themeColor="text1"/>
          <w:sz w:val="24"/>
          <w:szCs w:val="24"/>
          <w:lang w:val="hy-AM"/>
        </w:rPr>
        <w:t xml:space="preserve">001 միջոցառման շրջանակներում: </w:t>
      </w:r>
    </w:p>
    <w:p w:rsidR="008E268A" w:rsidRPr="008E268A" w:rsidRDefault="008E268A" w:rsidP="009C3D72">
      <w:pPr>
        <w:tabs>
          <w:tab w:val="left" w:pos="1080"/>
        </w:tabs>
        <w:spacing w:after="0" w:line="360" w:lineRule="auto"/>
        <w:ind w:firstLine="720"/>
        <w:jc w:val="both"/>
        <w:rPr>
          <w:rFonts w:ascii="GHEA Grapalat" w:hAnsi="GHEA Grapalat" w:cs="Sylfaen"/>
          <w:color w:val="000000" w:themeColor="text1"/>
          <w:sz w:val="24"/>
          <w:szCs w:val="24"/>
          <w:lang w:val="hy-AM"/>
        </w:rPr>
      </w:pPr>
      <w:r w:rsidRPr="008E268A">
        <w:rPr>
          <w:rFonts w:ascii="GHEA Grapalat" w:hAnsi="GHEA Grapalat" w:cs="Sylfaen"/>
          <w:color w:val="000000" w:themeColor="text1"/>
          <w:sz w:val="24"/>
          <w:szCs w:val="24"/>
          <w:lang w:val="hy-AM"/>
        </w:rPr>
        <w:t xml:space="preserve">Միաժամանակ առաջացել է անհրաժեշտություն ավելացնելու 1011 ծրագրի </w:t>
      </w:r>
      <w:r>
        <w:rPr>
          <w:rFonts w:ascii="GHEA Grapalat" w:hAnsi="GHEA Grapalat" w:cs="Sylfaen"/>
          <w:color w:val="000000" w:themeColor="text1"/>
          <w:sz w:val="24"/>
          <w:szCs w:val="24"/>
          <w:lang w:val="hy-AM"/>
        </w:rPr>
        <w:t>«</w:t>
      </w:r>
      <w:r w:rsidRPr="008E268A">
        <w:rPr>
          <w:rFonts w:ascii="GHEA Grapalat" w:hAnsi="GHEA Grapalat" w:cs="Sylfaen"/>
          <w:color w:val="000000" w:themeColor="text1"/>
          <w:sz w:val="24"/>
          <w:szCs w:val="24"/>
          <w:lang w:val="hy-AM"/>
        </w:rPr>
        <w:t>11007. Սոցիալական բնակարանային ֆոնդի սպասարկման ծառայությունների տրամադրում</w:t>
      </w:r>
      <w:r>
        <w:rPr>
          <w:rFonts w:ascii="GHEA Grapalat" w:hAnsi="GHEA Grapalat" w:cs="Sylfaen"/>
          <w:color w:val="000000" w:themeColor="text1"/>
          <w:sz w:val="24"/>
          <w:szCs w:val="24"/>
          <w:lang w:val="hy-AM"/>
        </w:rPr>
        <w:t>»</w:t>
      </w:r>
      <w:r w:rsidRPr="008E268A">
        <w:rPr>
          <w:rFonts w:ascii="GHEA Grapalat" w:hAnsi="GHEA Grapalat" w:cs="Sylfaen"/>
          <w:color w:val="000000" w:themeColor="text1"/>
          <w:sz w:val="24"/>
          <w:szCs w:val="24"/>
          <w:lang w:val="hy-AM"/>
        </w:rPr>
        <w:t xml:space="preserve"> միջոցառման գծով նախատեսված ֆինանսական միջոցները</w:t>
      </w:r>
      <w:r w:rsidR="007C0B6C">
        <w:rPr>
          <w:rFonts w:ascii="GHEA Grapalat" w:hAnsi="GHEA Grapalat" w:cs="Sylfaen"/>
          <w:color w:val="000000" w:themeColor="text1"/>
          <w:sz w:val="24"/>
          <w:szCs w:val="24"/>
          <w:lang w:val="hy-AM"/>
        </w:rPr>
        <w:t xml:space="preserve"> 1,600.</w:t>
      </w:r>
      <w:r w:rsidR="007C0B6C" w:rsidRPr="007C0B6C">
        <w:rPr>
          <w:rFonts w:ascii="GHEA Grapalat" w:hAnsi="GHEA Grapalat" w:cs="Sylfaen"/>
          <w:color w:val="000000" w:themeColor="text1"/>
          <w:sz w:val="24"/>
          <w:szCs w:val="24"/>
          <w:lang w:val="hy-AM"/>
        </w:rPr>
        <w:t>0 հազար</w:t>
      </w:r>
      <w:r w:rsidRPr="008E268A">
        <w:rPr>
          <w:rFonts w:ascii="GHEA Grapalat" w:hAnsi="GHEA Grapalat" w:cs="Sylfaen"/>
          <w:color w:val="000000" w:themeColor="text1"/>
          <w:sz w:val="24"/>
          <w:szCs w:val="24"/>
          <w:lang w:val="hy-AM"/>
        </w:rPr>
        <w:t xml:space="preserve"> դրամով: Ավելացումը պայմանավորված է նվազագույն </w:t>
      </w:r>
      <w:r w:rsidR="007C0B6C">
        <w:rPr>
          <w:rFonts w:ascii="GHEA Grapalat" w:hAnsi="GHEA Grapalat" w:cs="Sylfaen"/>
          <w:color w:val="000000" w:themeColor="text1"/>
          <w:sz w:val="24"/>
          <w:szCs w:val="24"/>
          <w:lang w:val="hy-AM"/>
        </w:rPr>
        <w:t>աշ</w:t>
      </w:r>
      <w:r w:rsidRPr="008E268A">
        <w:rPr>
          <w:rFonts w:ascii="GHEA Grapalat" w:hAnsi="GHEA Grapalat" w:cs="Sylfaen"/>
          <w:color w:val="000000" w:themeColor="text1"/>
          <w:sz w:val="24"/>
          <w:szCs w:val="24"/>
          <w:lang w:val="hy-AM"/>
        </w:rPr>
        <w:t>խատավարձի ավելացմամբ, որը 2023 թվականի պետական բյուջեով նախատեսված չէ:</w:t>
      </w:r>
      <w:r w:rsidR="009C3D72" w:rsidRPr="009C3D72">
        <w:rPr>
          <w:rFonts w:ascii="GHEA Grapalat" w:hAnsi="GHEA Grapalat" w:cs="Sylfaen"/>
          <w:color w:val="000000" w:themeColor="text1"/>
          <w:sz w:val="24"/>
          <w:szCs w:val="24"/>
          <w:lang w:val="hy-AM"/>
        </w:rPr>
        <w:t xml:space="preserve"> </w:t>
      </w:r>
      <w:r w:rsidRPr="008E268A">
        <w:rPr>
          <w:rFonts w:ascii="GHEA Grapalat" w:hAnsi="GHEA Grapalat" w:cs="Sylfaen"/>
          <w:color w:val="000000" w:themeColor="text1"/>
          <w:sz w:val="24"/>
          <w:szCs w:val="24"/>
          <w:lang w:val="hy-AM"/>
        </w:rPr>
        <w:t>Պետական բյուջեով պահպանվել է 2022 թվականի համար նախատեսված չափաքանակը:</w:t>
      </w:r>
    </w:p>
    <w:p w:rsidR="009C3D72" w:rsidRDefault="009C3D72" w:rsidP="00AA5379">
      <w:pPr>
        <w:tabs>
          <w:tab w:val="left" w:pos="1080"/>
        </w:tabs>
        <w:spacing w:after="0" w:line="360" w:lineRule="auto"/>
        <w:ind w:firstLine="720"/>
        <w:jc w:val="both"/>
        <w:rPr>
          <w:rFonts w:ascii="GHEA Grapalat" w:hAnsi="GHEA Grapalat" w:cs="Sylfaen"/>
          <w:color w:val="000000" w:themeColor="text1"/>
          <w:sz w:val="24"/>
          <w:szCs w:val="24"/>
          <w:lang w:val="hy-AM"/>
        </w:rPr>
      </w:pPr>
      <w:r w:rsidRPr="009C3D72">
        <w:rPr>
          <w:rFonts w:ascii="GHEA Grapalat" w:hAnsi="GHEA Grapalat" w:cs="Sylfaen"/>
          <w:color w:val="000000" w:themeColor="text1"/>
          <w:sz w:val="24"/>
          <w:szCs w:val="24"/>
          <w:lang w:val="hy-AM"/>
        </w:rPr>
        <w:t xml:space="preserve">Նախագծով առաջարկվող 12,920.0 հազար դրամը կնվազեցվի </w:t>
      </w:r>
      <w:r w:rsidR="00816F07" w:rsidRPr="00D354C7">
        <w:rPr>
          <w:rFonts w:ascii="GHEA Grapalat" w:hAnsi="GHEA Grapalat" w:cs="Sylfaen"/>
          <w:color w:val="000000" w:themeColor="text1"/>
          <w:sz w:val="24"/>
          <w:szCs w:val="24"/>
          <w:lang w:val="hy-AM"/>
        </w:rPr>
        <w:t>«10</w:t>
      </w:r>
      <w:r w:rsidR="00D354C7" w:rsidRPr="00D354C7">
        <w:rPr>
          <w:rFonts w:ascii="GHEA Grapalat" w:hAnsi="GHEA Grapalat" w:cs="Sylfaen"/>
          <w:color w:val="000000" w:themeColor="text1"/>
          <w:sz w:val="24"/>
          <w:szCs w:val="24"/>
          <w:lang w:val="hy-AM"/>
        </w:rPr>
        <w:t>11</w:t>
      </w:r>
      <w:r w:rsidR="00816F07" w:rsidRPr="00D354C7">
        <w:rPr>
          <w:rFonts w:ascii="GHEA Grapalat" w:hAnsi="GHEA Grapalat" w:cs="Sylfaen"/>
          <w:color w:val="000000" w:themeColor="text1"/>
          <w:sz w:val="24"/>
          <w:szCs w:val="24"/>
          <w:lang w:val="hy-AM"/>
        </w:rPr>
        <w:t xml:space="preserve">. </w:t>
      </w:r>
      <w:r w:rsidR="00D354C7" w:rsidRPr="00D354C7">
        <w:rPr>
          <w:rFonts w:ascii="GHEA Grapalat" w:hAnsi="GHEA Grapalat" w:cs="Sylfaen"/>
          <w:color w:val="000000" w:themeColor="text1"/>
          <w:sz w:val="24"/>
          <w:szCs w:val="24"/>
          <w:lang w:val="hy-AM"/>
        </w:rPr>
        <w:t>Անապահով սոցիալական խմբերին աջակցություն</w:t>
      </w:r>
      <w:r w:rsidR="00816F07" w:rsidRPr="00D354C7">
        <w:rPr>
          <w:rFonts w:ascii="GHEA Grapalat" w:hAnsi="GHEA Grapalat" w:cs="Sylfaen"/>
          <w:color w:val="000000" w:themeColor="text1"/>
          <w:sz w:val="24"/>
          <w:szCs w:val="24"/>
          <w:lang w:val="hy-AM"/>
        </w:rPr>
        <w:t>» ծրագրի</w:t>
      </w:r>
      <w:r w:rsidR="00AA5379" w:rsidRPr="00D354C7">
        <w:rPr>
          <w:rFonts w:ascii="GHEA Grapalat" w:hAnsi="GHEA Grapalat" w:cs="Sylfaen"/>
          <w:color w:val="000000" w:themeColor="text1"/>
          <w:sz w:val="24"/>
          <w:szCs w:val="24"/>
          <w:lang w:val="hy-AM"/>
        </w:rPr>
        <w:t xml:space="preserve"> </w:t>
      </w:r>
      <w:r w:rsidR="00816F07" w:rsidRPr="00D354C7">
        <w:rPr>
          <w:rFonts w:ascii="GHEA Grapalat" w:hAnsi="GHEA Grapalat" w:cs="Sylfaen"/>
          <w:color w:val="000000" w:themeColor="text1"/>
          <w:sz w:val="24"/>
          <w:szCs w:val="24"/>
          <w:lang w:val="hy-AM"/>
        </w:rPr>
        <w:t>«1</w:t>
      </w:r>
      <w:r w:rsidR="00D354C7" w:rsidRPr="005833D1">
        <w:rPr>
          <w:rFonts w:ascii="GHEA Grapalat" w:hAnsi="GHEA Grapalat" w:cs="Sylfaen"/>
          <w:color w:val="000000" w:themeColor="text1"/>
          <w:sz w:val="24"/>
          <w:szCs w:val="24"/>
          <w:lang w:val="hy-AM"/>
        </w:rPr>
        <w:t>1</w:t>
      </w:r>
      <w:r w:rsidR="00816F07" w:rsidRPr="00D354C7">
        <w:rPr>
          <w:rFonts w:ascii="GHEA Grapalat" w:hAnsi="GHEA Grapalat" w:cs="Sylfaen"/>
          <w:color w:val="000000" w:themeColor="text1"/>
          <w:sz w:val="24"/>
          <w:szCs w:val="24"/>
          <w:lang w:val="hy-AM"/>
        </w:rPr>
        <w:t>001.</w:t>
      </w:r>
      <w:r w:rsidR="00816F07" w:rsidRPr="00D354C7">
        <w:rPr>
          <w:rFonts w:ascii="Calibri" w:hAnsi="Calibri" w:cs="Calibri"/>
          <w:color w:val="000000" w:themeColor="text1"/>
          <w:sz w:val="24"/>
          <w:szCs w:val="24"/>
          <w:lang w:val="hy-AM"/>
        </w:rPr>
        <w:t> </w:t>
      </w:r>
      <w:r w:rsidR="00D354C7" w:rsidRPr="00D354C7">
        <w:rPr>
          <w:rFonts w:ascii="GHEA Grapalat" w:hAnsi="GHEA Grapalat" w:cs="Sylfaen"/>
          <w:color w:val="000000" w:themeColor="text1"/>
          <w:sz w:val="24"/>
          <w:szCs w:val="24"/>
          <w:lang w:val="hy-AM"/>
        </w:rPr>
        <w:t>Ընտանիքի կենսամակարդակի բարձրացմանն ուղղված նպաստների իրականացման ապահովում</w:t>
      </w:r>
      <w:r w:rsidR="00816F07" w:rsidRPr="00D354C7">
        <w:rPr>
          <w:rFonts w:ascii="GHEA Grapalat" w:hAnsi="GHEA Grapalat" w:cs="Sylfaen"/>
          <w:color w:val="000000" w:themeColor="text1"/>
          <w:sz w:val="24"/>
          <w:szCs w:val="24"/>
          <w:lang w:val="hy-AM"/>
        </w:rPr>
        <w:t xml:space="preserve"> միջոցառման </w:t>
      </w:r>
      <w:r w:rsidRPr="009C3D72">
        <w:rPr>
          <w:rFonts w:ascii="GHEA Grapalat" w:hAnsi="GHEA Grapalat" w:cs="Sylfaen"/>
          <w:color w:val="000000" w:themeColor="text1"/>
          <w:sz w:val="24"/>
          <w:szCs w:val="24"/>
          <w:lang w:val="hy-AM"/>
        </w:rPr>
        <w:t xml:space="preserve">տնտեսված միջոցներից, </w:t>
      </w:r>
      <w:r w:rsidR="00816F07" w:rsidRPr="00D354C7">
        <w:rPr>
          <w:rFonts w:ascii="GHEA Grapalat" w:hAnsi="GHEA Grapalat" w:cs="Sylfaen"/>
          <w:color w:val="000000" w:themeColor="text1"/>
          <w:sz w:val="24"/>
          <w:szCs w:val="24"/>
          <w:lang w:val="hy-AM"/>
        </w:rPr>
        <w:t xml:space="preserve">տարեկան ծրագրայինը </w:t>
      </w:r>
      <w:r w:rsidR="00257625" w:rsidRPr="00257625">
        <w:rPr>
          <w:rFonts w:ascii="GHEA Grapalat" w:hAnsi="GHEA Grapalat" w:cs="Sylfaen"/>
          <w:color w:val="000000" w:themeColor="text1"/>
          <w:sz w:val="24"/>
          <w:szCs w:val="24"/>
          <w:lang w:val="hy-AM"/>
        </w:rPr>
        <w:t xml:space="preserve">արդյունքային ցուցանիշը </w:t>
      </w:r>
      <w:r w:rsidR="00041E57" w:rsidRPr="005833D1">
        <w:rPr>
          <w:rFonts w:ascii="GHEA Grapalat" w:hAnsi="GHEA Grapalat" w:cs="Sylfaen"/>
          <w:color w:val="000000" w:themeColor="text1"/>
          <w:sz w:val="24"/>
          <w:szCs w:val="24"/>
          <w:lang w:val="hy-AM"/>
        </w:rPr>
        <w:t>կ</w:t>
      </w:r>
      <w:r w:rsidR="00816F07" w:rsidRPr="00D354C7">
        <w:rPr>
          <w:rFonts w:ascii="GHEA Grapalat" w:hAnsi="GHEA Grapalat" w:cs="Sylfaen"/>
          <w:color w:val="000000" w:themeColor="text1"/>
          <w:sz w:val="24"/>
          <w:szCs w:val="24"/>
          <w:lang w:val="hy-AM"/>
        </w:rPr>
        <w:t>նվազ</w:t>
      </w:r>
      <w:r w:rsidR="00041E57" w:rsidRPr="005833D1">
        <w:rPr>
          <w:rFonts w:ascii="GHEA Grapalat" w:hAnsi="GHEA Grapalat" w:cs="Sylfaen"/>
          <w:color w:val="000000" w:themeColor="text1"/>
          <w:sz w:val="24"/>
          <w:szCs w:val="24"/>
          <w:lang w:val="hy-AM"/>
        </w:rPr>
        <w:t>ի</w:t>
      </w:r>
      <w:r w:rsidR="00257625" w:rsidRPr="00257625">
        <w:rPr>
          <w:rFonts w:ascii="GHEA Grapalat" w:hAnsi="GHEA Grapalat" w:cs="Sylfaen"/>
          <w:color w:val="000000" w:themeColor="text1"/>
          <w:sz w:val="24"/>
          <w:szCs w:val="24"/>
          <w:lang w:val="hy-AM"/>
        </w:rPr>
        <w:t xml:space="preserve"> 41000-ով</w:t>
      </w:r>
      <w:r w:rsidR="00257625">
        <w:rPr>
          <w:rFonts w:ascii="GHEA Grapalat" w:hAnsi="GHEA Grapalat" w:cs="Sylfaen"/>
          <w:color w:val="000000" w:themeColor="text1"/>
          <w:sz w:val="24"/>
          <w:szCs w:val="24"/>
          <w:lang w:val="hy-AM"/>
        </w:rPr>
        <w:t xml:space="preserve">, </w:t>
      </w:r>
      <w:r w:rsidRPr="009C3D72">
        <w:rPr>
          <w:rFonts w:ascii="GHEA Grapalat" w:hAnsi="GHEA Grapalat" w:cs="Sylfaen"/>
          <w:color w:val="000000" w:themeColor="text1"/>
          <w:sz w:val="24"/>
          <w:szCs w:val="24"/>
          <w:lang w:val="hy-AM"/>
        </w:rPr>
        <w:t xml:space="preserve">որը </w:t>
      </w:r>
      <w:r w:rsidR="00257625">
        <w:rPr>
          <w:rFonts w:ascii="GHEA Grapalat" w:hAnsi="GHEA Grapalat" w:cs="Sylfaen"/>
          <w:color w:val="000000" w:themeColor="text1"/>
          <w:sz w:val="24"/>
          <w:szCs w:val="24"/>
          <w:lang w:val="hy-AM"/>
        </w:rPr>
        <w:t xml:space="preserve">պայմանավորված </w:t>
      </w:r>
      <w:r w:rsidR="00257625" w:rsidRPr="00257625">
        <w:rPr>
          <w:rFonts w:ascii="GHEA Grapalat" w:hAnsi="GHEA Grapalat" w:cs="Sylfaen"/>
          <w:color w:val="000000" w:themeColor="text1"/>
          <w:sz w:val="24"/>
          <w:szCs w:val="24"/>
          <w:lang w:val="hy-AM"/>
        </w:rPr>
        <w:t xml:space="preserve">է </w:t>
      </w:r>
      <w:r w:rsidR="00257625">
        <w:rPr>
          <w:rFonts w:ascii="GHEA Grapalat" w:hAnsi="GHEA Grapalat" w:cs="Sylfaen"/>
          <w:color w:val="000000" w:themeColor="text1"/>
          <w:sz w:val="24"/>
          <w:szCs w:val="24"/>
          <w:lang w:val="hy-AM"/>
        </w:rPr>
        <w:t xml:space="preserve">պետական </w:t>
      </w:r>
      <w:r w:rsidR="00257625" w:rsidRPr="00257625">
        <w:rPr>
          <w:rFonts w:ascii="GHEA Grapalat" w:hAnsi="GHEA Grapalat" w:cs="Sylfaen"/>
          <w:color w:val="000000" w:themeColor="text1"/>
          <w:sz w:val="24"/>
          <w:szCs w:val="24"/>
          <w:lang w:val="hy-AM"/>
        </w:rPr>
        <w:t xml:space="preserve">ճշտված բյուջեով նախատեսված կանխիկով նպաստ ստացողների թվաքանակը </w:t>
      </w:r>
      <w:r w:rsidR="00257625">
        <w:rPr>
          <w:rFonts w:ascii="GHEA Grapalat" w:hAnsi="GHEA Grapalat" w:cs="Sylfaen"/>
          <w:color w:val="000000" w:themeColor="text1"/>
          <w:sz w:val="24"/>
          <w:szCs w:val="24"/>
          <w:lang w:val="hy-AM"/>
        </w:rPr>
        <w:t xml:space="preserve">նախատեսված </w:t>
      </w:r>
      <w:r w:rsidR="00257625" w:rsidRPr="00257625">
        <w:rPr>
          <w:rFonts w:ascii="GHEA Grapalat" w:hAnsi="GHEA Grapalat" w:cs="Sylfaen"/>
          <w:color w:val="000000" w:themeColor="text1"/>
          <w:sz w:val="24"/>
          <w:szCs w:val="24"/>
          <w:lang w:val="hy-AM"/>
        </w:rPr>
        <w:t xml:space="preserve">81662-ից մինչև 40000 </w:t>
      </w:r>
      <w:r w:rsidR="00257625">
        <w:rPr>
          <w:rFonts w:ascii="GHEA Grapalat" w:hAnsi="GHEA Grapalat" w:cs="Sylfaen"/>
          <w:color w:val="000000" w:themeColor="text1"/>
          <w:sz w:val="24"/>
          <w:szCs w:val="24"/>
          <w:lang w:val="hy-AM"/>
        </w:rPr>
        <w:t>նվազեցմամբ</w:t>
      </w:r>
      <w:r w:rsidR="00257625" w:rsidRPr="00257625">
        <w:rPr>
          <w:rFonts w:ascii="GHEA Grapalat" w:hAnsi="GHEA Grapalat" w:cs="Sylfaen"/>
          <w:color w:val="000000" w:themeColor="text1"/>
          <w:sz w:val="24"/>
          <w:szCs w:val="24"/>
          <w:lang w:val="hy-AM"/>
        </w:rPr>
        <w:t xml:space="preserve"> ՝ ի հաշիվ բանկով /անկանխիկ/ ստացողների թվի ավելացման: </w:t>
      </w:r>
    </w:p>
    <w:p w:rsidR="00816F07" w:rsidRPr="00D354C7" w:rsidRDefault="00257625" w:rsidP="00AA5379">
      <w:pPr>
        <w:tabs>
          <w:tab w:val="left" w:pos="1080"/>
        </w:tabs>
        <w:spacing w:after="0" w:line="360" w:lineRule="auto"/>
        <w:ind w:firstLine="720"/>
        <w:jc w:val="both"/>
        <w:rPr>
          <w:rFonts w:ascii="GHEA Grapalat" w:hAnsi="GHEA Grapalat" w:cs="Sylfaen"/>
          <w:color w:val="000000" w:themeColor="text1"/>
          <w:sz w:val="24"/>
          <w:szCs w:val="24"/>
          <w:lang w:val="hy-AM"/>
        </w:rPr>
      </w:pPr>
      <w:r w:rsidRPr="00257625">
        <w:rPr>
          <w:rFonts w:ascii="GHEA Grapalat" w:hAnsi="GHEA Grapalat" w:cs="Sylfaen"/>
          <w:color w:val="000000" w:themeColor="text1"/>
          <w:sz w:val="24"/>
          <w:szCs w:val="24"/>
          <w:lang w:val="hy-AM"/>
        </w:rPr>
        <w:lastRenderedPageBreak/>
        <w:t xml:space="preserve">Նախագծով </w:t>
      </w:r>
      <w:r w:rsidR="009C3D72">
        <w:rPr>
          <w:rFonts w:ascii="GHEA Grapalat" w:hAnsi="GHEA Grapalat" w:cs="Sylfaen"/>
          <w:color w:val="000000" w:themeColor="text1"/>
          <w:sz w:val="24"/>
          <w:szCs w:val="24"/>
          <w:lang w:val="hy-AM"/>
        </w:rPr>
        <w:t>առաջարկվող 1,600.0 հազար</w:t>
      </w:r>
      <w:r w:rsidR="009C3D72" w:rsidRPr="002A03AE">
        <w:rPr>
          <w:rFonts w:ascii="GHEA Grapalat" w:hAnsi="GHEA Grapalat" w:cs="Sylfaen"/>
          <w:color w:val="000000" w:themeColor="text1"/>
          <w:sz w:val="24"/>
          <w:szCs w:val="24"/>
          <w:lang w:val="hy-AM"/>
        </w:rPr>
        <w:t xml:space="preserve"> դրամ</w:t>
      </w:r>
      <w:r w:rsidR="002A03AE" w:rsidRPr="002A03AE">
        <w:rPr>
          <w:rFonts w:ascii="GHEA Grapalat" w:hAnsi="GHEA Grapalat" w:cs="Sylfaen"/>
          <w:color w:val="000000" w:themeColor="text1"/>
          <w:sz w:val="24"/>
          <w:szCs w:val="24"/>
          <w:lang w:val="hy-AM"/>
        </w:rPr>
        <w:t xml:space="preserve">ը կնվազեցվի </w:t>
      </w:r>
      <w:r w:rsidR="002A03AE">
        <w:rPr>
          <w:rFonts w:ascii="GHEA Grapalat" w:hAnsi="GHEA Grapalat" w:cs="Sylfaen"/>
          <w:color w:val="000000" w:themeColor="text1"/>
          <w:sz w:val="24"/>
          <w:szCs w:val="24"/>
          <w:lang w:val="hy-AM"/>
        </w:rPr>
        <w:t>«</w:t>
      </w:r>
      <w:r w:rsidR="002A03AE" w:rsidRPr="002A03AE">
        <w:rPr>
          <w:rFonts w:ascii="GHEA Grapalat" w:hAnsi="GHEA Grapalat" w:cs="Sylfaen"/>
          <w:color w:val="000000" w:themeColor="text1"/>
          <w:sz w:val="24"/>
          <w:szCs w:val="24"/>
          <w:lang w:val="hy-AM"/>
        </w:rPr>
        <w:t>1141. Ընտանիքներին, կանանց և երեխաներին աջակցություն</w:t>
      </w:r>
      <w:r w:rsidR="002A03AE">
        <w:rPr>
          <w:rFonts w:ascii="GHEA Grapalat" w:hAnsi="GHEA Grapalat" w:cs="Sylfaen"/>
          <w:color w:val="000000" w:themeColor="text1"/>
          <w:sz w:val="24"/>
          <w:szCs w:val="24"/>
          <w:lang w:val="hy-AM"/>
        </w:rPr>
        <w:t>»</w:t>
      </w:r>
      <w:r w:rsidR="002A03AE" w:rsidRPr="002A03AE">
        <w:rPr>
          <w:rFonts w:ascii="GHEA Grapalat" w:hAnsi="GHEA Grapalat" w:cs="Sylfaen"/>
          <w:color w:val="000000" w:themeColor="text1"/>
          <w:sz w:val="24"/>
          <w:szCs w:val="24"/>
          <w:lang w:val="hy-AM"/>
        </w:rPr>
        <w:t xml:space="preserve"> ծրագրի «11018.</w:t>
      </w:r>
      <w:r w:rsidR="002A03AE" w:rsidRPr="002A03AE">
        <w:rPr>
          <w:lang w:val="hy-AM"/>
        </w:rPr>
        <w:t xml:space="preserve"> </w:t>
      </w:r>
      <w:r w:rsidR="002A03AE" w:rsidRPr="002A03AE">
        <w:rPr>
          <w:rFonts w:ascii="GHEA Grapalat" w:hAnsi="GHEA Grapalat" w:cs="Sylfaen"/>
          <w:color w:val="000000" w:themeColor="text1"/>
          <w:sz w:val="24"/>
          <w:szCs w:val="24"/>
          <w:lang w:val="hy-AM"/>
        </w:rPr>
        <w:t>Երեխաների խնամքի ցերեկային ծառայությունների տրամադրում» միջոցառման գծով մրցույթի արդյունքում տնտեսված միջոցների</w:t>
      </w:r>
      <w:r w:rsidR="00227814" w:rsidRPr="00227814">
        <w:rPr>
          <w:rFonts w:ascii="GHEA Grapalat" w:hAnsi="GHEA Grapalat" w:cs="Sylfaen"/>
          <w:color w:val="000000" w:themeColor="text1"/>
          <w:sz w:val="24"/>
          <w:szCs w:val="24"/>
          <w:lang w:val="hy-AM"/>
        </w:rPr>
        <w:t>ց, արդյունքային ցուցանիշների փոփոխություն չի ակնկալվում:</w:t>
      </w:r>
    </w:p>
    <w:p w:rsidR="00816F07" w:rsidRDefault="00816F07" w:rsidP="00986FDB">
      <w:pPr>
        <w:tabs>
          <w:tab w:val="left" w:pos="1080"/>
        </w:tabs>
        <w:spacing w:after="0" w:line="360" w:lineRule="auto"/>
        <w:ind w:firstLine="720"/>
        <w:jc w:val="both"/>
        <w:rPr>
          <w:rFonts w:ascii="GHEA Grapalat" w:hAnsi="GHEA Grapalat" w:cs="Sylfaen"/>
          <w:color w:val="000000" w:themeColor="text1"/>
          <w:sz w:val="24"/>
          <w:szCs w:val="24"/>
          <w:lang w:val="hy-AM"/>
        </w:rPr>
      </w:pPr>
    </w:p>
    <w:p w:rsidR="00E47120" w:rsidRPr="009C08EC" w:rsidRDefault="00E47120" w:rsidP="005F0713">
      <w:pPr>
        <w:tabs>
          <w:tab w:val="left" w:pos="1080"/>
        </w:tabs>
        <w:spacing w:after="0" w:line="360" w:lineRule="auto"/>
        <w:ind w:firstLine="720"/>
        <w:jc w:val="both"/>
        <w:rPr>
          <w:rFonts w:ascii="GHEA Grapalat" w:hAnsi="GHEA Grapalat"/>
          <w:sz w:val="24"/>
          <w:szCs w:val="24"/>
          <w:lang w:val="hy-AM"/>
        </w:rPr>
      </w:pPr>
      <w:r w:rsidRPr="009C08EC">
        <w:rPr>
          <w:rFonts w:ascii="GHEA Grapalat" w:hAnsi="GHEA Grapalat"/>
          <w:b/>
          <w:bCs/>
          <w:sz w:val="24"/>
          <w:szCs w:val="24"/>
          <w:lang w:val="hy-AM"/>
        </w:rPr>
        <w:t xml:space="preserve">1.2. </w:t>
      </w:r>
      <w:r w:rsidRPr="009C08EC">
        <w:rPr>
          <w:rFonts w:ascii="GHEA Grapalat" w:hAnsi="GHEA Grapalat" w:cs="Sylfaen"/>
          <w:b/>
          <w:bCs/>
          <w:sz w:val="24"/>
          <w:szCs w:val="24"/>
          <w:lang w:val="hy-AM"/>
        </w:rPr>
        <w:t>Առկա</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խնդրի</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առաջարկվող</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լուծումը</w:t>
      </w:r>
      <w:r w:rsidRPr="009C08EC">
        <w:rPr>
          <w:rFonts w:ascii="GHEA Grapalat" w:hAnsi="GHEA Grapalat"/>
          <w:sz w:val="24"/>
          <w:szCs w:val="24"/>
          <w:lang w:val="hy-AM"/>
        </w:rPr>
        <w:t xml:space="preserve"> </w:t>
      </w:r>
    </w:p>
    <w:p w:rsidR="009E1F30" w:rsidRPr="009C08EC" w:rsidRDefault="009F7E94" w:rsidP="005F0713">
      <w:pPr>
        <w:spacing w:after="0" w:line="360" w:lineRule="auto"/>
        <w:ind w:firstLine="720"/>
        <w:jc w:val="both"/>
        <w:rPr>
          <w:rFonts w:ascii="GHEA Grapalat" w:eastAsiaTheme="minorHAnsi" w:hAnsi="GHEA Grapalat" w:cs="Sylfaen"/>
          <w:sz w:val="24"/>
          <w:szCs w:val="24"/>
          <w:lang w:val="hy-AM"/>
        </w:rPr>
      </w:pPr>
      <w:r w:rsidRPr="009C08EC">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A27D6B">
        <w:rPr>
          <w:rFonts w:ascii="GHEA Grapalat" w:eastAsiaTheme="minorHAnsi" w:hAnsi="GHEA Grapalat" w:cs="Sylfaen"/>
          <w:sz w:val="24"/>
          <w:szCs w:val="24"/>
          <w:lang w:val="hy-AM"/>
        </w:rPr>
        <w:t>։</w:t>
      </w:r>
    </w:p>
    <w:p w:rsidR="00343FF1" w:rsidRDefault="00343FF1" w:rsidP="005F0713">
      <w:pPr>
        <w:tabs>
          <w:tab w:val="left" w:pos="1080"/>
        </w:tabs>
        <w:spacing w:after="0" w:line="360" w:lineRule="auto"/>
        <w:ind w:firstLine="720"/>
        <w:jc w:val="both"/>
        <w:rPr>
          <w:rFonts w:ascii="GHEA Grapalat" w:hAnsi="GHEA Grapalat"/>
          <w:b/>
          <w:bCs/>
          <w:sz w:val="24"/>
          <w:szCs w:val="24"/>
          <w:lang w:val="hy-AM"/>
        </w:rPr>
      </w:pPr>
    </w:p>
    <w:p w:rsidR="00E47120" w:rsidRPr="009C08EC" w:rsidRDefault="00E47120" w:rsidP="005F0713">
      <w:pPr>
        <w:tabs>
          <w:tab w:val="left" w:pos="1080"/>
        </w:tabs>
        <w:spacing w:after="0" w:line="360" w:lineRule="auto"/>
        <w:ind w:firstLine="720"/>
        <w:jc w:val="both"/>
        <w:rPr>
          <w:rFonts w:ascii="GHEA Grapalat" w:hAnsi="GHEA Grapalat"/>
          <w:sz w:val="24"/>
          <w:szCs w:val="24"/>
          <w:lang w:val="hy-AM"/>
        </w:rPr>
      </w:pPr>
      <w:r w:rsidRPr="009C08EC">
        <w:rPr>
          <w:rFonts w:ascii="GHEA Grapalat" w:hAnsi="GHEA Grapalat"/>
          <w:b/>
          <w:bCs/>
          <w:sz w:val="24"/>
          <w:szCs w:val="24"/>
          <w:lang w:val="hy-AM"/>
        </w:rPr>
        <w:t xml:space="preserve">2. </w:t>
      </w:r>
      <w:r w:rsidRPr="009C08EC">
        <w:rPr>
          <w:rFonts w:ascii="GHEA Grapalat" w:hAnsi="GHEA Grapalat" w:cs="Sylfaen"/>
          <w:b/>
          <w:bCs/>
          <w:sz w:val="24"/>
          <w:szCs w:val="24"/>
          <w:lang w:val="hy-AM"/>
        </w:rPr>
        <w:t>Կարգավորման</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առարկան</w:t>
      </w:r>
      <w:r w:rsidRPr="009C08EC">
        <w:rPr>
          <w:rFonts w:ascii="GHEA Grapalat" w:hAnsi="GHEA Grapalat"/>
          <w:sz w:val="24"/>
          <w:szCs w:val="24"/>
          <w:lang w:val="hy-AM"/>
        </w:rPr>
        <w:t xml:space="preserve"> </w:t>
      </w:r>
    </w:p>
    <w:p w:rsidR="00A6531F" w:rsidRPr="00D354C7" w:rsidRDefault="00986FDB" w:rsidP="00E813E0">
      <w:pPr>
        <w:tabs>
          <w:tab w:val="left" w:pos="1080"/>
        </w:tabs>
        <w:spacing w:after="0" w:line="360" w:lineRule="auto"/>
        <w:ind w:firstLine="720"/>
        <w:jc w:val="both"/>
        <w:rPr>
          <w:rFonts w:ascii="GHEA Grapalat" w:hAnsi="GHEA Grapalat" w:cs="Sylfaen"/>
          <w:color w:val="000000" w:themeColor="text1"/>
          <w:sz w:val="24"/>
          <w:szCs w:val="24"/>
          <w:lang w:val="hy-AM"/>
        </w:rPr>
      </w:pPr>
      <w:r w:rsidRPr="009F7E94">
        <w:rPr>
          <w:rFonts w:ascii="GHEA Grapalat" w:hAnsi="GHEA Grapalat" w:cs="Sylfaen"/>
          <w:sz w:val="24"/>
          <w:szCs w:val="24"/>
          <w:lang w:val="hy-AM"/>
        </w:rPr>
        <w:t xml:space="preserve">Ներկայացված նախագծով առաջարկվում է Ադրբեջանի վերահսկողության տակ անցնելու պատճառով Հայաստանի Հանրապետության Սյունիքի մարզի Շուռնուխ և Որոտան բնակավայրերում հաշվառված կամ այդ հասցեում փաստացի բնակված, Հայաստանի Հանրապետության բնակության այլ վայրի հասցեում հաշվառված բնակելի անշարժ </w:t>
      </w:r>
      <w:r w:rsidRPr="009F7E94">
        <w:rPr>
          <w:rFonts w:ascii="GHEA Grapalat" w:eastAsia="Tahoma" w:hAnsi="GHEA Grapalat" w:cs="Tahoma"/>
          <w:color w:val="000000"/>
          <w:sz w:val="24"/>
          <w:szCs w:val="24"/>
          <w:lang w:val="hy-AM"/>
        </w:rPr>
        <w:t xml:space="preserve">գույքը կորցրած </w:t>
      </w:r>
      <w:r>
        <w:rPr>
          <w:rFonts w:ascii="GHEA Grapalat" w:eastAsia="Tahoma" w:hAnsi="GHEA Grapalat" w:cs="Tahoma"/>
          <w:color w:val="000000"/>
          <w:sz w:val="24"/>
          <w:szCs w:val="24"/>
          <w:lang w:val="hy-AM"/>
        </w:rPr>
        <w:t xml:space="preserve">դրամական օգնություն </w:t>
      </w:r>
      <w:r>
        <w:rPr>
          <w:rFonts w:ascii="GHEA Grapalat" w:hAnsi="GHEA Grapalat" w:cs="Sylfaen"/>
          <w:color w:val="000000" w:themeColor="text1"/>
          <w:sz w:val="24"/>
          <w:szCs w:val="24"/>
          <w:lang w:val="hy-AM"/>
        </w:rPr>
        <w:t>ստացա</w:t>
      </w:r>
      <w:r w:rsidRPr="007724DF">
        <w:rPr>
          <w:rFonts w:ascii="GHEA Grapalat" w:hAnsi="GHEA Grapalat" w:cs="Sylfaen"/>
          <w:color w:val="000000" w:themeColor="text1"/>
          <w:sz w:val="24"/>
          <w:szCs w:val="24"/>
          <w:lang w:val="hy-AM"/>
        </w:rPr>
        <w:t>ծ</w:t>
      </w:r>
      <w:r w:rsidRPr="0084429A">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3</w:t>
      </w:r>
      <w:r w:rsidR="00351CB3">
        <w:rPr>
          <w:rFonts w:ascii="GHEA Grapalat" w:hAnsi="GHEA Grapalat" w:cs="Sylfaen"/>
          <w:color w:val="000000" w:themeColor="text1"/>
          <w:sz w:val="24"/>
          <w:szCs w:val="24"/>
          <w:lang w:val="hy-AM"/>
        </w:rPr>
        <w:t>8</w:t>
      </w:r>
      <w:r w:rsidRPr="0084429A">
        <w:rPr>
          <w:rFonts w:ascii="GHEA Grapalat" w:hAnsi="GHEA Grapalat" w:cs="Sylfaen"/>
          <w:color w:val="000000" w:themeColor="text1"/>
          <w:sz w:val="24"/>
          <w:szCs w:val="24"/>
          <w:lang w:val="hy-AM"/>
        </w:rPr>
        <w:t xml:space="preserve"> </w:t>
      </w:r>
      <w:r w:rsidRPr="005833D1">
        <w:rPr>
          <w:rFonts w:ascii="GHEA Grapalat" w:hAnsi="GHEA Grapalat" w:cs="Sylfaen"/>
          <w:color w:val="000000" w:themeColor="text1"/>
          <w:sz w:val="24"/>
          <w:szCs w:val="24"/>
          <w:lang w:val="hy-AM"/>
        </w:rPr>
        <w:t>անձանց</w:t>
      </w:r>
      <w:r w:rsidRPr="009F7E94">
        <w:rPr>
          <w:rFonts w:ascii="GHEA Grapalat" w:eastAsia="Tahoma" w:hAnsi="GHEA Grapalat" w:cs="Tahoma"/>
          <w:color w:val="000000"/>
          <w:sz w:val="24"/>
          <w:szCs w:val="24"/>
          <w:lang w:val="hy-AM"/>
        </w:rPr>
        <w:t xml:space="preserve"> </w:t>
      </w:r>
      <w:r w:rsidR="00351CB3">
        <w:rPr>
          <w:rFonts w:ascii="GHEA Grapalat" w:eastAsia="Tahoma" w:hAnsi="GHEA Grapalat" w:cs="Tahoma"/>
          <w:color w:val="000000"/>
          <w:sz w:val="24"/>
          <w:szCs w:val="24"/>
          <w:lang w:val="hy-AM"/>
        </w:rPr>
        <w:t>5</w:t>
      </w:r>
      <w:r w:rsidRPr="009F7E94">
        <w:rPr>
          <w:rFonts w:ascii="GHEA Grapalat" w:hAnsi="GHEA Grapalat" w:cs="Sylfaen"/>
          <w:sz w:val="24"/>
          <w:szCs w:val="24"/>
          <w:lang w:val="hy-AM"/>
        </w:rPr>
        <w:t xml:space="preserve"> ամսվա </w:t>
      </w:r>
      <w:r w:rsidRPr="009F7E94">
        <w:rPr>
          <w:rFonts w:ascii="GHEA Grapalat" w:eastAsia="Tahoma" w:hAnsi="GHEA Grapalat" w:cs="Tahoma"/>
          <w:color w:val="000000"/>
          <w:sz w:val="24"/>
          <w:szCs w:val="24"/>
          <w:lang w:val="hy-AM"/>
        </w:rPr>
        <w:t>(202</w:t>
      </w:r>
      <w:r w:rsidR="00351CB3">
        <w:rPr>
          <w:rFonts w:ascii="GHEA Grapalat" w:eastAsia="Tahoma" w:hAnsi="GHEA Grapalat" w:cs="Tahoma"/>
          <w:color w:val="000000"/>
          <w:sz w:val="24"/>
          <w:szCs w:val="24"/>
          <w:lang w:val="hy-AM"/>
        </w:rPr>
        <w:t>3</w:t>
      </w:r>
      <w:r w:rsidRPr="009F7E94">
        <w:rPr>
          <w:rFonts w:ascii="GHEA Grapalat" w:eastAsia="Tahoma" w:hAnsi="GHEA Grapalat" w:cs="Tahoma"/>
          <w:color w:val="000000"/>
          <w:sz w:val="24"/>
          <w:szCs w:val="24"/>
          <w:lang w:val="hy-AM"/>
        </w:rPr>
        <w:t>թ</w:t>
      </w:r>
      <w:r>
        <w:rPr>
          <w:rFonts w:ascii="GHEA Grapalat" w:eastAsia="Tahoma" w:hAnsi="GHEA Grapalat" w:cs="Tahoma"/>
          <w:color w:val="000000"/>
          <w:sz w:val="24"/>
          <w:szCs w:val="24"/>
          <w:lang w:val="hy-AM"/>
        </w:rPr>
        <w:t>.</w:t>
      </w:r>
      <w:r w:rsidRPr="009F7E94">
        <w:rPr>
          <w:rFonts w:ascii="GHEA Grapalat" w:eastAsia="Tahoma" w:hAnsi="GHEA Grapalat" w:cs="Tahoma"/>
          <w:color w:val="000000"/>
          <w:sz w:val="24"/>
          <w:szCs w:val="24"/>
          <w:lang w:val="hy-AM"/>
        </w:rPr>
        <w:t xml:space="preserve"> </w:t>
      </w:r>
      <w:r w:rsidR="00351CB3">
        <w:rPr>
          <w:rFonts w:ascii="GHEA Grapalat" w:eastAsia="Tahoma" w:hAnsi="GHEA Grapalat" w:cs="Tahoma"/>
          <w:color w:val="000000"/>
          <w:sz w:val="24"/>
          <w:szCs w:val="24"/>
          <w:lang w:val="hy-AM"/>
        </w:rPr>
        <w:t>օգոստոս</w:t>
      </w:r>
      <w:r>
        <w:rPr>
          <w:rFonts w:ascii="GHEA Grapalat" w:eastAsia="Tahoma" w:hAnsi="GHEA Grapalat" w:cs="Tahoma"/>
          <w:color w:val="000000"/>
          <w:sz w:val="24"/>
          <w:szCs w:val="24"/>
          <w:lang w:val="hy-AM"/>
        </w:rPr>
        <w:t>-</w:t>
      </w:r>
      <w:r w:rsidR="00922745">
        <w:rPr>
          <w:rFonts w:ascii="GHEA Grapalat" w:eastAsia="Tahoma" w:hAnsi="GHEA Grapalat" w:cs="Tahoma"/>
          <w:color w:val="000000"/>
          <w:sz w:val="24"/>
          <w:szCs w:val="24"/>
          <w:lang w:val="hy-AM"/>
        </w:rPr>
        <w:t>դեկտեմբեր</w:t>
      </w:r>
      <w:r w:rsidRPr="009F7E94">
        <w:rPr>
          <w:rFonts w:ascii="GHEA Grapalat" w:eastAsia="Tahoma" w:hAnsi="GHEA Grapalat" w:cs="Tahoma"/>
          <w:color w:val="000000"/>
          <w:sz w:val="24"/>
          <w:szCs w:val="24"/>
          <w:lang w:val="hy-AM"/>
        </w:rPr>
        <w:t xml:space="preserve"> ամիսների) </w:t>
      </w:r>
      <w:r w:rsidRPr="009F7E94">
        <w:rPr>
          <w:rFonts w:ascii="GHEA Grapalat" w:hAnsi="GHEA Grapalat" w:cs="Sylfaen"/>
          <w:sz w:val="24"/>
          <w:szCs w:val="24"/>
          <w:lang w:val="hy-AM"/>
        </w:rPr>
        <w:t>համար</w:t>
      </w:r>
      <w:r w:rsidRPr="00D039B4">
        <w:rPr>
          <w:rFonts w:ascii="GHEA Grapalat" w:eastAsia="Tahoma" w:hAnsi="GHEA Grapalat" w:cs="Tahoma"/>
          <w:color w:val="000000"/>
          <w:sz w:val="24"/>
          <w:szCs w:val="24"/>
          <w:lang w:val="hy-AM"/>
        </w:rPr>
        <w:t xml:space="preserve">՝ </w:t>
      </w:r>
      <w:r w:rsidRPr="009F7E94">
        <w:rPr>
          <w:rFonts w:ascii="GHEA Grapalat" w:hAnsi="GHEA Grapalat" w:cs="Sylfaen"/>
          <w:sz w:val="24"/>
          <w:szCs w:val="24"/>
          <w:lang w:val="hy-AM"/>
        </w:rPr>
        <w:t xml:space="preserve">ամսական 68000 դրամ </w:t>
      </w:r>
      <w:r w:rsidRPr="00D039B4">
        <w:rPr>
          <w:rFonts w:ascii="GHEA Grapalat" w:hAnsi="GHEA Grapalat"/>
          <w:color w:val="000000"/>
          <w:sz w:val="24"/>
          <w:szCs w:val="24"/>
          <w:shd w:val="clear" w:color="auto" w:fill="FFFFFF"/>
          <w:lang w:val="hy-AM"/>
        </w:rPr>
        <w:t>օգնություն</w:t>
      </w:r>
      <w:r w:rsidR="00816F07">
        <w:rPr>
          <w:rFonts w:ascii="GHEA Grapalat" w:hAnsi="GHEA Grapalat"/>
          <w:color w:val="000000"/>
          <w:sz w:val="24"/>
          <w:szCs w:val="24"/>
          <w:shd w:val="clear" w:color="auto" w:fill="FFFFFF"/>
          <w:lang w:val="hy-AM"/>
        </w:rPr>
        <w:t>ը</w:t>
      </w:r>
      <w:r w:rsidRPr="005833D1">
        <w:rPr>
          <w:rFonts w:ascii="GHEA Grapalat" w:hAnsi="GHEA Grapalat"/>
          <w:color w:val="000000"/>
          <w:sz w:val="24"/>
          <w:szCs w:val="24"/>
          <w:shd w:val="clear" w:color="auto" w:fill="FFFFFF"/>
          <w:lang w:val="hy-AM"/>
        </w:rPr>
        <w:t xml:space="preserve"> </w:t>
      </w:r>
      <w:r w:rsidRPr="00D039B4">
        <w:rPr>
          <w:rFonts w:ascii="GHEA Grapalat" w:hAnsi="GHEA Grapalat"/>
          <w:color w:val="000000"/>
          <w:sz w:val="24"/>
          <w:szCs w:val="24"/>
          <w:shd w:val="clear" w:color="auto" w:fill="FFFFFF"/>
          <w:lang w:val="hy-AM"/>
        </w:rPr>
        <w:t xml:space="preserve">տրամադրելու համար </w:t>
      </w:r>
      <w:r w:rsidRPr="00335F95">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2023</w:t>
      </w:r>
      <w:r w:rsidRPr="00335F95">
        <w:rPr>
          <w:rFonts w:ascii="GHEA Grapalat" w:hAnsi="GHEA Grapalat" w:cs="Sylfaen"/>
          <w:color w:val="000000" w:themeColor="text1"/>
          <w:sz w:val="24"/>
          <w:szCs w:val="24"/>
          <w:lang w:val="hy-AM"/>
        </w:rPr>
        <w:t xml:space="preserve"> թվականի պետական բյուջեով </w:t>
      </w:r>
      <w:r w:rsidR="00922745">
        <w:rPr>
          <w:rFonts w:ascii="GHEA Grapalat" w:hAnsi="GHEA Grapalat" w:cs="Sylfaen"/>
          <w:color w:val="000000" w:themeColor="text1"/>
          <w:sz w:val="24"/>
          <w:szCs w:val="24"/>
          <w:lang w:val="hy-AM"/>
        </w:rPr>
        <w:t>նախատեսված Ա</w:t>
      </w:r>
      <w:r w:rsidR="00816F07">
        <w:rPr>
          <w:rFonts w:ascii="GHEA Grapalat" w:hAnsi="GHEA Grapalat" w:cs="Sylfaen"/>
          <w:color w:val="000000" w:themeColor="text1"/>
          <w:sz w:val="24"/>
          <w:szCs w:val="24"/>
          <w:lang w:val="hy-AM"/>
        </w:rPr>
        <w:t xml:space="preserve">շխատանքի և սոցիալական հարցերի նախարարությանը հատկացված </w:t>
      </w:r>
      <w:r w:rsidR="00A6531F">
        <w:rPr>
          <w:rFonts w:ascii="GHEA Grapalat" w:hAnsi="GHEA Grapalat" w:cs="Sylfaen"/>
          <w:color w:val="000000" w:themeColor="text1"/>
          <w:sz w:val="24"/>
          <w:szCs w:val="24"/>
          <w:lang w:val="hy-AM"/>
        </w:rPr>
        <w:t xml:space="preserve">ֆինանսական միջոցների հաշվին </w:t>
      </w:r>
      <w:r w:rsidR="00A6531F" w:rsidRPr="00E21666">
        <w:rPr>
          <w:rFonts w:ascii="GHEA Grapalat" w:hAnsi="GHEA Grapalat"/>
          <w:color w:val="000000" w:themeColor="text1"/>
          <w:sz w:val="24"/>
          <w:szCs w:val="24"/>
          <w:lang w:val="hy-AM"/>
        </w:rPr>
        <w:t>հ</w:t>
      </w:r>
      <w:r w:rsidR="00A6531F">
        <w:rPr>
          <w:rFonts w:ascii="GHEA Grapalat" w:hAnsi="GHEA Grapalat"/>
          <w:color w:val="000000"/>
          <w:sz w:val="24"/>
          <w:szCs w:val="24"/>
          <w:lang w:val="af-ZA"/>
        </w:rPr>
        <w:t>ատկացնել</w:t>
      </w:r>
      <w:r w:rsidR="00A6531F" w:rsidRPr="00866B5E">
        <w:rPr>
          <w:rFonts w:ascii="GHEA Grapalat" w:hAnsi="GHEA Grapalat"/>
          <w:bCs/>
          <w:sz w:val="24"/>
          <w:szCs w:val="24"/>
          <w:lang w:val="hy-AM"/>
        </w:rPr>
        <w:t xml:space="preserve"> </w:t>
      </w:r>
      <w:r w:rsidR="00842F01" w:rsidRPr="004A17D3">
        <w:rPr>
          <w:rFonts w:ascii="GHEA Grapalat" w:hAnsi="GHEA Grapalat" w:cs="Sylfaen"/>
          <w:color w:val="000000" w:themeColor="text1"/>
          <w:sz w:val="24"/>
          <w:szCs w:val="24"/>
          <w:lang w:val="hy-AM"/>
        </w:rPr>
        <w:t>12,920.0 հազար դրամ</w:t>
      </w:r>
      <w:r w:rsidR="00842F01" w:rsidRPr="00D354C7">
        <w:rPr>
          <w:rFonts w:ascii="GHEA Grapalat" w:hAnsi="GHEA Grapalat" w:cs="Sylfaen"/>
          <w:color w:val="000000" w:themeColor="text1"/>
          <w:sz w:val="24"/>
          <w:szCs w:val="24"/>
          <w:lang w:val="hy-AM"/>
        </w:rPr>
        <w:t xml:space="preserve"> </w:t>
      </w:r>
      <w:r w:rsidR="00D354C7" w:rsidRPr="00D354C7">
        <w:rPr>
          <w:rFonts w:ascii="GHEA Grapalat" w:hAnsi="GHEA Grapalat" w:cs="Sylfaen"/>
          <w:color w:val="000000" w:themeColor="text1"/>
          <w:sz w:val="24"/>
          <w:szCs w:val="24"/>
          <w:lang w:val="hy-AM"/>
        </w:rPr>
        <w:t>1011</w:t>
      </w:r>
      <w:r w:rsidR="00A6531F" w:rsidRPr="00D354C7">
        <w:rPr>
          <w:rFonts w:ascii="GHEA Grapalat" w:hAnsi="GHEA Grapalat" w:cs="Sylfaen"/>
          <w:color w:val="000000" w:themeColor="text1"/>
          <w:sz w:val="24"/>
          <w:szCs w:val="24"/>
          <w:lang w:val="hy-AM"/>
        </w:rPr>
        <w:t xml:space="preserve"> ծրագրի 1</w:t>
      </w:r>
      <w:r w:rsidR="00D354C7" w:rsidRPr="00D354C7">
        <w:rPr>
          <w:rFonts w:ascii="GHEA Grapalat" w:hAnsi="GHEA Grapalat" w:cs="Sylfaen"/>
          <w:color w:val="000000" w:themeColor="text1"/>
          <w:sz w:val="24"/>
          <w:szCs w:val="24"/>
          <w:lang w:val="hy-AM"/>
        </w:rPr>
        <w:t>1</w:t>
      </w:r>
      <w:r w:rsidR="00A6531F" w:rsidRPr="00D354C7">
        <w:rPr>
          <w:rFonts w:ascii="GHEA Grapalat" w:hAnsi="GHEA Grapalat" w:cs="Sylfaen"/>
          <w:color w:val="000000" w:themeColor="text1"/>
          <w:sz w:val="24"/>
          <w:szCs w:val="24"/>
          <w:lang w:val="hy-AM"/>
        </w:rPr>
        <w:t>001 միջոցառման շրջանակներում</w:t>
      </w:r>
      <w:r w:rsidR="00E813E0" w:rsidRPr="00E813E0">
        <w:rPr>
          <w:rFonts w:ascii="GHEA Grapalat" w:hAnsi="GHEA Grapalat" w:cs="Sylfaen"/>
          <w:color w:val="000000" w:themeColor="text1"/>
          <w:sz w:val="24"/>
          <w:szCs w:val="24"/>
          <w:lang w:val="hy-AM"/>
        </w:rPr>
        <w:t xml:space="preserve">, </w:t>
      </w:r>
      <w:r w:rsidR="00E813E0" w:rsidRPr="00227814">
        <w:rPr>
          <w:rFonts w:ascii="GHEA Grapalat" w:hAnsi="GHEA Grapalat" w:cs="Sylfaen"/>
          <w:color w:val="000000" w:themeColor="text1"/>
          <w:sz w:val="24"/>
          <w:szCs w:val="24"/>
          <w:lang w:val="hy-AM"/>
        </w:rPr>
        <w:t>արդյունքային ցուցանիշների փոփոխություն չի ակնկալվում:</w:t>
      </w:r>
    </w:p>
    <w:p w:rsidR="00254139" w:rsidRPr="009C08EC" w:rsidRDefault="00254139" w:rsidP="005F0713">
      <w:pPr>
        <w:tabs>
          <w:tab w:val="left" w:pos="1080"/>
        </w:tabs>
        <w:spacing w:after="0" w:line="360" w:lineRule="auto"/>
        <w:ind w:firstLine="720"/>
        <w:jc w:val="both"/>
        <w:rPr>
          <w:rFonts w:ascii="GHEA Grapalat" w:hAnsi="GHEA Grapalat" w:cs="Sylfaen"/>
          <w:color w:val="000000" w:themeColor="text1"/>
          <w:sz w:val="24"/>
          <w:szCs w:val="24"/>
          <w:lang w:val="hy-AM"/>
        </w:rPr>
      </w:pPr>
    </w:p>
    <w:p w:rsidR="00E47120" w:rsidRPr="009C08EC" w:rsidRDefault="00E47120" w:rsidP="005F0713">
      <w:pPr>
        <w:tabs>
          <w:tab w:val="left" w:pos="1080"/>
        </w:tabs>
        <w:spacing w:after="0" w:line="360" w:lineRule="auto"/>
        <w:ind w:firstLine="720"/>
        <w:jc w:val="both"/>
        <w:rPr>
          <w:rFonts w:ascii="GHEA Grapalat" w:hAnsi="GHEA Grapalat"/>
          <w:sz w:val="24"/>
          <w:szCs w:val="24"/>
          <w:lang w:val="hy-AM"/>
        </w:rPr>
      </w:pPr>
      <w:r w:rsidRPr="009C08EC">
        <w:rPr>
          <w:rFonts w:ascii="GHEA Grapalat" w:hAnsi="GHEA Grapalat"/>
          <w:b/>
          <w:bCs/>
          <w:sz w:val="24"/>
          <w:szCs w:val="24"/>
          <w:lang w:val="hy-AM"/>
        </w:rPr>
        <w:t xml:space="preserve">3. </w:t>
      </w:r>
      <w:r w:rsidRPr="009C08EC">
        <w:rPr>
          <w:rFonts w:ascii="GHEA Grapalat" w:hAnsi="GHEA Grapalat" w:cs="Sylfaen"/>
          <w:b/>
          <w:bCs/>
          <w:sz w:val="24"/>
          <w:szCs w:val="24"/>
          <w:lang w:val="hy-AM"/>
        </w:rPr>
        <w:t>Իրավական</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ակտի</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կիրառման</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դեպքում</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ակնկալվող</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արդյունքը</w:t>
      </w:r>
      <w:r w:rsidRPr="009C08EC">
        <w:rPr>
          <w:rFonts w:ascii="GHEA Grapalat" w:hAnsi="GHEA Grapalat"/>
          <w:sz w:val="24"/>
          <w:szCs w:val="24"/>
          <w:lang w:val="hy-AM"/>
        </w:rPr>
        <w:t xml:space="preserve"> </w:t>
      </w:r>
    </w:p>
    <w:p w:rsidR="00AA5379" w:rsidRPr="009C08EC" w:rsidRDefault="00E47120" w:rsidP="00AA5379">
      <w:pPr>
        <w:tabs>
          <w:tab w:val="left" w:pos="1080"/>
        </w:tabs>
        <w:spacing w:after="0" w:line="360" w:lineRule="auto"/>
        <w:ind w:firstLine="720"/>
        <w:jc w:val="both"/>
        <w:rPr>
          <w:rFonts w:ascii="GHEA Grapalat" w:eastAsiaTheme="minorHAnsi" w:hAnsi="GHEA Grapalat" w:cs="Sylfaen"/>
          <w:sz w:val="24"/>
          <w:szCs w:val="24"/>
          <w:lang w:val="hy-AM"/>
        </w:rPr>
      </w:pPr>
      <w:r w:rsidRPr="009C08EC">
        <w:rPr>
          <w:rFonts w:ascii="GHEA Grapalat" w:hAnsi="GHEA Grapalat"/>
          <w:sz w:val="24"/>
          <w:szCs w:val="24"/>
          <w:lang w:val="hy-AM"/>
        </w:rPr>
        <w:t xml:space="preserve">Նախագիծն ընդունվելու դեպքում </w:t>
      </w:r>
      <w:r w:rsidR="00C70F81">
        <w:rPr>
          <w:rFonts w:ascii="GHEA Grapalat" w:hAnsi="GHEA Grapalat"/>
          <w:sz w:val="24"/>
          <w:szCs w:val="24"/>
          <w:lang w:val="hy-AM"/>
        </w:rPr>
        <w:t>Որոշման շահառուներին</w:t>
      </w:r>
      <w:r w:rsidR="002E07E6" w:rsidRPr="00E21666">
        <w:rPr>
          <w:rFonts w:ascii="GHEA Grapalat" w:hAnsi="GHEA Grapalat"/>
          <w:color w:val="000000" w:themeColor="text1"/>
          <w:sz w:val="24"/>
          <w:szCs w:val="24"/>
          <w:lang w:val="hy-AM"/>
        </w:rPr>
        <w:t xml:space="preserve"> </w:t>
      </w:r>
      <w:r w:rsidR="00C70F81">
        <w:rPr>
          <w:rFonts w:ascii="GHEA Grapalat" w:hAnsi="GHEA Grapalat"/>
          <w:color w:val="000000" w:themeColor="text1"/>
          <w:sz w:val="24"/>
          <w:szCs w:val="24"/>
          <w:lang w:val="hy-AM"/>
        </w:rPr>
        <w:t xml:space="preserve">դրամական օգնության տրամադրման համար </w:t>
      </w:r>
      <w:r w:rsidR="00AA5379" w:rsidRPr="00335F95">
        <w:rPr>
          <w:rFonts w:ascii="GHEA Grapalat" w:hAnsi="GHEA Grapalat" w:cs="Sylfaen"/>
          <w:color w:val="000000" w:themeColor="text1"/>
          <w:sz w:val="24"/>
          <w:szCs w:val="24"/>
          <w:lang w:val="hy-AM"/>
        </w:rPr>
        <w:t>Հայաստանի Հանրապետության</w:t>
      </w:r>
      <w:r w:rsidR="00AA5379">
        <w:rPr>
          <w:rFonts w:ascii="GHEA Grapalat" w:hAnsi="GHEA Grapalat" w:cs="Sylfaen"/>
          <w:color w:val="000000" w:themeColor="text1"/>
          <w:sz w:val="24"/>
          <w:szCs w:val="24"/>
          <w:lang w:val="hy-AM"/>
        </w:rPr>
        <w:t xml:space="preserve"> 2023</w:t>
      </w:r>
      <w:r w:rsidR="00AA5379" w:rsidRPr="00335F95">
        <w:rPr>
          <w:rFonts w:ascii="GHEA Grapalat" w:hAnsi="GHEA Grapalat" w:cs="Sylfaen"/>
          <w:color w:val="000000" w:themeColor="text1"/>
          <w:sz w:val="24"/>
          <w:szCs w:val="24"/>
          <w:lang w:val="hy-AM"/>
        </w:rPr>
        <w:t xml:space="preserve"> թվականի պետական բյուջեով նախատեսված </w:t>
      </w:r>
      <w:r w:rsidR="00922745">
        <w:rPr>
          <w:rFonts w:ascii="GHEA Grapalat" w:hAnsi="GHEA Grapalat" w:cs="Sylfaen"/>
          <w:color w:val="000000" w:themeColor="text1"/>
          <w:sz w:val="24"/>
          <w:szCs w:val="24"/>
          <w:lang w:val="hy-AM"/>
        </w:rPr>
        <w:t>Ա</w:t>
      </w:r>
      <w:r w:rsidR="00AA5379" w:rsidRPr="0051402B">
        <w:rPr>
          <w:rFonts w:ascii="GHEA Grapalat" w:hAnsi="GHEA Grapalat" w:cs="Sylfaen"/>
          <w:color w:val="000000" w:themeColor="text1"/>
          <w:sz w:val="24"/>
          <w:szCs w:val="24"/>
          <w:lang w:val="hy-AM"/>
        </w:rPr>
        <w:t xml:space="preserve">շխատանքի և սոցիալական հարցերի նախարարությանը հատկացված ֆինանսական միջոցների հաշվին </w:t>
      </w:r>
      <w:r w:rsidR="00AA5379" w:rsidRPr="009C08EC">
        <w:rPr>
          <w:rFonts w:ascii="GHEA Grapalat" w:eastAsiaTheme="minorHAnsi" w:hAnsi="GHEA Grapalat" w:cs="Sylfaen"/>
          <w:sz w:val="24"/>
          <w:szCs w:val="24"/>
          <w:lang w:val="hy-AM"/>
        </w:rPr>
        <w:t xml:space="preserve">կհատկացվեն համապատասխան ֆինանսական միջոցներ: </w:t>
      </w:r>
    </w:p>
    <w:p w:rsidR="009E1F30" w:rsidRPr="009C08EC" w:rsidRDefault="009E1F30" w:rsidP="005F0713">
      <w:pPr>
        <w:spacing w:after="0" w:line="360" w:lineRule="auto"/>
        <w:ind w:firstLine="720"/>
        <w:jc w:val="both"/>
        <w:rPr>
          <w:rFonts w:ascii="GHEA Grapalat" w:hAnsi="GHEA Grapalat"/>
          <w:sz w:val="24"/>
          <w:szCs w:val="24"/>
          <w:lang w:val="hy-AM"/>
        </w:rPr>
      </w:pPr>
    </w:p>
    <w:p w:rsidR="00C70F81" w:rsidRPr="0027778F" w:rsidRDefault="00E47120" w:rsidP="00C70F81">
      <w:pPr>
        <w:pStyle w:val="NormalWeb"/>
        <w:tabs>
          <w:tab w:val="left" w:pos="489"/>
        </w:tabs>
        <w:spacing w:before="0" w:beforeAutospacing="0" w:after="160" w:afterAutospacing="0" w:line="360" w:lineRule="auto"/>
        <w:ind w:left="426"/>
        <w:contextualSpacing/>
        <w:jc w:val="both"/>
        <w:rPr>
          <w:rFonts w:ascii="GHEA Grapalat" w:hAnsi="GHEA Grapalat" w:cs="Sylfaen"/>
          <w:b/>
          <w:lang w:val="hy-AM" w:eastAsia="ru-RU"/>
        </w:rPr>
      </w:pPr>
      <w:r w:rsidRPr="009C08EC">
        <w:rPr>
          <w:rFonts w:ascii="GHEA Grapalat" w:hAnsi="GHEA Grapalat" w:cs="Sylfaen"/>
          <w:b/>
          <w:lang w:val="hy-AM"/>
        </w:rPr>
        <w:t xml:space="preserve">4. </w:t>
      </w:r>
      <w:r w:rsidR="00C70F81" w:rsidRPr="005833D1">
        <w:rPr>
          <w:rFonts w:ascii="GHEA Grapalat" w:hAnsi="GHEA Grapalat" w:cs="Sylfaen"/>
          <w:b/>
          <w:lang w:val="hy-AM"/>
        </w:rPr>
        <w:t>Կ</w:t>
      </w:r>
      <w:r w:rsidR="00C70F81"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70F81" w:rsidRPr="00EE6F9C" w:rsidRDefault="00AA5379" w:rsidP="00C70F81">
      <w:pPr>
        <w:tabs>
          <w:tab w:val="left" w:pos="567"/>
        </w:tabs>
        <w:spacing w:after="0" w:line="360" w:lineRule="auto"/>
        <w:ind w:firstLine="720"/>
        <w:jc w:val="both"/>
        <w:rPr>
          <w:rFonts w:ascii="GHEA Grapalat" w:hAnsi="GHEA Grapalat"/>
          <w:color w:val="000000" w:themeColor="text1"/>
          <w:sz w:val="24"/>
          <w:szCs w:val="24"/>
          <w:lang w:val="hy-AM"/>
        </w:rPr>
      </w:pPr>
      <w:r>
        <w:rPr>
          <w:rFonts w:ascii="GHEA Grapalat" w:hAnsi="GHEA Grapalat"/>
          <w:sz w:val="24"/>
          <w:szCs w:val="24"/>
          <w:lang w:val="hy-AM"/>
        </w:rPr>
        <w:t>«</w:t>
      </w:r>
      <w:r>
        <w:rPr>
          <w:rFonts w:ascii="GHEA Grapalat" w:hAnsi="GHEA Grapalat" w:cs="Sylfaen"/>
          <w:sz w:val="24"/>
          <w:szCs w:val="24"/>
          <w:lang w:val="hy-AM"/>
        </w:rPr>
        <w:t>Հայաստանի Հանրապետության 2023 թվականի պետական բյուջեում վերաբաշխում</w:t>
      </w:r>
      <w:r w:rsidR="007C0B6C" w:rsidRPr="007C0B6C">
        <w:rPr>
          <w:rFonts w:ascii="GHEA Grapalat" w:hAnsi="GHEA Grapalat" w:cs="Sylfaen"/>
          <w:sz w:val="24"/>
          <w:szCs w:val="24"/>
          <w:lang w:val="hy-AM"/>
        </w:rPr>
        <w:t>,</w:t>
      </w:r>
      <w:r>
        <w:rPr>
          <w:rFonts w:ascii="GHEA Grapalat" w:hAnsi="GHEA Grapalat" w:cs="Sylfaen"/>
          <w:sz w:val="24"/>
          <w:szCs w:val="24"/>
          <w:lang w:val="hy-AM"/>
        </w:rPr>
        <w:t xml:space="preserve"> Հայաստանի Հանրապետության կառավարության 2022 թվականի դեկտեմբերի 29-ի N 2111-Ն որոշման մեջ փոփոխություններ և լրացումներ կատարելու</w:t>
      </w:r>
      <w:r w:rsidRPr="00974CD0">
        <w:rPr>
          <w:rFonts w:ascii="GHEA Grapalat" w:hAnsi="GHEA Grapalat" w:cs="Sylfaen"/>
          <w:sz w:val="24"/>
          <w:szCs w:val="24"/>
          <w:lang w:val="hy-AM"/>
        </w:rPr>
        <w:t xml:space="preserve"> </w:t>
      </w:r>
      <w:r w:rsidRPr="00BE3BCD">
        <w:rPr>
          <w:rFonts w:ascii="GHEA Grapalat" w:hAnsi="GHEA Grapalat"/>
          <w:sz w:val="24"/>
          <w:szCs w:val="24"/>
          <w:lang w:val="hy-AM"/>
        </w:rPr>
        <w:t>մասին</w:t>
      </w:r>
      <w:r w:rsidRPr="00BE3BCD">
        <w:rPr>
          <w:rFonts w:ascii="GHEA Grapalat" w:hAnsi="GHEA Grapalat"/>
          <w:sz w:val="24"/>
          <w:szCs w:val="24"/>
          <w:lang w:val="af-ZA"/>
        </w:rPr>
        <w:t>»</w:t>
      </w:r>
      <w:r w:rsidR="00C8247A" w:rsidRPr="00EE6F9C">
        <w:rPr>
          <w:rFonts w:ascii="GHEA Grapalat" w:hAnsi="GHEA Grapalat"/>
          <w:b/>
          <w:color w:val="000000" w:themeColor="text1"/>
          <w:sz w:val="24"/>
          <w:szCs w:val="24"/>
          <w:lang w:val="af-ZA"/>
        </w:rPr>
        <w:t xml:space="preserve"> </w:t>
      </w:r>
      <w:r w:rsidR="0041473F" w:rsidRPr="00EE6F9C">
        <w:rPr>
          <w:rFonts w:ascii="GHEA Grapalat" w:hAnsi="GHEA Grapalat"/>
          <w:color w:val="000000" w:themeColor="text1"/>
          <w:sz w:val="24"/>
          <w:szCs w:val="24"/>
          <w:lang w:val="hy-AM"/>
        </w:rPr>
        <w:t>Հայաստանի Հանրապետության կառավարության որոշ</w:t>
      </w:r>
      <w:r>
        <w:rPr>
          <w:rFonts w:ascii="GHEA Grapalat" w:hAnsi="GHEA Grapalat"/>
          <w:color w:val="000000" w:themeColor="text1"/>
          <w:sz w:val="24"/>
          <w:szCs w:val="24"/>
          <w:lang w:val="hy-AM"/>
        </w:rPr>
        <w:t>ման նախագիծը</w:t>
      </w:r>
      <w:r w:rsidR="0041473F" w:rsidRPr="00EE6F9C">
        <w:rPr>
          <w:rFonts w:ascii="GHEA Grapalat" w:hAnsi="GHEA Grapalat"/>
          <w:color w:val="000000" w:themeColor="text1"/>
          <w:sz w:val="24"/>
          <w:szCs w:val="24"/>
          <w:lang w:val="hy-AM"/>
        </w:rPr>
        <w:t xml:space="preserve"> </w:t>
      </w:r>
      <w:r w:rsidR="00C70F81" w:rsidRPr="00EE6F9C">
        <w:rPr>
          <w:rFonts w:ascii="GHEA Grapalat" w:hAnsi="GHEA Grapalat"/>
          <w:color w:val="000000" w:themeColor="text1"/>
          <w:sz w:val="24"/>
          <w:szCs w:val="24"/>
          <w:lang w:val="hy-AM"/>
        </w:rPr>
        <w:t xml:space="preserve">չի բխում ռազմավարական փաստաթղթերից՝ դրանով ապահովվում է </w:t>
      </w:r>
      <w:r w:rsidR="00842F01">
        <w:rPr>
          <w:rFonts w:ascii="GHEA Grapalat" w:hAnsi="GHEA Grapalat"/>
          <w:color w:val="000000" w:themeColor="text1"/>
          <w:sz w:val="24"/>
          <w:szCs w:val="24"/>
          <w:lang w:val="hy-AM"/>
        </w:rPr>
        <w:t>Որո</w:t>
      </w:r>
      <w:r w:rsidR="00C70F81" w:rsidRPr="00EE6F9C">
        <w:rPr>
          <w:rFonts w:ascii="GHEA Grapalat" w:hAnsi="GHEA Grapalat"/>
          <w:color w:val="000000" w:themeColor="text1"/>
          <w:sz w:val="24"/>
          <w:szCs w:val="24"/>
          <w:shd w:val="clear" w:color="auto" w:fill="FFFFFF"/>
          <w:lang w:val="hy-AM"/>
        </w:rPr>
        <w:t>շման 3-րդ կետով Աշխատանքի և սոցիալական հարցերի նախարարին տրված հանձնարարականի կատարումը</w:t>
      </w:r>
      <w:r w:rsidR="00C70F81" w:rsidRPr="00EE6F9C">
        <w:rPr>
          <w:rFonts w:ascii="GHEA Grapalat" w:hAnsi="GHEA Grapalat"/>
          <w:color w:val="000000" w:themeColor="text1"/>
          <w:sz w:val="24"/>
          <w:szCs w:val="24"/>
          <w:lang w:val="hy-AM"/>
        </w:rPr>
        <w:t>:</w:t>
      </w:r>
    </w:p>
    <w:p w:rsidR="00D2001D" w:rsidRPr="00EE6F9C" w:rsidRDefault="00D2001D" w:rsidP="00C70F81">
      <w:pPr>
        <w:spacing w:after="0" w:line="360" w:lineRule="auto"/>
        <w:ind w:firstLine="709"/>
        <w:jc w:val="both"/>
        <w:rPr>
          <w:rFonts w:ascii="GHEA Grapalat" w:hAnsi="GHEA Grapalat" w:cs="Sylfaen"/>
          <w:b/>
          <w:color w:val="000000" w:themeColor="text1"/>
          <w:sz w:val="24"/>
          <w:szCs w:val="24"/>
          <w:lang w:val="hy-AM"/>
        </w:rPr>
      </w:pPr>
    </w:p>
    <w:p w:rsidR="00B11509" w:rsidRPr="009C08EC" w:rsidRDefault="00B11509" w:rsidP="005F0713">
      <w:pPr>
        <w:spacing w:after="0" w:line="360" w:lineRule="auto"/>
        <w:ind w:firstLine="720"/>
        <w:jc w:val="both"/>
        <w:rPr>
          <w:rFonts w:ascii="GHEA Grapalat" w:hAnsi="GHEA Grapalat"/>
          <w:sz w:val="24"/>
          <w:szCs w:val="24"/>
          <w:lang w:val="hy-AM"/>
        </w:rPr>
      </w:pPr>
      <w:r w:rsidRPr="009C08EC">
        <w:rPr>
          <w:rFonts w:ascii="GHEA Grapalat" w:hAnsi="GHEA Grapalat" w:cs="Sylfaen"/>
          <w:b/>
          <w:sz w:val="24"/>
          <w:szCs w:val="24"/>
          <w:lang w:val="hy-AM"/>
        </w:rPr>
        <w:t>5. Տեղեկանք</w:t>
      </w:r>
    </w:p>
    <w:p w:rsidR="00B11509" w:rsidRPr="009C08EC" w:rsidRDefault="00AA5379" w:rsidP="005F0713">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cs="Sylfaen"/>
          <w:sz w:val="24"/>
          <w:szCs w:val="24"/>
          <w:lang w:val="hy-AM"/>
        </w:rPr>
        <w:t>Հայաստանի Հանրապետության 2023 թվականի պետական բյուջեում վերաբաշխում</w:t>
      </w:r>
      <w:r w:rsidR="007C0B6C">
        <w:rPr>
          <w:rFonts w:ascii="GHEA Grapalat" w:hAnsi="GHEA Grapalat" w:cs="Sylfaen"/>
          <w:sz w:val="24"/>
          <w:szCs w:val="24"/>
        </w:rPr>
        <w:t>,</w:t>
      </w:r>
      <w:bookmarkStart w:id="0" w:name="_GoBack"/>
      <w:bookmarkEnd w:id="0"/>
      <w:r>
        <w:rPr>
          <w:rFonts w:ascii="GHEA Grapalat" w:hAnsi="GHEA Grapalat" w:cs="Sylfaen"/>
          <w:sz w:val="24"/>
          <w:szCs w:val="24"/>
          <w:lang w:val="hy-AM"/>
        </w:rPr>
        <w:t xml:space="preserve"> Հայաստանի Հանրապետության կառավարության 2022 թվականի դեկտեմբերի 29-ի N 2111-Ն որոշման մեջ փոփոխություններ և լրացումներ կատարելու</w:t>
      </w:r>
      <w:r w:rsidRPr="00974CD0">
        <w:rPr>
          <w:rFonts w:ascii="GHEA Grapalat" w:hAnsi="GHEA Grapalat" w:cs="Sylfaen"/>
          <w:sz w:val="24"/>
          <w:szCs w:val="24"/>
          <w:lang w:val="hy-AM"/>
        </w:rPr>
        <w:t xml:space="preserve"> </w:t>
      </w:r>
      <w:r w:rsidRPr="00BE3BCD">
        <w:rPr>
          <w:rFonts w:ascii="GHEA Grapalat" w:hAnsi="GHEA Grapalat"/>
          <w:sz w:val="24"/>
          <w:szCs w:val="24"/>
          <w:lang w:val="hy-AM"/>
        </w:rPr>
        <w:t>մասին</w:t>
      </w:r>
      <w:r w:rsidRPr="00BE3BCD">
        <w:rPr>
          <w:rFonts w:ascii="GHEA Grapalat" w:hAnsi="GHEA Grapalat"/>
          <w:sz w:val="24"/>
          <w:szCs w:val="24"/>
          <w:lang w:val="af-ZA"/>
        </w:rPr>
        <w:t>»</w:t>
      </w:r>
      <w:r>
        <w:rPr>
          <w:rFonts w:ascii="GHEA Grapalat" w:hAnsi="GHEA Grapalat"/>
          <w:sz w:val="24"/>
          <w:szCs w:val="24"/>
          <w:lang w:val="hy-AM"/>
        </w:rPr>
        <w:t xml:space="preserve"> </w:t>
      </w:r>
      <w:r w:rsidR="00D2001D" w:rsidRPr="009C08EC">
        <w:rPr>
          <w:rFonts w:ascii="GHEA Grapalat" w:hAnsi="GHEA Grapalat"/>
          <w:sz w:val="24"/>
          <w:szCs w:val="24"/>
          <w:lang w:val="hy-AM"/>
        </w:rPr>
        <w:t xml:space="preserve">Հայաստանի Հանրապետության </w:t>
      </w:r>
      <w:r w:rsidR="00B11509" w:rsidRPr="009C08EC">
        <w:rPr>
          <w:rFonts w:ascii="GHEA Grapalat" w:hAnsi="GHEA Grapalat"/>
          <w:sz w:val="24"/>
          <w:szCs w:val="24"/>
          <w:lang w:val="hy-AM"/>
        </w:rPr>
        <w:t xml:space="preserve">կառավարության որոշման նախագծի ընդունման դեպքում </w:t>
      </w:r>
      <w:r w:rsidR="00D2001D" w:rsidRPr="009C08EC">
        <w:rPr>
          <w:rFonts w:ascii="GHEA Grapalat" w:hAnsi="GHEA Grapalat"/>
          <w:sz w:val="24"/>
          <w:szCs w:val="24"/>
          <w:lang w:val="hy-AM"/>
        </w:rPr>
        <w:t xml:space="preserve">Հայաստանի Հանրապետության </w:t>
      </w:r>
      <w:r w:rsidR="00B11509" w:rsidRPr="009C08EC">
        <w:rPr>
          <w:rFonts w:ascii="GHEA Grapalat" w:hAnsi="GHEA Grapalat"/>
          <w:sz w:val="24"/>
          <w:szCs w:val="24"/>
          <w:lang w:val="hy-AM"/>
        </w:rPr>
        <w:t xml:space="preserve">պետական բյուջեում ծախսերը </w:t>
      </w:r>
      <w:r w:rsidR="005F1B1F">
        <w:rPr>
          <w:rFonts w:ascii="GHEA Grapalat" w:hAnsi="GHEA Grapalat"/>
          <w:sz w:val="24"/>
          <w:szCs w:val="24"/>
          <w:lang w:val="hy-AM"/>
        </w:rPr>
        <w:t>չեն ավելանա</w:t>
      </w:r>
      <w:r w:rsidR="00D2001D" w:rsidRPr="009C08EC">
        <w:rPr>
          <w:rFonts w:ascii="GHEA Grapalat" w:hAnsi="GHEA Grapalat" w:cs="Sylfaen"/>
          <w:color w:val="000000" w:themeColor="text1"/>
          <w:sz w:val="24"/>
          <w:szCs w:val="24"/>
          <w:lang w:val="hy-AM"/>
        </w:rPr>
        <w:t xml:space="preserve">: </w:t>
      </w:r>
      <w:r w:rsidR="00B11509" w:rsidRPr="009C08EC">
        <w:rPr>
          <w:rFonts w:ascii="GHEA Grapalat" w:hAnsi="GHEA Grapalat"/>
          <w:sz w:val="24"/>
          <w:szCs w:val="24"/>
          <w:lang w:val="hy-AM"/>
        </w:rPr>
        <w:t xml:space="preserve"> </w:t>
      </w:r>
    </w:p>
    <w:sectPr w:rsidR="00B11509" w:rsidRPr="009C08EC" w:rsidSect="00842F01">
      <w:pgSz w:w="12240" w:h="15840"/>
      <w:pgMar w:top="1170" w:right="108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7F06"/>
    <w:rsid w:val="00041E57"/>
    <w:rsid w:val="00083740"/>
    <w:rsid w:val="000C3990"/>
    <w:rsid w:val="001D48FC"/>
    <w:rsid w:val="001E010A"/>
    <w:rsid w:val="00211DF3"/>
    <w:rsid w:val="002178E9"/>
    <w:rsid w:val="00227814"/>
    <w:rsid w:val="00244E16"/>
    <w:rsid w:val="00254139"/>
    <w:rsid w:val="00257625"/>
    <w:rsid w:val="00297C16"/>
    <w:rsid w:val="002A03AE"/>
    <w:rsid w:val="002E07E6"/>
    <w:rsid w:val="002E5101"/>
    <w:rsid w:val="00303273"/>
    <w:rsid w:val="00306F2C"/>
    <w:rsid w:val="00315578"/>
    <w:rsid w:val="00330CE9"/>
    <w:rsid w:val="00342F2F"/>
    <w:rsid w:val="00343FF1"/>
    <w:rsid w:val="00351CB3"/>
    <w:rsid w:val="003D0C33"/>
    <w:rsid w:val="0041473F"/>
    <w:rsid w:val="00447C01"/>
    <w:rsid w:val="0047576C"/>
    <w:rsid w:val="005833D1"/>
    <w:rsid w:val="00586B39"/>
    <w:rsid w:val="005E0B85"/>
    <w:rsid w:val="005E2B89"/>
    <w:rsid w:val="005F0713"/>
    <w:rsid w:val="005F1B1F"/>
    <w:rsid w:val="006135A7"/>
    <w:rsid w:val="006157C2"/>
    <w:rsid w:val="006753CC"/>
    <w:rsid w:val="00697A0E"/>
    <w:rsid w:val="00716931"/>
    <w:rsid w:val="007366E8"/>
    <w:rsid w:val="00740681"/>
    <w:rsid w:val="007422BC"/>
    <w:rsid w:val="00777D62"/>
    <w:rsid w:val="00782AF7"/>
    <w:rsid w:val="007840A1"/>
    <w:rsid w:val="007C0B6C"/>
    <w:rsid w:val="007D13C4"/>
    <w:rsid w:val="00811301"/>
    <w:rsid w:val="00816F07"/>
    <w:rsid w:val="0082515E"/>
    <w:rsid w:val="00842F01"/>
    <w:rsid w:val="00852555"/>
    <w:rsid w:val="008C5736"/>
    <w:rsid w:val="008E268A"/>
    <w:rsid w:val="00904C71"/>
    <w:rsid w:val="00922745"/>
    <w:rsid w:val="00986FDB"/>
    <w:rsid w:val="009C08EC"/>
    <w:rsid w:val="009C3D72"/>
    <w:rsid w:val="009D15C7"/>
    <w:rsid w:val="009E1F30"/>
    <w:rsid w:val="009F7E94"/>
    <w:rsid w:val="00A27D6B"/>
    <w:rsid w:val="00A437E3"/>
    <w:rsid w:val="00A55EA5"/>
    <w:rsid w:val="00A6531F"/>
    <w:rsid w:val="00A90E39"/>
    <w:rsid w:val="00AA5379"/>
    <w:rsid w:val="00AC75D8"/>
    <w:rsid w:val="00AE3B5D"/>
    <w:rsid w:val="00AF1566"/>
    <w:rsid w:val="00B11509"/>
    <w:rsid w:val="00B55343"/>
    <w:rsid w:val="00B62FE8"/>
    <w:rsid w:val="00C70F81"/>
    <w:rsid w:val="00C8247A"/>
    <w:rsid w:val="00D039B4"/>
    <w:rsid w:val="00D2001D"/>
    <w:rsid w:val="00D354C7"/>
    <w:rsid w:val="00D95C53"/>
    <w:rsid w:val="00DA432B"/>
    <w:rsid w:val="00DD370C"/>
    <w:rsid w:val="00E21666"/>
    <w:rsid w:val="00E47120"/>
    <w:rsid w:val="00E813E0"/>
    <w:rsid w:val="00E83FD5"/>
    <w:rsid w:val="00ED0A6D"/>
    <w:rsid w:val="00EE6F9C"/>
    <w:rsid w:val="00EF0A2F"/>
    <w:rsid w:val="00F275C3"/>
    <w:rsid w:val="00F61503"/>
    <w:rsid w:val="00F9747C"/>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6E92B"/>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a">
    <w:name w:val="Абзац списка"/>
    <w:basedOn w:val="Normal"/>
    <w:uiPriority w:val="99"/>
    <w:qFormat/>
    <w:rsid w:val="00A437E3"/>
    <w:pPr>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49328">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127965907">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EE4447-7339-4675-B3D3-4E6C8CB9F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Pages>
  <Words>866</Words>
  <Characters>4937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https:/mul2.gov.am/tasks/775868/oneclick/himnavorum-257-byuje lramshakvac 11.04.2023.docx?token=15a7d8b93b6aaa357fab9bae74c9eebd</cp:keywords>
  <cp:lastModifiedBy>Gohar.Hayrapetyan</cp:lastModifiedBy>
  <cp:revision>8</cp:revision>
  <dcterms:created xsi:type="dcterms:W3CDTF">2023-10-24T08:06:00Z</dcterms:created>
  <dcterms:modified xsi:type="dcterms:W3CDTF">2023-11-09T10:36:00Z</dcterms:modified>
</cp:coreProperties>
</file>