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63C" w:rsidRPr="00966E79" w:rsidRDefault="0080263C" w:rsidP="00966E79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A56C6" w:rsidRPr="007467FC" w:rsidRDefault="007039BA" w:rsidP="007467F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467FC">
        <w:rPr>
          <w:rFonts w:ascii="GHEA Grapalat" w:hAnsi="GHEA Grapalat"/>
          <w:b/>
          <w:lang w:val="hy-AM"/>
        </w:rPr>
        <w:t>Ա Մ Փ Ո Փ Ա Թ Ե Ր Թ</w:t>
      </w:r>
      <w:r w:rsidR="002364E6" w:rsidRPr="007467FC">
        <w:rPr>
          <w:rFonts w:ascii="GHEA Grapalat" w:hAnsi="GHEA Grapalat"/>
          <w:b/>
          <w:lang w:val="hy-AM"/>
        </w:rPr>
        <w:t xml:space="preserve"> </w:t>
      </w:r>
      <w:r w:rsidR="00A33402" w:rsidRPr="007467FC">
        <w:rPr>
          <w:rFonts w:ascii="GHEA Grapalat" w:hAnsi="GHEA Grapalat"/>
          <w:b/>
          <w:lang w:val="hy-AM"/>
        </w:rPr>
        <w:t>2</w:t>
      </w:r>
    </w:p>
    <w:p w:rsidR="000C7EAE" w:rsidRPr="002605DC" w:rsidRDefault="000C7EAE" w:rsidP="000C7EAE">
      <w:pPr>
        <w:spacing w:line="360" w:lineRule="auto"/>
        <w:jc w:val="center"/>
        <w:rPr>
          <w:rFonts w:ascii="GHEA Grapalat" w:hAnsi="GHEA Grapalat" w:cs="Sylfaen"/>
          <w:highlight w:val="yellow"/>
          <w:lang w:val="pt-PT"/>
        </w:rPr>
      </w:pPr>
      <w:r w:rsidRPr="002605DC">
        <w:rPr>
          <w:rStyle w:val="Strong"/>
          <w:rFonts w:ascii="GHEA Grapalat" w:eastAsia="Batang" w:hAnsi="GHEA Grapalat" w:cs="Sylfaen"/>
          <w:b w:val="0"/>
          <w:color w:val="000000" w:themeColor="text1"/>
          <w:lang w:val="hy-AM"/>
        </w:rPr>
        <w:t>«Հայաստանի</w:t>
      </w:r>
      <w:r w:rsidRPr="002605DC">
        <w:rPr>
          <w:rStyle w:val="Strong"/>
          <w:rFonts w:ascii="GHEA Grapalat" w:eastAsia="Batang" w:hAnsi="GHEA Grapalat"/>
          <w:b w:val="0"/>
          <w:color w:val="000000" w:themeColor="text1"/>
          <w:lang w:val="hy-AM"/>
        </w:rPr>
        <w:t xml:space="preserve"> </w:t>
      </w:r>
      <w:r w:rsidRPr="002605DC">
        <w:rPr>
          <w:rStyle w:val="Strong"/>
          <w:rFonts w:ascii="GHEA Grapalat" w:eastAsia="Batang" w:hAnsi="GHEA Grapalat" w:cs="Sylfaen"/>
          <w:b w:val="0"/>
          <w:color w:val="000000" w:themeColor="text1"/>
          <w:lang w:val="hy-AM"/>
        </w:rPr>
        <w:t>Հանրապետության</w:t>
      </w:r>
      <w:r w:rsidRPr="002605DC">
        <w:rPr>
          <w:rStyle w:val="Strong"/>
          <w:rFonts w:ascii="GHEA Grapalat" w:eastAsia="Batang" w:hAnsi="GHEA Grapalat"/>
          <w:b w:val="0"/>
          <w:color w:val="000000" w:themeColor="text1"/>
          <w:lang w:val="hy-AM"/>
        </w:rPr>
        <w:t xml:space="preserve"> </w:t>
      </w:r>
      <w:r w:rsidRPr="002605DC">
        <w:rPr>
          <w:rStyle w:val="Strong"/>
          <w:rFonts w:ascii="GHEA Grapalat" w:eastAsia="Batang" w:hAnsi="GHEA Grapalat" w:cs="Sylfaen"/>
          <w:b w:val="0"/>
          <w:color w:val="000000" w:themeColor="text1"/>
          <w:lang w:val="hy-AM"/>
        </w:rPr>
        <w:t>ջրային</w:t>
      </w:r>
      <w:r w:rsidRPr="002605DC">
        <w:rPr>
          <w:rStyle w:val="Strong"/>
          <w:rFonts w:ascii="GHEA Grapalat" w:eastAsia="Batang" w:hAnsi="GHEA Grapalat"/>
          <w:b w:val="0"/>
          <w:color w:val="000000" w:themeColor="text1"/>
          <w:lang w:val="hy-AM"/>
        </w:rPr>
        <w:t xml:space="preserve"> </w:t>
      </w:r>
      <w:r w:rsidRPr="002605DC">
        <w:rPr>
          <w:rStyle w:val="Strong"/>
          <w:rFonts w:ascii="GHEA Grapalat" w:eastAsia="Batang" w:hAnsi="GHEA Grapalat" w:cs="Sylfaen"/>
          <w:b w:val="0"/>
          <w:color w:val="000000" w:themeColor="text1"/>
          <w:lang w:val="hy-AM"/>
        </w:rPr>
        <w:t>օրենսգրքում լրացումներ և</w:t>
      </w:r>
      <w:r w:rsidRPr="002605DC">
        <w:rPr>
          <w:rStyle w:val="Strong"/>
          <w:rFonts w:ascii="GHEA Grapalat" w:eastAsia="Batang" w:hAnsi="GHEA Grapalat"/>
          <w:b w:val="0"/>
          <w:color w:val="000000" w:themeColor="text1"/>
          <w:lang w:val="hy-AM"/>
        </w:rPr>
        <w:t xml:space="preserve"> </w:t>
      </w:r>
      <w:r w:rsidRPr="002605DC">
        <w:rPr>
          <w:rStyle w:val="Strong"/>
          <w:rFonts w:ascii="GHEA Grapalat" w:eastAsia="Batang" w:hAnsi="GHEA Grapalat" w:cs="Sylfaen"/>
          <w:b w:val="0"/>
          <w:color w:val="000000" w:themeColor="text1"/>
          <w:lang w:val="hy-AM"/>
        </w:rPr>
        <w:t>փոփոխություններ կատարելու</w:t>
      </w:r>
      <w:r w:rsidRPr="002605DC">
        <w:rPr>
          <w:rStyle w:val="Strong"/>
          <w:rFonts w:ascii="GHEA Grapalat" w:eastAsia="Batang" w:hAnsi="GHEA Grapalat"/>
          <w:b w:val="0"/>
          <w:color w:val="000000" w:themeColor="text1"/>
          <w:lang w:val="hy-AM"/>
        </w:rPr>
        <w:t xml:space="preserve"> </w:t>
      </w:r>
      <w:r w:rsidRPr="002605DC">
        <w:rPr>
          <w:rStyle w:val="Strong"/>
          <w:rFonts w:ascii="GHEA Grapalat" w:eastAsia="Batang" w:hAnsi="GHEA Grapalat" w:cs="Sylfaen"/>
          <w:b w:val="0"/>
          <w:color w:val="000000" w:themeColor="text1"/>
          <w:lang w:val="hy-AM"/>
        </w:rPr>
        <w:t>մասին»,</w:t>
      </w:r>
      <w:r w:rsidRPr="002605DC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2605DC">
        <w:rPr>
          <w:rFonts w:ascii="GHEA Grapalat" w:hAnsi="GHEA Grapalat"/>
          <w:bCs/>
          <w:color w:val="000000" w:themeColor="text1"/>
          <w:lang w:val="hy-AM"/>
        </w:rPr>
        <w:t>«Վարչական իրավախախտումների վերաբերյալ Հայաստանի Հանրապետության օրենսգրքում լրացումներ և փոփոխություններ կատարելու մասին»,</w:t>
      </w:r>
      <w:r w:rsidRPr="002605DC">
        <w:rPr>
          <w:rFonts w:ascii="GHEA Grapalat" w:hAnsi="GHEA Grapalat" w:cs="Aramian"/>
          <w:color w:val="000000" w:themeColor="text1"/>
          <w:lang w:val="hy-AM"/>
        </w:rPr>
        <w:t xml:space="preserve">  </w:t>
      </w:r>
      <w:r w:rsidRPr="002605DC">
        <w:rPr>
          <w:rFonts w:ascii="GHEA Grapalat" w:hAnsi="GHEA Grapalat"/>
          <w:bCs/>
          <w:color w:val="000000" w:themeColor="text1"/>
          <w:lang w:val="af-ZA"/>
        </w:rPr>
        <w:t>«</w:t>
      </w:r>
      <w:r w:rsidRPr="002605DC">
        <w:rPr>
          <w:rFonts w:ascii="GHEA Grapalat" w:hAnsi="GHEA Grapalat"/>
          <w:bCs/>
          <w:color w:val="000000" w:themeColor="text1"/>
          <w:lang w:val="hy-AM"/>
        </w:rPr>
        <w:t>Հայաստանի</w:t>
      </w:r>
      <w:r w:rsidRPr="002605DC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2605DC">
        <w:rPr>
          <w:rFonts w:ascii="GHEA Grapalat" w:hAnsi="GHEA Grapalat"/>
          <w:bCs/>
          <w:color w:val="000000" w:themeColor="text1"/>
          <w:lang w:val="hy-AM"/>
        </w:rPr>
        <w:t>Հանրապետության</w:t>
      </w:r>
      <w:r w:rsidRPr="002605DC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2605DC">
        <w:rPr>
          <w:rFonts w:ascii="GHEA Grapalat" w:hAnsi="GHEA Grapalat"/>
          <w:bCs/>
          <w:color w:val="000000" w:themeColor="text1"/>
          <w:lang w:val="hy-AM"/>
        </w:rPr>
        <w:t>քրեական օրենսգրքում</w:t>
      </w:r>
      <w:r w:rsidRPr="002605DC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2605DC">
        <w:rPr>
          <w:rFonts w:ascii="GHEA Grapalat" w:hAnsi="GHEA Grapalat"/>
          <w:bCs/>
          <w:color w:val="000000" w:themeColor="text1"/>
          <w:lang w:val="hy-AM"/>
        </w:rPr>
        <w:t>լրացումներ</w:t>
      </w:r>
      <w:r w:rsidRPr="002605DC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2605DC">
        <w:rPr>
          <w:rFonts w:ascii="GHEA Grapalat" w:hAnsi="GHEA Grapalat"/>
          <w:bCs/>
          <w:color w:val="000000" w:themeColor="text1"/>
          <w:lang w:val="hy-AM"/>
        </w:rPr>
        <w:t>կատարելու</w:t>
      </w:r>
      <w:r w:rsidRPr="002605DC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2605DC">
        <w:rPr>
          <w:rFonts w:ascii="GHEA Grapalat" w:hAnsi="GHEA Grapalat"/>
          <w:bCs/>
          <w:color w:val="000000" w:themeColor="text1"/>
          <w:lang w:val="hy-AM"/>
        </w:rPr>
        <w:t>մասին</w:t>
      </w:r>
      <w:r w:rsidRPr="002605DC">
        <w:rPr>
          <w:rFonts w:ascii="GHEA Grapalat" w:hAnsi="GHEA Grapalat" w:cs="Aramian"/>
          <w:color w:val="000000" w:themeColor="text1"/>
          <w:lang w:val="hy-AM"/>
        </w:rPr>
        <w:t xml:space="preserve">» </w:t>
      </w:r>
      <w:r w:rsidRPr="002605DC">
        <w:rPr>
          <w:rFonts w:ascii="GHEA Grapalat" w:hAnsi="GHEA Grapalat" w:cs="GHEA Grapalat"/>
          <w:color w:val="000000" w:themeColor="text1"/>
          <w:lang w:val="hy-AM"/>
        </w:rPr>
        <w:t xml:space="preserve">օրենքների նախագծերի </w:t>
      </w:r>
      <w:r w:rsidRPr="002605DC">
        <w:rPr>
          <w:rFonts w:ascii="GHEA Grapalat" w:eastAsia="Calibri" w:hAnsi="GHEA Grapalat"/>
          <w:bCs/>
          <w:spacing w:val="-6"/>
          <w:lang w:val="hy-AM" w:eastAsia="en-US"/>
        </w:rPr>
        <w:t xml:space="preserve"> </w:t>
      </w:r>
    </w:p>
    <w:tbl>
      <w:tblPr>
        <w:tblStyle w:val="TableGrid"/>
        <w:tblpPr w:leftFromText="180" w:rightFromText="180" w:vertAnchor="text" w:horzAnchor="margin" w:tblpY="141"/>
        <w:tblW w:w="1522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498"/>
        <w:gridCol w:w="1995"/>
        <w:gridCol w:w="6735"/>
      </w:tblGrid>
      <w:tr w:rsidR="004C0A04" w:rsidRPr="007467FC" w:rsidTr="00F3107C">
        <w:trPr>
          <w:trHeight w:val="495"/>
        </w:trPr>
        <w:tc>
          <w:tcPr>
            <w:tcW w:w="8493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:rsidR="004C0A04" w:rsidRPr="007467FC" w:rsidRDefault="00A33402" w:rsidP="007467F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bookmarkStart w:id="0" w:name="_GoBack"/>
            <w:bookmarkEnd w:id="0"/>
            <w:r w:rsidRPr="007467FC">
              <w:rPr>
                <w:rFonts w:ascii="GHEA Grapalat" w:hAnsi="GHEA Grapalat" w:cs="Tahoma"/>
                <w:color w:val="000000" w:themeColor="text1"/>
                <w:lang w:val="hy-AM"/>
              </w:rPr>
              <w:t>Վարչապետի աշխատակազմ</w:t>
            </w:r>
          </w:p>
        </w:tc>
        <w:tc>
          <w:tcPr>
            <w:tcW w:w="6735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:rsidR="004C0A04" w:rsidRPr="007467FC" w:rsidRDefault="00A2076C" w:rsidP="007467FC">
            <w:pPr>
              <w:spacing w:line="360" w:lineRule="auto"/>
              <w:rPr>
                <w:rFonts w:ascii="GHEA Grapalat" w:hAnsi="GHEA Grapalat"/>
                <w:color w:val="000000" w:themeColor="text1"/>
                <w:highlight w:val="lightGray"/>
                <w:lang w:val="hy-AM"/>
              </w:rPr>
            </w:pPr>
            <w:r w:rsidRPr="007467FC">
              <w:rPr>
                <w:rFonts w:ascii="GHEA Grapalat" w:hAnsi="GHEA Grapalat"/>
                <w:highlight w:val="lightGray"/>
                <w:lang w:val="hy-AM"/>
              </w:rPr>
              <w:t>0</w:t>
            </w:r>
            <w:r w:rsidR="007958EF" w:rsidRPr="007467FC">
              <w:rPr>
                <w:rFonts w:ascii="GHEA Grapalat" w:hAnsi="GHEA Grapalat"/>
                <w:highlight w:val="lightGray"/>
                <w:lang w:val="hy-AM"/>
              </w:rPr>
              <w:t>6</w:t>
            </w:r>
            <w:r w:rsidRPr="007467FC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Pr="007467FC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0</w:t>
            </w:r>
            <w:r w:rsidR="007958EF" w:rsidRPr="007467FC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4</w:t>
            </w:r>
            <w:r w:rsidRPr="007467FC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Pr="007467FC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2023թ</w:t>
            </w:r>
            <w:r w:rsidRPr="007467FC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</w:t>
            </w:r>
            <w:r w:rsidR="0076111D" w:rsidRPr="007467FC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 xml:space="preserve"> </w:t>
            </w:r>
          </w:p>
        </w:tc>
      </w:tr>
      <w:tr w:rsidR="004C0A04" w:rsidRPr="007467FC" w:rsidTr="00F3107C">
        <w:trPr>
          <w:trHeight w:val="456"/>
        </w:trPr>
        <w:tc>
          <w:tcPr>
            <w:tcW w:w="8493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4C0A04" w:rsidRPr="007467FC" w:rsidRDefault="004C0A04" w:rsidP="007467F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6735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4C0A04" w:rsidRPr="007467FC" w:rsidRDefault="007958EF" w:rsidP="007467FC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467FC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/27.3/17314</w:t>
            </w:r>
            <w:r w:rsidR="00A2076C" w:rsidRPr="007467FC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-2023</w:t>
            </w:r>
          </w:p>
        </w:tc>
      </w:tr>
      <w:tr w:rsidR="00136C53" w:rsidRPr="000C7EAE" w:rsidTr="00EA5251">
        <w:trPr>
          <w:trHeight w:val="1433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32AB2" w:rsidRPr="007467FC" w:rsidRDefault="00B32AB2" w:rsidP="007467FC">
            <w:pPr>
              <w:pStyle w:val="Normal1"/>
              <w:tabs>
                <w:tab w:val="left" w:pos="0"/>
                <w:tab w:val="left" w:pos="90"/>
              </w:tabs>
              <w:spacing w:line="360" w:lineRule="auto"/>
              <w:ind w:right="-450"/>
              <w:rPr>
                <w:rFonts w:ascii="GHEA Grapalat" w:eastAsia="Tahoma" w:hAnsi="GHEA Grapalat"/>
                <w:sz w:val="24"/>
                <w:szCs w:val="24"/>
              </w:rPr>
            </w:pPr>
            <w:r w:rsidRPr="007467FC">
              <w:rPr>
                <w:rFonts w:ascii="GHEA Grapalat" w:eastAsia="Tahoma" w:hAnsi="GHEA Grapalat"/>
                <w:sz w:val="24"/>
                <w:szCs w:val="24"/>
              </w:rPr>
              <w:t>Իրավաբանական վարչություն</w:t>
            </w:r>
          </w:p>
          <w:p w:rsidR="00B32AB2" w:rsidRPr="007467FC" w:rsidRDefault="00B32AB2" w:rsidP="007467FC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1.</w:t>
            </w:r>
            <w:r w:rsidRPr="007467FC">
              <w:rPr>
                <w:rFonts w:ascii="GHEA Grapalat" w:hAnsi="GHEA Grapalat"/>
                <w:lang w:val="hy-AM"/>
              </w:rPr>
              <w:t xml:space="preserve"> «Հայաստանի Հանրապետության ջրային օրենսգրքում լրացումներ և փոփոխություններ կատարելու մասին» օրենքի ն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ախագծի 5-րդ հոդվածի 2-րդ կետով լրացվող 8-րդ ենթակետ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t>ով և 8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-րդ հոդվածի 4-րդ կետով 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t>նախատեսված կարգավորումները խնդրահարույց են Սահմանադրության 79-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րդ հոդվածով սահմանված իրավական որոշակիության սկզբունքի համատեքստում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՝ մասնավորապես՝</w:t>
            </w:r>
          </w:p>
          <w:p w:rsidR="00B32AB2" w:rsidRPr="007467FC" w:rsidRDefault="00B32AB2" w:rsidP="007467FC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1) </w:t>
            </w:r>
            <w:r w:rsidRPr="007467FC">
              <w:rPr>
                <w:rFonts w:ascii="GHEA Grapalat" w:hAnsi="GHEA Grapalat"/>
                <w:lang w:val="hy-AM"/>
              </w:rPr>
              <w:t>ն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ախագծի 5-րդ հոդվածի 2-րդ կետով լրացվող 8-րդ ենթակետ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t>ում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հստակեցված չէ որ դեպքերում 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t>Ջրային ռեսուրսների կառավարման և պահպանության մարմինը կարող է նախաձեռնել ջրօգտագործման թույլտվությամբ տրված ջրառի ծավալների նվազեցում,</w:t>
            </w:r>
          </w:p>
          <w:p w:rsidR="002737A0" w:rsidRPr="007467FC" w:rsidRDefault="00B32AB2" w:rsidP="007467FC">
            <w:pPr>
              <w:autoSpaceDE w:val="0"/>
              <w:autoSpaceDN w:val="0"/>
              <w:adjustRightInd w:val="0"/>
              <w:spacing w:line="360" w:lineRule="auto"/>
              <w:ind w:firstLine="540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7467FC">
              <w:rPr>
                <w:rFonts w:ascii="GHEA Grapalat" w:hAnsi="GHEA Grapalat"/>
                <w:color w:val="000000"/>
                <w:lang w:val="hy-AM"/>
              </w:rPr>
              <w:t xml:space="preserve">2) </w:t>
            </w:r>
            <w:r w:rsidRPr="007467FC">
              <w:rPr>
                <w:rFonts w:ascii="GHEA Grapalat" w:hAnsi="GHEA Grapalat"/>
                <w:lang w:val="hy-AM"/>
              </w:rPr>
              <w:t>ն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ախագծի 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t>8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-րդ հոդվածի 4-րդ կետում 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 xml:space="preserve">հստակեցված չէ ինչ սկզբունքով են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Ջրային ռեսուրսների կառավարման և պահպանության մարմնի ղեկավարի կողմից սահմանվելու Արարատյան դաշտի՝ Արարատի և Արմավիրի մարզերի համայնքները: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C16221" w:rsidRPr="007467FC" w:rsidRDefault="00C16221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CF463D" w:rsidRPr="007467FC" w:rsidRDefault="00B32AB2" w:rsidP="007467FC">
            <w:pPr>
              <w:pStyle w:val="ListParagraph"/>
              <w:numPr>
                <w:ilvl w:val="0"/>
                <w:numId w:val="32"/>
              </w:num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Չի ընդունվել</w:t>
            </w:r>
          </w:p>
          <w:p w:rsidR="00B32AB2" w:rsidRPr="007467FC" w:rsidRDefault="00B32AB2" w:rsidP="007467F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  <w:p w:rsidR="00B32AB2" w:rsidRPr="007467FC" w:rsidRDefault="00B32AB2" w:rsidP="007467F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  <w:p w:rsidR="00B32AB2" w:rsidRPr="007467FC" w:rsidRDefault="00B32AB2" w:rsidP="007467F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  <w:p w:rsidR="00B32AB2" w:rsidRPr="007467FC" w:rsidRDefault="00B32AB2" w:rsidP="007467F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  <w:p w:rsidR="00B32AB2" w:rsidRPr="007467FC" w:rsidRDefault="00B32AB2" w:rsidP="007467F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  <w:p w:rsidR="00B32AB2" w:rsidRPr="007467FC" w:rsidRDefault="00B32AB2" w:rsidP="007467F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  <w:p w:rsidR="00B32AB2" w:rsidRPr="007467FC" w:rsidRDefault="00B32AB2" w:rsidP="007467F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</w:p>
          <w:p w:rsidR="00EA5251" w:rsidRPr="007467FC" w:rsidRDefault="00B32AB2" w:rsidP="007467FC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1) Ջրային օրենսգրքի 33.1-ին հոդված</w:t>
            </w:r>
            <w:r w:rsidR="000C56EB"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ով սահմանված են ջրօգտագործման թույլտվությունների վերանայման դեպքերը, այդ թվում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՝ </w:t>
            </w:r>
            <w:r w:rsidR="00EA5251" w:rsidRPr="007467FC">
              <w:rPr>
                <w:rFonts w:ascii="GHEA Grapalat" w:hAnsi="GHEA Grapalat"/>
                <w:color w:val="000000"/>
                <w:lang w:val="hy-AM"/>
              </w:rPr>
              <w:t>Ջրային ռեսուրսների կառավարման և պահպանության մարմ</w:t>
            </w:r>
            <w:r w:rsidR="00CD1E4E" w:rsidRPr="007467FC">
              <w:rPr>
                <w:rFonts w:ascii="GHEA Grapalat" w:hAnsi="GHEA Grapalat"/>
                <w:color w:val="000000"/>
                <w:lang w:val="hy-AM"/>
              </w:rPr>
              <w:t>ն</w:t>
            </w:r>
            <w:r w:rsidR="00EA5251" w:rsidRPr="007467FC">
              <w:rPr>
                <w:rFonts w:ascii="GHEA Grapalat" w:hAnsi="GHEA Grapalat"/>
                <w:color w:val="000000"/>
                <w:lang w:val="hy-AM"/>
              </w:rPr>
              <w:t>ի</w:t>
            </w:r>
            <w:r w:rsidR="00CD1E4E" w:rsidRPr="007467FC">
              <w:rPr>
                <w:rFonts w:ascii="GHEA Grapalat" w:hAnsi="GHEA Grapalat"/>
                <w:color w:val="000000"/>
                <w:lang w:val="hy-AM"/>
              </w:rPr>
              <w:t xml:space="preserve"> կ</w:t>
            </w:r>
            <w:r w:rsidR="00EA5251" w:rsidRPr="007467FC">
              <w:rPr>
                <w:rFonts w:ascii="GHEA Grapalat" w:hAnsi="GHEA Grapalat"/>
                <w:color w:val="000000"/>
                <w:lang w:val="hy-AM"/>
              </w:rPr>
              <w:t xml:space="preserve">ողմից </w:t>
            </w:r>
            <w:r w:rsidR="00EA5251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ջրօգտագործման թույլտվությ</w:t>
            </w:r>
            <w:r w:rsidR="00EA5251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ամբ տրված ջրառի ծավալի նվազեցում նախատեսող դեպքերը,</w:t>
            </w:r>
          </w:p>
          <w:p w:rsidR="00CF463D" w:rsidRPr="007467FC" w:rsidRDefault="00EA5251" w:rsidP="007467FC">
            <w:pPr>
              <w:autoSpaceDE w:val="0"/>
              <w:autoSpaceDN w:val="0"/>
              <w:adjustRightInd w:val="0"/>
              <w:spacing w:line="360" w:lineRule="auto"/>
              <w:ind w:firstLine="522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  <w:r w:rsidR="00B32AB2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Արարատի և Արմավիրի մարզերի համայնքները հստակ սահմանված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են, 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t xml:space="preserve">Ջրային ռեսուրսների կառավարման և պահպանության մարմնի  </w:t>
            </w:r>
            <w:r w:rsidR="00C23D1E" w:rsidRPr="007467FC">
              <w:rPr>
                <w:rFonts w:ascii="GHEA Grapalat" w:hAnsi="GHEA Grapalat"/>
                <w:color w:val="000000"/>
                <w:lang w:val="hy-AM"/>
              </w:rPr>
              <w:t xml:space="preserve">ղեկավարի 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t>կողմից սահմանվելու են այդ մարզերի այն համայնքները, որոնք ընդգրկում են Արարատյան դաշտը։</w:t>
            </w:r>
          </w:p>
        </w:tc>
      </w:tr>
      <w:tr w:rsidR="00B32AB2" w:rsidRPr="007467FC" w:rsidTr="00B32AB2">
        <w:trPr>
          <w:trHeight w:val="650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32AB2" w:rsidRPr="007467FC" w:rsidRDefault="0048788A" w:rsidP="007467FC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2. </w:t>
            </w:r>
            <w:r w:rsidRPr="007467FC">
              <w:rPr>
                <w:rFonts w:ascii="GHEA Grapalat" w:hAnsi="GHEA Grapalat"/>
                <w:lang w:val="hy-AM"/>
              </w:rPr>
              <w:t>«Հայաստանի Հանրապետության քրեական օրենսգրքում լրացումներ կատարելու մասին»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467FC">
              <w:rPr>
                <w:rFonts w:ascii="GHEA Grapalat" w:hAnsi="GHEA Grapalat" w:cs="GHEA Grapalat"/>
                <w:lang w:val="hy-AM"/>
              </w:rPr>
              <w:t xml:space="preserve">օրենքի </w:t>
            </w:r>
            <w:r w:rsidRPr="007467FC">
              <w:rPr>
                <w:rFonts w:ascii="GHEA Grapalat" w:hAnsi="GHEA Grapalat"/>
                <w:lang w:val="hy-AM"/>
              </w:rPr>
              <w:t xml:space="preserve">նախագծով քրեական պատասխանատվություն է նախատեսվում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Արարատյան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դաշտում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(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Արարատի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և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Արմավիրի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մարզեր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)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առանց ջրօգտագործման թույլտվության ստորերկրյա արտեզյան (ճնշումային) ջրերից ջրօգտագործում իրականացնելու կամ այդ նպատակով հորատանցք հորատելու կամ լուծարված հորատանցքը վերաբացելու համար: Ներկայացված առաջարկությունը կարող է ընդունելի համարվել այն պարագայում, երբ ծանրակշիռ հիմնավորվի, որ առավել մեղմ վարչական ներգործության միջոցներով հնարավոր չէ ապահովել առկա խնդրի լուծումը: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A012DB" w:rsidRPr="007467FC" w:rsidRDefault="00EA5251" w:rsidP="007467FC">
            <w:pPr>
              <w:spacing w:line="360" w:lineRule="auto"/>
              <w:ind w:firstLine="52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</w:t>
            </w:r>
            <w:r w:rsidR="0093103C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</w:t>
            </w:r>
          </w:p>
          <w:p w:rsidR="00B32AB2" w:rsidRPr="007467FC" w:rsidRDefault="00B32AB2" w:rsidP="007467FC">
            <w:pPr>
              <w:pStyle w:val="NormalWeb"/>
              <w:spacing w:before="0" w:beforeAutospacing="0" w:after="0" w:afterAutospacing="0" w:line="360" w:lineRule="auto"/>
              <w:ind w:firstLine="709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B32AB2" w:rsidRPr="007467FC" w:rsidTr="00B32AB2">
        <w:trPr>
          <w:trHeight w:val="650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48788A" w:rsidRPr="007467FC" w:rsidRDefault="0048788A" w:rsidP="007467FC">
            <w:pPr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3. </w:t>
            </w:r>
            <w:r w:rsidRPr="007467FC">
              <w:rPr>
                <w:rFonts w:ascii="GHEA Grapalat" w:hAnsi="GHEA Grapalat"/>
                <w:lang w:val="hy-AM"/>
              </w:rPr>
              <w:t xml:space="preserve">«Վարչական իրավախախտումների վերաբերյալ Հայաստանի Հանրապետության օրենսգրքում փոփոխություններ և լրացումներ կատարելու մասին» </w:t>
            </w:r>
            <w:r w:rsidRPr="007467FC">
              <w:rPr>
                <w:rFonts w:ascii="GHEA Grapalat" w:hAnsi="GHEA Grapalat" w:cs="GHEA Grapalat"/>
                <w:lang w:val="hy-AM"/>
              </w:rPr>
              <w:t xml:space="preserve">օրենքի </w:t>
            </w:r>
            <w:r w:rsidRPr="007467FC">
              <w:rPr>
                <w:rFonts w:ascii="GHEA Grapalat" w:hAnsi="GHEA Grapalat"/>
                <w:lang w:val="hy-AM"/>
              </w:rPr>
              <w:t xml:space="preserve">նախագծի 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2-րդ հոդվածի 1-ին կետով լրացվող նոր մասում միտքը թերի է, ինչը 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 xml:space="preserve">պրակտիկ կիրառության մեջ կարող է խնդրահարույց լինել՝ մասնավորապես նշված չէ </w:t>
            </w:r>
            <w:r w:rsidRPr="007467FC">
              <w:rPr>
                <w:rFonts w:ascii="GHEA Grapalat" w:hAnsi="GHEA Grapalat"/>
                <w:lang w:val="hy-AM"/>
              </w:rPr>
              <w:t xml:space="preserve">բռնագրավման ենթակա է խախտողի անձնական սեփականություն հանդիսացող </w:t>
            </w:r>
            <w:r w:rsidRPr="007467FC">
              <w:rPr>
                <w:rFonts w:ascii="GHEA Grapalat" w:hAnsi="GHEA Grapalat"/>
                <w:i/>
                <w:u w:val="single"/>
                <w:lang w:val="hy-AM"/>
              </w:rPr>
              <w:t>որ առարկան,</w:t>
            </w:r>
            <w:r w:rsidRPr="007467FC">
              <w:rPr>
                <w:rFonts w:ascii="GHEA Grapalat" w:hAnsi="GHEA Grapalat"/>
                <w:lang w:val="hy-AM"/>
              </w:rPr>
              <w:t xml:space="preserve"> ինչպես նաև հիշյալ խախտումները կատարելու գործիք համարվող մյուս առարկաների և որսված սիգի, ինչպես նաև դրա արգասիքները:</w:t>
            </w:r>
          </w:p>
          <w:p w:rsidR="00B32AB2" w:rsidRPr="007467FC" w:rsidRDefault="0048788A" w:rsidP="007467F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7467FC">
              <w:rPr>
                <w:rFonts w:ascii="GHEA Grapalat" w:hAnsi="GHEA Grapalat"/>
                <w:lang w:val="hy-AM"/>
              </w:rPr>
              <w:t>Նույն դիտարկումը վերաբերում է նաև 3-րդ և 4-րդ հոդվածներով նախատեսված համանման կարգավորումներին: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B32AB2" w:rsidRPr="007467FC" w:rsidRDefault="00212D30" w:rsidP="007467FC">
            <w:pPr>
              <w:spacing w:line="360" w:lineRule="auto"/>
              <w:ind w:left="36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467FC">
              <w:rPr>
                <w:rFonts w:ascii="GHEA Grapalat" w:hAnsi="GHEA Grapalat"/>
                <w:color w:val="000000" w:themeColor="text1"/>
                <w:lang w:val="en-US"/>
              </w:rPr>
              <w:lastRenderedPageBreak/>
              <w:t>3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. </w:t>
            </w:r>
            <w:r w:rsidR="001926FC" w:rsidRPr="007467FC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</w:tc>
      </w:tr>
      <w:tr w:rsidR="00780EFF" w:rsidRPr="007467FC" w:rsidTr="008A18FB">
        <w:trPr>
          <w:trHeight w:val="650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780EFF" w:rsidRPr="007467FC" w:rsidRDefault="0015712B" w:rsidP="007467FC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467FC">
              <w:rPr>
                <w:rFonts w:ascii="GHEA Grapalat" w:hAnsi="GHEA Grapalat" w:cs="Sylfaen"/>
                <w:bCs/>
                <w:color w:val="000000"/>
                <w:lang w:val="hy-AM"/>
              </w:rPr>
              <w:lastRenderedPageBreak/>
              <w:t>Տեսչական մարմինների աշխատանքների համակարգման գրասենյակ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780EFF" w:rsidRPr="007467FC" w:rsidRDefault="00780EFF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A33402" w:rsidRPr="000C7EAE" w:rsidTr="005B1899">
        <w:trPr>
          <w:trHeight w:val="1520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5712B" w:rsidRPr="007467FC" w:rsidRDefault="0015712B" w:rsidP="007467FC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right="27" w:firstLine="567"/>
              <w:jc w:val="both"/>
              <w:rPr>
                <w:rFonts w:ascii="GHEA Grapalat" w:hAnsi="GHEA Grapalat" w:cs="GHEA Grapalat"/>
                <w:lang w:val="hy-AM" w:bidi="he-IL"/>
              </w:rPr>
            </w:pPr>
            <w:r w:rsidRPr="007467FC">
              <w:rPr>
                <w:rFonts w:ascii="GHEA Grapalat" w:hAnsi="GHEA Grapalat" w:cs="GHEA Grapalat"/>
                <w:lang w:val="hy-AM" w:bidi="he-IL"/>
              </w:rPr>
              <w:t>Քննության առնելով օրենքների նախագծերի փաթեթը՝  հայտնում եմ հետևյալը.</w:t>
            </w:r>
          </w:p>
          <w:p w:rsidR="0015712B" w:rsidRPr="007467FC" w:rsidRDefault="0015712B" w:rsidP="007467FC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567" w:right="27"/>
              <w:jc w:val="both"/>
              <w:rPr>
                <w:rFonts w:ascii="GHEA Grapalat" w:hAnsi="GHEA Grapalat" w:cs="GHEA Grapalat"/>
                <w:lang w:val="hy-AM" w:bidi="he-IL"/>
              </w:rPr>
            </w:pPr>
            <w:r w:rsidRPr="007467FC">
              <w:rPr>
                <w:rFonts w:ascii="GHEA Grapalat" w:hAnsi="GHEA Grapalat" w:cs="GHEA Grapalat"/>
                <w:lang w:val="hy-AM" w:bidi="he-IL"/>
              </w:rPr>
              <w:t>1) Օրենքների նախագծերի փաթեթով առաջարկվում է՝</w:t>
            </w:r>
          </w:p>
          <w:p w:rsidR="0015712B" w:rsidRPr="007467FC" w:rsidRDefault="0015712B" w:rsidP="007467FC">
            <w:pPr>
              <w:pStyle w:val="ListParagraph"/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0" w:right="27" w:firstLine="567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r w:rsidRPr="007467FC">
              <w:rPr>
                <w:rFonts w:ascii="GHEA Grapalat" w:hAnsi="GHEA Grapalat" w:cs="GHEA Grapalat"/>
                <w:lang w:val="hy-AM" w:bidi="he-IL"/>
              </w:rPr>
              <w:t xml:space="preserve">ա. սահմանել արգելք </w:t>
            </w:r>
            <w:r w:rsidRPr="007467FC">
              <w:rPr>
                <w:rFonts w:ascii="GHEA Grapalat" w:hAnsi="GHEA Grapalat"/>
                <w:color w:val="000000"/>
                <w:lang w:val="hy-AM" w:eastAsia="en-GB"/>
              </w:rPr>
              <w:t>լուծարված հորատանցքերը, իսկ առանց ջրօգտագործման թույլտվության նաև կոնսերվացված հորատանցքերը վերաբացելու մասով,</w:t>
            </w:r>
          </w:p>
          <w:p w:rsidR="0015712B" w:rsidRPr="007467FC" w:rsidRDefault="0015712B" w:rsidP="007467FC">
            <w:pPr>
              <w:pStyle w:val="ListParagraph"/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0" w:right="27" w:firstLine="567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r w:rsidRPr="007467FC">
              <w:rPr>
                <w:rFonts w:ascii="GHEA Grapalat" w:hAnsi="GHEA Grapalat"/>
                <w:color w:val="000000"/>
                <w:lang w:val="hy-AM" w:eastAsia="en-GB"/>
              </w:rPr>
              <w:t xml:space="preserve">բ.  քրեական պատասխանատվություն սահմանել 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t xml:space="preserve">առանց ջրօգտագործման թույլտվության  </w:t>
            </w:r>
            <w:r w:rsidRPr="007467FC">
              <w:rPr>
                <w:rFonts w:ascii="GHEA Grapalat" w:hAnsi="GHEA Grapalat"/>
                <w:lang w:val="hy-AM"/>
              </w:rPr>
              <w:t xml:space="preserve">հորատանցք հորատելու կամ կոնսերվացված հորատանցքերը </w:t>
            </w:r>
            <w:r w:rsidRPr="007467FC">
              <w:rPr>
                <w:rFonts w:ascii="GHEA Grapalat" w:hAnsi="GHEA Grapalat"/>
                <w:lang w:val="hy-AM"/>
              </w:rPr>
              <w:lastRenderedPageBreak/>
              <w:t>վերաբացելու կամ լուծարված հորատանցքերը վերաբացելու համար</w:t>
            </w:r>
            <w:r w:rsidRPr="007467FC">
              <w:rPr>
                <w:rFonts w:ascii="GHEA Grapalat" w:hAnsi="GHEA Grapalat"/>
                <w:color w:val="000000"/>
                <w:lang w:val="hy-AM" w:eastAsia="en-GB"/>
              </w:rPr>
              <w:t>,</w:t>
            </w:r>
          </w:p>
          <w:p w:rsidR="0015712B" w:rsidRPr="007467FC" w:rsidRDefault="0015712B" w:rsidP="007467FC">
            <w:pPr>
              <w:pStyle w:val="ListParagraph"/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0" w:right="27" w:firstLine="567"/>
              <w:jc w:val="both"/>
              <w:rPr>
                <w:rFonts w:ascii="GHEA Grapalat" w:hAnsi="GHEA Grapalat"/>
                <w:lang w:val="hy-AM"/>
              </w:rPr>
            </w:pPr>
            <w:r w:rsidRPr="007467FC">
              <w:rPr>
                <w:rFonts w:ascii="GHEA Grapalat" w:hAnsi="GHEA Grapalat"/>
                <w:color w:val="000000"/>
                <w:lang w:val="hy-AM" w:eastAsia="en-GB"/>
              </w:rPr>
              <w:t xml:space="preserve">գ. վարչական պատասխանատվություն սահմանել </w:t>
            </w:r>
            <w:r w:rsidRPr="007467FC">
              <w:rPr>
                <w:rFonts w:ascii="GHEA Grapalat" w:hAnsi="GHEA Grapalat"/>
                <w:lang w:val="hy-AM"/>
              </w:rPr>
              <w:t>առանց ջրօգտագործման թույլտվության ջրօգտագործման նպատակով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հորատանցք հորատելու </w:t>
            </w:r>
            <w:r w:rsidRPr="007467FC">
              <w:rPr>
                <w:rFonts w:ascii="GHEA Grapalat" w:hAnsi="GHEA Grapalat"/>
                <w:lang w:val="hy-AM"/>
              </w:rPr>
              <w:t>կամ կոնսերվացված հորատանցքեր վերաբացելու համար:</w:t>
            </w:r>
          </w:p>
          <w:p w:rsidR="0015712B" w:rsidRPr="007467FC" w:rsidRDefault="0015712B" w:rsidP="007467FC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right="27" w:firstLine="567"/>
              <w:jc w:val="both"/>
              <w:rPr>
                <w:rFonts w:ascii="GHEA Grapalat" w:hAnsi="GHEA Grapalat"/>
                <w:lang w:val="hy-AM"/>
              </w:rPr>
            </w:pPr>
            <w:r w:rsidRPr="007467FC">
              <w:rPr>
                <w:rFonts w:ascii="GHEA Grapalat" w:hAnsi="GHEA Grapalat"/>
                <w:lang w:val="hy-AM"/>
              </w:rPr>
              <w:t>Հարկ է նշել, որ վերոհիշյալ կարգավորումների միջև առկա են որոշակի անհամապատասխանություններ, քանի որ վարչական պատասխանատվություն է սահմանվում մի գործունեության համար (հորատանցքի հորատում), որի մասով արգելք չի սահմանվում, կամ վարչական պատասխանատվություն չի սահմանվում մեկ այլ գործունեության (լուծարված հորատանցքի վերաբացում) համար, որն արգելվում է ոլորտային օրենքով:</w:t>
            </w:r>
          </w:p>
          <w:p w:rsidR="00A33402" w:rsidRPr="007467FC" w:rsidRDefault="0015712B" w:rsidP="007467FC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right="27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7467FC">
              <w:rPr>
                <w:rFonts w:ascii="GHEA Grapalat" w:hAnsi="GHEA Grapalat"/>
                <w:lang w:val="hy-AM"/>
              </w:rPr>
              <w:t xml:space="preserve">Միայն կոնսերվացված հորատանցքերի բացման մասով վարչական պատասխանատվություն նախատեսելու մոտեցման համատեքստում՝ հստակեցման կարիք ունի նաև այն հարցը, թե արդյո՞ք լիազոր մարմինը հնարավորություն է ունենալու </w:t>
            </w:r>
            <w:r w:rsidRPr="007467FC">
              <w:rPr>
                <w:rFonts w:ascii="GHEA Grapalat" w:hAnsi="GHEA Grapalat" w:cs="GHEA Grapalat"/>
                <w:lang w:val="hy-AM" w:bidi="he-IL"/>
              </w:rPr>
              <w:t xml:space="preserve">ջրային ռեսուրսների օգտագործման և պահպանության ոլորտում վերահսկողություն իրականացնող տեսչական </w:t>
            </w:r>
            <w:r w:rsidRPr="007467FC">
              <w:rPr>
                <w:rFonts w:ascii="GHEA Grapalat" w:hAnsi="GHEA Grapalat" w:cs="GHEA Grapalat"/>
                <w:lang w:val="hy-AM" w:bidi="he-IL"/>
              </w:rPr>
              <w:lastRenderedPageBreak/>
              <w:t>մարմնին (այսուհետ՝ Տեսչական մարմինը) ներկայացնել ամեն առանձին տնտեսավարողին պատկանող տարածքում գտնվող կոնսերվացված և լուծարված հորատանցքերի քարտեզը: Նման տեղեկատվության բացակայության պարագայում Տեսչական մարմնի կողմից ամբողջական վերահսկողություն հնարավոր չի լինելու իրականացնելու: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A33402" w:rsidRPr="007467FC" w:rsidRDefault="00A33402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04087" w:rsidRPr="007467FC" w:rsidRDefault="00504087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04087" w:rsidRPr="007467FC" w:rsidRDefault="00504087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t>1)</w:t>
            </w:r>
            <w:r w:rsidR="00DA58BD" w:rsidRPr="007467FC">
              <w:rPr>
                <w:rFonts w:ascii="GHEA Grapalat" w:hAnsi="GHEA Grapalat"/>
                <w:color w:val="000000" w:themeColor="text1"/>
                <w:lang w:val="hy-AM"/>
              </w:rPr>
              <w:t xml:space="preserve"> Մասնակի է ընդունվել</w:t>
            </w:r>
          </w:p>
          <w:p w:rsidR="00504087" w:rsidRPr="007467FC" w:rsidRDefault="00A41C66" w:rsidP="007467F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t>Քրե</w:t>
            </w:r>
            <w:r w:rsidR="00320B45" w:rsidRPr="007467FC">
              <w:rPr>
                <w:rFonts w:ascii="GHEA Grapalat" w:hAnsi="GHEA Grapalat"/>
                <w:color w:val="000000" w:themeColor="text1"/>
                <w:lang w:val="hy-AM"/>
              </w:rPr>
              <w:t>ա</w:t>
            </w: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t>կան օրենսգրքի փոփոխությունների նախագծ</w:t>
            </w:r>
            <w:r w:rsidR="00320B45" w:rsidRPr="007467FC">
              <w:rPr>
                <w:rFonts w:ascii="GHEA Grapalat" w:hAnsi="GHEA Grapalat"/>
                <w:color w:val="000000" w:themeColor="text1"/>
                <w:lang w:val="hy-AM"/>
              </w:rPr>
              <w:t>ո</w:t>
            </w: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t xml:space="preserve">վ պատասխանատվություն է սահմանվել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Արարատյան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դաշտում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(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Արարատի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և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Արմավիրի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մարզեր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)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առանց ջրօգտագործման թույլտվության ստորերկրյա արտեզյան (ճնշումային) ջրերից ջրօգտագործում իրականացնելու կամ այդ նպատակով հորատանցք հորատելու, ինչպես նաև </w:t>
            </w:r>
            <w:r w:rsidR="00320B45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ամբողջ տարածքում </w:t>
            </w:r>
            <w:r w:rsidR="00320B45" w:rsidRPr="007467F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լուծարված</w:t>
            </w:r>
            <w:r w:rsidR="00320B45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հորատանցքերի վերաբացման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համար</w:t>
            </w:r>
            <w:r w:rsidR="00320B45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իսկ Վարչական իրավախախտումների վերաբերյալ օրենսգրքի փոփոխություններով </w:t>
            </w:r>
            <w:r w:rsidR="00320B45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վարչական պատասխանատվություն է սահմանվել </w:t>
            </w:r>
            <w:r w:rsidR="00320B45" w:rsidRPr="007467FC">
              <w:rPr>
                <w:rFonts w:ascii="GHEA Grapalat" w:hAnsi="GHEA Grapalat"/>
                <w:lang w:val="hy-AM"/>
              </w:rPr>
              <w:t xml:space="preserve"> </w:t>
            </w:r>
            <w:r w:rsidR="00DB6B97" w:rsidRPr="007467FC">
              <w:rPr>
                <w:rFonts w:ascii="GHEA Grapalat" w:hAnsi="GHEA Grapalat"/>
                <w:lang w:val="hy-AM"/>
              </w:rPr>
              <w:t xml:space="preserve"> ՀՀ ամբողջ տարածքում </w:t>
            </w:r>
            <w:r w:rsidR="00320B45" w:rsidRPr="007467FC">
              <w:rPr>
                <w:rFonts w:ascii="GHEA Grapalat" w:hAnsi="GHEA Grapalat"/>
                <w:lang w:val="hy-AM"/>
              </w:rPr>
              <w:t>առանց ջրօգտագործման թույլտվության ջրօգտագործման նպատակով</w:t>
            </w:r>
            <w:r w:rsidR="00320B45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հորատանցք հորատելու </w:t>
            </w:r>
            <w:r w:rsidR="00320B45" w:rsidRPr="007467FC">
              <w:rPr>
                <w:rFonts w:ascii="GHEA Grapalat" w:hAnsi="GHEA Grapalat"/>
                <w:lang w:val="hy-AM"/>
              </w:rPr>
              <w:t xml:space="preserve">կամ </w:t>
            </w:r>
            <w:r w:rsidR="00320B45" w:rsidRPr="007467FC">
              <w:rPr>
                <w:rFonts w:ascii="GHEA Grapalat" w:hAnsi="GHEA Grapalat"/>
                <w:b/>
                <w:lang w:val="hy-AM"/>
              </w:rPr>
              <w:t xml:space="preserve">կոնսերվացված </w:t>
            </w:r>
            <w:r w:rsidR="00320B45" w:rsidRPr="007467FC">
              <w:rPr>
                <w:rFonts w:ascii="GHEA Grapalat" w:hAnsi="GHEA Grapalat"/>
                <w:lang w:val="hy-AM"/>
              </w:rPr>
              <w:t xml:space="preserve">հորատանցքեր վերաբացելու համար, բացառությամբ </w:t>
            </w:r>
            <w:r w:rsidR="00320B45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Արարատյան</w:t>
            </w:r>
            <w:r w:rsidR="00320B45" w:rsidRPr="007467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="00320B45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դաշտի</w:t>
            </w:r>
            <w:r w:rsidR="00320B45" w:rsidRPr="007467FC">
              <w:rPr>
                <w:rFonts w:ascii="GHEA Grapalat" w:hAnsi="GHEA Grapalat"/>
                <w:lang w:val="hy-AM"/>
              </w:rPr>
              <w:t>։</w:t>
            </w:r>
          </w:p>
          <w:p w:rsidR="00692FFD" w:rsidRPr="007467FC" w:rsidRDefault="00830ADF" w:rsidP="007467F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7467FC">
              <w:rPr>
                <w:rFonts w:ascii="GHEA Grapalat" w:hAnsi="GHEA Grapalat"/>
                <w:lang w:val="hy-AM"/>
              </w:rPr>
              <w:t xml:space="preserve">      </w:t>
            </w:r>
            <w:r w:rsidR="00692FFD" w:rsidRPr="007467FC">
              <w:rPr>
                <w:rFonts w:ascii="GHEA Grapalat" w:hAnsi="GHEA Grapalat"/>
                <w:lang w:val="hy-AM"/>
              </w:rPr>
              <w:t xml:space="preserve">Միաժամանակ, շրջակա միջավայրի նախարարի հրամանով ստեղծվել է աշխատանքային խումբ, որը ներկայումս իրականացնում է Արարատյան դաշտի հորատանցքերի </w:t>
            </w:r>
            <w:r w:rsidRPr="007467FC">
              <w:rPr>
                <w:rFonts w:ascii="GHEA Grapalat" w:hAnsi="GHEA Grapalat"/>
                <w:lang w:val="hy-AM"/>
              </w:rPr>
              <w:t>հաշվառման, ըստ կոորդինատների գույքագրման և դրանց հիման վրա քարտեզագրման աշխատանքներ։</w:t>
            </w:r>
          </w:p>
          <w:p w:rsidR="00966E79" w:rsidRPr="007467FC" w:rsidRDefault="00966E79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04087" w:rsidRPr="007467FC" w:rsidRDefault="00504087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F3107C" w:rsidRPr="007467FC" w:rsidTr="005B1899">
        <w:trPr>
          <w:trHeight w:val="1520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5712B" w:rsidRPr="007467FC" w:rsidRDefault="0015712B" w:rsidP="007467FC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90" w:right="27" w:firstLine="477"/>
              <w:jc w:val="both"/>
              <w:rPr>
                <w:rFonts w:ascii="GHEA Grapalat" w:hAnsi="GHEA Grapalat"/>
                <w:lang w:val="hy-AM" w:eastAsia="en-US"/>
              </w:rPr>
            </w:pPr>
            <w:r w:rsidRPr="007467FC">
              <w:rPr>
                <w:rFonts w:ascii="GHEA Grapalat" w:hAnsi="GHEA Grapalat"/>
                <w:color w:val="000000"/>
                <w:lang w:val="hy-AM" w:eastAsia="en-GB"/>
              </w:rPr>
              <w:lastRenderedPageBreak/>
              <w:t xml:space="preserve">2) Առաջարկում եմ «Հայաստանի Հանրապետության ջրային օրենսգրքում լրացումներ և փոփոխություններ կատարելու մասին» օրենքի նախագծում նախատեսել լրացուցիչ կարգավորում </w:t>
            </w:r>
            <w:r w:rsidRPr="007467FC">
              <w:rPr>
                <w:rFonts w:ascii="GHEA Grapalat" w:hAnsi="GHEA Grapalat" w:cs="GHEA Grapalat"/>
                <w:lang w:val="hy-AM" w:bidi="he-IL"/>
              </w:rPr>
              <w:t xml:space="preserve">Ջրային օրենսգրքում </w:t>
            </w:r>
            <w:r w:rsidRPr="007467FC">
              <w:rPr>
                <w:rFonts w:ascii="GHEA Grapalat" w:hAnsi="GHEA Grapalat"/>
                <w:lang w:val="hy-AM"/>
              </w:rPr>
              <w:t xml:space="preserve">  քաղաքացիների և տնտեսավարողների համար՝ սահմանելով լրացուցիչ պարտավորություն իրենց տարածքներում ոչ օրինական հորատման և հորատանցքերի վերաբացման դեպքերը բացառելու մասով, որը հետագայում կբացառի իրավախախտում կատարած անձանց նույնականացման հետ կապված լրացուցիչ խնդիրների առաջացումը:</w:t>
            </w:r>
          </w:p>
          <w:p w:rsidR="00F3107C" w:rsidRPr="007467FC" w:rsidRDefault="0015712B" w:rsidP="007467FC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ind w:right="27" w:firstLine="567"/>
              <w:jc w:val="both"/>
              <w:rPr>
                <w:rFonts w:ascii="GHEA Grapalat" w:hAnsi="GHEA Grapalat" w:cs="Arian AMU"/>
                <w:color w:val="000000" w:themeColor="text1"/>
                <w:lang w:val="hy-AM" w:eastAsia="en-GB"/>
              </w:rPr>
            </w:pPr>
            <w:r w:rsidRPr="007467FC">
              <w:rPr>
                <w:rFonts w:ascii="GHEA Grapalat" w:hAnsi="GHEA Grapalat"/>
                <w:lang w:val="hy-AM"/>
              </w:rPr>
              <w:t xml:space="preserve">Առաջարկում եմ նաև </w:t>
            </w:r>
            <w:r w:rsidRPr="007467FC">
              <w:rPr>
                <w:rFonts w:ascii="GHEA Grapalat" w:hAnsi="GHEA Grapalat"/>
                <w:color w:val="000000"/>
                <w:lang w:val="hy-AM" w:eastAsia="en-GB"/>
              </w:rPr>
              <w:t xml:space="preserve">«Վարչական իրավախախտումների վերաբերյալ Հայաստանի Հանրապետության օրենսգրքում փոփոխություններ և </w:t>
            </w:r>
            <w:r w:rsidRPr="007467FC">
              <w:rPr>
                <w:rFonts w:ascii="GHEA Grapalat" w:hAnsi="GHEA Grapalat"/>
                <w:color w:val="000000"/>
                <w:lang w:val="hy-AM" w:eastAsia="en-GB"/>
              </w:rPr>
              <w:lastRenderedPageBreak/>
              <w:t>լրացումներ կատարելու մասին» օրենքի նախագիծը լրամշակել՝</w:t>
            </w:r>
            <w:r w:rsidRPr="007467FC">
              <w:rPr>
                <w:rFonts w:ascii="GHEA Grapalat" w:hAnsi="GHEA Grapalat"/>
                <w:lang w:val="hy-AM"/>
              </w:rPr>
              <w:t xml:space="preserve"> վարչական պատասխանատվությունը նախատեսելով միայն տնտեսավարողների կողմից իրենց տարածքներում ապօրինի հորատանցքերի հորատումը կամ սահմանված դեմքերում առկա հորատանցքերի վերաբացումը չկանխարգելելու/չբացառելու պարագայում, իսկ բուն իրավախախտումը իրականացնողների հայտնաբերումը ու պատժի կիրառումը արդեն իսկ կկատարվի քրեական վարույթի շրջանակներում: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F3107C" w:rsidRPr="007467FC" w:rsidRDefault="00DF570C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2) Ընդունվել է</w:t>
            </w:r>
          </w:p>
        </w:tc>
      </w:tr>
      <w:tr w:rsidR="0015712B" w:rsidRPr="007467FC" w:rsidTr="0015712B">
        <w:trPr>
          <w:trHeight w:val="920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15712B" w:rsidRPr="007467FC" w:rsidRDefault="0015712B" w:rsidP="007467FC">
            <w:pPr>
              <w:spacing w:line="360" w:lineRule="auto"/>
              <w:ind w:firstLine="567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467FC">
              <w:rPr>
                <w:rFonts w:ascii="GHEA Grapalat" w:hAnsi="GHEA Grapalat" w:cs="Arian AMU"/>
                <w:color w:val="000000" w:themeColor="text1"/>
                <w:lang w:val="hy-AM" w:eastAsia="en-GB"/>
              </w:rPr>
              <w:lastRenderedPageBreak/>
              <w:t>Տարածքային զարգացման և շրջակա միջավայրի հարցերի վարչություն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5712B" w:rsidRPr="007467FC" w:rsidRDefault="0015712B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15712B" w:rsidRPr="000C7EAE" w:rsidTr="007948C7">
        <w:trPr>
          <w:trHeight w:val="534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15712B" w:rsidRPr="007467FC" w:rsidRDefault="0015712B" w:rsidP="007467FC">
            <w:pPr>
              <w:spacing w:line="360" w:lineRule="auto"/>
              <w:ind w:firstLine="360"/>
              <w:jc w:val="both"/>
              <w:rPr>
                <w:rFonts w:ascii="GHEA Grapalat" w:eastAsia="Arial Unicode MS" w:hAnsi="GHEA Grapalat" w:cs="Arial Unicode MS"/>
                <w:b/>
                <w:lang w:val="hy-AM"/>
              </w:rPr>
            </w:pPr>
            <w:r w:rsidRPr="007467FC">
              <w:rPr>
                <w:rFonts w:ascii="GHEA Grapalat" w:eastAsia="Arial Unicode MS" w:hAnsi="GHEA Grapalat" w:cs="Arial Unicode MS"/>
                <w:b/>
                <w:lang w:val="hy-AM"/>
              </w:rPr>
              <w:t>«Հայաստանի Հանրապետության ջրային օրենսգրքում (այսուհետ՝ Օրենսգիրք) լրացումներ և փոփոխություններ կատարելու մասին» օրենքի նախագծի (այսուհետ՝ Նախագիծ)   վերաբերյալ առկա են հետևյալ նկատառումները.</w:t>
            </w:r>
          </w:p>
          <w:p w:rsidR="0015712B" w:rsidRPr="007467FC" w:rsidRDefault="0015712B" w:rsidP="007467FC">
            <w:pPr>
              <w:pStyle w:val="ListParagraph"/>
              <w:numPr>
                <w:ilvl w:val="0"/>
                <w:numId w:val="29"/>
              </w:numPr>
              <w:spacing w:line="360" w:lineRule="auto"/>
              <w:ind w:left="90" w:firstLine="270"/>
              <w:jc w:val="both"/>
              <w:rPr>
                <w:rFonts w:ascii="GHEA Grapalat" w:hAnsi="GHEA Grapalat" w:cs="Arian AMU"/>
                <w:color w:val="000000" w:themeColor="text1"/>
                <w:lang w:val="hy-AM" w:eastAsia="en-GB"/>
              </w:rPr>
            </w:pPr>
            <w:r w:rsidRPr="007467FC">
              <w:rPr>
                <w:rFonts w:ascii="GHEA Grapalat" w:hAnsi="GHEA Grapalat"/>
                <w:lang w:val="hy-AM"/>
              </w:rPr>
              <w:t>Ն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ախագծի 3-րդ հոդվածի 2-րդ կետի համաձայն Օրենսգրքի 32-րդ հոդվածի 3-րդ մասի 3-րդ կետը շարադրվում է նոր խմբագրությամբ, համաձայն որի՝ ջրօգտագործման թույլտվության պահանջներից հանվում է օգտագործվող ջրի քանակին վերաբերելի պահանջը: Նշվածից հասկանալի չէ, թե նոր 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շարադրվող կետի կարգավորման համաձայն ինչպե՞ս է արտահայտվելու «օգտագործվող ջրի քանակը»: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5712B" w:rsidRPr="007467FC" w:rsidRDefault="0015712B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C74D63" w:rsidRPr="007467FC" w:rsidRDefault="00C74D63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C74D63" w:rsidRPr="007467FC" w:rsidRDefault="00C74D63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C74D63" w:rsidRPr="007467FC" w:rsidRDefault="00C74D63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C74D63" w:rsidRPr="007467FC" w:rsidRDefault="00C74D63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C74D63" w:rsidRPr="007467FC" w:rsidRDefault="00C74D63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t>1.</w:t>
            </w:r>
            <w:r w:rsidR="00FE010D" w:rsidRPr="007467FC">
              <w:rPr>
                <w:rFonts w:ascii="GHEA Grapalat" w:hAnsi="GHEA Grapalat"/>
                <w:color w:val="000000" w:themeColor="text1"/>
                <w:lang w:val="hy-AM"/>
              </w:rPr>
              <w:t>Չի ընդունվել</w:t>
            </w:r>
            <w:r w:rsidR="00A44F5D" w:rsidRPr="007467FC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:rsidR="00A44F5D" w:rsidRPr="007467FC" w:rsidRDefault="00A44F5D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t>Նոր խմբագրությամբ շարադրված կետում ներկայացված է «ջրառի չափաքանակի» պահանջ,  ինչը նույնական է «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օգտագործվող ջրի քանակի</w:t>
            </w: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t>» հետ։</w:t>
            </w:r>
          </w:p>
          <w:p w:rsidR="00FE010D" w:rsidRPr="007467FC" w:rsidRDefault="00FE010D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15712B" w:rsidRPr="000C7EAE" w:rsidTr="0015712B">
        <w:trPr>
          <w:trHeight w:val="785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15712B" w:rsidRPr="007467FC" w:rsidRDefault="0015712B" w:rsidP="007467FC">
            <w:pPr>
              <w:pStyle w:val="ListParagraph"/>
              <w:numPr>
                <w:ilvl w:val="0"/>
                <w:numId w:val="29"/>
              </w:numPr>
              <w:spacing w:line="360" w:lineRule="auto"/>
              <w:ind w:left="90" w:firstLine="270"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7467FC">
              <w:rPr>
                <w:rFonts w:ascii="GHEA Grapalat" w:hAnsi="GHEA Grapalat"/>
                <w:lang w:val="hy-AM"/>
              </w:rPr>
              <w:lastRenderedPageBreak/>
              <w:t>Ն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ախագծի 5-րդ հոդվածի 2-րդ կետով լրացվող Օրենսգրքի 33.1-ին հոդվածի 1-ին կետի 8-րդ ենթակետ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t>ը լրացուցիչ պարզաբանման կարիք ունի, քանի որ նշվածից հասկանալի չէ, թե ինչու՞ է խոսքը գնում Ջրային ռեսուրսների կառավարման և պահպանության մարմնի նախաձեռնությամբ ջրօգտագործման թույլտվությամբ տրված ջրառի ծավալների «</w:t>
            </w:r>
            <w:r w:rsidRPr="007467FC">
              <w:rPr>
                <w:rFonts w:ascii="GHEA Grapalat" w:hAnsi="GHEA Grapalat"/>
                <w:b/>
                <w:color w:val="000000"/>
                <w:lang w:val="hy-AM"/>
              </w:rPr>
              <w:t>միայն»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t xml:space="preserve"> նվազեցում նախատեսվելու դեպքին և ի՞նչ հիմքերով ու դեպքերում կարող է նախաձեռնվել ջրօգտագործման թույլտվությամբ տրված ջրառի ծավալների նվազեցում։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5712B" w:rsidRPr="007467FC" w:rsidRDefault="002B0E06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t>2.</w:t>
            </w:r>
            <w:r w:rsidR="00500D46" w:rsidRPr="007467FC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  <w:p w:rsidR="00500D46" w:rsidRPr="007467FC" w:rsidRDefault="00500D46" w:rsidP="007467F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t>Պարզաբանում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. </w:t>
            </w:r>
            <w:r w:rsidRPr="007467FC">
              <w:rPr>
                <w:rFonts w:ascii="GHEA Grapalat" w:hAnsi="GHEA Grapalat" w:cs="Sylfaen"/>
                <w:lang w:val="hy-AM"/>
              </w:rPr>
              <w:t xml:space="preserve"> Ջրօգտագործման թույլտվությունը տրամադրվում</w:t>
            </w:r>
            <w:r w:rsidRPr="007467FC">
              <w:rPr>
                <w:rFonts w:ascii="GHEA Grapalat" w:hAnsi="GHEA Grapalat"/>
                <w:lang w:val="hy-AM"/>
              </w:rPr>
              <w:t xml:space="preserve"> </w:t>
            </w:r>
            <w:r w:rsidRPr="007467FC">
              <w:rPr>
                <w:rFonts w:ascii="GHEA Grapalat" w:hAnsi="GHEA Grapalat" w:cs="Sylfaen"/>
                <w:lang w:val="hy-AM"/>
              </w:rPr>
              <w:t>է</w:t>
            </w:r>
            <w:r w:rsidRPr="007467FC">
              <w:rPr>
                <w:rFonts w:ascii="GHEA Grapalat" w:hAnsi="GHEA Grapalat"/>
                <w:lang w:val="hy-AM"/>
              </w:rPr>
              <w:t xml:space="preserve"> </w:t>
            </w:r>
            <w:r w:rsidRPr="007467FC">
              <w:rPr>
                <w:rFonts w:ascii="GHEA Grapalat" w:hAnsi="GHEA Grapalat" w:cs="Sylfaen"/>
                <w:lang w:val="hy-AM"/>
              </w:rPr>
              <w:t>ջրային</w:t>
            </w:r>
            <w:r w:rsidRPr="007467FC">
              <w:rPr>
                <w:rFonts w:ascii="GHEA Grapalat" w:hAnsi="GHEA Grapalat"/>
                <w:lang w:val="hy-AM"/>
              </w:rPr>
              <w:t xml:space="preserve"> </w:t>
            </w:r>
            <w:r w:rsidRPr="007467FC">
              <w:rPr>
                <w:rFonts w:ascii="GHEA Grapalat" w:hAnsi="GHEA Grapalat" w:cs="Sylfaen"/>
                <w:lang w:val="hy-AM"/>
              </w:rPr>
              <w:t>ռեսուրսների</w:t>
            </w:r>
            <w:r w:rsidRPr="007467FC">
              <w:rPr>
                <w:rFonts w:ascii="GHEA Grapalat" w:hAnsi="GHEA Grapalat"/>
                <w:lang w:val="hy-AM"/>
              </w:rPr>
              <w:t xml:space="preserve"> </w:t>
            </w:r>
            <w:r w:rsidRPr="007467FC">
              <w:rPr>
                <w:rFonts w:ascii="GHEA Grapalat" w:hAnsi="GHEA Grapalat" w:cs="Sylfaen"/>
                <w:lang w:val="hy-AM"/>
              </w:rPr>
              <w:t>կառավարման</w:t>
            </w:r>
            <w:r w:rsidRPr="007467FC">
              <w:rPr>
                <w:rFonts w:ascii="GHEA Grapalat" w:hAnsi="GHEA Grapalat"/>
                <w:lang w:val="hy-AM"/>
              </w:rPr>
              <w:t xml:space="preserve"> </w:t>
            </w:r>
            <w:r w:rsidRPr="007467FC">
              <w:rPr>
                <w:rFonts w:ascii="GHEA Grapalat" w:hAnsi="GHEA Grapalat" w:cs="Sylfaen"/>
                <w:lang w:val="hy-AM"/>
              </w:rPr>
              <w:t>և</w:t>
            </w:r>
            <w:r w:rsidRPr="007467FC">
              <w:rPr>
                <w:rFonts w:ascii="GHEA Grapalat" w:hAnsi="GHEA Grapalat"/>
                <w:lang w:val="hy-AM"/>
              </w:rPr>
              <w:t xml:space="preserve"> </w:t>
            </w:r>
            <w:r w:rsidRPr="007467FC">
              <w:rPr>
                <w:rFonts w:ascii="GHEA Grapalat" w:hAnsi="GHEA Grapalat" w:cs="Sylfaen"/>
                <w:lang w:val="hy-AM"/>
              </w:rPr>
              <w:t>պահպանության</w:t>
            </w:r>
            <w:r w:rsidRPr="007467FC">
              <w:rPr>
                <w:rFonts w:ascii="GHEA Grapalat" w:hAnsi="GHEA Grapalat"/>
                <w:lang w:val="hy-AM"/>
              </w:rPr>
              <w:t xml:space="preserve"> </w:t>
            </w:r>
            <w:r w:rsidRPr="007467FC">
              <w:rPr>
                <w:rFonts w:ascii="GHEA Grapalat" w:hAnsi="GHEA Grapalat" w:cs="Sylfaen"/>
                <w:lang w:val="hy-AM"/>
              </w:rPr>
              <w:t>մարմնի կողմից՝</w:t>
            </w:r>
            <w:r w:rsidRPr="007467FC">
              <w:rPr>
                <w:rFonts w:ascii="GHEA Grapalat" w:hAnsi="GHEA Grapalat"/>
                <w:lang w:val="hy-AM"/>
              </w:rPr>
              <w:t xml:space="preserve"> </w:t>
            </w:r>
            <w:r w:rsidR="00D94C0C" w:rsidRPr="007467FC">
              <w:rPr>
                <w:rFonts w:ascii="GHEA Grapalat" w:hAnsi="GHEA Grapalat"/>
                <w:lang w:val="hy-AM"/>
              </w:rPr>
              <w:t xml:space="preserve">ջրօգտագործողի կողմից </w:t>
            </w:r>
            <w:r w:rsidRPr="007467FC">
              <w:rPr>
                <w:rFonts w:ascii="GHEA Grapalat" w:hAnsi="GHEA Grapalat" w:cs="Sylfaen"/>
                <w:lang w:val="hy-AM"/>
              </w:rPr>
              <w:t>ներկայացված</w:t>
            </w:r>
            <w:r w:rsidRPr="007467FC">
              <w:rPr>
                <w:rFonts w:ascii="GHEA Grapalat" w:hAnsi="GHEA Grapalat"/>
                <w:lang w:val="hy-AM"/>
              </w:rPr>
              <w:t xml:space="preserve"> </w:t>
            </w:r>
            <w:r w:rsidRPr="007467FC">
              <w:rPr>
                <w:rFonts w:ascii="GHEA Grapalat" w:hAnsi="GHEA Grapalat" w:cs="Sylfaen"/>
                <w:lang w:val="hy-AM"/>
              </w:rPr>
              <w:t>հայտի</w:t>
            </w:r>
            <w:r w:rsidRPr="007467FC">
              <w:rPr>
                <w:rFonts w:ascii="GHEA Grapalat" w:hAnsi="GHEA Grapalat"/>
                <w:lang w:val="hy-AM"/>
              </w:rPr>
              <w:t xml:space="preserve"> </w:t>
            </w:r>
            <w:r w:rsidRPr="007467FC">
              <w:rPr>
                <w:rFonts w:ascii="GHEA Grapalat" w:hAnsi="GHEA Grapalat" w:cs="Sylfaen"/>
                <w:lang w:val="hy-AM"/>
              </w:rPr>
              <w:t>հիման</w:t>
            </w:r>
            <w:r w:rsidRPr="007467FC">
              <w:rPr>
                <w:rFonts w:ascii="GHEA Grapalat" w:hAnsi="GHEA Grapalat"/>
                <w:lang w:val="hy-AM"/>
              </w:rPr>
              <w:t xml:space="preserve"> </w:t>
            </w:r>
            <w:r w:rsidRPr="007467FC">
              <w:rPr>
                <w:rFonts w:ascii="GHEA Grapalat" w:hAnsi="GHEA Grapalat" w:cs="Sylfaen"/>
                <w:lang w:val="hy-AM"/>
              </w:rPr>
              <w:t>վրա</w:t>
            </w:r>
            <w:r w:rsidR="008A3EED" w:rsidRPr="007467FC">
              <w:rPr>
                <w:rFonts w:ascii="GHEA Grapalat" w:hAnsi="GHEA Grapalat" w:cs="Sylfaen"/>
                <w:lang w:val="hy-AM"/>
              </w:rPr>
              <w:t>, որում նշվում է պ</w:t>
            </w:r>
            <w:r w:rsidR="00D94C0C" w:rsidRPr="007467FC">
              <w:rPr>
                <w:rFonts w:ascii="GHEA Grapalat" w:hAnsi="GHEA Grapalat" w:cs="Sylfaen"/>
                <w:lang w:val="hy-AM"/>
              </w:rPr>
              <w:t xml:space="preserve">ահանջվող ջրածավալը։ </w:t>
            </w:r>
          </w:p>
          <w:p w:rsidR="00500D46" w:rsidRPr="007467FC" w:rsidRDefault="00A036F6" w:rsidP="007467F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7467FC">
              <w:rPr>
                <w:rFonts w:ascii="GHEA Grapalat" w:hAnsi="GHEA Grapalat"/>
                <w:b/>
                <w:color w:val="000000"/>
                <w:lang w:val="hy-AM"/>
              </w:rPr>
              <w:t>Ջրային ռեսուրսների պահպանության նպատակով՝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E419B" w:rsidRPr="007467FC">
              <w:rPr>
                <w:rFonts w:ascii="GHEA Grapalat" w:hAnsi="GHEA Grapalat"/>
                <w:color w:val="000000"/>
                <w:lang w:val="hy-AM"/>
              </w:rPr>
              <w:t xml:space="preserve"> օրենքով սահմանված դեպքերում </w:t>
            </w:r>
            <w:r w:rsidR="00D94C0C" w:rsidRPr="007467FC">
              <w:rPr>
                <w:rFonts w:ascii="GHEA Grapalat" w:hAnsi="GHEA Grapalat"/>
                <w:color w:val="000000"/>
                <w:lang w:val="hy-AM"/>
              </w:rPr>
              <w:t xml:space="preserve">Ջրային ռեսուրսների կառավարման և պահպանության մարմնի </w:t>
            </w:r>
            <w:r w:rsidR="00AE419B" w:rsidRPr="007467FC">
              <w:rPr>
                <w:rFonts w:ascii="GHEA Grapalat" w:hAnsi="GHEA Grapalat"/>
                <w:color w:val="000000"/>
                <w:lang w:val="hy-AM"/>
              </w:rPr>
              <w:t>կամ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E419B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ջրօգտագործողի (ջրօգտագործողի դիմումի հիման վրա)  նախաձեռնությամբ </w:t>
            </w:r>
            <w:r w:rsidR="00AE419B" w:rsidRPr="007467FC">
              <w:rPr>
                <w:rFonts w:ascii="GHEA Grapalat" w:hAnsi="GHEA Grapalat"/>
                <w:color w:val="000000"/>
                <w:lang w:val="hy-AM"/>
              </w:rPr>
              <w:t xml:space="preserve">կարող է նախատեսվել </w:t>
            </w:r>
            <w:r w:rsidR="00AE419B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ջրօգտագործման թույլտվությամբ տրված ջրառի ծավալների </w:t>
            </w:r>
            <w:r w:rsidR="00AE419B" w:rsidRPr="007467F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նվազեցում</w:t>
            </w:r>
            <w:r w:rsidR="00AE419B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կամ ռեժիմի կրճատում</w:t>
            </w:r>
            <w:r w:rsidR="00EF079F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  <w:r w:rsidR="00AE419B" w:rsidRPr="007467F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15712B" w:rsidRPr="000C7EAE" w:rsidTr="0015712B">
        <w:trPr>
          <w:trHeight w:val="803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15712B" w:rsidRPr="007467FC" w:rsidRDefault="0015712B" w:rsidP="007467FC">
            <w:pPr>
              <w:pStyle w:val="ListParagraph"/>
              <w:numPr>
                <w:ilvl w:val="0"/>
                <w:numId w:val="29"/>
              </w:numPr>
              <w:spacing w:line="360" w:lineRule="auto"/>
              <w:ind w:left="90" w:firstLine="270"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7467FC">
              <w:rPr>
                <w:rFonts w:ascii="GHEA Grapalat" w:hAnsi="GHEA Grapalat"/>
                <w:lang w:val="hy-AM"/>
              </w:rPr>
              <w:t>Ն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ախագծի 8-րդ հոդվածի 1-ին կետով առաջարկվող և Օրենսգրքի 37.1-ին հոդվածի 5-րդ մասում փոփոխվող դրույթը լրացուցիչ հստակեցման կարիք ունի, քանի որ հասկանալի չէ, թե ինչ լիցենզիայի մասին է խոսքը, հաշվի առնելով այն հանգամանքը, որ «Լիցենզավորման մասին» ՀՀ օրենքի գործող կարգավորումներով լիցենզիայի նման տեսակ ամրագրված չէ: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5712B" w:rsidRPr="007467FC" w:rsidRDefault="006807EE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t>3.</w:t>
            </w:r>
            <w:r w:rsidR="00603A74" w:rsidRPr="007467FC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  <w:p w:rsidR="00603A74" w:rsidRPr="007467FC" w:rsidRDefault="00603A74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t>Պարզաբանում.</w:t>
            </w:r>
            <w:r w:rsidR="009E3838" w:rsidRPr="007467FC">
              <w:rPr>
                <w:rFonts w:ascii="GHEA Grapalat" w:hAnsi="GHEA Grapalat"/>
                <w:color w:val="000000" w:themeColor="text1"/>
                <w:lang w:val="hy-AM"/>
              </w:rPr>
              <w:t xml:space="preserve"> հիշյալ դրույթը սահմանվել է հիմք ընդունելով </w:t>
            </w:r>
            <w:r w:rsidR="009E3838" w:rsidRPr="007467FC">
              <w:rPr>
                <w:rFonts w:ascii="GHEA Grapalat" w:hAnsi="GHEA Grapalat" w:cs="Sylfaen"/>
                <w:lang w:val="hy-AM"/>
              </w:rPr>
              <w:t>2022 թվականի նոյեմբերի 16-ի «Քաղաքաշինության մասին» օրենքում լրացումներ և փոփոխություններ կատարելու մասին» ՀՕ-433-Ն օրենքի 21-րդ հոդվածի 4-րդ մասի 3-րդ կետի դ ենթակետը, որն ուժի մեջ է մտնելու 2023 թվականին դեկտեմբերի 17-ին, վերջինիս համապատասխան Նախագծի հիշյալ դրույթի ուժի մեջ մտնելու ժամկետ է սահմանվել։</w:t>
            </w:r>
          </w:p>
        </w:tc>
      </w:tr>
      <w:tr w:rsidR="0015712B" w:rsidRPr="000C7EAE" w:rsidTr="0015712B">
        <w:trPr>
          <w:trHeight w:val="803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15712B" w:rsidRPr="007467FC" w:rsidRDefault="0015712B" w:rsidP="007467FC">
            <w:pPr>
              <w:pStyle w:val="ListParagraph"/>
              <w:numPr>
                <w:ilvl w:val="0"/>
                <w:numId w:val="29"/>
              </w:numPr>
              <w:spacing w:line="360" w:lineRule="auto"/>
              <w:ind w:left="90" w:firstLine="270"/>
              <w:jc w:val="both"/>
              <w:rPr>
                <w:rFonts w:ascii="GHEA Grapalat" w:eastAsia="Arial Unicode MS" w:hAnsi="GHEA Grapalat" w:cs="Arial Unicode MS"/>
                <w:i/>
                <w:lang w:val="hy-AM"/>
              </w:rPr>
            </w:pPr>
            <w:r w:rsidRPr="007467FC">
              <w:rPr>
                <w:rFonts w:ascii="GHEA Grapalat" w:hAnsi="GHEA Grapalat"/>
                <w:lang w:val="hy-AM"/>
              </w:rPr>
              <w:t>Ն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ախագծի 8-րդ հոդվածի 4-րդ կետով փոփոխվող 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 xml:space="preserve">Օրենսգրքի 37.1-ին հոդվածի 11-րդ մասում </w:t>
            </w:r>
            <w:r w:rsidRPr="007467FC">
              <w:rPr>
                <w:rFonts w:ascii="GHEA Grapalat" w:hAnsi="GHEA Grapalat"/>
                <w:u w:color="000000"/>
                <w:lang w:val="hy-AM"/>
              </w:rPr>
              <w:t>«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Արարատյան դաշտում (Արարատի և Արմավիրի մարզերում)» բառերը փոխարինվում են «Արարատյան դաշտի՝ Ջրային ռեսուրսների կառավարման և պահպանության մարմնի ղեկավարի կողմից սահմանած Արարատի և Արմավիրի մարզերի համայնքներում» բառերով։</w:t>
            </w:r>
          </w:p>
          <w:p w:rsidR="0015712B" w:rsidRPr="007467FC" w:rsidRDefault="0015712B" w:rsidP="007467FC">
            <w:pPr>
              <w:pStyle w:val="ListParagraph"/>
              <w:spacing w:line="360" w:lineRule="auto"/>
              <w:ind w:left="90" w:firstLine="270"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Անհրաժեշտ է վերախմբագրել նշված կետը՝ տարընկալումներից խուսափելու համար: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5712B" w:rsidRPr="007467FC" w:rsidRDefault="006807EE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4.Չի ընդունվել</w:t>
            </w:r>
          </w:p>
          <w:p w:rsidR="006807EE" w:rsidRPr="007467FC" w:rsidRDefault="006807EE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Տես իրավաբանական վարչության կողմից ներկայացված 1-ին դիտողությունը։</w:t>
            </w:r>
          </w:p>
        </w:tc>
      </w:tr>
      <w:tr w:rsidR="0015712B" w:rsidRPr="000C7EAE" w:rsidTr="0015712B">
        <w:trPr>
          <w:trHeight w:val="803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15712B" w:rsidRPr="007467FC" w:rsidRDefault="0015712B" w:rsidP="007467FC">
            <w:pPr>
              <w:pStyle w:val="ListParagraph"/>
              <w:numPr>
                <w:ilvl w:val="0"/>
                <w:numId w:val="29"/>
              </w:numPr>
              <w:spacing w:line="360" w:lineRule="auto"/>
              <w:ind w:left="90" w:firstLine="270"/>
              <w:jc w:val="both"/>
              <w:rPr>
                <w:rFonts w:ascii="GHEA Grapalat" w:eastAsia="Arial Unicode MS" w:hAnsi="GHEA Grapalat" w:cs="Arial Unicode MS"/>
                <w:i/>
                <w:lang w:val="hy-AM"/>
              </w:rPr>
            </w:pP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Նախագծի 10-րդ հոդվածի 1-ին կետով ուժը կորցրած է ճանաչվում 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Օրենսգրքի 78-րդ հոդվածի 5-րդ մասի 1-ին նախադասությունը: </w:t>
            </w:r>
          </w:p>
          <w:p w:rsidR="0015712B" w:rsidRPr="007467FC" w:rsidRDefault="0015712B" w:rsidP="007467FC">
            <w:pPr>
              <w:pStyle w:val="ListParagraph"/>
              <w:spacing w:line="360" w:lineRule="auto"/>
              <w:ind w:left="90" w:firstLine="270"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Լրացուցիչ հիմնավորման կարիք ունի վերոնշյալ կարգավորման նպատակահարմարությունը: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5712B" w:rsidRPr="007467FC" w:rsidRDefault="006807EE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t>5.</w:t>
            </w:r>
            <w:r w:rsidR="00644CCC" w:rsidRPr="007467FC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  <w:p w:rsidR="00644CCC" w:rsidRPr="007467FC" w:rsidRDefault="00644CCC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t xml:space="preserve">Պարզաբանում. Նախագծով առաջարկվող փոփոխությամբ </w:t>
            </w:r>
            <w:r w:rsidRPr="007467F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Օրենսգրքի 78-րդ հոդվածի 5-րդ մասի 1-ին նախադասությունը</w:t>
            </w: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t xml:space="preserve"> հանվել է  սույն հոդվածի և Ջրային օրենսգրքի 27-րդ հոդվածի միջև հակասությունը շտկելու  նպատակով։</w:t>
            </w:r>
          </w:p>
        </w:tc>
      </w:tr>
      <w:tr w:rsidR="007A512B" w:rsidRPr="000C7EAE" w:rsidTr="007E359E">
        <w:trPr>
          <w:trHeight w:val="984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7A512B" w:rsidRPr="007467FC" w:rsidRDefault="007A512B" w:rsidP="007467FC">
            <w:pPr>
              <w:spacing w:line="360" w:lineRule="auto"/>
              <w:ind w:firstLine="360"/>
              <w:jc w:val="both"/>
              <w:rPr>
                <w:rFonts w:ascii="GHEA Grapalat" w:eastAsia="Arial Unicode MS" w:hAnsi="GHEA Grapalat" w:cs="Arial Unicode MS"/>
                <w:b/>
                <w:lang w:val="hy-AM"/>
              </w:rPr>
            </w:pPr>
            <w:r w:rsidRPr="007467FC">
              <w:rPr>
                <w:rFonts w:ascii="GHEA Grapalat" w:eastAsia="Arial Unicode MS" w:hAnsi="GHEA Grapalat" w:cs="Arial Unicode MS"/>
                <w:b/>
                <w:lang w:val="hy-AM"/>
              </w:rPr>
              <w:t>«Վարչական իրավախախտումների վերաբերյալ Հայաստանի Հանրապետության օրենսգրքում (այսուհետ՝ Օրենսգիրք) փոփոխություններ և լրացումներ կատարելու մասին» օրենքի նախագծի վերաբերյալ առկա են հետևյալ նկատառումները.</w:t>
            </w:r>
          </w:p>
          <w:p w:rsidR="00416592" w:rsidRPr="007467FC" w:rsidRDefault="00416592" w:rsidP="007467F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90" w:firstLine="450"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7467FC">
              <w:rPr>
                <w:rFonts w:ascii="GHEA Grapalat" w:eastAsia="Arial Unicode MS" w:hAnsi="GHEA Grapalat" w:cs="Arial Unicode MS"/>
                <w:lang w:val="hy-AM"/>
              </w:rPr>
              <w:t>1. Նախագծի 1-ին հոդվածի 1-ին կետի 2-րդ ենթակետով Օրենսգրքի 63.2-րդ հոդվածի 1-ին մասում լրացվում է նոր 1.1 մաս:</w:t>
            </w:r>
          </w:p>
          <w:p w:rsidR="007A512B" w:rsidRPr="007467FC" w:rsidRDefault="00416592" w:rsidP="007467F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90" w:firstLine="45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467FC">
              <w:rPr>
                <w:rFonts w:ascii="GHEA Grapalat" w:eastAsia="Arial Unicode MS" w:hAnsi="GHEA Grapalat" w:cs="Arial Unicode MS"/>
                <w:lang w:val="hy-AM"/>
              </w:rPr>
              <w:t xml:space="preserve">Լրացուցիչ հիմնավորման կարիք ունի տուգանքի </w:t>
            </w:r>
            <w:r w:rsidRPr="007467FC">
              <w:rPr>
                <w:rFonts w:ascii="GHEA Grapalat" w:eastAsia="Arial Unicode MS" w:hAnsi="GHEA Grapalat" w:cs="Arial Unicode MS"/>
                <w:lang w:val="hy-AM"/>
              </w:rPr>
              <w:lastRenderedPageBreak/>
              <w:t xml:space="preserve">սահմանաչափերի միանման կիրառումը՝ </w:t>
            </w:r>
            <w:r w:rsidRPr="007467FC">
              <w:rPr>
                <w:rFonts w:ascii="GHEA Grapalat" w:hAnsi="GHEA Grapalat"/>
                <w:u w:color="000000"/>
                <w:lang w:val="hy-AM"/>
              </w:rPr>
              <w:t xml:space="preserve">ստորերկրյա ջրային ռեսուրսներից ջրօգտագործում իրականացնելու կամ այդ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նպատակով հորատանցք հորատելու </w:t>
            </w:r>
            <w:r w:rsidRPr="007467FC">
              <w:rPr>
                <w:rFonts w:ascii="GHEA Grapalat" w:hAnsi="GHEA Grapalat"/>
                <w:u w:color="000000"/>
                <w:lang w:val="hy-AM"/>
              </w:rPr>
              <w:t>կամ կոնսերվացված հորատանցքերի վերաբացման համար: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7A512B" w:rsidRPr="007467FC" w:rsidRDefault="007A512B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0F2518" w:rsidRPr="007467FC" w:rsidRDefault="000F2518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0F2518" w:rsidRPr="007467FC" w:rsidRDefault="000F2518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0F2518" w:rsidRPr="007467FC" w:rsidRDefault="000F2518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0F2518" w:rsidRPr="007467FC" w:rsidRDefault="000F2518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0F2518" w:rsidRPr="007467FC" w:rsidRDefault="000F2518" w:rsidP="007467FC">
            <w:pPr>
              <w:spacing w:line="360" w:lineRule="auto"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7467FC">
              <w:rPr>
                <w:rFonts w:ascii="GHEA Grapalat" w:eastAsia="Arial Unicode MS" w:hAnsi="GHEA Grapalat" w:cs="Arial Unicode MS"/>
                <w:lang w:val="hy-AM"/>
              </w:rPr>
              <w:t>1. Ընդունվել է</w:t>
            </w:r>
          </w:p>
          <w:p w:rsidR="000F2518" w:rsidRPr="007467FC" w:rsidRDefault="000F2518" w:rsidP="007467F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u w:color="000000"/>
                <w:lang w:val="hy-AM"/>
              </w:rPr>
            </w:pPr>
            <w:r w:rsidRPr="007467FC">
              <w:rPr>
                <w:rFonts w:ascii="GHEA Grapalat" w:eastAsia="Arial Unicode MS" w:hAnsi="GHEA Grapalat" w:cs="Arial Unicode MS"/>
                <w:lang w:val="hy-AM"/>
              </w:rPr>
              <w:t>Պարզաբանում.</w:t>
            </w:r>
            <w:r w:rsidR="007E359E" w:rsidRPr="007467FC">
              <w:rPr>
                <w:rFonts w:ascii="GHEA Grapalat" w:eastAsia="Arial Unicode MS" w:hAnsi="GHEA Grapalat" w:cs="Arial Unicode MS"/>
                <w:lang w:val="hy-AM"/>
              </w:rPr>
              <w:t xml:space="preserve"> համաձայն Նախագծի սույն արարքի  համար սահմանվել է </w:t>
            </w:r>
            <w:r w:rsidR="007E359E" w:rsidRPr="007467FC">
              <w:rPr>
                <w:rFonts w:ascii="GHEA Grapalat" w:hAnsi="GHEA Grapalat"/>
                <w:u w:color="000000"/>
                <w:lang w:val="hy-AM"/>
              </w:rPr>
              <w:t xml:space="preserve">տուգանք քաղաքացիների նկատմամբ` սահմանված </w:t>
            </w:r>
            <w:r w:rsidR="007E359E" w:rsidRPr="007467FC">
              <w:rPr>
                <w:rFonts w:ascii="GHEA Grapalat" w:hAnsi="GHEA Grapalat"/>
                <w:u w:color="000000"/>
                <w:lang w:val="hy-AM"/>
              </w:rPr>
              <w:lastRenderedPageBreak/>
              <w:t xml:space="preserve">նվազագույն աշխատավարձի </w:t>
            </w:r>
            <w:r w:rsidR="007E359E" w:rsidRPr="007467FC">
              <w:rPr>
                <w:rFonts w:ascii="GHEA Grapalat" w:hAnsi="GHEA Grapalat"/>
                <w:b/>
                <w:u w:color="000000"/>
                <w:lang w:val="hy-AM"/>
              </w:rPr>
              <w:t>հինգհարյուրապատիկից մինչև ութհարյուրապատիկի</w:t>
            </w:r>
            <w:r w:rsidR="007E359E" w:rsidRPr="007467FC">
              <w:rPr>
                <w:rFonts w:ascii="GHEA Grapalat" w:hAnsi="GHEA Grapalat"/>
                <w:u w:color="000000"/>
                <w:lang w:val="hy-AM"/>
              </w:rPr>
              <w:t xml:space="preserve"> չափով, իսկ պաշտոնատար անձանց նկատմամբ` սահմանված նվազագույն աշխատավարձի </w:t>
            </w:r>
            <w:r w:rsidR="007E359E" w:rsidRPr="007467F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հազարապատիկից մինչև հազարհինգհարյուրապատիկի</w:t>
            </w:r>
            <w:r w:rsidR="007E359E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չափով</w:t>
            </w:r>
            <w:r w:rsidR="007E359E" w:rsidRPr="007467FC">
              <w:rPr>
                <w:rFonts w:ascii="GHEA Grapalat" w:hAnsi="GHEA Grapalat"/>
                <w:u w:color="000000"/>
                <w:lang w:val="hy-AM"/>
              </w:rPr>
              <w:t xml:space="preserve">: Միաժամանակ, նախագծով վարչական պատասխանատվություն է սահմանված ստորերկրյա ջրային ռեսուրսներից ջրօգտագործում իրականացնելու կամ </w:t>
            </w:r>
            <w:r w:rsidR="007E359E" w:rsidRPr="007467FC">
              <w:rPr>
                <w:rFonts w:ascii="GHEA Grapalat" w:hAnsi="GHEA Grapalat"/>
                <w:b/>
                <w:u w:color="000000"/>
                <w:lang w:val="hy-AM"/>
              </w:rPr>
              <w:t xml:space="preserve">այդ </w:t>
            </w:r>
            <w:r w:rsidR="007E359E" w:rsidRPr="007467F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նպատակով </w:t>
            </w:r>
            <w:r w:rsidR="007E359E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հորատանցք հորատելու </w:t>
            </w:r>
            <w:r w:rsidR="007E359E" w:rsidRPr="007467FC">
              <w:rPr>
                <w:rFonts w:ascii="GHEA Grapalat" w:hAnsi="GHEA Grapalat"/>
                <w:u w:color="000000"/>
                <w:lang w:val="hy-AM"/>
              </w:rPr>
              <w:t xml:space="preserve">կամ կոնսերվացված հորատանցքերի վերաբացման համար, այսինքն </w:t>
            </w:r>
            <w:r w:rsidR="007E359E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հորատանցք հորատելը </w:t>
            </w:r>
            <w:r w:rsidR="007E359E" w:rsidRPr="007467FC">
              <w:rPr>
                <w:rFonts w:ascii="GHEA Grapalat" w:hAnsi="GHEA Grapalat"/>
                <w:u w:color="000000"/>
                <w:lang w:val="hy-AM"/>
              </w:rPr>
              <w:t>կամ կոնսերվացված հորատանցքերի վերաբացելը ինքնին ենթադրում է ստորերկրյա ջրային ռեսուրսներից ջրօգտագործում։</w:t>
            </w:r>
          </w:p>
        </w:tc>
      </w:tr>
      <w:tr w:rsidR="00416592" w:rsidRPr="007467FC" w:rsidTr="0015712B">
        <w:trPr>
          <w:trHeight w:val="803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416592" w:rsidRPr="007467FC" w:rsidRDefault="00416592" w:rsidP="007467FC">
            <w:pPr>
              <w:pStyle w:val="Normal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 w:line="360" w:lineRule="auto"/>
              <w:ind w:left="0" w:firstLine="540"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7467FC">
              <w:rPr>
                <w:rFonts w:ascii="GHEA Grapalat" w:eastAsia="Arial Unicode MS" w:hAnsi="GHEA Grapalat" w:cs="Arial Unicode MS"/>
                <w:lang w:val="hy-AM"/>
              </w:rPr>
              <w:lastRenderedPageBreak/>
              <w:t xml:space="preserve">.Պարզաբանման կարիք ունի նախագծով առաջարկվող ջրօգտագործման թույլտվության </w:t>
            </w:r>
            <w:r w:rsidRPr="007467FC">
              <w:rPr>
                <w:rFonts w:ascii="GHEA Grapalat" w:eastAsia="Arial Unicode MS" w:hAnsi="GHEA Grapalat" w:cs="Arial Unicode MS"/>
                <w:b/>
                <w:lang w:val="hy-AM"/>
              </w:rPr>
              <w:t>«միայն»</w:t>
            </w:r>
            <w:r w:rsidRPr="007467FC">
              <w:rPr>
                <w:rFonts w:ascii="GHEA Grapalat" w:eastAsia="Arial Unicode MS" w:hAnsi="GHEA Grapalat" w:cs="Arial Unicode MS"/>
                <w:lang w:val="hy-AM"/>
              </w:rPr>
              <w:t xml:space="preserve"> պահանջների չկատարման համար սահմանվող կարգավորման անհրաժեշտությունը՝ հաշվի առնելով նախագծի բովանդակությամբ ներկայացված և ջրօգտագործման թույլտվության </w:t>
            </w:r>
            <w:r w:rsidRPr="007467FC">
              <w:rPr>
                <w:rFonts w:ascii="GHEA Grapalat" w:eastAsia="Arial Unicode MS" w:hAnsi="GHEA Grapalat" w:cs="Arial Unicode MS"/>
                <w:b/>
                <w:lang w:val="hy-AM"/>
              </w:rPr>
              <w:t>«պայմաններին»</w:t>
            </w:r>
            <w:r w:rsidRPr="007467FC">
              <w:rPr>
                <w:rFonts w:ascii="GHEA Grapalat" w:eastAsia="Arial Unicode MS" w:hAnsi="GHEA Grapalat" w:cs="Arial Unicode MS"/>
                <w:lang w:val="hy-AM"/>
              </w:rPr>
              <w:t xml:space="preserve"> վերաբերելի դրույթները: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416592" w:rsidRPr="007467FC" w:rsidRDefault="00D81919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467FC">
              <w:rPr>
                <w:rFonts w:ascii="GHEA Grapalat" w:eastAsia="Arial Unicode MS" w:hAnsi="GHEA Grapalat" w:cs="Arial Unicode MS"/>
                <w:lang w:val="hy-AM"/>
              </w:rPr>
              <w:t>2.Ընդունվել է</w:t>
            </w:r>
          </w:p>
        </w:tc>
      </w:tr>
      <w:tr w:rsidR="00416592" w:rsidRPr="000C7EAE" w:rsidTr="0015712B">
        <w:trPr>
          <w:trHeight w:val="803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C1333F" w:rsidRPr="007467FC" w:rsidRDefault="00C1333F" w:rsidP="007467F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90" w:firstLine="477"/>
              <w:jc w:val="both"/>
              <w:rPr>
                <w:rFonts w:ascii="GHEA Grapalat" w:hAnsi="GHEA Grapalat"/>
                <w:i/>
                <w:u w:val="single"/>
                <w:lang w:val="hy-AM"/>
              </w:rPr>
            </w:pPr>
            <w:r w:rsidRPr="007467FC">
              <w:rPr>
                <w:rFonts w:ascii="GHEA Grapalat" w:eastAsia="Arial Unicode MS" w:hAnsi="GHEA Grapalat" w:cs="Arial Unicode MS"/>
                <w:lang w:val="hy-AM"/>
              </w:rPr>
              <w:t xml:space="preserve">3. Նախագծի 2-րդ հոդվածի 1-ին կետով Օրենսգրքի 88-րդ հոդվածի 1-ին մասից հետո լրացվում է նոր մաս, համաձայն որի՝ </w:t>
            </w:r>
            <w:r w:rsidRPr="007467FC">
              <w:rPr>
                <w:rFonts w:ascii="GHEA Grapalat" w:hAnsi="GHEA Grapalat"/>
                <w:i/>
                <w:u w:val="single"/>
                <w:lang w:val="hy-AM"/>
              </w:rPr>
              <w:t xml:space="preserve">«Սույն հոդվածի 1-ին մասով սահմանված արարքը, որը կատարվել է  սիգ ձկնատեսակի նկատմամբ՝ առաջացնում է տուգանքի </w:t>
            </w:r>
            <w:r w:rsidRPr="007467FC">
              <w:rPr>
                <w:rFonts w:ascii="GHEA Grapalat" w:hAnsi="GHEA Grapalat"/>
                <w:i/>
                <w:u w:val="single"/>
                <w:lang w:val="hy-AM"/>
              </w:rPr>
              <w:lastRenderedPageBreak/>
              <w:t xml:space="preserve">նշանակում քաղաքացիների նկատմամբ` սահմանված նվազագույն աշխատավարձի երեքհարյուրապատիկից մինչև չորսհարյուրապատիկի չափով, իսկ </w:t>
            </w:r>
            <w:r w:rsidRPr="007467FC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>պաշտոնատար անձանց</w:t>
            </w:r>
            <w:r w:rsidRPr="007467FC">
              <w:rPr>
                <w:rFonts w:ascii="Courier New" w:hAnsi="Courier New" w:cs="Courier New"/>
                <w:i/>
                <w:color w:val="000000"/>
                <w:u w:val="single"/>
                <w:shd w:val="clear" w:color="auto" w:fill="FFFFFF"/>
                <w:lang w:val="hy-AM"/>
              </w:rPr>
              <w:t> </w:t>
            </w:r>
            <w:r w:rsidRPr="007467FC">
              <w:rPr>
                <w:rFonts w:ascii="GHEA Grapalat" w:hAnsi="GHEA Grapalat"/>
                <w:i/>
                <w:u w:val="single"/>
                <w:lang w:val="hy-AM"/>
              </w:rPr>
              <w:t xml:space="preserve"> նկատմամբ` սահմանված նվազագույն աշխատավարձի </w:t>
            </w:r>
            <w:r w:rsidRPr="007467FC">
              <w:rPr>
                <w:rFonts w:ascii="GHEA Grapalat" w:hAnsi="GHEA Grapalat"/>
                <w:i/>
                <w:u w:val="single"/>
                <w:shd w:val="clear" w:color="auto" w:fill="FFFFFF"/>
                <w:lang w:val="hy-AM"/>
              </w:rPr>
              <w:t>հինգհարյուրապատիկից մինչև վեցհարյուրապատիկի չափով՝</w:t>
            </w:r>
            <w:r w:rsidRPr="007467FC">
              <w:rPr>
                <w:rFonts w:ascii="GHEA Grapalat" w:hAnsi="GHEA Grapalat"/>
                <w:i/>
                <w:u w:val="single"/>
                <w:lang w:val="hy-AM"/>
              </w:rPr>
              <w:t xml:space="preserve"> խախտողի անձնական սեփականություն հանդիսացող, ինչպես նաև հիշյալ խախտումները կատարելու գործիք համարվող մյուս առարկաների և որսված սիգի, ինչպես նաև դրա արգասիքների բռնագրավմամբ:». </w:t>
            </w:r>
          </w:p>
          <w:p w:rsidR="00416592" w:rsidRPr="007467FC" w:rsidRDefault="00C1333F" w:rsidP="007467F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90" w:firstLine="450"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7467FC">
              <w:rPr>
                <w:rFonts w:ascii="GHEA Grapalat" w:eastAsia="Arial Unicode MS" w:hAnsi="GHEA Grapalat" w:cs="Arial Unicode MS"/>
                <w:lang w:val="hy-AM"/>
              </w:rPr>
              <w:t>Անհրաժեշտ է լրացուցիչ հստակեցնել կարգավորումը, ըստ որի վերոնշյալ հոդվածի շրջանակում լրացուցիչ տուգանք է սահմանվում սիգ ձկնատեսակի նկատմամբ ձկնորսության կանոնների խախտման դեպքում, ինչպես նաև հասկանալի չէ, թե ինչպե՞ս է որոշվելու տուգանքի սահմանաչափը այն դեպքերում, երբ, օրինակ սիգ ձկնատեսակից բացի վերոնշյալ կանոնների խախտում է արձանագրվել է նաև այլ ձկնատեսակների նկատմամբ: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416592" w:rsidRPr="007467FC" w:rsidRDefault="00DD41B0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3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. </w:t>
            </w:r>
            <w:r w:rsidR="001926FC" w:rsidRPr="007467FC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  <w:p w:rsidR="001926FC" w:rsidRPr="007467FC" w:rsidRDefault="001926FC" w:rsidP="007467FC">
            <w:pPr>
              <w:pStyle w:val="ListParagraph"/>
              <w:spacing w:line="360" w:lineRule="auto"/>
              <w:ind w:left="72" w:firstLine="2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t>Այլ ձկնատեսակների համար կիրառելի է Օրենսգրքի 88-րդ հոդվածի 1-ի</w:t>
            </w:r>
            <w:r w:rsidR="00C94DE5" w:rsidRPr="007467FC">
              <w:rPr>
                <w:rFonts w:ascii="GHEA Grapalat" w:hAnsi="GHEA Grapalat"/>
                <w:color w:val="000000" w:themeColor="text1"/>
                <w:lang w:val="hy-AM"/>
              </w:rPr>
              <w:t>ն</w:t>
            </w: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t xml:space="preserve"> մասով սահմանված կարգավորումը։</w:t>
            </w:r>
          </w:p>
        </w:tc>
      </w:tr>
      <w:tr w:rsidR="00C1333F" w:rsidRPr="007467FC" w:rsidTr="0015712B">
        <w:trPr>
          <w:trHeight w:val="803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C1333F" w:rsidRPr="007467FC" w:rsidRDefault="00C1333F" w:rsidP="007467F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40"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7467FC">
              <w:rPr>
                <w:rFonts w:ascii="GHEA Grapalat" w:eastAsia="Arial Unicode MS" w:hAnsi="GHEA Grapalat" w:cs="Arial Unicode MS"/>
                <w:lang w:val="hy-AM"/>
              </w:rPr>
              <w:lastRenderedPageBreak/>
              <w:t>4. Նախագծի 2-րդ հոդվածի 2-րդ կետով կատարվող փոփոխությունը խմբագրման կարիք ունի: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C1333F" w:rsidRPr="007467FC" w:rsidRDefault="00F2398D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467FC">
              <w:rPr>
                <w:rFonts w:ascii="GHEA Grapalat" w:eastAsia="Arial Unicode MS" w:hAnsi="GHEA Grapalat" w:cs="Arial Unicode MS"/>
                <w:lang w:val="hy-AM"/>
              </w:rPr>
              <w:t>4.</w:t>
            </w:r>
            <w:r w:rsidR="001926FC" w:rsidRPr="007467FC">
              <w:rPr>
                <w:rFonts w:ascii="GHEA Grapalat" w:eastAsia="Arial Unicode MS" w:hAnsi="GHEA Grapalat" w:cs="Arial Unicode MS"/>
                <w:lang w:val="hy-AM"/>
              </w:rPr>
              <w:t xml:space="preserve"> Ընդունվել է</w:t>
            </w:r>
          </w:p>
        </w:tc>
      </w:tr>
      <w:tr w:rsidR="00C1333F" w:rsidRPr="007467FC" w:rsidTr="0015712B">
        <w:trPr>
          <w:trHeight w:val="803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C1333F" w:rsidRPr="007467FC" w:rsidRDefault="00C1333F" w:rsidP="007467FC">
            <w:pPr>
              <w:pStyle w:val="NormalWeb"/>
              <w:numPr>
                <w:ilvl w:val="0"/>
                <w:numId w:val="34"/>
              </w:numPr>
              <w:shd w:val="clear" w:color="auto" w:fill="FFFFFF"/>
              <w:spacing w:before="0" w:beforeAutospacing="0" w:after="0" w:afterAutospacing="0" w:line="360" w:lineRule="auto"/>
              <w:ind w:left="90" w:firstLine="450"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7467FC">
              <w:rPr>
                <w:rFonts w:ascii="GHEA Grapalat" w:eastAsia="Arial Unicode MS" w:hAnsi="GHEA Grapalat" w:cs="Arial Unicode MS"/>
                <w:lang w:val="hy-AM"/>
              </w:rPr>
              <w:t xml:space="preserve">. Նախագծի 3-րդ հոդվածով Օրենսգրքի 89-րդ </w:t>
            </w:r>
            <w:r w:rsidRPr="007467FC">
              <w:rPr>
                <w:rFonts w:ascii="GHEA Grapalat" w:eastAsia="Arial Unicode MS" w:hAnsi="GHEA Grapalat" w:cs="Arial Unicode MS"/>
                <w:lang w:val="hy-AM"/>
              </w:rPr>
              <w:lastRenderedPageBreak/>
              <w:t>հոդվածի 1-ին մասից հետո լրացվող նոր մասում լրացուցիչ հիմնավորման կարիք ունի</w:t>
            </w:r>
            <w:r w:rsidRPr="007467FC">
              <w:rPr>
                <w:rFonts w:ascii="GHEA Grapalat" w:eastAsia="Arial Unicode MS" w:hAnsi="GHEA Grapalat" w:cs="Arial Unicode MS"/>
                <w:b/>
                <w:lang w:val="hy-AM"/>
              </w:rPr>
              <w:t xml:space="preserve"> «</w:t>
            </w:r>
            <w:r w:rsidRPr="007467FC">
              <w:rPr>
                <w:rFonts w:ascii="GHEA Grapalat" w:hAnsi="GHEA Grapalat"/>
                <w:b/>
                <w:u w:color="000000"/>
                <w:lang w:val="hy-AM"/>
              </w:rPr>
              <w:t>մանր չափի գույքային վնաս  պատճառել»</w:t>
            </w:r>
            <w:r w:rsidRPr="007467FC">
              <w:rPr>
                <w:rFonts w:ascii="GHEA Grapalat" w:eastAsia="Arial Unicode MS" w:hAnsi="GHEA Grapalat" w:cs="Arial Unicode MS"/>
                <w:lang w:val="hy-AM"/>
              </w:rPr>
              <w:t xml:space="preserve"> կարգավորման համար նախատեսվող տուգանքի դեպքում </w:t>
            </w:r>
            <w:r w:rsidRPr="007467FC">
              <w:rPr>
                <w:rFonts w:ascii="GHEA Grapalat" w:eastAsia="Arial Unicode MS" w:hAnsi="GHEA Grapalat" w:cs="Arial Unicode MS"/>
                <w:b/>
                <w:lang w:val="hy-AM"/>
              </w:rPr>
              <w:t>«</w:t>
            </w:r>
            <w:r w:rsidRPr="007467FC">
              <w:rPr>
                <w:rFonts w:ascii="GHEA Grapalat" w:hAnsi="GHEA Grapalat"/>
                <w:b/>
                <w:u w:color="000000"/>
                <w:lang w:val="hy-AM"/>
              </w:rPr>
              <w:t xml:space="preserve">մանր չափ»-ի </w:t>
            </w:r>
            <w:r w:rsidRPr="007467FC">
              <w:rPr>
                <w:rFonts w:ascii="GHEA Grapalat" w:hAnsi="GHEA Grapalat"/>
                <w:u w:color="000000"/>
                <w:lang w:val="hy-AM"/>
              </w:rPr>
              <w:t>համար</w:t>
            </w:r>
            <w:r w:rsidRPr="007467FC">
              <w:rPr>
                <w:rFonts w:ascii="GHEA Grapalat" w:hAnsi="GHEA Grapalat"/>
                <w:b/>
                <w:u w:color="000000"/>
                <w:lang w:val="hy-AM"/>
              </w:rPr>
              <w:t xml:space="preserve"> </w:t>
            </w:r>
            <w:r w:rsidRPr="007467FC">
              <w:rPr>
                <w:rFonts w:ascii="GHEA Grapalat" w:eastAsia="Arial Unicode MS" w:hAnsi="GHEA Grapalat" w:cs="Arial Unicode MS"/>
                <w:lang w:val="hy-AM"/>
              </w:rPr>
              <w:t>150,000 դրամ սահմանաչափին վերաբերող դրույթը, քանի որ, հասկանալի չէ, թե ի՞նչ չափորոշիչների հիման վրա է այն սահմանվել: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C1333F" w:rsidRPr="007467FC" w:rsidRDefault="001926FC" w:rsidP="007467FC">
            <w:pPr>
              <w:spacing w:line="360" w:lineRule="auto"/>
              <w:ind w:left="36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5</w:t>
            </w:r>
            <w:r w:rsidR="0044305E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. </w:t>
            </w:r>
            <w:r w:rsidRPr="007467FC">
              <w:rPr>
                <w:rFonts w:ascii="GHEA Grapalat" w:hAnsi="GHEA Grapalat"/>
                <w:color w:val="000000" w:themeColor="text1"/>
                <w:lang w:val="hy-AM"/>
              </w:rPr>
              <w:t xml:space="preserve"> Ընդունվել է</w:t>
            </w:r>
          </w:p>
        </w:tc>
      </w:tr>
      <w:tr w:rsidR="00C1333F" w:rsidRPr="007467FC" w:rsidTr="0015712B">
        <w:trPr>
          <w:trHeight w:val="803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C1333F" w:rsidRPr="007467FC" w:rsidRDefault="00C1333F" w:rsidP="007467F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90" w:firstLine="477"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7467FC">
              <w:rPr>
                <w:rFonts w:ascii="GHEA Grapalat" w:eastAsia="Arial Unicode MS" w:hAnsi="GHEA Grapalat" w:cs="Arial Unicode MS"/>
                <w:lang w:val="hy-AM"/>
              </w:rPr>
              <w:lastRenderedPageBreak/>
              <w:t xml:space="preserve">6. Նախագծի 4-րդ հոդվածով </w:t>
            </w:r>
            <w:r w:rsidRPr="007467FC">
              <w:rPr>
                <w:rFonts w:ascii="GHEA Grapalat" w:hAnsi="GHEA Grapalat"/>
                <w:u w:color="000000"/>
                <w:lang w:val="hy-AM"/>
              </w:rPr>
              <w:t xml:space="preserve">Օրենսգրքի 162-րդ հոդվածի 1-ին մասը լրացվում է </w:t>
            </w:r>
            <w:r w:rsidRPr="007467FC">
              <w:rPr>
                <w:rFonts w:ascii="GHEA Grapalat" w:hAnsi="GHEA Grapalat"/>
                <w:bCs/>
                <w:lang w:val="hy-AM"/>
              </w:rPr>
              <w:t>նոր</w:t>
            </w:r>
            <w:r w:rsidRPr="007467FC">
              <w:rPr>
                <w:rFonts w:ascii="GHEA Grapalat" w:hAnsi="GHEA Grapalat"/>
                <w:bCs/>
                <w:lang w:val="fi-FI"/>
              </w:rPr>
              <w:t xml:space="preserve"> </w:t>
            </w:r>
            <w:r w:rsidRPr="007467FC">
              <w:rPr>
                <w:rFonts w:ascii="GHEA Grapalat" w:hAnsi="GHEA Grapalat"/>
                <w:bCs/>
                <w:lang w:val="hy-AM"/>
              </w:rPr>
              <w:t xml:space="preserve">2-րդ պարբերությունով, համաձայն որի </w:t>
            </w:r>
            <w:r w:rsidRPr="007467F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ոչ սահմանված տեղերում կամ օրենսդրությամբ սահմանված պահանջների խախտմամբ առևտուր իրականացնելը կամ ծառայություն մատուցելը</w:t>
            </w:r>
            <w:r w:rsidRPr="007467FC">
              <w:rPr>
                <w:rFonts w:ascii="GHEA Grapalat" w:eastAsia="Arial Unicode MS" w:hAnsi="GHEA Grapalat" w:cs="Arial Unicode MS"/>
                <w:lang w:val="hy-AM"/>
              </w:rPr>
              <w:t xml:space="preserve">, </w:t>
            </w:r>
            <w:r w:rsidRPr="007467FC">
              <w:rPr>
                <w:rFonts w:ascii="GHEA Grapalat" w:hAnsi="GHEA Grapalat"/>
                <w:u w:color="000000"/>
                <w:lang w:val="hy-AM"/>
              </w:rPr>
              <w:t xml:space="preserve">որը կատարվել է սիգ ձկնատեսակի կամ սիգ ձկնատեսակի ձկնկիթի նկատմամբ՝ առաջացնում է տուգանքի նշանակում քաղաքացիների նկատմամբ` սահմանված նվազագույն աշխատավարձի </w:t>
            </w:r>
            <w:r w:rsidRPr="007467FC">
              <w:rPr>
                <w:rFonts w:ascii="GHEA Grapalat" w:hAnsi="GHEA Grapalat"/>
                <w:i/>
                <w:u w:val="single"/>
                <w:lang w:val="hy-AM"/>
              </w:rPr>
              <w:t>հարյուրհիսունապատիկից մինչև երեքհարյուրապատիկի չափով,</w:t>
            </w:r>
            <w:r w:rsidRPr="007467FC">
              <w:rPr>
                <w:rFonts w:ascii="GHEA Grapalat" w:hAnsi="GHEA Grapalat"/>
                <w:u w:color="000000"/>
                <w:lang w:val="hy-AM"/>
              </w:rPr>
              <w:t xml:space="preserve"> իսկ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պաշտոնատար անձանց</w:t>
            </w:r>
            <w:r w:rsidRPr="007467FC">
              <w:rPr>
                <w:rFonts w:ascii="Courier New" w:hAnsi="Courier New" w:cs="Courier New"/>
                <w:color w:val="000000"/>
                <w:shd w:val="clear" w:color="auto" w:fill="FFFFFF"/>
                <w:lang w:val="hy-AM"/>
              </w:rPr>
              <w:t> </w:t>
            </w:r>
            <w:r w:rsidRPr="007467FC">
              <w:rPr>
                <w:rFonts w:ascii="GHEA Grapalat" w:hAnsi="GHEA Grapalat"/>
                <w:u w:color="000000"/>
                <w:lang w:val="hy-AM"/>
              </w:rPr>
              <w:t xml:space="preserve"> նկատմամբ` սահմանված նվազագույն աշխատավարձի </w:t>
            </w:r>
            <w:r w:rsidRPr="007467FC">
              <w:rPr>
                <w:rFonts w:ascii="GHEA Grapalat" w:hAnsi="GHEA Grapalat"/>
                <w:i/>
                <w:u w:val="single"/>
                <w:shd w:val="clear" w:color="auto" w:fill="FFFFFF"/>
                <w:lang w:val="hy-AM"/>
              </w:rPr>
              <w:t>չորսհարյուրապատիկից մինչև հինգհարյուրապատիկի</w:t>
            </w:r>
            <w:r w:rsidRPr="007467FC">
              <w:rPr>
                <w:rFonts w:ascii="GHEA Grapalat" w:hAnsi="GHEA Grapalat"/>
                <w:shd w:val="clear" w:color="auto" w:fill="FFFFFF"/>
                <w:lang w:val="hy-AM"/>
              </w:rPr>
              <w:t xml:space="preserve"> չափով՝</w:t>
            </w:r>
            <w:r w:rsidRPr="007467FC">
              <w:rPr>
                <w:rFonts w:ascii="GHEA Grapalat" w:hAnsi="GHEA Grapalat" w:cstheme="minorBidi"/>
                <w:lang w:val="hy-AM"/>
              </w:rPr>
              <w:t xml:space="preserve"> խախտողի անձնական սեփականություն հանդիսացող, ինչպես նաև հիշյալ խախտումները կատարելու գործիք համարվող մյուս </w:t>
            </w:r>
            <w:r w:rsidRPr="007467FC">
              <w:rPr>
                <w:rFonts w:ascii="GHEA Grapalat" w:hAnsi="GHEA Grapalat" w:cstheme="minorBidi"/>
                <w:lang w:val="hy-AM"/>
              </w:rPr>
              <w:lastRenderedPageBreak/>
              <w:t>առարկաների և կենդանիների ու դրանց արգասիքների բռնագրավմամբ</w:t>
            </w:r>
            <w:r w:rsidRPr="007467FC">
              <w:rPr>
                <w:rFonts w:ascii="GHEA Grapalat" w:hAnsi="GHEA Grapalat"/>
                <w:u w:color="000000"/>
                <w:lang w:val="hy-AM"/>
              </w:rPr>
              <w:t xml:space="preserve">: </w:t>
            </w:r>
          </w:p>
          <w:p w:rsidR="00C1333F" w:rsidRPr="007467FC" w:rsidRDefault="00C1333F" w:rsidP="007467F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90" w:firstLine="45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467FC">
              <w:rPr>
                <w:rFonts w:ascii="GHEA Grapalat" w:hAnsi="GHEA Grapalat"/>
                <w:u w:color="000000"/>
                <w:lang w:val="hy-AM"/>
              </w:rPr>
              <w:t xml:space="preserve">6.1. Հարկ է նշել, որ Օրենսգրքի գործող կարգավորմամբ նշյալ հոդվածում 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t xml:space="preserve">արարքը վարչական տույժի նշանակման օրվանից հետո՝ </w:t>
            </w:r>
            <w:r w:rsidRPr="007467FC">
              <w:rPr>
                <w:rFonts w:ascii="GHEA Grapalat" w:hAnsi="GHEA Grapalat"/>
                <w:b/>
                <w:color w:val="000000"/>
                <w:lang w:val="hy-AM"/>
              </w:rPr>
              <w:t>մեկ տարվա ընթացքում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t xml:space="preserve">, կրկին կատարելը՝ առաջացնում է տուգանքի նշանակում՝ սահմանված նվազագույն աշխատավարձի </w:t>
            </w:r>
            <w:r w:rsidRPr="007467FC">
              <w:rPr>
                <w:rFonts w:ascii="GHEA Grapalat" w:hAnsi="GHEA Grapalat"/>
                <w:i/>
                <w:color w:val="000000"/>
                <w:u w:val="single"/>
                <w:lang w:val="hy-AM"/>
              </w:rPr>
              <w:t>երկուհարյուրապատիկի չափով՝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t xml:space="preserve"> առևտրի կամ ծառայությունների մատուցման ընթացքում օգտագործվող և իրավախախտում կատարած անձին կամ երրորդ անձին սեփականության իրավունքով պատկանող առարկաների բռնագրավմամբ:</w:t>
            </w:r>
          </w:p>
          <w:p w:rsidR="00C1333F" w:rsidRPr="007467FC" w:rsidRDefault="00C1333F" w:rsidP="007467F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90" w:firstLine="450"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7467FC">
              <w:rPr>
                <w:rFonts w:ascii="GHEA Grapalat" w:hAnsi="GHEA Grapalat"/>
                <w:color w:val="000000"/>
                <w:lang w:val="hy-AM"/>
              </w:rPr>
              <w:t>6.2.Լրացուցիչ պարզաբանման կարիք ունեն սահմանվող տուգանքների սահմանաչափերը: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C1333F" w:rsidRPr="007467FC" w:rsidRDefault="00ED014C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467FC">
              <w:rPr>
                <w:rFonts w:ascii="GHEA Grapalat" w:eastAsia="Arial Unicode MS" w:hAnsi="GHEA Grapalat" w:cs="Arial Unicode MS"/>
                <w:lang w:val="hy-AM"/>
              </w:rPr>
              <w:lastRenderedPageBreak/>
              <w:t>6.</w:t>
            </w:r>
            <w:r w:rsidR="001926FC" w:rsidRPr="007467FC">
              <w:rPr>
                <w:rFonts w:ascii="GHEA Grapalat" w:eastAsia="Arial Unicode MS" w:hAnsi="GHEA Grapalat" w:cs="Arial Unicode MS"/>
                <w:lang w:val="hy-AM"/>
              </w:rPr>
              <w:t xml:space="preserve"> Ընդունվել է</w:t>
            </w:r>
          </w:p>
        </w:tc>
      </w:tr>
      <w:tr w:rsidR="0015712B" w:rsidRPr="000C7EAE" w:rsidTr="00C1333F">
        <w:trPr>
          <w:trHeight w:val="533"/>
        </w:trPr>
        <w:tc>
          <w:tcPr>
            <w:tcW w:w="649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5712B" w:rsidRPr="007467FC" w:rsidRDefault="0015712B" w:rsidP="007467FC">
            <w:pPr>
              <w:spacing w:line="360" w:lineRule="auto"/>
              <w:ind w:firstLine="360"/>
              <w:jc w:val="both"/>
              <w:rPr>
                <w:rFonts w:ascii="GHEA Grapalat" w:eastAsia="Arial Unicode MS" w:hAnsi="GHEA Grapalat" w:cs="Arial Unicode MS"/>
                <w:b/>
                <w:i/>
                <w:lang w:val="hy-AM"/>
              </w:rPr>
            </w:pPr>
            <w:r w:rsidRPr="007467FC">
              <w:rPr>
                <w:rFonts w:ascii="GHEA Grapalat" w:eastAsia="Arial Unicode MS" w:hAnsi="GHEA Grapalat" w:cs="Arial Unicode MS"/>
                <w:b/>
                <w:i/>
                <w:lang w:val="hy-AM"/>
              </w:rPr>
              <w:lastRenderedPageBreak/>
              <w:t>«Հայաստանի Հանրապետության քրեական օրենսգրքում (այսուհետ՝ Օրենսգիրք) լրացումներ կատարելու մասին» օրենքի նախագծի (այսուհետ՝ Նախագիծ)   վերաբերյալ առկա են հետևյալ նկատառումները.</w:t>
            </w:r>
          </w:p>
          <w:p w:rsidR="0015712B" w:rsidRPr="007467FC" w:rsidRDefault="0015712B" w:rsidP="007467FC">
            <w:pPr>
              <w:pStyle w:val="NormalWeb"/>
              <w:numPr>
                <w:ilvl w:val="0"/>
                <w:numId w:val="31"/>
              </w:numPr>
              <w:shd w:val="clear" w:color="auto" w:fill="FFFFFF"/>
              <w:tabs>
                <w:tab w:val="left" w:pos="900"/>
              </w:tabs>
              <w:spacing w:before="0" w:beforeAutospacing="0" w:after="0" w:afterAutospacing="0" w:line="360" w:lineRule="auto"/>
              <w:ind w:left="90" w:firstLine="450"/>
              <w:jc w:val="both"/>
              <w:rPr>
                <w:rFonts w:ascii="GHEA Grapalat" w:eastAsia="Arial Unicode MS" w:hAnsi="GHEA Grapalat" w:cs="Arial Unicode MS"/>
                <w:i/>
                <w:lang w:val="af-ZA"/>
              </w:rPr>
            </w:pPr>
            <w:r w:rsidRPr="007467FC">
              <w:rPr>
                <w:rFonts w:ascii="GHEA Grapalat" w:hAnsi="GHEA Grapalat"/>
                <w:bCs/>
                <w:lang w:val="hy-AM"/>
              </w:rPr>
              <w:t xml:space="preserve">Նախագծի 1-ին հոդվածով լրացվում է Օրենսգրքի 375-րդ հոդվածը, որում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Արարատյան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դաշտում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(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Արարատի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և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Արմավիրի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մարզեր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)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առանց </w:t>
            </w: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ջրօգտագործման թույլտվության ստորերկրյա արտեզյան (ճնշումային) ջրերից ջրօգտագործում իրականացնելը կամ այդ նպատակով հորատանցք հորատելը կամ լուծարված հորատանցքը վերաբացելը 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t xml:space="preserve">պատժվում է տուգանքով՝ </w:t>
            </w:r>
            <w:r w:rsidRPr="007467FC">
              <w:rPr>
                <w:rFonts w:ascii="GHEA Grapalat" w:hAnsi="GHEA Grapalat"/>
                <w:i/>
                <w:color w:val="000000"/>
                <w:u w:val="single"/>
                <w:lang w:val="hy-AM"/>
              </w:rPr>
              <w:t>քսանապատիկից քառասնապատիկի չափով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t xml:space="preserve">, կամ հանրային աշխատանքներով՝ հարյուր հիսունից երկու հարյուր հիսուն ժամ տևողությամբ, կամ կարճաժամկետ ազատազրկմամբ` մեկից երկու ամիս ժամկետով, կամ ազատազրկմամբ` առավելագույնը չորս տարի ժամկետով: </w:t>
            </w:r>
            <w:r w:rsidRPr="007467FC">
              <w:rPr>
                <w:rFonts w:ascii="GHEA Grapalat" w:eastAsia="Arial Unicode MS" w:hAnsi="GHEA Grapalat" w:cs="Arial Unicode MS"/>
                <w:i/>
                <w:lang w:val="af-ZA"/>
              </w:rPr>
              <w:t xml:space="preserve"> </w:t>
            </w:r>
          </w:p>
          <w:p w:rsidR="0015712B" w:rsidRPr="007467FC" w:rsidRDefault="0015712B" w:rsidP="007467FC">
            <w:pPr>
              <w:pStyle w:val="NormalWeb"/>
              <w:numPr>
                <w:ilvl w:val="1"/>
                <w:numId w:val="31"/>
              </w:numPr>
              <w:shd w:val="clear" w:color="auto" w:fill="FFFFFF"/>
              <w:tabs>
                <w:tab w:val="left" w:pos="900"/>
              </w:tabs>
              <w:spacing w:before="0" w:beforeAutospacing="0" w:after="0" w:afterAutospacing="0" w:line="360" w:lineRule="auto"/>
              <w:ind w:left="90" w:firstLine="450"/>
              <w:jc w:val="both"/>
              <w:rPr>
                <w:rFonts w:ascii="GHEA Grapalat" w:eastAsia="Arial Unicode MS" w:hAnsi="GHEA Grapalat" w:cs="Arial Unicode MS"/>
                <w:b/>
                <w:i/>
                <w:lang w:val="hy-AM"/>
              </w:rPr>
            </w:pPr>
            <w:r w:rsidRPr="007467FC">
              <w:rPr>
                <w:rFonts w:ascii="GHEA Grapalat" w:hAnsi="GHEA Grapalat"/>
                <w:u w:color="000000"/>
                <w:lang w:val="hy-AM"/>
              </w:rPr>
              <w:t xml:space="preserve">Հարկ է նշել, որ </w:t>
            </w:r>
            <w:r w:rsidRPr="007467FC">
              <w:rPr>
                <w:rFonts w:ascii="GHEA Grapalat" w:eastAsia="Arial Unicode MS" w:hAnsi="GHEA Grapalat" w:cs="Arial Unicode MS"/>
                <w:lang w:val="hy-AM"/>
              </w:rPr>
              <w:t>«Վարչական իրավախախտումների վերաբերյալ Հայաստանի Հանրապետության օրենսգրքում փոփոխություններ և լրացումներ կատարելու մասին» օրենքի նախագծով նույն արարքի համար սահմանվում է</w:t>
            </w:r>
            <w:r w:rsidRPr="007467FC">
              <w:rPr>
                <w:rFonts w:ascii="GHEA Grapalat" w:eastAsia="Arial Unicode MS" w:hAnsi="GHEA Grapalat" w:cs="Arial Unicode MS"/>
                <w:b/>
                <w:i/>
                <w:lang w:val="hy-AM"/>
              </w:rPr>
              <w:t xml:space="preserve"> </w:t>
            </w:r>
            <w:r w:rsidRPr="007467FC">
              <w:rPr>
                <w:rFonts w:ascii="GHEA Grapalat" w:hAnsi="GHEA Grapalat"/>
                <w:u w:color="000000"/>
                <w:lang w:val="hy-AM"/>
              </w:rPr>
              <w:t xml:space="preserve">տուգանքի նշանակում քաղաքացիների նկատմամբ` սահմանված նվազագույն աշխատավարձի </w:t>
            </w:r>
            <w:r w:rsidRPr="007467FC">
              <w:rPr>
                <w:rFonts w:ascii="GHEA Grapalat" w:hAnsi="GHEA Grapalat"/>
                <w:i/>
                <w:u w:val="single"/>
                <w:lang w:val="hy-AM"/>
              </w:rPr>
              <w:t>հինգհարյուրապատիկից մինչև ութհարյուրապատիկի չափով</w:t>
            </w:r>
            <w:r w:rsidRPr="007467FC">
              <w:rPr>
                <w:rFonts w:ascii="GHEA Grapalat" w:hAnsi="GHEA Grapalat"/>
                <w:u w:color="000000"/>
                <w:lang w:val="hy-AM"/>
              </w:rPr>
              <w:t xml:space="preserve">, իսկ պաշտոնատար անձանց նկատմամբ` սահմանված նվազագույն աշխատավարձի </w:t>
            </w:r>
            <w:r w:rsidRPr="007467FC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>հազարապատիկից մինչև հազարհինգհարյուրապատիկի չափով</w:t>
            </w:r>
            <w:r w:rsidRPr="007467FC">
              <w:rPr>
                <w:rFonts w:ascii="GHEA Grapalat" w:hAnsi="GHEA Grapalat"/>
                <w:u w:color="000000"/>
                <w:lang w:val="hy-AM"/>
              </w:rPr>
              <w:t>:</w:t>
            </w:r>
          </w:p>
          <w:p w:rsidR="0015712B" w:rsidRPr="007467FC" w:rsidRDefault="0015712B" w:rsidP="007467FC">
            <w:pPr>
              <w:pStyle w:val="NormalWeb"/>
              <w:numPr>
                <w:ilvl w:val="1"/>
                <w:numId w:val="31"/>
              </w:numPr>
              <w:shd w:val="clear" w:color="auto" w:fill="FFFFFF"/>
              <w:tabs>
                <w:tab w:val="left" w:pos="900"/>
              </w:tabs>
              <w:spacing w:before="0" w:beforeAutospacing="0" w:after="0" w:afterAutospacing="0" w:line="360" w:lineRule="auto"/>
              <w:ind w:left="90" w:firstLine="450"/>
              <w:jc w:val="both"/>
              <w:rPr>
                <w:rFonts w:ascii="GHEA Grapalat" w:hAnsi="GHEA Grapalat" w:cs="Sylfaen"/>
                <w:lang w:val="hy-AM"/>
              </w:rPr>
            </w:pPr>
            <w:r w:rsidRPr="007467FC">
              <w:rPr>
                <w:rFonts w:ascii="GHEA Grapalat" w:hAnsi="GHEA Grapalat"/>
                <w:u w:color="000000"/>
                <w:lang w:val="hy-AM"/>
              </w:rPr>
              <w:t xml:space="preserve">Անհրաժեշտ է հստակեցնել 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t xml:space="preserve">սահմանվող </w:t>
            </w:r>
            <w:r w:rsidRPr="007467FC">
              <w:rPr>
                <w:rFonts w:ascii="GHEA Grapalat" w:hAnsi="GHEA Grapalat"/>
                <w:color w:val="000000"/>
                <w:lang w:val="hy-AM"/>
              </w:rPr>
              <w:lastRenderedPageBreak/>
              <w:t>տուգանքների սահմանաչափերը:</w:t>
            </w:r>
          </w:p>
        </w:tc>
        <w:tc>
          <w:tcPr>
            <w:tcW w:w="87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5712B" w:rsidRPr="007467FC" w:rsidRDefault="0015712B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33730C" w:rsidRPr="007467FC" w:rsidRDefault="0033730C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33730C" w:rsidRPr="007467FC" w:rsidRDefault="0033730C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33730C" w:rsidRPr="007467FC" w:rsidRDefault="0033730C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33730C" w:rsidRPr="007467FC" w:rsidRDefault="0033730C" w:rsidP="007467FC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33730C" w:rsidRPr="007467FC" w:rsidRDefault="0033730C" w:rsidP="007467FC">
            <w:pPr>
              <w:spacing w:line="360" w:lineRule="auto"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7467FC">
              <w:rPr>
                <w:rFonts w:ascii="GHEA Grapalat" w:eastAsia="Arial Unicode MS" w:hAnsi="GHEA Grapalat" w:cs="Arial Unicode MS"/>
                <w:lang w:val="hy-AM"/>
              </w:rPr>
              <w:t>1. Չի ընդունվել։</w:t>
            </w:r>
          </w:p>
          <w:p w:rsidR="0033730C" w:rsidRPr="007467FC" w:rsidRDefault="00703958" w:rsidP="007467F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Համաձայն </w:t>
            </w:r>
            <w:r w:rsidR="00551779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2003 թվականի դեկտեմբերի 17-ի </w:t>
            </w:r>
            <w:r w:rsidR="00551779" w:rsidRPr="007467FC">
              <w:rPr>
                <w:rFonts w:ascii="GHEA Grapalat" w:hAnsi="GHEA Grapalat"/>
                <w:color w:val="000000"/>
                <w:shd w:val="clear" w:color="auto" w:fill="F6F6F6"/>
                <w:lang w:val="hy-AM"/>
              </w:rPr>
              <w:t xml:space="preserve">ՀՕ-66-Ն օրենքի </w:t>
            </w:r>
            <w:r w:rsidR="00551779" w:rsidRPr="007467FC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հոդված </w:t>
            </w:r>
            <w:r w:rsidR="00551779" w:rsidRPr="007467FC">
              <w:rPr>
                <w:rFonts w:ascii="GHEA Grapalat" w:hAnsi="GHEA Grapalat"/>
                <w:bCs/>
                <w:color w:val="000000"/>
                <w:lang w:val="hy-AM" w:eastAsia="en-US"/>
              </w:rPr>
              <w:lastRenderedPageBreak/>
              <w:t>3-ի</w:t>
            </w:r>
            <w:r w:rsidRPr="007467FC">
              <w:rPr>
                <w:rFonts w:ascii="GHEA Grapalat" w:hAnsi="GHEA Grapalat"/>
                <w:bCs/>
                <w:color w:val="000000"/>
                <w:lang w:val="hy-AM" w:eastAsia="en-US"/>
              </w:rPr>
              <w:t>՝</w:t>
            </w:r>
            <w:r w:rsidR="00551779" w:rsidRPr="007467FC">
              <w:rPr>
                <w:rFonts w:ascii="Courier New" w:hAnsi="Courier New" w:cs="Courier New"/>
                <w:color w:val="000000"/>
                <w:lang w:val="hy-AM" w:eastAsia="en-US"/>
              </w:rPr>
              <w:t> </w:t>
            </w:r>
            <w:r w:rsidR="00551779" w:rsidRPr="007467FC">
              <w:rPr>
                <w:rFonts w:ascii="GHEA Grapalat" w:hAnsi="GHEA Grapalat"/>
                <w:color w:val="000000"/>
                <w:lang w:val="hy-AM" w:eastAsia="en-US"/>
              </w:rPr>
              <w:t>Հայաստանի Հանրապետության օրենսգրքերի (բացառությամբ Հայաստանի Հանրապետության քրեական օրենսգրքի)</w:t>
            </w:r>
            <w:r w:rsidRPr="007467FC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="00551779" w:rsidRPr="007467FC">
              <w:rPr>
                <w:rFonts w:ascii="GHEA Grapalat" w:hAnsi="GHEA Grapalat"/>
                <w:color w:val="000000"/>
                <w:lang w:val="hy-AM" w:eastAsia="en-US"/>
              </w:rPr>
              <w:t>առանձին իրավաբանական անձանց ակտերի իմաստով որպես հաշվարկային հիմք սահմանվում է 1000 դրամը:</w:t>
            </w:r>
            <w:r w:rsidRPr="007467FC">
              <w:rPr>
                <w:rFonts w:ascii="GHEA Grapalat" w:hAnsi="GHEA Grapalat"/>
                <w:color w:val="000000"/>
                <w:lang w:val="hy-AM" w:eastAsia="en-US"/>
              </w:rPr>
              <w:t xml:space="preserve"> Այսինքն՝ </w:t>
            </w:r>
            <w:r w:rsidRPr="007467FC">
              <w:rPr>
                <w:rFonts w:ascii="GHEA Grapalat" w:eastAsia="Arial Unicode MS" w:hAnsi="GHEA Grapalat" w:cs="Arial Unicode MS"/>
                <w:lang w:val="hy-AM"/>
              </w:rPr>
              <w:t>վ</w:t>
            </w:r>
            <w:r w:rsidR="00EF2462" w:rsidRPr="007467FC">
              <w:rPr>
                <w:rFonts w:ascii="GHEA Grapalat" w:eastAsia="Arial Unicode MS" w:hAnsi="GHEA Grapalat" w:cs="Arial Unicode MS"/>
                <w:lang w:val="hy-AM"/>
              </w:rPr>
              <w:t>արչական պատասխանատվության հաշվարկման սահմանված նվազագույն սահմանաչափը</w:t>
            </w:r>
            <w:r w:rsidR="0033730C" w:rsidRPr="007467FC">
              <w:rPr>
                <w:rFonts w:ascii="GHEA Grapalat" w:eastAsia="Arial Unicode MS" w:hAnsi="GHEA Grapalat" w:cs="Arial Unicode MS"/>
                <w:lang w:val="hy-AM"/>
              </w:rPr>
              <w:t xml:space="preserve"> 1000 դրամն է, իսկ </w:t>
            </w:r>
            <w:r w:rsidR="00EF2462" w:rsidRPr="007467F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ք</w:t>
            </w:r>
            <w:r w:rsidR="00074966" w:rsidRPr="007467F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րեական </w:t>
            </w:r>
            <w:r w:rsidR="00EF2462" w:rsidRPr="007467F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պատասխանատվության համար՝</w:t>
            </w:r>
            <w:r w:rsidR="00074966" w:rsidRPr="007467F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նվազագույն աշխատավարձ</w:t>
            </w:r>
            <w:r w:rsidR="00EF2462" w:rsidRPr="007467F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ի չափն է։</w:t>
            </w:r>
            <w:r w:rsidR="00074966" w:rsidRPr="007467F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</w:tbl>
    <w:p w:rsidR="004A1C9B" w:rsidRPr="007467FC" w:rsidRDefault="004A1C9B" w:rsidP="007467FC">
      <w:pPr>
        <w:spacing w:line="360" w:lineRule="auto"/>
        <w:rPr>
          <w:rFonts w:ascii="GHEA Grapalat" w:hAnsi="GHEA Grapalat"/>
          <w:b/>
          <w:lang w:val="hy-AM"/>
        </w:rPr>
      </w:pPr>
    </w:p>
    <w:sectPr w:rsidR="004A1C9B" w:rsidRPr="007467FC" w:rsidSect="00D314EE">
      <w:pgSz w:w="15840" w:h="12240" w:orient="landscape"/>
      <w:pgMar w:top="425" w:right="568" w:bottom="425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amian">
    <w:charset w:val="00"/>
    <w:family w:val="roman"/>
    <w:pitch w:val="variable"/>
    <w:sig w:usb0="00000003" w:usb1="00000000" w:usb2="00000000" w:usb3="00000000" w:csb0="00000001" w:csb1="00000000"/>
  </w:font>
  <w:font w:name="Arian AMU">
    <w:altName w:val="Arial Unicode MS"/>
    <w:charset w:val="00"/>
    <w:family w:val="auto"/>
    <w:pitch w:val="variable"/>
    <w:sig w:usb0="00000000" w:usb1="50000008" w:usb2="00000000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319784A"/>
    <w:multiLevelType w:val="hybridMultilevel"/>
    <w:tmpl w:val="94E21ADA"/>
    <w:lvl w:ilvl="0" w:tplc="C4C41D4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41004FD"/>
    <w:multiLevelType w:val="hybridMultilevel"/>
    <w:tmpl w:val="07965350"/>
    <w:lvl w:ilvl="0" w:tplc="900203E0">
      <w:start w:val="1"/>
      <w:numFmt w:val="decimal"/>
      <w:suff w:val="nothing"/>
      <w:lvlText w:val="%1)"/>
      <w:lvlJc w:val="left"/>
      <w:pPr>
        <w:ind w:left="972" w:hanging="405"/>
      </w:pPr>
      <w:rPr>
        <w:rFonts w:eastAsia="Calibri" w:cs="GHEA Grapalat"/>
        <w:color w:val="auto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675FB"/>
    <w:multiLevelType w:val="hybridMultilevel"/>
    <w:tmpl w:val="A030D1B8"/>
    <w:lvl w:ilvl="0" w:tplc="2D8E0476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D35595"/>
    <w:multiLevelType w:val="multilevel"/>
    <w:tmpl w:val="1FDE0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861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60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828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9576" w:hanging="2160"/>
      </w:pPr>
      <w:rPr>
        <w:rFonts w:hint="default"/>
        <w:color w:val="auto"/>
      </w:rPr>
    </w:lvl>
  </w:abstractNum>
  <w:abstractNum w:abstractNumId="15" w15:restartNumberingAfterBreak="0">
    <w:nsid w:val="2D5E1D1A"/>
    <w:multiLevelType w:val="multilevel"/>
    <w:tmpl w:val="9C2A71D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  <w:color w:val="auto"/>
        <w:sz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i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 w:val="0"/>
        <w:i w:val="0"/>
      </w:rPr>
    </w:lvl>
  </w:abstractNum>
  <w:abstractNum w:abstractNumId="16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8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B463B5"/>
    <w:multiLevelType w:val="hybridMultilevel"/>
    <w:tmpl w:val="F00A34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2F837B1"/>
    <w:multiLevelType w:val="hybridMultilevel"/>
    <w:tmpl w:val="06BA69A6"/>
    <w:lvl w:ilvl="0" w:tplc="436620DC">
      <w:start w:val="5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28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7F4A7F25"/>
    <w:multiLevelType w:val="multilevel"/>
    <w:tmpl w:val="BB12103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color w:val="auto"/>
      </w:rPr>
    </w:lvl>
  </w:abstractNum>
  <w:abstractNum w:abstractNumId="31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6"/>
  </w:num>
  <w:num w:numId="3">
    <w:abstractNumId w:val="19"/>
  </w:num>
  <w:num w:numId="4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8"/>
  </w:num>
  <w:num w:numId="8">
    <w:abstractNumId w:val="24"/>
  </w:num>
  <w:num w:numId="9">
    <w:abstractNumId w:val="1"/>
  </w:num>
  <w:num w:numId="10">
    <w:abstractNumId w:val="0"/>
  </w:num>
  <w:num w:numId="11">
    <w:abstractNumId w:val="11"/>
  </w:num>
  <w:num w:numId="12">
    <w:abstractNumId w:val="17"/>
  </w:num>
  <w:num w:numId="13">
    <w:abstractNumId w:val="27"/>
  </w:num>
  <w:num w:numId="14">
    <w:abstractNumId w:val="5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4"/>
  </w:num>
  <w:num w:numId="18">
    <w:abstractNumId w:val="23"/>
  </w:num>
  <w:num w:numId="19">
    <w:abstractNumId w:val="18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2"/>
  </w:num>
  <w:num w:numId="23">
    <w:abstractNumId w:val="7"/>
  </w:num>
  <w:num w:numId="24">
    <w:abstractNumId w:val="7"/>
  </w:num>
  <w:num w:numId="25">
    <w:abstractNumId w:val="16"/>
  </w:num>
  <w:num w:numId="2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</w:num>
  <w:num w:numId="30">
    <w:abstractNumId w:val="30"/>
  </w:num>
  <w:num w:numId="31">
    <w:abstractNumId w:val="15"/>
  </w:num>
  <w:num w:numId="32">
    <w:abstractNumId w:val="22"/>
  </w:num>
  <w:num w:numId="33">
    <w:abstractNumId w:val="2"/>
  </w:num>
  <w:num w:numId="34">
    <w:abstractNumId w:val="25"/>
  </w:num>
  <w:num w:numId="35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1AAE"/>
    <w:rsid w:val="00001C23"/>
    <w:rsid w:val="000027AF"/>
    <w:rsid w:val="00003B91"/>
    <w:rsid w:val="000040C5"/>
    <w:rsid w:val="000061F3"/>
    <w:rsid w:val="000079DC"/>
    <w:rsid w:val="000124AD"/>
    <w:rsid w:val="00012D73"/>
    <w:rsid w:val="00014553"/>
    <w:rsid w:val="00017565"/>
    <w:rsid w:val="00022AE7"/>
    <w:rsid w:val="00024D54"/>
    <w:rsid w:val="00024FE8"/>
    <w:rsid w:val="000376E7"/>
    <w:rsid w:val="000408DC"/>
    <w:rsid w:val="0004250B"/>
    <w:rsid w:val="00045131"/>
    <w:rsid w:val="0004533D"/>
    <w:rsid w:val="00045806"/>
    <w:rsid w:val="000500AC"/>
    <w:rsid w:val="00053DB5"/>
    <w:rsid w:val="0005456A"/>
    <w:rsid w:val="000567E6"/>
    <w:rsid w:val="00056B85"/>
    <w:rsid w:val="000600E7"/>
    <w:rsid w:val="00060FF6"/>
    <w:rsid w:val="00062757"/>
    <w:rsid w:val="00062B14"/>
    <w:rsid w:val="00067310"/>
    <w:rsid w:val="00067F60"/>
    <w:rsid w:val="00071483"/>
    <w:rsid w:val="00071E5E"/>
    <w:rsid w:val="0007360A"/>
    <w:rsid w:val="00074966"/>
    <w:rsid w:val="000770EA"/>
    <w:rsid w:val="000841F5"/>
    <w:rsid w:val="000843C9"/>
    <w:rsid w:val="00087585"/>
    <w:rsid w:val="00090038"/>
    <w:rsid w:val="00091157"/>
    <w:rsid w:val="00096F90"/>
    <w:rsid w:val="000A070F"/>
    <w:rsid w:val="000A17AC"/>
    <w:rsid w:val="000A2EDA"/>
    <w:rsid w:val="000A3D3C"/>
    <w:rsid w:val="000A42DE"/>
    <w:rsid w:val="000A66B8"/>
    <w:rsid w:val="000A6D95"/>
    <w:rsid w:val="000A71F4"/>
    <w:rsid w:val="000B138E"/>
    <w:rsid w:val="000B3147"/>
    <w:rsid w:val="000B6199"/>
    <w:rsid w:val="000B6C61"/>
    <w:rsid w:val="000B6F52"/>
    <w:rsid w:val="000C1606"/>
    <w:rsid w:val="000C56EB"/>
    <w:rsid w:val="000C597C"/>
    <w:rsid w:val="000C6090"/>
    <w:rsid w:val="000C7E60"/>
    <w:rsid w:val="000C7EAE"/>
    <w:rsid w:val="000D1AD8"/>
    <w:rsid w:val="000D2923"/>
    <w:rsid w:val="000D5684"/>
    <w:rsid w:val="000D56FB"/>
    <w:rsid w:val="000E0393"/>
    <w:rsid w:val="000E3FCD"/>
    <w:rsid w:val="000E43C0"/>
    <w:rsid w:val="000E62C0"/>
    <w:rsid w:val="000E6853"/>
    <w:rsid w:val="000F2518"/>
    <w:rsid w:val="000F3C40"/>
    <w:rsid w:val="000F4B48"/>
    <w:rsid w:val="000F6995"/>
    <w:rsid w:val="000F7C76"/>
    <w:rsid w:val="001011A0"/>
    <w:rsid w:val="001011A9"/>
    <w:rsid w:val="0010394C"/>
    <w:rsid w:val="00105273"/>
    <w:rsid w:val="00107EF2"/>
    <w:rsid w:val="001105E3"/>
    <w:rsid w:val="00111EE0"/>
    <w:rsid w:val="00112007"/>
    <w:rsid w:val="001127A9"/>
    <w:rsid w:val="0011698A"/>
    <w:rsid w:val="00116CFE"/>
    <w:rsid w:val="00116D1E"/>
    <w:rsid w:val="00117532"/>
    <w:rsid w:val="001177D3"/>
    <w:rsid w:val="00120F1F"/>
    <w:rsid w:val="001216AC"/>
    <w:rsid w:val="00124684"/>
    <w:rsid w:val="00124847"/>
    <w:rsid w:val="001303F2"/>
    <w:rsid w:val="0013325E"/>
    <w:rsid w:val="001349ED"/>
    <w:rsid w:val="001362E4"/>
    <w:rsid w:val="00136643"/>
    <w:rsid w:val="00136C53"/>
    <w:rsid w:val="001378EE"/>
    <w:rsid w:val="00143FA2"/>
    <w:rsid w:val="00145158"/>
    <w:rsid w:val="00150104"/>
    <w:rsid w:val="0015087D"/>
    <w:rsid w:val="001515DD"/>
    <w:rsid w:val="001528FE"/>
    <w:rsid w:val="00155476"/>
    <w:rsid w:val="0015712B"/>
    <w:rsid w:val="00161EB9"/>
    <w:rsid w:val="00165605"/>
    <w:rsid w:val="00171861"/>
    <w:rsid w:val="001730E8"/>
    <w:rsid w:val="00174F16"/>
    <w:rsid w:val="00175426"/>
    <w:rsid w:val="001759E2"/>
    <w:rsid w:val="00175D6C"/>
    <w:rsid w:val="001761EF"/>
    <w:rsid w:val="0017629E"/>
    <w:rsid w:val="00176E73"/>
    <w:rsid w:val="0018228B"/>
    <w:rsid w:val="00182AA3"/>
    <w:rsid w:val="00183885"/>
    <w:rsid w:val="001852CE"/>
    <w:rsid w:val="0018536C"/>
    <w:rsid w:val="0018597A"/>
    <w:rsid w:val="0018658E"/>
    <w:rsid w:val="00186C8B"/>
    <w:rsid w:val="00190625"/>
    <w:rsid w:val="001911CD"/>
    <w:rsid w:val="001926FC"/>
    <w:rsid w:val="0019340A"/>
    <w:rsid w:val="001A02C7"/>
    <w:rsid w:val="001A31EE"/>
    <w:rsid w:val="001A5817"/>
    <w:rsid w:val="001A5A56"/>
    <w:rsid w:val="001A6005"/>
    <w:rsid w:val="001B1B8E"/>
    <w:rsid w:val="001B247D"/>
    <w:rsid w:val="001B3EAF"/>
    <w:rsid w:val="001B4B59"/>
    <w:rsid w:val="001B6891"/>
    <w:rsid w:val="001C0C22"/>
    <w:rsid w:val="001C16AC"/>
    <w:rsid w:val="001C2191"/>
    <w:rsid w:val="001C2251"/>
    <w:rsid w:val="001C3565"/>
    <w:rsid w:val="001C3739"/>
    <w:rsid w:val="001C382D"/>
    <w:rsid w:val="001C3EB0"/>
    <w:rsid w:val="001C5303"/>
    <w:rsid w:val="001C74D7"/>
    <w:rsid w:val="001D4D15"/>
    <w:rsid w:val="001D66A4"/>
    <w:rsid w:val="001D6962"/>
    <w:rsid w:val="001D6FF7"/>
    <w:rsid w:val="001D71F2"/>
    <w:rsid w:val="001D7576"/>
    <w:rsid w:val="001E1B2E"/>
    <w:rsid w:val="001E3174"/>
    <w:rsid w:val="001E431D"/>
    <w:rsid w:val="001E713A"/>
    <w:rsid w:val="001F0DD1"/>
    <w:rsid w:val="001F2C49"/>
    <w:rsid w:val="001F3E7C"/>
    <w:rsid w:val="001F7686"/>
    <w:rsid w:val="001F7D32"/>
    <w:rsid w:val="00203854"/>
    <w:rsid w:val="00205DB2"/>
    <w:rsid w:val="00206D7E"/>
    <w:rsid w:val="00212D30"/>
    <w:rsid w:val="002134F4"/>
    <w:rsid w:val="00217101"/>
    <w:rsid w:val="00220C35"/>
    <w:rsid w:val="00221CE5"/>
    <w:rsid w:val="0022241D"/>
    <w:rsid w:val="0022653A"/>
    <w:rsid w:val="00227316"/>
    <w:rsid w:val="002332A0"/>
    <w:rsid w:val="00235E9E"/>
    <w:rsid w:val="002364E6"/>
    <w:rsid w:val="002372E6"/>
    <w:rsid w:val="00237A4C"/>
    <w:rsid w:val="002402E1"/>
    <w:rsid w:val="002446B6"/>
    <w:rsid w:val="0024604E"/>
    <w:rsid w:val="00251383"/>
    <w:rsid w:val="00254229"/>
    <w:rsid w:val="00262817"/>
    <w:rsid w:val="00262A5B"/>
    <w:rsid w:val="00265413"/>
    <w:rsid w:val="00266CB6"/>
    <w:rsid w:val="00267216"/>
    <w:rsid w:val="002677F8"/>
    <w:rsid w:val="00272092"/>
    <w:rsid w:val="002728BD"/>
    <w:rsid w:val="00272ABF"/>
    <w:rsid w:val="00272B27"/>
    <w:rsid w:val="00273297"/>
    <w:rsid w:val="002737A0"/>
    <w:rsid w:val="0027606B"/>
    <w:rsid w:val="002766E8"/>
    <w:rsid w:val="0027676B"/>
    <w:rsid w:val="00280FC5"/>
    <w:rsid w:val="00281F38"/>
    <w:rsid w:val="0028535A"/>
    <w:rsid w:val="00286629"/>
    <w:rsid w:val="002940E9"/>
    <w:rsid w:val="002949C7"/>
    <w:rsid w:val="00296BC8"/>
    <w:rsid w:val="002A56C6"/>
    <w:rsid w:val="002A5D8F"/>
    <w:rsid w:val="002A713B"/>
    <w:rsid w:val="002A7958"/>
    <w:rsid w:val="002B0ADA"/>
    <w:rsid w:val="002B0E06"/>
    <w:rsid w:val="002B2283"/>
    <w:rsid w:val="002B4409"/>
    <w:rsid w:val="002B6A98"/>
    <w:rsid w:val="002C56DB"/>
    <w:rsid w:val="002C7D72"/>
    <w:rsid w:val="002D198E"/>
    <w:rsid w:val="002D2EF7"/>
    <w:rsid w:val="002D3D45"/>
    <w:rsid w:val="002D6430"/>
    <w:rsid w:val="002D6B5C"/>
    <w:rsid w:val="002D767E"/>
    <w:rsid w:val="002E0764"/>
    <w:rsid w:val="002E1965"/>
    <w:rsid w:val="002E47E0"/>
    <w:rsid w:val="002E493C"/>
    <w:rsid w:val="002E68E1"/>
    <w:rsid w:val="002E7207"/>
    <w:rsid w:val="002E7FB9"/>
    <w:rsid w:val="002F0417"/>
    <w:rsid w:val="002F2A9F"/>
    <w:rsid w:val="002F3195"/>
    <w:rsid w:val="002F3D54"/>
    <w:rsid w:val="002F5C9F"/>
    <w:rsid w:val="002F6EDE"/>
    <w:rsid w:val="002F7662"/>
    <w:rsid w:val="002F7AAA"/>
    <w:rsid w:val="00300765"/>
    <w:rsid w:val="0030294D"/>
    <w:rsid w:val="00303C88"/>
    <w:rsid w:val="003056F2"/>
    <w:rsid w:val="0030760C"/>
    <w:rsid w:val="0031221C"/>
    <w:rsid w:val="00314987"/>
    <w:rsid w:val="00315D41"/>
    <w:rsid w:val="00315E12"/>
    <w:rsid w:val="003205F8"/>
    <w:rsid w:val="00320B45"/>
    <w:rsid w:val="00321A3C"/>
    <w:rsid w:val="00322CEE"/>
    <w:rsid w:val="00324225"/>
    <w:rsid w:val="00326913"/>
    <w:rsid w:val="003301C2"/>
    <w:rsid w:val="00330ECD"/>
    <w:rsid w:val="00331E5E"/>
    <w:rsid w:val="003351B4"/>
    <w:rsid w:val="0033598F"/>
    <w:rsid w:val="0033624E"/>
    <w:rsid w:val="003371D0"/>
    <w:rsid w:val="0033730C"/>
    <w:rsid w:val="00337A41"/>
    <w:rsid w:val="003419CE"/>
    <w:rsid w:val="00342F10"/>
    <w:rsid w:val="00345BE4"/>
    <w:rsid w:val="00351459"/>
    <w:rsid w:val="00354BEA"/>
    <w:rsid w:val="00354C82"/>
    <w:rsid w:val="003550D2"/>
    <w:rsid w:val="00356566"/>
    <w:rsid w:val="003565D7"/>
    <w:rsid w:val="003573BB"/>
    <w:rsid w:val="00357E31"/>
    <w:rsid w:val="00362136"/>
    <w:rsid w:val="00370AC4"/>
    <w:rsid w:val="00373CC9"/>
    <w:rsid w:val="00375C4A"/>
    <w:rsid w:val="00375EFA"/>
    <w:rsid w:val="00380D1B"/>
    <w:rsid w:val="00381B0F"/>
    <w:rsid w:val="00382E35"/>
    <w:rsid w:val="00383BCD"/>
    <w:rsid w:val="003928E9"/>
    <w:rsid w:val="00392DCD"/>
    <w:rsid w:val="0039373D"/>
    <w:rsid w:val="00395198"/>
    <w:rsid w:val="003A0334"/>
    <w:rsid w:val="003A0B8C"/>
    <w:rsid w:val="003A0D2B"/>
    <w:rsid w:val="003A397F"/>
    <w:rsid w:val="003A4F97"/>
    <w:rsid w:val="003A51A4"/>
    <w:rsid w:val="003A7691"/>
    <w:rsid w:val="003B004D"/>
    <w:rsid w:val="003B0568"/>
    <w:rsid w:val="003B22C4"/>
    <w:rsid w:val="003B2728"/>
    <w:rsid w:val="003B2CF6"/>
    <w:rsid w:val="003B44EB"/>
    <w:rsid w:val="003B7716"/>
    <w:rsid w:val="003C049E"/>
    <w:rsid w:val="003C1FF3"/>
    <w:rsid w:val="003C2BD4"/>
    <w:rsid w:val="003C3C91"/>
    <w:rsid w:val="003C5B03"/>
    <w:rsid w:val="003C5B8A"/>
    <w:rsid w:val="003C7FF4"/>
    <w:rsid w:val="003E022D"/>
    <w:rsid w:val="003E2577"/>
    <w:rsid w:val="003E3DD4"/>
    <w:rsid w:val="003E5DC8"/>
    <w:rsid w:val="003E5EFE"/>
    <w:rsid w:val="003E685F"/>
    <w:rsid w:val="003E75D0"/>
    <w:rsid w:val="003F4092"/>
    <w:rsid w:val="003F4B7C"/>
    <w:rsid w:val="003F7E10"/>
    <w:rsid w:val="004002D8"/>
    <w:rsid w:val="004032B2"/>
    <w:rsid w:val="004043D2"/>
    <w:rsid w:val="004049B5"/>
    <w:rsid w:val="0040550F"/>
    <w:rsid w:val="0040774B"/>
    <w:rsid w:val="004138F3"/>
    <w:rsid w:val="00415722"/>
    <w:rsid w:val="00416592"/>
    <w:rsid w:val="004174D6"/>
    <w:rsid w:val="00417FCF"/>
    <w:rsid w:val="00422F14"/>
    <w:rsid w:val="0042640A"/>
    <w:rsid w:val="004317D5"/>
    <w:rsid w:val="004337B2"/>
    <w:rsid w:val="00433E0C"/>
    <w:rsid w:val="0043452E"/>
    <w:rsid w:val="0043577C"/>
    <w:rsid w:val="00437C2C"/>
    <w:rsid w:val="00440E01"/>
    <w:rsid w:val="00440F36"/>
    <w:rsid w:val="0044305E"/>
    <w:rsid w:val="004434A7"/>
    <w:rsid w:val="00444E62"/>
    <w:rsid w:val="004454F9"/>
    <w:rsid w:val="00450111"/>
    <w:rsid w:val="0045186F"/>
    <w:rsid w:val="00452572"/>
    <w:rsid w:val="00452C6B"/>
    <w:rsid w:val="00453359"/>
    <w:rsid w:val="0045367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6741B"/>
    <w:rsid w:val="00471A57"/>
    <w:rsid w:val="00475F6D"/>
    <w:rsid w:val="00481053"/>
    <w:rsid w:val="0048235B"/>
    <w:rsid w:val="00484DBD"/>
    <w:rsid w:val="00487191"/>
    <w:rsid w:val="0048788A"/>
    <w:rsid w:val="00487CA9"/>
    <w:rsid w:val="0049123E"/>
    <w:rsid w:val="00494C26"/>
    <w:rsid w:val="004A02A9"/>
    <w:rsid w:val="004A11D2"/>
    <w:rsid w:val="004A1C9B"/>
    <w:rsid w:val="004A330B"/>
    <w:rsid w:val="004A5124"/>
    <w:rsid w:val="004B4A47"/>
    <w:rsid w:val="004B5954"/>
    <w:rsid w:val="004C0A04"/>
    <w:rsid w:val="004C1FDF"/>
    <w:rsid w:val="004C3221"/>
    <w:rsid w:val="004C7400"/>
    <w:rsid w:val="004D0420"/>
    <w:rsid w:val="004D2151"/>
    <w:rsid w:val="004D357A"/>
    <w:rsid w:val="004D4E72"/>
    <w:rsid w:val="004D7881"/>
    <w:rsid w:val="004E1591"/>
    <w:rsid w:val="004E2168"/>
    <w:rsid w:val="004E2C84"/>
    <w:rsid w:val="004E3846"/>
    <w:rsid w:val="004E4541"/>
    <w:rsid w:val="004E5C18"/>
    <w:rsid w:val="004E623F"/>
    <w:rsid w:val="004E67A0"/>
    <w:rsid w:val="004F09A7"/>
    <w:rsid w:val="004F1F8A"/>
    <w:rsid w:val="004F287E"/>
    <w:rsid w:val="004F294D"/>
    <w:rsid w:val="004F2CED"/>
    <w:rsid w:val="004F31A3"/>
    <w:rsid w:val="004F529F"/>
    <w:rsid w:val="004F6180"/>
    <w:rsid w:val="004F6FCD"/>
    <w:rsid w:val="004F75AD"/>
    <w:rsid w:val="00500D46"/>
    <w:rsid w:val="00500F25"/>
    <w:rsid w:val="00502078"/>
    <w:rsid w:val="005026C4"/>
    <w:rsid w:val="005035F1"/>
    <w:rsid w:val="00504087"/>
    <w:rsid w:val="005050E9"/>
    <w:rsid w:val="00505FEE"/>
    <w:rsid w:val="0050619B"/>
    <w:rsid w:val="00506A34"/>
    <w:rsid w:val="00507827"/>
    <w:rsid w:val="00507C64"/>
    <w:rsid w:val="005124B0"/>
    <w:rsid w:val="0051338B"/>
    <w:rsid w:val="005137E3"/>
    <w:rsid w:val="00514F29"/>
    <w:rsid w:val="00520A5D"/>
    <w:rsid w:val="00520DAF"/>
    <w:rsid w:val="005238F5"/>
    <w:rsid w:val="00523CA0"/>
    <w:rsid w:val="005245A7"/>
    <w:rsid w:val="00527390"/>
    <w:rsid w:val="00527AB5"/>
    <w:rsid w:val="00527DA4"/>
    <w:rsid w:val="0053225C"/>
    <w:rsid w:val="00540020"/>
    <w:rsid w:val="00542590"/>
    <w:rsid w:val="00542920"/>
    <w:rsid w:val="00544AA5"/>
    <w:rsid w:val="00544C1B"/>
    <w:rsid w:val="00545AA4"/>
    <w:rsid w:val="005472AA"/>
    <w:rsid w:val="00551192"/>
    <w:rsid w:val="00551779"/>
    <w:rsid w:val="00552068"/>
    <w:rsid w:val="005527F5"/>
    <w:rsid w:val="0055325F"/>
    <w:rsid w:val="005532A1"/>
    <w:rsid w:val="005534CE"/>
    <w:rsid w:val="005546C1"/>
    <w:rsid w:val="00554D2F"/>
    <w:rsid w:val="0055747A"/>
    <w:rsid w:val="00557CC0"/>
    <w:rsid w:val="0056076E"/>
    <w:rsid w:val="00562670"/>
    <w:rsid w:val="00565DBD"/>
    <w:rsid w:val="00566772"/>
    <w:rsid w:val="0056798D"/>
    <w:rsid w:val="005754A7"/>
    <w:rsid w:val="00575555"/>
    <w:rsid w:val="00575EF8"/>
    <w:rsid w:val="00576ED0"/>
    <w:rsid w:val="005775DD"/>
    <w:rsid w:val="00582C15"/>
    <w:rsid w:val="00582C78"/>
    <w:rsid w:val="00583DAB"/>
    <w:rsid w:val="005903EF"/>
    <w:rsid w:val="00590BB2"/>
    <w:rsid w:val="00592B20"/>
    <w:rsid w:val="00593A03"/>
    <w:rsid w:val="00595A35"/>
    <w:rsid w:val="00595BBB"/>
    <w:rsid w:val="00597731"/>
    <w:rsid w:val="00597740"/>
    <w:rsid w:val="005A3D95"/>
    <w:rsid w:val="005A5873"/>
    <w:rsid w:val="005A5A14"/>
    <w:rsid w:val="005A6390"/>
    <w:rsid w:val="005A6872"/>
    <w:rsid w:val="005B1899"/>
    <w:rsid w:val="005B205A"/>
    <w:rsid w:val="005B6F08"/>
    <w:rsid w:val="005C007F"/>
    <w:rsid w:val="005C06CF"/>
    <w:rsid w:val="005C119E"/>
    <w:rsid w:val="005C1373"/>
    <w:rsid w:val="005C315C"/>
    <w:rsid w:val="005C333A"/>
    <w:rsid w:val="005C63CD"/>
    <w:rsid w:val="005D2B65"/>
    <w:rsid w:val="005D2B80"/>
    <w:rsid w:val="005D323E"/>
    <w:rsid w:val="005E091E"/>
    <w:rsid w:val="005E4023"/>
    <w:rsid w:val="005E4BC2"/>
    <w:rsid w:val="005E53F7"/>
    <w:rsid w:val="005E5745"/>
    <w:rsid w:val="005E5B82"/>
    <w:rsid w:val="005F39CF"/>
    <w:rsid w:val="005F68FB"/>
    <w:rsid w:val="005F7E36"/>
    <w:rsid w:val="00603A74"/>
    <w:rsid w:val="00604032"/>
    <w:rsid w:val="00607FB4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992"/>
    <w:rsid w:val="00625B68"/>
    <w:rsid w:val="00630A30"/>
    <w:rsid w:val="00630E78"/>
    <w:rsid w:val="0063180B"/>
    <w:rsid w:val="006323AD"/>
    <w:rsid w:val="00633CEB"/>
    <w:rsid w:val="00634423"/>
    <w:rsid w:val="00637705"/>
    <w:rsid w:val="006429BE"/>
    <w:rsid w:val="00642F01"/>
    <w:rsid w:val="00644995"/>
    <w:rsid w:val="00644CCC"/>
    <w:rsid w:val="00646B73"/>
    <w:rsid w:val="00646EA6"/>
    <w:rsid w:val="00651154"/>
    <w:rsid w:val="006539DE"/>
    <w:rsid w:val="006549F2"/>
    <w:rsid w:val="00655FEE"/>
    <w:rsid w:val="006569D3"/>
    <w:rsid w:val="00661BFB"/>
    <w:rsid w:val="00670E08"/>
    <w:rsid w:val="0067445E"/>
    <w:rsid w:val="006745C6"/>
    <w:rsid w:val="00674771"/>
    <w:rsid w:val="006769E8"/>
    <w:rsid w:val="00677E24"/>
    <w:rsid w:val="006807EE"/>
    <w:rsid w:val="00680C19"/>
    <w:rsid w:val="00683303"/>
    <w:rsid w:val="00683685"/>
    <w:rsid w:val="00684D53"/>
    <w:rsid w:val="0068573E"/>
    <w:rsid w:val="00686310"/>
    <w:rsid w:val="0068754A"/>
    <w:rsid w:val="00691E88"/>
    <w:rsid w:val="00691FDF"/>
    <w:rsid w:val="00692FFD"/>
    <w:rsid w:val="0069562E"/>
    <w:rsid w:val="00695718"/>
    <w:rsid w:val="00697C69"/>
    <w:rsid w:val="006A0C32"/>
    <w:rsid w:val="006A1B6E"/>
    <w:rsid w:val="006A274D"/>
    <w:rsid w:val="006A5FC6"/>
    <w:rsid w:val="006A7EFB"/>
    <w:rsid w:val="006B03AB"/>
    <w:rsid w:val="006B1310"/>
    <w:rsid w:val="006B1DE3"/>
    <w:rsid w:val="006B27F9"/>
    <w:rsid w:val="006B5BF8"/>
    <w:rsid w:val="006B5F28"/>
    <w:rsid w:val="006B6618"/>
    <w:rsid w:val="006B7AEA"/>
    <w:rsid w:val="006B7B90"/>
    <w:rsid w:val="006C176E"/>
    <w:rsid w:val="006C29B3"/>
    <w:rsid w:val="006C2B59"/>
    <w:rsid w:val="006C588C"/>
    <w:rsid w:val="006C67C1"/>
    <w:rsid w:val="006D1837"/>
    <w:rsid w:val="006D2245"/>
    <w:rsid w:val="006D6705"/>
    <w:rsid w:val="006D7CD5"/>
    <w:rsid w:val="006E5A5C"/>
    <w:rsid w:val="006E5AF7"/>
    <w:rsid w:val="006E627B"/>
    <w:rsid w:val="006F5DA7"/>
    <w:rsid w:val="006F7E1B"/>
    <w:rsid w:val="00700088"/>
    <w:rsid w:val="00702A4E"/>
    <w:rsid w:val="00702DAF"/>
    <w:rsid w:val="007031C1"/>
    <w:rsid w:val="00703958"/>
    <w:rsid w:val="007039BA"/>
    <w:rsid w:val="007074D8"/>
    <w:rsid w:val="00710336"/>
    <w:rsid w:val="007105DF"/>
    <w:rsid w:val="007116A1"/>
    <w:rsid w:val="00711DB2"/>
    <w:rsid w:val="00717398"/>
    <w:rsid w:val="00720779"/>
    <w:rsid w:val="0072079A"/>
    <w:rsid w:val="00722502"/>
    <w:rsid w:val="007233E2"/>
    <w:rsid w:val="0072403E"/>
    <w:rsid w:val="00724C0B"/>
    <w:rsid w:val="00726316"/>
    <w:rsid w:val="00726C15"/>
    <w:rsid w:val="00731967"/>
    <w:rsid w:val="00732505"/>
    <w:rsid w:val="00734216"/>
    <w:rsid w:val="007421A3"/>
    <w:rsid w:val="00743CF0"/>
    <w:rsid w:val="007446DA"/>
    <w:rsid w:val="00744C0E"/>
    <w:rsid w:val="00746559"/>
    <w:rsid w:val="007467FC"/>
    <w:rsid w:val="00747F2A"/>
    <w:rsid w:val="0075304C"/>
    <w:rsid w:val="007533D0"/>
    <w:rsid w:val="00756601"/>
    <w:rsid w:val="0076111D"/>
    <w:rsid w:val="0076180C"/>
    <w:rsid w:val="00763876"/>
    <w:rsid w:val="0076438C"/>
    <w:rsid w:val="00765346"/>
    <w:rsid w:val="007664A8"/>
    <w:rsid w:val="0076720A"/>
    <w:rsid w:val="00767272"/>
    <w:rsid w:val="0076795E"/>
    <w:rsid w:val="00771E8B"/>
    <w:rsid w:val="00776563"/>
    <w:rsid w:val="0077741E"/>
    <w:rsid w:val="00780EFF"/>
    <w:rsid w:val="00781FD9"/>
    <w:rsid w:val="007830B0"/>
    <w:rsid w:val="00784204"/>
    <w:rsid w:val="00784BCA"/>
    <w:rsid w:val="00785043"/>
    <w:rsid w:val="00785B31"/>
    <w:rsid w:val="0078782A"/>
    <w:rsid w:val="00790454"/>
    <w:rsid w:val="00790E46"/>
    <w:rsid w:val="00793DB7"/>
    <w:rsid w:val="007948C7"/>
    <w:rsid w:val="00794CA2"/>
    <w:rsid w:val="007958BF"/>
    <w:rsid w:val="007958EF"/>
    <w:rsid w:val="00795912"/>
    <w:rsid w:val="0079746D"/>
    <w:rsid w:val="007A01E3"/>
    <w:rsid w:val="007A0E13"/>
    <w:rsid w:val="007A17C3"/>
    <w:rsid w:val="007A40AB"/>
    <w:rsid w:val="007A4181"/>
    <w:rsid w:val="007A4A80"/>
    <w:rsid w:val="007A512B"/>
    <w:rsid w:val="007A6182"/>
    <w:rsid w:val="007A77B6"/>
    <w:rsid w:val="007B11E0"/>
    <w:rsid w:val="007B1648"/>
    <w:rsid w:val="007B49CA"/>
    <w:rsid w:val="007B6562"/>
    <w:rsid w:val="007B6C46"/>
    <w:rsid w:val="007B7666"/>
    <w:rsid w:val="007B7BAE"/>
    <w:rsid w:val="007C2B34"/>
    <w:rsid w:val="007C2F44"/>
    <w:rsid w:val="007C468F"/>
    <w:rsid w:val="007C5025"/>
    <w:rsid w:val="007C5FAB"/>
    <w:rsid w:val="007C6514"/>
    <w:rsid w:val="007C6F11"/>
    <w:rsid w:val="007C72D7"/>
    <w:rsid w:val="007C7793"/>
    <w:rsid w:val="007D01F0"/>
    <w:rsid w:val="007D1677"/>
    <w:rsid w:val="007D34E2"/>
    <w:rsid w:val="007E1D75"/>
    <w:rsid w:val="007E359E"/>
    <w:rsid w:val="007E57A7"/>
    <w:rsid w:val="007E798D"/>
    <w:rsid w:val="007F1D2B"/>
    <w:rsid w:val="007F3684"/>
    <w:rsid w:val="007F4FB7"/>
    <w:rsid w:val="007F5A87"/>
    <w:rsid w:val="007F60AA"/>
    <w:rsid w:val="008003AB"/>
    <w:rsid w:val="00801F1A"/>
    <w:rsid w:val="0080263C"/>
    <w:rsid w:val="0080339C"/>
    <w:rsid w:val="00807C1D"/>
    <w:rsid w:val="008107AA"/>
    <w:rsid w:val="00810AEB"/>
    <w:rsid w:val="00811480"/>
    <w:rsid w:val="0081249B"/>
    <w:rsid w:val="00814AA1"/>
    <w:rsid w:val="00815733"/>
    <w:rsid w:val="00816C7F"/>
    <w:rsid w:val="00816D15"/>
    <w:rsid w:val="0082079A"/>
    <w:rsid w:val="00820E0A"/>
    <w:rsid w:val="008219A8"/>
    <w:rsid w:val="00823483"/>
    <w:rsid w:val="0082444F"/>
    <w:rsid w:val="00825787"/>
    <w:rsid w:val="0082724F"/>
    <w:rsid w:val="008308E5"/>
    <w:rsid w:val="00830ADF"/>
    <w:rsid w:val="00831C62"/>
    <w:rsid w:val="008325FE"/>
    <w:rsid w:val="00832DDF"/>
    <w:rsid w:val="0083463E"/>
    <w:rsid w:val="00835149"/>
    <w:rsid w:val="00836259"/>
    <w:rsid w:val="0084032F"/>
    <w:rsid w:val="00845243"/>
    <w:rsid w:val="00845B05"/>
    <w:rsid w:val="00846244"/>
    <w:rsid w:val="008518E5"/>
    <w:rsid w:val="00853E59"/>
    <w:rsid w:val="00854712"/>
    <w:rsid w:val="00855417"/>
    <w:rsid w:val="00856794"/>
    <w:rsid w:val="008574E6"/>
    <w:rsid w:val="0086166F"/>
    <w:rsid w:val="0086571F"/>
    <w:rsid w:val="00872C5A"/>
    <w:rsid w:val="00874045"/>
    <w:rsid w:val="008746AE"/>
    <w:rsid w:val="008759D3"/>
    <w:rsid w:val="00875EEA"/>
    <w:rsid w:val="008766BF"/>
    <w:rsid w:val="0087714F"/>
    <w:rsid w:val="00877970"/>
    <w:rsid w:val="00882BCB"/>
    <w:rsid w:val="00882ECD"/>
    <w:rsid w:val="00883668"/>
    <w:rsid w:val="00884836"/>
    <w:rsid w:val="00884C8C"/>
    <w:rsid w:val="008864A9"/>
    <w:rsid w:val="00887E27"/>
    <w:rsid w:val="0089000E"/>
    <w:rsid w:val="00891B46"/>
    <w:rsid w:val="008942C7"/>
    <w:rsid w:val="00896010"/>
    <w:rsid w:val="008A18FB"/>
    <w:rsid w:val="008A3EED"/>
    <w:rsid w:val="008A5348"/>
    <w:rsid w:val="008A7237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7665"/>
    <w:rsid w:val="008B7FC0"/>
    <w:rsid w:val="008C063A"/>
    <w:rsid w:val="008C50B8"/>
    <w:rsid w:val="008D1F8E"/>
    <w:rsid w:val="008D3ED5"/>
    <w:rsid w:val="008D7381"/>
    <w:rsid w:val="008D79B6"/>
    <w:rsid w:val="008D7BFD"/>
    <w:rsid w:val="008E03D8"/>
    <w:rsid w:val="008E11B0"/>
    <w:rsid w:val="008E20AA"/>
    <w:rsid w:val="008E221B"/>
    <w:rsid w:val="008E2720"/>
    <w:rsid w:val="008E35A7"/>
    <w:rsid w:val="008E5785"/>
    <w:rsid w:val="008E6FFD"/>
    <w:rsid w:val="008E7B87"/>
    <w:rsid w:val="008F1F29"/>
    <w:rsid w:val="008F447B"/>
    <w:rsid w:val="008F4D57"/>
    <w:rsid w:val="00900BA8"/>
    <w:rsid w:val="00904D94"/>
    <w:rsid w:val="009050E6"/>
    <w:rsid w:val="00906ADB"/>
    <w:rsid w:val="00911251"/>
    <w:rsid w:val="00912179"/>
    <w:rsid w:val="00912D45"/>
    <w:rsid w:val="00913682"/>
    <w:rsid w:val="009168E1"/>
    <w:rsid w:val="00916D5D"/>
    <w:rsid w:val="00921DDC"/>
    <w:rsid w:val="00924B6E"/>
    <w:rsid w:val="00924BEA"/>
    <w:rsid w:val="00925757"/>
    <w:rsid w:val="00927B64"/>
    <w:rsid w:val="0093028C"/>
    <w:rsid w:val="00930498"/>
    <w:rsid w:val="009306C1"/>
    <w:rsid w:val="0093103C"/>
    <w:rsid w:val="00933BC7"/>
    <w:rsid w:val="00934310"/>
    <w:rsid w:val="00935B7D"/>
    <w:rsid w:val="0093768C"/>
    <w:rsid w:val="009446DF"/>
    <w:rsid w:val="00944D76"/>
    <w:rsid w:val="00945FED"/>
    <w:rsid w:val="00947C26"/>
    <w:rsid w:val="00952173"/>
    <w:rsid w:val="00952EF8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62D4"/>
    <w:rsid w:val="00966E79"/>
    <w:rsid w:val="009671A9"/>
    <w:rsid w:val="00967A56"/>
    <w:rsid w:val="0097175A"/>
    <w:rsid w:val="00971926"/>
    <w:rsid w:val="00972126"/>
    <w:rsid w:val="00974658"/>
    <w:rsid w:val="00976FF8"/>
    <w:rsid w:val="0098026B"/>
    <w:rsid w:val="0098179E"/>
    <w:rsid w:val="009817BF"/>
    <w:rsid w:val="00982B7B"/>
    <w:rsid w:val="0098364D"/>
    <w:rsid w:val="009869BF"/>
    <w:rsid w:val="00987129"/>
    <w:rsid w:val="00991068"/>
    <w:rsid w:val="00993598"/>
    <w:rsid w:val="00994AE3"/>
    <w:rsid w:val="00997DB9"/>
    <w:rsid w:val="009A1735"/>
    <w:rsid w:val="009A3E60"/>
    <w:rsid w:val="009B0B8E"/>
    <w:rsid w:val="009B1004"/>
    <w:rsid w:val="009B426F"/>
    <w:rsid w:val="009B754E"/>
    <w:rsid w:val="009B7DCF"/>
    <w:rsid w:val="009C03ED"/>
    <w:rsid w:val="009C04B4"/>
    <w:rsid w:val="009C0DCE"/>
    <w:rsid w:val="009C2B1E"/>
    <w:rsid w:val="009C73F5"/>
    <w:rsid w:val="009D1E9A"/>
    <w:rsid w:val="009D3548"/>
    <w:rsid w:val="009D69D4"/>
    <w:rsid w:val="009E184C"/>
    <w:rsid w:val="009E1BE5"/>
    <w:rsid w:val="009E3838"/>
    <w:rsid w:val="009E61B8"/>
    <w:rsid w:val="009F0173"/>
    <w:rsid w:val="009F073B"/>
    <w:rsid w:val="009F1853"/>
    <w:rsid w:val="009F1894"/>
    <w:rsid w:val="009F2F6D"/>
    <w:rsid w:val="009F3113"/>
    <w:rsid w:val="009F44E0"/>
    <w:rsid w:val="009F5150"/>
    <w:rsid w:val="009F6789"/>
    <w:rsid w:val="00A000FC"/>
    <w:rsid w:val="00A00CB0"/>
    <w:rsid w:val="00A00D4D"/>
    <w:rsid w:val="00A012DB"/>
    <w:rsid w:val="00A036F6"/>
    <w:rsid w:val="00A04027"/>
    <w:rsid w:val="00A04CCA"/>
    <w:rsid w:val="00A04EC2"/>
    <w:rsid w:val="00A050A8"/>
    <w:rsid w:val="00A064D6"/>
    <w:rsid w:val="00A06E16"/>
    <w:rsid w:val="00A10451"/>
    <w:rsid w:val="00A110AB"/>
    <w:rsid w:val="00A11D03"/>
    <w:rsid w:val="00A155E1"/>
    <w:rsid w:val="00A16154"/>
    <w:rsid w:val="00A16572"/>
    <w:rsid w:val="00A2076C"/>
    <w:rsid w:val="00A2295A"/>
    <w:rsid w:val="00A25290"/>
    <w:rsid w:val="00A25FAF"/>
    <w:rsid w:val="00A26EF2"/>
    <w:rsid w:val="00A270AA"/>
    <w:rsid w:val="00A27DC6"/>
    <w:rsid w:val="00A27F81"/>
    <w:rsid w:val="00A30C59"/>
    <w:rsid w:val="00A30E05"/>
    <w:rsid w:val="00A3121D"/>
    <w:rsid w:val="00A3131C"/>
    <w:rsid w:val="00A33402"/>
    <w:rsid w:val="00A3343E"/>
    <w:rsid w:val="00A3559C"/>
    <w:rsid w:val="00A3606B"/>
    <w:rsid w:val="00A377A8"/>
    <w:rsid w:val="00A4158A"/>
    <w:rsid w:val="00A418F9"/>
    <w:rsid w:val="00A41C66"/>
    <w:rsid w:val="00A44DE7"/>
    <w:rsid w:val="00A44F5D"/>
    <w:rsid w:val="00A45482"/>
    <w:rsid w:val="00A45A65"/>
    <w:rsid w:val="00A4612B"/>
    <w:rsid w:val="00A51722"/>
    <w:rsid w:val="00A54057"/>
    <w:rsid w:val="00A55461"/>
    <w:rsid w:val="00A55999"/>
    <w:rsid w:val="00A5668A"/>
    <w:rsid w:val="00A57114"/>
    <w:rsid w:val="00A60AB6"/>
    <w:rsid w:val="00A60F11"/>
    <w:rsid w:val="00A610AF"/>
    <w:rsid w:val="00A627C7"/>
    <w:rsid w:val="00A66F8C"/>
    <w:rsid w:val="00A727CA"/>
    <w:rsid w:val="00A73C53"/>
    <w:rsid w:val="00A7717F"/>
    <w:rsid w:val="00A80030"/>
    <w:rsid w:val="00A82499"/>
    <w:rsid w:val="00A84203"/>
    <w:rsid w:val="00A8497B"/>
    <w:rsid w:val="00A85FA1"/>
    <w:rsid w:val="00A86A7D"/>
    <w:rsid w:val="00A90663"/>
    <w:rsid w:val="00A90CC8"/>
    <w:rsid w:val="00A90D85"/>
    <w:rsid w:val="00A911B7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A7D37"/>
    <w:rsid w:val="00AB29E5"/>
    <w:rsid w:val="00AB2A97"/>
    <w:rsid w:val="00AB3319"/>
    <w:rsid w:val="00AB4F06"/>
    <w:rsid w:val="00AB6C1A"/>
    <w:rsid w:val="00AC16A6"/>
    <w:rsid w:val="00AC62A6"/>
    <w:rsid w:val="00AC68C2"/>
    <w:rsid w:val="00AC6989"/>
    <w:rsid w:val="00AC767E"/>
    <w:rsid w:val="00AD354E"/>
    <w:rsid w:val="00AD4EA4"/>
    <w:rsid w:val="00AD659A"/>
    <w:rsid w:val="00AE3D81"/>
    <w:rsid w:val="00AE419B"/>
    <w:rsid w:val="00AF5202"/>
    <w:rsid w:val="00AF6EEC"/>
    <w:rsid w:val="00AF7059"/>
    <w:rsid w:val="00AF7611"/>
    <w:rsid w:val="00B00133"/>
    <w:rsid w:val="00B01858"/>
    <w:rsid w:val="00B03EA4"/>
    <w:rsid w:val="00B053DB"/>
    <w:rsid w:val="00B05C23"/>
    <w:rsid w:val="00B06A22"/>
    <w:rsid w:val="00B11BDB"/>
    <w:rsid w:val="00B12BD2"/>
    <w:rsid w:val="00B1521D"/>
    <w:rsid w:val="00B158BC"/>
    <w:rsid w:val="00B2089B"/>
    <w:rsid w:val="00B21DB7"/>
    <w:rsid w:val="00B22F61"/>
    <w:rsid w:val="00B263DA"/>
    <w:rsid w:val="00B2742C"/>
    <w:rsid w:val="00B3007C"/>
    <w:rsid w:val="00B31108"/>
    <w:rsid w:val="00B32570"/>
    <w:rsid w:val="00B32AB2"/>
    <w:rsid w:val="00B355EA"/>
    <w:rsid w:val="00B35F78"/>
    <w:rsid w:val="00B3716D"/>
    <w:rsid w:val="00B424C5"/>
    <w:rsid w:val="00B42A32"/>
    <w:rsid w:val="00B43CBF"/>
    <w:rsid w:val="00B441A6"/>
    <w:rsid w:val="00B45FD6"/>
    <w:rsid w:val="00B527CA"/>
    <w:rsid w:val="00B5400C"/>
    <w:rsid w:val="00B54F26"/>
    <w:rsid w:val="00B55978"/>
    <w:rsid w:val="00B5677F"/>
    <w:rsid w:val="00B60C0E"/>
    <w:rsid w:val="00B626E6"/>
    <w:rsid w:val="00B6353A"/>
    <w:rsid w:val="00B63E30"/>
    <w:rsid w:val="00B70964"/>
    <w:rsid w:val="00B71EFB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9025D"/>
    <w:rsid w:val="00B915DB"/>
    <w:rsid w:val="00B95FE8"/>
    <w:rsid w:val="00B979BC"/>
    <w:rsid w:val="00BA02C8"/>
    <w:rsid w:val="00BA574F"/>
    <w:rsid w:val="00BB0C74"/>
    <w:rsid w:val="00BB170A"/>
    <w:rsid w:val="00BB35F7"/>
    <w:rsid w:val="00BB4B25"/>
    <w:rsid w:val="00BC24B6"/>
    <w:rsid w:val="00BC515D"/>
    <w:rsid w:val="00BC5691"/>
    <w:rsid w:val="00BC5DD8"/>
    <w:rsid w:val="00BD23A0"/>
    <w:rsid w:val="00BD28ED"/>
    <w:rsid w:val="00BD52A0"/>
    <w:rsid w:val="00BD67FC"/>
    <w:rsid w:val="00BD6AAD"/>
    <w:rsid w:val="00BE204E"/>
    <w:rsid w:val="00BE2660"/>
    <w:rsid w:val="00BE3491"/>
    <w:rsid w:val="00BE5540"/>
    <w:rsid w:val="00BE6560"/>
    <w:rsid w:val="00BE772D"/>
    <w:rsid w:val="00BF0EA7"/>
    <w:rsid w:val="00BF2C48"/>
    <w:rsid w:val="00BF5105"/>
    <w:rsid w:val="00BF7E85"/>
    <w:rsid w:val="00C028E8"/>
    <w:rsid w:val="00C03A69"/>
    <w:rsid w:val="00C04AF7"/>
    <w:rsid w:val="00C05B5D"/>
    <w:rsid w:val="00C07D7A"/>
    <w:rsid w:val="00C07EB9"/>
    <w:rsid w:val="00C1333F"/>
    <w:rsid w:val="00C158DC"/>
    <w:rsid w:val="00C16221"/>
    <w:rsid w:val="00C16F88"/>
    <w:rsid w:val="00C20B5E"/>
    <w:rsid w:val="00C22F72"/>
    <w:rsid w:val="00C23D1E"/>
    <w:rsid w:val="00C23EFF"/>
    <w:rsid w:val="00C2436A"/>
    <w:rsid w:val="00C26A69"/>
    <w:rsid w:val="00C27300"/>
    <w:rsid w:val="00C3043C"/>
    <w:rsid w:val="00C33023"/>
    <w:rsid w:val="00C3557C"/>
    <w:rsid w:val="00C358C4"/>
    <w:rsid w:val="00C43069"/>
    <w:rsid w:val="00C458C8"/>
    <w:rsid w:val="00C45AB0"/>
    <w:rsid w:val="00C46430"/>
    <w:rsid w:val="00C5127E"/>
    <w:rsid w:val="00C51E39"/>
    <w:rsid w:val="00C522EF"/>
    <w:rsid w:val="00C5478D"/>
    <w:rsid w:val="00C547A0"/>
    <w:rsid w:val="00C611D8"/>
    <w:rsid w:val="00C63256"/>
    <w:rsid w:val="00C6404A"/>
    <w:rsid w:val="00C64C25"/>
    <w:rsid w:val="00C70858"/>
    <w:rsid w:val="00C74C6E"/>
    <w:rsid w:val="00C74D63"/>
    <w:rsid w:val="00C75309"/>
    <w:rsid w:val="00C753A7"/>
    <w:rsid w:val="00C7690C"/>
    <w:rsid w:val="00C7693A"/>
    <w:rsid w:val="00C77C1A"/>
    <w:rsid w:val="00C813B2"/>
    <w:rsid w:val="00C816F2"/>
    <w:rsid w:val="00C840FD"/>
    <w:rsid w:val="00C871F4"/>
    <w:rsid w:val="00C87385"/>
    <w:rsid w:val="00C94DE5"/>
    <w:rsid w:val="00C95CFF"/>
    <w:rsid w:val="00CA1680"/>
    <w:rsid w:val="00CA3929"/>
    <w:rsid w:val="00CA55DA"/>
    <w:rsid w:val="00CA62C3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308"/>
    <w:rsid w:val="00CC3EFB"/>
    <w:rsid w:val="00CC480C"/>
    <w:rsid w:val="00CC53AE"/>
    <w:rsid w:val="00CC5C6B"/>
    <w:rsid w:val="00CC5D10"/>
    <w:rsid w:val="00CC781B"/>
    <w:rsid w:val="00CC7DF4"/>
    <w:rsid w:val="00CD0259"/>
    <w:rsid w:val="00CD1E4E"/>
    <w:rsid w:val="00CD3A1A"/>
    <w:rsid w:val="00CD451E"/>
    <w:rsid w:val="00CD53B4"/>
    <w:rsid w:val="00CD776E"/>
    <w:rsid w:val="00CE09CD"/>
    <w:rsid w:val="00CE0F57"/>
    <w:rsid w:val="00CE2166"/>
    <w:rsid w:val="00CE2AEC"/>
    <w:rsid w:val="00CE5533"/>
    <w:rsid w:val="00CE64D3"/>
    <w:rsid w:val="00CF0184"/>
    <w:rsid w:val="00CF2644"/>
    <w:rsid w:val="00CF26AA"/>
    <w:rsid w:val="00CF463D"/>
    <w:rsid w:val="00CF49CB"/>
    <w:rsid w:val="00CF54C7"/>
    <w:rsid w:val="00CF6CAB"/>
    <w:rsid w:val="00D01563"/>
    <w:rsid w:val="00D04104"/>
    <w:rsid w:val="00D0432A"/>
    <w:rsid w:val="00D04369"/>
    <w:rsid w:val="00D04DE6"/>
    <w:rsid w:val="00D04E9D"/>
    <w:rsid w:val="00D052CD"/>
    <w:rsid w:val="00D05D28"/>
    <w:rsid w:val="00D06DCA"/>
    <w:rsid w:val="00D11D32"/>
    <w:rsid w:val="00D12D04"/>
    <w:rsid w:val="00D12D40"/>
    <w:rsid w:val="00D148B6"/>
    <w:rsid w:val="00D14B9F"/>
    <w:rsid w:val="00D14D7F"/>
    <w:rsid w:val="00D172E5"/>
    <w:rsid w:val="00D21D91"/>
    <w:rsid w:val="00D23368"/>
    <w:rsid w:val="00D24058"/>
    <w:rsid w:val="00D248D7"/>
    <w:rsid w:val="00D26EC1"/>
    <w:rsid w:val="00D27C4B"/>
    <w:rsid w:val="00D314EE"/>
    <w:rsid w:val="00D3215B"/>
    <w:rsid w:val="00D333C8"/>
    <w:rsid w:val="00D3424B"/>
    <w:rsid w:val="00D4007C"/>
    <w:rsid w:val="00D415D1"/>
    <w:rsid w:val="00D437BE"/>
    <w:rsid w:val="00D45E55"/>
    <w:rsid w:val="00D5098C"/>
    <w:rsid w:val="00D52B94"/>
    <w:rsid w:val="00D54711"/>
    <w:rsid w:val="00D56FAB"/>
    <w:rsid w:val="00D5746B"/>
    <w:rsid w:val="00D5756D"/>
    <w:rsid w:val="00D6141C"/>
    <w:rsid w:val="00D63168"/>
    <w:rsid w:val="00D64E73"/>
    <w:rsid w:val="00D71C85"/>
    <w:rsid w:val="00D72176"/>
    <w:rsid w:val="00D72430"/>
    <w:rsid w:val="00D72E3C"/>
    <w:rsid w:val="00D73A70"/>
    <w:rsid w:val="00D750FD"/>
    <w:rsid w:val="00D770FC"/>
    <w:rsid w:val="00D807D0"/>
    <w:rsid w:val="00D81919"/>
    <w:rsid w:val="00D823A6"/>
    <w:rsid w:val="00D83E99"/>
    <w:rsid w:val="00D84848"/>
    <w:rsid w:val="00D857F6"/>
    <w:rsid w:val="00D8653C"/>
    <w:rsid w:val="00D867CF"/>
    <w:rsid w:val="00D8766C"/>
    <w:rsid w:val="00D91C9F"/>
    <w:rsid w:val="00D93682"/>
    <w:rsid w:val="00D94C0C"/>
    <w:rsid w:val="00D94F30"/>
    <w:rsid w:val="00D9548E"/>
    <w:rsid w:val="00D96217"/>
    <w:rsid w:val="00DA589F"/>
    <w:rsid w:val="00DA58BD"/>
    <w:rsid w:val="00DA6142"/>
    <w:rsid w:val="00DA756F"/>
    <w:rsid w:val="00DB0143"/>
    <w:rsid w:val="00DB0D8B"/>
    <w:rsid w:val="00DB21D1"/>
    <w:rsid w:val="00DB24F5"/>
    <w:rsid w:val="00DB4BC4"/>
    <w:rsid w:val="00DB6B97"/>
    <w:rsid w:val="00DC0BBB"/>
    <w:rsid w:val="00DC16E4"/>
    <w:rsid w:val="00DC1E27"/>
    <w:rsid w:val="00DC299C"/>
    <w:rsid w:val="00DC40EC"/>
    <w:rsid w:val="00DC5153"/>
    <w:rsid w:val="00DD0755"/>
    <w:rsid w:val="00DD0CB9"/>
    <w:rsid w:val="00DD3612"/>
    <w:rsid w:val="00DD3ACF"/>
    <w:rsid w:val="00DD41B0"/>
    <w:rsid w:val="00DD6B01"/>
    <w:rsid w:val="00DD7752"/>
    <w:rsid w:val="00DE2657"/>
    <w:rsid w:val="00DE2DE7"/>
    <w:rsid w:val="00DE3299"/>
    <w:rsid w:val="00DE460C"/>
    <w:rsid w:val="00DE4F58"/>
    <w:rsid w:val="00DE7895"/>
    <w:rsid w:val="00DE797F"/>
    <w:rsid w:val="00DF0DD0"/>
    <w:rsid w:val="00DF2874"/>
    <w:rsid w:val="00DF2BBC"/>
    <w:rsid w:val="00DF3BA0"/>
    <w:rsid w:val="00DF570C"/>
    <w:rsid w:val="00E01B81"/>
    <w:rsid w:val="00E05457"/>
    <w:rsid w:val="00E066AA"/>
    <w:rsid w:val="00E06802"/>
    <w:rsid w:val="00E06E86"/>
    <w:rsid w:val="00E06F8B"/>
    <w:rsid w:val="00E07389"/>
    <w:rsid w:val="00E07C63"/>
    <w:rsid w:val="00E10307"/>
    <w:rsid w:val="00E11922"/>
    <w:rsid w:val="00E1240D"/>
    <w:rsid w:val="00E13F66"/>
    <w:rsid w:val="00E14EE6"/>
    <w:rsid w:val="00E20427"/>
    <w:rsid w:val="00E2106E"/>
    <w:rsid w:val="00E21B48"/>
    <w:rsid w:val="00E22868"/>
    <w:rsid w:val="00E23F26"/>
    <w:rsid w:val="00E247C9"/>
    <w:rsid w:val="00E25907"/>
    <w:rsid w:val="00E27DDE"/>
    <w:rsid w:val="00E318D2"/>
    <w:rsid w:val="00E31DCD"/>
    <w:rsid w:val="00E33383"/>
    <w:rsid w:val="00E4214A"/>
    <w:rsid w:val="00E4486C"/>
    <w:rsid w:val="00E459F5"/>
    <w:rsid w:val="00E45FF2"/>
    <w:rsid w:val="00E46F26"/>
    <w:rsid w:val="00E47D82"/>
    <w:rsid w:val="00E47F4E"/>
    <w:rsid w:val="00E51145"/>
    <w:rsid w:val="00E52356"/>
    <w:rsid w:val="00E54108"/>
    <w:rsid w:val="00E563BB"/>
    <w:rsid w:val="00E62B13"/>
    <w:rsid w:val="00E6371A"/>
    <w:rsid w:val="00E6634B"/>
    <w:rsid w:val="00E71C1B"/>
    <w:rsid w:val="00E72F28"/>
    <w:rsid w:val="00E730D9"/>
    <w:rsid w:val="00E7451D"/>
    <w:rsid w:val="00E74A6D"/>
    <w:rsid w:val="00E76032"/>
    <w:rsid w:val="00E76631"/>
    <w:rsid w:val="00E77638"/>
    <w:rsid w:val="00E7782E"/>
    <w:rsid w:val="00E816F6"/>
    <w:rsid w:val="00E83F78"/>
    <w:rsid w:val="00E84A40"/>
    <w:rsid w:val="00E8520D"/>
    <w:rsid w:val="00E85AE1"/>
    <w:rsid w:val="00E85BFC"/>
    <w:rsid w:val="00E93BF7"/>
    <w:rsid w:val="00E93DB2"/>
    <w:rsid w:val="00E94A00"/>
    <w:rsid w:val="00EA3D83"/>
    <w:rsid w:val="00EA5251"/>
    <w:rsid w:val="00EA52C9"/>
    <w:rsid w:val="00EB4419"/>
    <w:rsid w:val="00EB6272"/>
    <w:rsid w:val="00EB701E"/>
    <w:rsid w:val="00EB7673"/>
    <w:rsid w:val="00EC0896"/>
    <w:rsid w:val="00EC16F6"/>
    <w:rsid w:val="00EC440D"/>
    <w:rsid w:val="00EC4544"/>
    <w:rsid w:val="00EC5DFA"/>
    <w:rsid w:val="00EC7861"/>
    <w:rsid w:val="00EC7F6F"/>
    <w:rsid w:val="00ED014C"/>
    <w:rsid w:val="00ED0E14"/>
    <w:rsid w:val="00ED1E92"/>
    <w:rsid w:val="00ED70BE"/>
    <w:rsid w:val="00ED769A"/>
    <w:rsid w:val="00EE0182"/>
    <w:rsid w:val="00EE09D6"/>
    <w:rsid w:val="00EE1B06"/>
    <w:rsid w:val="00EE1C40"/>
    <w:rsid w:val="00EE3570"/>
    <w:rsid w:val="00EE3867"/>
    <w:rsid w:val="00EE5CA9"/>
    <w:rsid w:val="00EE62CE"/>
    <w:rsid w:val="00EF079F"/>
    <w:rsid w:val="00EF224F"/>
    <w:rsid w:val="00EF2428"/>
    <w:rsid w:val="00EF2462"/>
    <w:rsid w:val="00EF2896"/>
    <w:rsid w:val="00EF34E5"/>
    <w:rsid w:val="00EF79FC"/>
    <w:rsid w:val="00F0071B"/>
    <w:rsid w:val="00F0185A"/>
    <w:rsid w:val="00F01C27"/>
    <w:rsid w:val="00F02EF2"/>
    <w:rsid w:val="00F06B09"/>
    <w:rsid w:val="00F06CFF"/>
    <w:rsid w:val="00F07085"/>
    <w:rsid w:val="00F072A9"/>
    <w:rsid w:val="00F0792D"/>
    <w:rsid w:val="00F12C14"/>
    <w:rsid w:val="00F144D8"/>
    <w:rsid w:val="00F175F9"/>
    <w:rsid w:val="00F17A04"/>
    <w:rsid w:val="00F17BAC"/>
    <w:rsid w:val="00F21D62"/>
    <w:rsid w:val="00F22701"/>
    <w:rsid w:val="00F2398D"/>
    <w:rsid w:val="00F24C7D"/>
    <w:rsid w:val="00F304EE"/>
    <w:rsid w:val="00F3107C"/>
    <w:rsid w:val="00F31989"/>
    <w:rsid w:val="00F31B86"/>
    <w:rsid w:val="00F34250"/>
    <w:rsid w:val="00F34547"/>
    <w:rsid w:val="00F35A7F"/>
    <w:rsid w:val="00F379C4"/>
    <w:rsid w:val="00F436B2"/>
    <w:rsid w:val="00F44DFD"/>
    <w:rsid w:val="00F46512"/>
    <w:rsid w:val="00F468FD"/>
    <w:rsid w:val="00F46CC3"/>
    <w:rsid w:val="00F46F00"/>
    <w:rsid w:val="00F50DF6"/>
    <w:rsid w:val="00F513F8"/>
    <w:rsid w:val="00F57CDB"/>
    <w:rsid w:val="00F66812"/>
    <w:rsid w:val="00F67D6B"/>
    <w:rsid w:val="00F67DD3"/>
    <w:rsid w:val="00F73932"/>
    <w:rsid w:val="00F77FB9"/>
    <w:rsid w:val="00F77FBA"/>
    <w:rsid w:val="00F837AD"/>
    <w:rsid w:val="00F87A9C"/>
    <w:rsid w:val="00F91BD2"/>
    <w:rsid w:val="00F91BFB"/>
    <w:rsid w:val="00F92139"/>
    <w:rsid w:val="00F93B46"/>
    <w:rsid w:val="00F93C77"/>
    <w:rsid w:val="00F94C45"/>
    <w:rsid w:val="00F95F87"/>
    <w:rsid w:val="00F96B8C"/>
    <w:rsid w:val="00F97901"/>
    <w:rsid w:val="00FA4E49"/>
    <w:rsid w:val="00FA5EC4"/>
    <w:rsid w:val="00FA7210"/>
    <w:rsid w:val="00FA7AEC"/>
    <w:rsid w:val="00FB5123"/>
    <w:rsid w:val="00FB5583"/>
    <w:rsid w:val="00FB6CF5"/>
    <w:rsid w:val="00FB7EB1"/>
    <w:rsid w:val="00FC0046"/>
    <w:rsid w:val="00FC4006"/>
    <w:rsid w:val="00FC404C"/>
    <w:rsid w:val="00FD2138"/>
    <w:rsid w:val="00FD2D36"/>
    <w:rsid w:val="00FD3229"/>
    <w:rsid w:val="00FD3A6D"/>
    <w:rsid w:val="00FD4A12"/>
    <w:rsid w:val="00FD4BB4"/>
    <w:rsid w:val="00FD5B73"/>
    <w:rsid w:val="00FD683B"/>
    <w:rsid w:val="00FE010D"/>
    <w:rsid w:val="00FE1889"/>
    <w:rsid w:val="00FE2DEC"/>
    <w:rsid w:val="00FE4802"/>
    <w:rsid w:val="00FE56A2"/>
    <w:rsid w:val="00FE6627"/>
    <w:rsid w:val="00FF124B"/>
    <w:rsid w:val="00FF16BE"/>
    <w:rsid w:val="00FF232A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5:docId w15:val="{E33DE55F-7103-4A48-AB4A-FDFE6C31A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99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  <w:style w:type="paragraph" w:customStyle="1" w:styleId="Normal1">
    <w:name w:val="Normal1"/>
    <w:rsid w:val="005B1899"/>
    <w:pPr>
      <w:spacing w:line="276" w:lineRule="auto"/>
      <w:jc w:val="both"/>
    </w:pPr>
    <w:rPr>
      <w:rFonts w:ascii="Arial" w:eastAsia="Arial" w:hAnsi="Arial" w:cs="Arial"/>
      <w:sz w:val="22"/>
      <w:szCs w:val="22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FB26E-E445-4069-A485-1BADB13B3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14</Pages>
  <Words>2291</Words>
  <Characters>13065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https:/mul2-mta.gov.am/tasks/915981/oneclick/04Ampopatert.docx?token=e8ea29b963d66fe8e65774c9e541c9be</cp:keywords>
  <cp:lastModifiedBy>User</cp:lastModifiedBy>
  <cp:revision>566</cp:revision>
  <cp:lastPrinted>2021-11-16T05:51:00Z</cp:lastPrinted>
  <dcterms:created xsi:type="dcterms:W3CDTF">2023-02-24T13:11:00Z</dcterms:created>
  <dcterms:modified xsi:type="dcterms:W3CDTF">2023-11-27T11:58:00Z</dcterms:modified>
</cp:coreProperties>
</file>