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05F" w:rsidRPr="004173FE" w:rsidRDefault="00A8505F" w:rsidP="00A8505F">
      <w:pPr>
        <w:ind w:left="-360" w:right="146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A8505F" w:rsidRDefault="00A8505F" w:rsidP="00A8505F">
      <w:pPr>
        <w:ind w:left="-360" w:right="146"/>
        <w:jc w:val="center"/>
        <w:rPr>
          <w:rFonts w:ascii="GHEA Grapalat" w:hAnsi="GHEA Grapalat" w:cs="GHEA Grapalat"/>
          <w:b/>
          <w:lang w:val="en-US"/>
        </w:rPr>
      </w:pPr>
    </w:p>
    <w:p w:rsidR="00A8505F" w:rsidRPr="00084A85" w:rsidRDefault="00A8505F" w:rsidP="00A8505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A8505F" w:rsidRPr="004815AF" w:rsidRDefault="00A8505F" w:rsidP="00A8505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A8505F" w:rsidRPr="004815AF" w:rsidRDefault="00A8505F" w:rsidP="00A8505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A8505F" w:rsidRPr="004815AF" w:rsidRDefault="00A8505F" w:rsidP="00A8505F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A8505F" w:rsidRPr="004815AF" w:rsidRDefault="00A8505F" w:rsidP="00A8505F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3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>
        <w:rPr>
          <w:rFonts w:ascii="GHEA Grapalat" w:hAnsi="GHEA Grapalat" w:cs="GHEA Grapalat"/>
          <w:b/>
          <w:lang w:val="en-US"/>
        </w:rPr>
        <w:t xml:space="preserve"> </w:t>
      </w:r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:rsidR="00A8505F" w:rsidRPr="00EB6E36" w:rsidRDefault="00A8505F" w:rsidP="00A8505F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A8505F" w:rsidRDefault="00A8505F" w:rsidP="00A8505F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 w:rsidRPr="00743824">
        <w:rPr>
          <w:rFonts w:ascii="GHEA Grapalat" w:hAnsi="GHEA Grapalat" w:cs="Times New Roman"/>
          <w:b/>
          <w:bCs/>
          <w:color w:val="000000"/>
        </w:rPr>
        <w:t>ԳՈՒՅՔԻ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 w:rsidRPr="00743824">
        <w:rPr>
          <w:rFonts w:ascii="GHEA Grapalat" w:hAnsi="GHEA Grapalat" w:cs="Times New Roman"/>
          <w:b/>
          <w:bCs/>
          <w:color w:val="000000"/>
        </w:rPr>
        <w:t>ՅՈՒՆՆ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ԸՆԴՈՒՆԵԼՈՒ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 w:rsidRPr="00743824">
        <w:rPr>
          <w:rFonts w:ascii="GHEA Grapalat" w:hAnsi="GHEA Grapalat" w:cs="Times New Roman"/>
          <w:b/>
          <w:bCs/>
          <w:color w:val="000000"/>
        </w:rPr>
        <w:t>ԵՎ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ԳՈՒՅՔ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ԱՄՐԱՑՆԵԼՈՒ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 w:rsidRPr="00743824">
        <w:rPr>
          <w:rFonts w:ascii="GHEA Grapalat" w:hAnsi="GHEA Grapalat" w:cs="Times New Roman"/>
          <w:b/>
          <w:bCs/>
          <w:color w:val="000000"/>
        </w:rPr>
        <w:t>ՄԱՍԻՆ</w:t>
      </w:r>
      <w:r w:rsidRPr="00743824"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A8505F" w:rsidRDefault="00A8505F" w:rsidP="00A8505F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 w:cs="Times New Roman"/>
          <w:b/>
          <w:bCs/>
          <w:color w:val="000000"/>
        </w:rPr>
      </w:pPr>
      <w:r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</w:p>
    <w:p w:rsidR="00A8505F" w:rsidRPr="009534BB" w:rsidRDefault="00A8505F" w:rsidP="00A8505F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proofErr w:type="spellStart"/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>Հիմք</w:t>
      </w:r>
      <w:proofErr w:type="spellEnd"/>
      <w:r w:rsidRPr="00357C05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ընդունելով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ք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աղաքացիական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օրենսգրքի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594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-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րդ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հոդվածը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,</w:t>
      </w:r>
      <w:r w:rsidRPr="00031FA9">
        <w:t xml:space="preserve"> </w:t>
      </w:r>
      <w:proofErr w:type="spellStart"/>
      <w:r w:rsidRPr="00031FA9">
        <w:rPr>
          <w:rFonts w:ascii="GHEA Grapalat" w:hAnsi="GHEA Grapalat"/>
          <w:color w:val="000000" w:themeColor="text1"/>
          <w:sz w:val="24"/>
          <w:szCs w:val="24"/>
          <w:lang w:val="fr-FR"/>
        </w:rPr>
        <w:t>Հայաստանի</w:t>
      </w:r>
      <w:proofErr w:type="spellEnd"/>
      <w:r w:rsidRPr="00031FA9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031FA9">
        <w:rPr>
          <w:rFonts w:ascii="GHEA Grapalat" w:hAnsi="GHEA Grapalat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031FA9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Հողային օրենսգրքի 89-րդ հոդվածը, ինչպես նաև Կառավարչական իրավահարաբերությունների կարգավորման մասին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օրենքի 5-րդ հոդվածը՝ </w:t>
      </w:r>
      <w:r w:rsidRPr="006D1B94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յաստանի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Հանրապետության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>կառավարությունը</w:t>
      </w:r>
      <w:proofErr w:type="spellEnd"/>
      <w:r w:rsidRPr="006D1B9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proofErr w:type="spellEnd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proofErr w:type="gramStart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</w:t>
      </w:r>
      <w:proofErr w:type="gramEnd"/>
      <w:r w:rsidRPr="006D1B94"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.</w:t>
      </w:r>
    </w:p>
    <w:p w:rsidR="00A8505F" w:rsidRPr="00031FA9" w:rsidRDefault="00A8505F" w:rsidP="00A8505F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207F55">
        <w:rPr>
          <w:rFonts w:ascii="GHEA Grapalat" w:hAnsi="GHEA Grapalat" w:cs="Times New Roman"/>
          <w:color w:val="000000"/>
          <w:lang w:val="hy-AM"/>
        </w:rPr>
        <w:t xml:space="preserve">1. 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Ընդունել 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Սյունիքի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մարզի </w:t>
      </w:r>
      <w:r>
        <w:rPr>
          <w:rFonts w:ascii="GHEA Grapalat" w:hAnsi="GHEA Grapalat" w:cs="Times New Roman"/>
          <w:color w:val="000000"/>
          <w:lang w:val="hy-AM"/>
        </w:rPr>
        <w:t>Գորիս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համայնքի </w:t>
      </w:r>
      <w:r>
        <w:rPr>
          <w:rFonts w:ascii="GHEA Grapalat" w:hAnsi="GHEA Grapalat" w:cs="Times New Roman"/>
          <w:color w:val="000000"/>
          <w:lang w:val="hy-AM"/>
        </w:rPr>
        <w:t>Գորիս քաղաքի Օրբելյանների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փողոց թիվ </w:t>
      </w:r>
      <w:r w:rsidR="00F717C3" w:rsidRPr="00F717C3">
        <w:rPr>
          <w:rFonts w:ascii="GHEA Grapalat" w:hAnsi="GHEA Grapalat" w:cs="Times New Roman"/>
          <w:color w:val="000000"/>
          <w:lang w:val="hy-AM"/>
        </w:rPr>
        <w:t xml:space="preserve">5/1,5/3,4 և 5/2 </w:t>
      </w:r>
      <w:r w:rsidRPr="00031FA9">
        <w:rPr>
          <w:rFonts w:ascii="GHEA Grapalat" w:hAnsi="GHEA Grapalat" w:cs="Times New Roman"/>
          <w:color w:val="000000"/>
          <w:lang w:val="hy-AM"/>
        </w:rPr>
        <w:t>հասցե</w:t>
      </w:r>
      <w:r>
        <w:rPr>
          <w:rFonts w:ascii="GHEA Grapalat" w:hAnsi="GHEA Grapalat" w:cs="Times New Roman"/>
          <w:color w:val="000000"/>
          <w:lang w:val="hy-AM"/>
        </w:rPr>
        <w:t>ներ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ում </w:t>
      </w:r>
      <w:r>
        <w:rPr>
          <w:rFonts w:ascii="GHEA Grapalat" w:hAnsi="GHEA Grapalat" w:cs="Times New Roman"/>
          <w:color w:val="000000"/>
          <w:lang w:val="hy-AM"/>
        </w:rPr>
        <w:t xml:space="preserve">պետական սեփականության շենք/շինություններով ծանրաբեռնված, 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համայնքային սեփականություն հանդիսացող բնակավայրերի հասարակական կառուցապատման </w:t>
      </w:r>
      <w:r>
        <w:rPr>
          <w:rFonts w:ascii="GHEA Grapalat" w:hAnsi="GHEA Grapalat" w:cs="Times New Roman"/>
          <w:color w:val="000000"/>
          <w:lang w:val="hy-AM"/>
        </w:rPr>
        <w:t xml:space="preserve">09-003-0111-0003 կադաստրային ծածկագրով 0,2963 հեկտար 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հողամասի </w:t>
      </w:r>
      <w:r w:rsidR="00F717C3">
        <w:rPr>
          <w:rFonts w:ascii="GHEA Grapalat" w:hAnsi="GHEA Grapalat" w:cs="Times New Roman"/>
          <w:color w:val="000000"/>
          <w:lang w:val="hy-AM"/>
        </w:rPr>
        <w:t xml:space="preserve">և </w:t>
      </w:r>
      <w:r w:rsidRPr="00AD5111">
        <w:rPr>
          <w:rFonts w:ascii="GHEA Grapalat" w:hAnsi="GHEA Grapalat" w:cs="Times New Roman"/>
          <w:color w:val="000000"/>
          <w:lang w:val="hy-AM"/>
        </w:rPr>
        <w:t>09-003-0111-00</w:t>
      </w:r>
      <w:r>
        <w:rPr>
          <w:rFonts w:ascii="GHEA Grapalat" w:hAnsi="GHEA Grapalat" w:cs="Times New Roman"/>
          <w:color w:val="000000"/>
          <w:lang w:val="hy-AM"/>
        </w:rPr>
        <w:t>18</w:t>
      </w:r>
      <w:r w:rsidRPr="00AD5111">
        <w:rPr>
          <w:rFonts w:ascii="GHEA Grapalat" w:hAnsi="GHEA Grapalat" w:cs="Times New Roman"/>
          <w:color w:val="000000"/>
          <w:lang w:val="hy-AM"/>
        </w:rPr>
        <w:t xml:space="preserve"> կադաստրային ծածկագրով </w:t>
      </w:r>
      <w:r>
        <w:rPr>
          <w:rFonts w:ascii="GHEA Grapalat" w:hAnsi="GHEA Grapalat" w:cs="Times New Roman"/>
          <w:color w:val="000000"/>
          <w:lang w:val="hy-AM"/>
        </w:rPr>
        <w:t xml:space="preserve">0,0864 հեկտար </w:t>
      </w:r>
      <w:r w:rsidR="009175ED">
        <w:rPr>
          <w:rFonts w:ascii="GHEA Grapalat" w:hAnsi="GHEA Grapalat" w:cs="Times New Roman"/>
          <w:color w:val="000000"/>
          <w:lang w:val="hy-AM"/>
        </w:rPr>
        <w:t xml:space="preserve">հողամասի </w:t>
      </w:r>
      <w:bookmarkStart w:id="0" w:name="_GoBack"/>
      <w:bookmarkEnd w:id="0"/>
      <w:r w:rsidRPr="00031FA9">
        <w:rPr>
          <w:rFonts w:ascii="GHEA Grapalat" w:hAnsi="GHEA Grapalat" w:cs="Times New Roman"/>
          <w:color w:val="000000"/>
          <w:lang w:val="hy-AM"/>
        </w:rPr>
        <w:t xml:space="preserve">նվիրատվությունը </w:t>
      </w:r>
      <w:r w:rsidRPr="00BD0432">
        <w:rPr>
          <w:rFonts w:ascii="GHEA Grapalat" w:hAnsi="GHEA Grapalat" w:cs="Times New Roman"/>
          <w:color w:val="000000"/>
          <w:lang w:val="hy-AM"/>
        </w:rPr>
        <w:t>(</w:t>
      </w:r>
      <w:r>
        <w:rPr>
          <w:rFonts w:ascii="GHEA Grapalat" w:hAnsi="GHEA Grapalat" w:cs="Times New Roman"/>
          <w:color w:val="000000"/>
          <w:lang w:val="hy-AM"/>
        </w:rPr>
        <w:t>այսուհետ՝ Գույք</w:t>
      </w:r>
      <w:r w:rsidRPr="00BD0432">
        <w:rPr>
          <w:rFonts w:ascii="GHEA Grapalat" w:hAnsi="GHEA Grapalat" w:cs="Times New Roman"/>
          <w:color w:val="000000"/>
          <w:lang w:val="hy-AM"/>
        </w:rPr>
        <w:t xml:space="preserve">) 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Սյունիքի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մարզի </w:t>
      </w:r>
      <w:r>
        <w:rPr>
          <w:rFonts w:ascii="GHEA Grapalat" w:hAnsi="GHEA Grapalat" w:cs="Times New Roman"/>
          <w:color w:val="000000"/>
          <w:lang w:val="hy-AM"/>
        </w:rPr>
        <w:t>Գորիս համայնքի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կողմից Հայաստանի Հանրապետությանը և </w:t>
      </w:r>
      <w:r>
        <w:rPr>
          <w:rFonts w:ascii="GHEA Grapalat" w:hAnsi="GHEA Grapalat" w:cs="Times New Roman"/>
          <w:color w:val="000000"/>
          <w:lang w:val="hy-AM"/>
        </w:rPr>
        <w:t>Գ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ույքն ամրացնել 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Սյունիքի մարզպետի աշխատակազմին:</w:t>
      </w:r>
    </w:p>
    <w:p w:rsidR="00A8505F" w:rsidRDefault="00A8505F" w:rsidP="00A8505F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 w:rsidRPr="00031FA9">
        <w:rPr>
          <w:rFonts w:ascii="GHEA Grapalat" w:hAnsi="GHEA Grapalat" w:cs="Times New Roman"/>
          <w:color w:val="000000"/>
          <w:lang w:val="hy-AM"/>
        </w:rPr>
        <w:t xml:space="preserve">2. Հայաստանի Հանրապետության </w:t>
      </w:r>
      <w:r w:rsidR="00645116">
        <w:rPr>
          <w:rFonts w:ascii="GHEA Grapalat" w:hAnsi="GHEA Grapalat" w:cs="Times New Roman"/>
          <w:color w:val="000000"/>
          <w:lang w:val="hy-AM"/>
        </w:rPr>
        <w:t>տարածքային կառավարման և ենթակառուցվածքների նախարարության պետական գույքի կառավարման կոմիտեի նախագահին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` սույն որոշումն ուժի մեջ մտնելուց հետո երկամսյա ժամկետում </w:t>
      </w:r>
      <w:r w:rsidR="00F302B5">
        <w:rPr>
          <w:rFonts w:ascii="GHEA Grapalat" w:hAnsi="GHEA Grapalat" w:cs="Times New Roman"/>
          <w:color w:val="000000"/>
          <w:lang w:val="hy-AM"/>
        </w:rPr>
        <w:t xml:space="preserve">ապահովել 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Սյունիքի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մարզի </w:t>
      </w:r>
      <w:r w:rsidR="0029587C" w:rsidRPr="0029587C">
        <w:rPr>
          <w:rFonts w:ascii="GHEA Grapalat" w:hAnsi="GHEA Grapalat" w:cs="Times New Roman"/>
          <w:color w:val="000000"/>
          <w:lang w:val="hy-AM"/>
        </w:rPr>
        <w:t xml:space="preserve">Գորիս համայնքի ղեկավարի հետ </w:t>
      </w:r>
      <w:r w:rsidR="0029587C" w:rsidRPr="0029587C">
        <w:rPr>
          <w:rFonts w:ascii="GHEA Grapalat" w:hAnsi="GHEA Grapalat" w:cs="Times New Roman"/>
          <w:color w:val="000000"/>
          <w:lang w:val="hy-AM"/>
        </w:rPr>
        <w:lastRenderedPageBreak/>
        <w:t xml:space="preserve">համատեղ սույն որոշման 1-ին կետից բխող </w:t>
      </w:r>
      <w:r w:rsidR="0029587C">
        <w:rPr>
          <w:rFonts w:ascii="GHEA Grapalat" w:hAnsi="GHEA Grapalat" w:cs="Times New Roman"/>
          <w:color w:val="000000"/>
          <w:lang w:val="hy-AM"/>
        </w:rPr>
        <w:t>նվիրատվության պայմանագրի կնք</w:t>
      </w:r>
      <w:r w:rsidR="004634FE">
        <w:rPr>
          <w:rFonts w:ascii="GHEA Grapalat" w:hAnsi="GHEA Grapalat" w:cs="Times New Roman"/>
          <w:color w:val="000000"/>
          <w:lang w:val="hy-AM"/>
        </w:rPr>
        <w:t>ումը</w:t>
      </w:r>
      <w:r w:rsidR="0029587C">
        <w:rPr>
          <w:rFonts w:ascii="GHEA Grapalat" w:hAnsi="GHEA Grapalat" w:cs="Times New Roman"/>
          <w:color w:val="000000"/>
          <w:lang w:val="hy-AM"/>
        </w:rPr>
        <w:t>, ինչպես նաև</w:t>
      </w:r>
      <w:r w:rsidR="00F302B5">
        <w:rPr>
          <w:rFonts w:ascii="GHEA Grapalat" w:hAnsi="GHEA Grapalat" w:cs="Times New Roman"/>
          <w:color w:val="000000"/>
          <w:lang w:val="hy-AM"/>
        </w:rPr>
        <w:t xml:space="preserve"> </w:t>
      </w:r>
      <w:r w:rsidR="0029587C" w:rsidRPr="0029587C">
        <w:rPr>
          <w:rFonts w:ascii="GHEA Grapalat" w:hAnsi="GHEA Grapalat" w:cs="Times New Roman"/>
          <w:color w:val="000000"/>
          <w:lang w:val="hy-AM"/>
        </w:rPr>
        <w:t xml:space="preserve">Գորիս համայնքի ղեկավարի </w:t>
      </w:r>
      <w:r w:rsidR="0029587C">
        <w:rPr>
          <w:rFonts w:ascii="GHEA Grapalat" w:hAnsi="GHEA Grapalat" w:cs="Times New Roman"/>
          <w:color w:val="000000"/>
          <w:lang w:val="hy-AM"/>
        </w:rPr>
        <w:t xml:space="preserve">և </w:t>
      </w:r>
      <w:r w:rsidR="00F302B5">
        <w:rPr>
          <w:rFonts w:ascii="GHEA Grapalat" w:hAnsi="GHEA Grapalat" w:cs="Times New Roman"/>
          <w:color w:val="000000"/>
          <w:lang w:val="hy-AM"/>
        </w:rPr>
        <w:t xml:space="preserve">ՀՀ Սյունիքի մարզպետի </w:t>
      </w:r>
      <w:r w:rsidR="002554B6">
        <w:rPr>
          <w:rFonts w:ascii="GHEA Grapalat" w:hAnsi="GHEA Grapalat" w:cs="Times New Roman"/>
          <w:color w:val="000000"/>
          <w:lang w:val="hy-AM"/>
        </w:rPr>
        <w:t>գլխավոր քարտուղարի</w:t>
      </w:r>
      <w:r w:rsidR="0029587C">
        <w:rPr>
          <w:rFonts w:ascii="GHEA Grapalat" w:hAnsi="GHEA Grapalat" w:cs="Times New Roman"/>
          <w:color w:val="000000"/>
          <w:lang w:val="hy-AM"/>
        </w:rPr>
        <w:t xml:space="preserve"> միջև</w:t>
      </w:r>
      <w:r w:rsidR="00F302B5">
        <w:rPr>
          <w:rFonts w:ascii="GHEA Grapalat" w:hAnsi="GHEA Grapalat" w:cs="Times New Roman"/>
          <w:color w:val="000000"/>
          <w:lang w:val="hy-AM"/>
        </w:rPr>
        <w:t xml:space="preserve"> </w:t>
      </w:r>
      <w:r w:rsidR="00645116">
        <w:rPr>
          <w:rFonts w:ascii="GHEA Grapalat" w:hAnsi="GHEA Grapalat" w:cs="Times New Roman"/>
          <w:color w:val="000000"/>
          <w:lang w:val="hy-AM"/>
        </w:rPr>
        <w:t>Գույքի հանձնման-ընդունման աշխատանքների կատարումը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՝ սահմանելով, որ նվիրատվության պայմանագրի կնքման և </w:t>
      </w:r>
      <w:r w:rsidR="00645116">
        <w:rPr>
          <w:rFonts w:ascii="GHEA Grapalat" w:hAnsi="GHEA Grapalat" w:cs="Times New Roman"/>
          <w:color w:val="000000"/>
          <w:lang w:val="hy-AM"/>
        </w:rPr>
        <w:t>Գույքի նկատմամբ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իրավունքների պետական գրանցման աշխատանքները ենթակա են իրականացման 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>Սյունիքի մարզի Գորիս</w:t>
      </w:r>
      <w:r w:rsidRPr="00031FA9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համայնքի </w:t>
      </w:r>
      <w:r w:rsidRPr="00031FA9">
        <w:rPr>
          <w:rFonts w:ascii="GHEA Grapalat" w:hAnsi="GHEA Grapalat" w:cs="Times New Roman"/>
          <w:color w:val="000000"/>
          <w:lang w:val="hy-AM"/>
        </w:rPr>
        <w:t>միջոցների հաշվին:</w:t>
      </w:r>
    </w:p>
    <w:p w:rsidR="008A6B67" w:rsidRDefault="008A6B67" w:rsidP="00A8505F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</w:p>
    <w:p w:rsidR="00A8505F" w:rsidRDefault="00A8505F" w:rsidP="00A8505F">
      <w:pPr>
        <w:pStyle w:val="NormalWeb"/>
        <w:shd w:val="clear" w:color="auto" w:fill="FFFFFF"/>
        <w:spacing w:before="0" w:beforeAutospacing="0" w:after="0" w:afterAutospacing="0"/>
        <w:ind w:left="-448" w:firstLine="448"/>
        <w:jc w:val="right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A8505F" w:rsidRPr="002332ED" w:rsidRDefault="00A8505F" w:rsidP="00A8505F">
      <w:pPr>
        <w:rPr>
          <w:rFonts w:asciiTheme="minorHAnsi" w:hAnsiTheme="minorHAnsi"/>
          <w:lang w:val="hy-AM"/>
        </w:rPr>
      </w:pPr>
    </w:p>
    <w:p w:rsidR="00A8505F" w:rsidRPr="00252A62" w:rsidRDefault="00A8505F" w:rsidP="00A8505F">
      <w:pPr>
        <w:rPr>
          <w:lang w:val="hy-AM"/>
        </w:rPr>
      </w:pPr>
    </w:p>
    <w:p w:rsidR="00A8505F" w:rsidRDefault="00A8505F" w:rsidP="00A8505F">
      <w:pPr>
        <w:spacing w:line="360" w:lineRule="auto"/>
        <w:ind w:left="-540" w:right="-180" w:firstLine="540"/>
        <w:jc w:val="both"/>
        <w:rPr>
          <w:rFonts w:ascii="GHEA Grapalat" w:hAnsi="GHEA Grapalat" w:cs="Times New Roman"/>
          <w:i/>
          <w:color w:val="000000" w:themeColor="text1"/>
          <w:lang w:val="hy-AM"/>
        </w:rPr>
      </w:pPr>
    </w:p>
    <w:p w:rsidR="00A8505F" w:rsidRDefault="00A8505F" w:rsidP="00A8505F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385324" w:rsidRPr="00A8505F" w:rsidRDefault="00385324">
      <w:pPr>
        <w:rPr>
          <w:lang w:val="hy-AM"/>
        </w:rPr>
      </w:pPr>
    </w:p>
    <w:sectPr w:rsidR="00385324" w:rsidRPr="00A8505F" w:rsidSect="00A8505F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5F"/>
    <w:rsid w:val="002554B6"/>
    <w:rsid w:val="0029587C"/>
    <w:rsid w:val="00385324"/>
    <w:rsid w:val="004634FE"/>
    <w:rsid w:val="00486EDB"/>
    <w:rsid w:val="00645116"/>
    <w:rsid w:val="00773E9C"/>
    <w:rsid w:val="008A6B67"/>
    <w:rsid w:val="009175ED"/>
    <w:rsid w:val="00A8505F"/>
    <w:rsid w:val="00F302B5"/>
    <w:rsid w:val="00F7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5B30B"/>
  <w15:chartTrackingRefBased/>
  <w15:docId w15:val="{DD9D1FC1-77B5-4375-80EC-DEF3810D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05F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A8505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A8505F"/>
    <w:pPr>
      <w:spacing w:line="480" w:lineRule="auto"/>
      <w:ind w:firstLine="709"/>
      <w:jc w:val="both"/>
    </w:pPr>
    <w:rPr>
      <w:rFonts w:eastAsiaTheme="minorHAnsi" w:cstheme="minorBidi"/>
      <w:sz w:val="22"/>
      <w:szCs w:val="22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85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8505F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character" w:customStyle="1" w:styleId="mechtex">
    <w:name w:val="mechtex Знак"/>
    <w:link w:val="mechtex0"/>
    <w:locked/>
    <w:rsid w:val="00A8505F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A8505F"/>
    <w:pPr>
      <w:jc w:val="center"/>
    </w:pPr>
    <w:rPr>
      <w:rFonts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Hovhannisyan</dc:creator>
  <cp:keywords/>
  <dc:description/>
  <cp:lastModifiedBy>Anna Hovhannisyan</cp:lastModifiedBy>
  <cp:revision>15</cp:revision>
  <dcterms:created xsi:type="dcterms:W3CDTF">2023-09-27T07:00:00Z</dcterms:created>
  <dcterms:modified xsi:type="dcterms:W3CDTF">2023-11-24T07:24:00Z</dcterms:modified>
</cp:coreProperties>
</file>