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442127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442127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6229612A" w14:textId="5709E2E1" w:rsidR="00914853" w:rsidRPr="00442127" w:rsidRDefault="00914853" w:rsidP="00914853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 կառավարության 20</w:t>
      </w:r>
      <w:r w:rsidR="005D2217"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="005A5CB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3</w:t>
      </w: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թվականի </w:t>
      </w:r>
      <w:r w:rsidR="005A5CB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հուլիսի</w:t>
      </w: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5A5CB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27</w:t>
      </w: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-ի թիվ </w:t>
      </w:r>
      <w:r w:rsidR="005A5CB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1252</w:t>
      </w: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-Ա որոշման մեջ </w:t>
      </w:r>
      <w:r w:rsidR="00442127"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լրացում և </w:t>
      </w: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փոփոխություն</w:t>
      </w:r>
      <w:r w:rsidR="005A5CB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ներ</w:t>
      </w:r>
      <w:r w:rsidR="001B1535"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44212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կատարելու մասին</w:t>
      </w:r>
      <w:r w:rsidRPr="00442127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44212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կառավարության որոշման նախագծի վերաբերյալ</w:t>
      </w:r>
    </w:p>
    <w:p w14:paraId="57C03A7E" w14:textId="7E0A25F4" w:rsidR="0077537C" w:rsidRPr="00442127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442127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շահագրգիռ մարմինների առարկությունների եվ առաջարկությունների</w:t>
      </w:r>
    </w:p>
    <w:p w14:paraId="665EF567" w14:textId="77777777" w:rsidR="00914853" w:rsidRPr="00442127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442127" w14:paraId="5DF326E4" w14:textId="77777777" w:rsidTr="00122780">
        <w:trPr>
          <w:trHeight w:val="53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482A0CFC" w:rsidR="0077537C" w:rsidRPr="00442127" w:rsidRDefault="000B7B1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5A5CB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77537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B0707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046EB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77537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35A89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442127" w14:paraId="3E13445D" w14:textId="77777777" w:rsidTr="00122780">
        <w:trPr>
          <w:trHeight w:val="597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0495C4EA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5A5CB3" w:rsidRPr="005A5CB3">
              <w:rPr>
                <w:rFonts w:ascii="GHEA Grapalat" w:eastAsia="Times New Roman" w:hAnsi="GHEA Grapalat" w:cs="Times New Roman"/>
                <w:sz w:val="24"/>
                <w:szCs w:val="24"/>
              </w:rPr>
              <w:t>01/2-1/22484-2023</w:t>
            </w:r>
          </w:p>
        </w:tc>
      </w:tr>
      <w:tr w:rsidR="0077537C" w:rsidRPr="00442127" w14:paraId="759FF38C" w14:textId="77777777" w:rsidTr="000B33DD">
        <w:trPr>
          <w:trHeight w:val="95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E79DD64" w14:textId="224EB2BE" w:rsidR="005A5CB3" w:rsidRPr="005A5CB3" w:rsidRDefault="000B33DD" w:rsidP="005A5CB3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42127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44212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44212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5A5CB3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="005A5CB3" w:rsidRPr="005A5CB3">
              <w:rPr>
                <w:rFonts w:ascii="GHEA Grapalat" w:hAnsi="GHEA Grapalat" w:cs="Sylfaen"/>
                <w:sz w:val="24"/>
                <w:szCs w:val="24"/>
                <w:lang w:val="hy-AM"/>
              </w:rPr>
              <w:t>իտո</w:t>
            </w:r>
            <w:r w:rsidR="005A5CB3" w:rsidRPr="005A5CB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</w:t>
            </w:r>
            <w:r w:rsidR="005A5CB3" w:rsidRPr="005A5CB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թյուններ և առաջարկություններ չկան:</w:t>
            </w:r>
          </w:p>
          <w:p w14:paraId="3CEF3E0C" w14:textId="342F3220" w:rsidR="00106E6E" w:rsidRPr="00442127" w:rsidRDefault="00106E6E" w:rsidP="00106E6E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14:paraId="04328472" w14:textId="412C2C33" w:rsidR="0016145A" w:rsidRPr="00442127" w:rsidRDefault="0016145A" w:rsidP="000B33DD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442127" w14:paraId="0D9A04D2" w14:textId="77777777" w:rsidTr="00122780">
        <w:trPr>
          <w:trHeight w:val="498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3FFC95AE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5A5CB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16</w:t>
            </w: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B0707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046EB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35A89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442127" w14:paraId="7AC49DF7" w14:textId="77777777" w:rsidTr="00122780">
        <w:trPr>
          <w:trHeight w:val="507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016C7B70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5A5CB3" w:rsidRPr="005A5CB3">
              <w:rPr>
                <w:rFonts w:ascii="GHEA Grapalat" w:eastAsia="Times New Roman" w:hAnsi="GHEA Grapalat" w:cs="Times New Roman"/>
                <w:sz w:val="24"/>
                <w:szCs w:val="24"/>
              </w:rPr>
              <w:t>01/3-2/68485-2023</w:t>
            </w:r>
          </w:p>
        </w:tc>
      </w:tr>
      <w:tr w:rsidR="0077537C" w:rsidRPr="00046EB5" w14:paraId="5BC6AF60" w14:textId="77777777" w:rsidTr="00442127">
        <w:trPr>
          <w:trHeight w:val="12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691B172" w14:textId="77777777" w:rsidR="005A5CB3" w:rsidRPr="005A5CB3" w:rsidRDefault="00914853" w:rsidP="005A5CB3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442127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 w:rsidRPr="00442127"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․ </w:t>
            </w:r>
            <w:r w:rsidR="005A5CB3" w:rsidRPr="005A5CB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«ՀՀ կառավարության 2023 թվականի հուլիսի 27-ի N 1252-Ա որոշման մեջ լրացում և փոփոխություններ կատարելու մասին» Հայաստանի Հանրապետության կառավարության որոշման նախագծի վերաբերյալ հայտնում ենք, որ նախագծով ներկայացված ապրանքների նկարագրությունները բավարար չեն ԵՏՄ ԱՏԳ ԱԱ դասակարգման ճշգրտության վերաբերյալ դիրքորոշում ներկայացնելու համար։</w:t>
            </w:r>
          </w:p>
          <w:p w14:paraId="6E512FBD" w14:textId="77777777" w:rsidR="005A5CB3" w:rsidRPr="005A5CB3" w:rsidRDefault="005A5CB3" w:rsidP="005A5CB3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5A5CB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Հայտնում ենք նաև, որ «Կամար 006» սահմանափակ պատասխանատվությամբ ընկերությունը (ՀՎՀՀ 05025357, գրանցված 28.10.2019թ</w:t>
            </w:r>
            <w:r w:rsidRPr="005A5CB3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5A5CB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) գործում է հարկման ընդհանուր համակարգում, ըստ ներկայացրած վերջին՝ 2023թ</w:t>
            </w:r>
            <w:r w:rsidRPr="005A5CB3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5A5CB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հոկտեմբեր ամսվա եկամտային հարկի և սոցիալական վճարի ամսական հաշվարկի ունի 6 հարկման </w:t>
            </w:r>
            <w:r w:rsidRPr="005A5CB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բազա ունեցող վարձու աշխատողներ, որոնց միջին հարկման բազան կազմում է 97,000 ՀՀ դրամ, իսկ 12.11.2023թ</w:t>
            </w:r>
            <w:r w:rsidRPr="005A5CB3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5A5CB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դրությամբ ընկերությունը ունի վճարման ժամկետ ունեցող հարկային մարմնի կողմից վերահսկվող եկամուտների գծով պարտավորություն:</w:t>
            </w:r>
          </w:p>
          <w:p w14:paraId="3BA150E2" w14:textId="77777777" w:rsidR="005A5CB3" w:rsidRPr="005A5CB3" w:rsidRDefault="005A5CB3" w:rsidP="005A5CB3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5A5CB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ab/>
              <w:t>Միաժամանակ՝ «Ագբա Լիզինգ Վարկային Կազմակերպություն» փակ բաժնետիրական ընկերությունը (ՀՎՀՀ 02567702, գրանցված 23.04.2003թ</w:t>
            </w:r>
            <w:r w:rsidRPr="005A5CB3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5A5CB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) գործում է հարկման ընդհանուր համակարգում, ըստ ներկայացրած վերջին՝ 2023թ</w:t>
            </w:r>
            <w:r w:rsidRPr="005A5CB3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5A5CB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հոկտեմբեր ամսվա եկամտային հարկի և սոցիալական վճարի ամսական հաշվարկի ունի 44 հարկման բազա ունեցող վարձու աշխատողներ, որոնց միջին հարկման բազան կազմում է 862,944 ՀՀ դրամ, իսկ 12</w:t>
            </w:r>
            <w:r w:rsidRPr="005A5CB3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.</w:t>
            </w:r>
            <w:r w:rsidRPr="005A5CB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11</w:t>
            </w:r>
            <w:r w:rsidRPr="005A5CB3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.2023թ-ի դրությամբ ընկերությունը ունի </w:t>
            </w:r>
            <w:r w:rsidRPr="005A5CB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վճարման ժամկետ ունեցող հարկային մարմնի կողմից վերահսկվող եկամուտների գծով պարտավորություն:</w:t>
            </w:r>
          </w:p>
          <w:p w14:paraId="63ED152C" w14:textId="36A8C53E" w:rsidR="00284962" w:rsidRPr="00442127" w:rsidRDefault="00284962" w:rsidP="000B7B15">
            <w:pPr>
              <w:spacing w:after="0" w:line="360" w:lineRule="auto"/>
              <w:ind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8D26D9" w14:textId="3E4F568E" w:rsidR="00092818" w:rsidRPr="00442127" w:rsidRDefault="00046EB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384533E7" w14:textId="51E4E475" w:rsidR="00092818" w:rsidRPr="00442127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1D378A" w14:textId="5CE89D92" w:rsidR="00092818" w:rsidRPr="00442127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F1CE37" w14:textId="71810E8F" w:rsidR="00092818" w:rsidRPr="00442127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158760" w14:textId="77777777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14E01E1" w:rsidR="0077537C" w:rsidRPr="00442127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442127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442127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442127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3</w:t>
            </w:r>
            <w:r w:rsidR="005B08DC" w:rsidRPr="0044212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442127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442127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037AE5B2" w:rsidR="005B08DC" w:rsidRPr="00442127" w:rsidRDefault="005A5CB3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16</w:t>
            </w:r>
            <w:r w:rsidR="005B08D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B0707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046EB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5B08D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0509C9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442127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442127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442127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7FE7B78F" w:rsidR="005B08DC" w:rsidRPr="00442127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442127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5A5CB3" w:rsidRPr="005A5CB3">
              <w:rPr>
                <w:rFonts w:ascii="GHEA Grapalat" w:eastAsia="Times New Roman" w:hAnsi="GHEA Grapalat" w:cs="Times New Roman"/>
                <w:sz w:val="24"/>
                <w:szCs w:val="24"/>
              </w:rPr>
              <w:t>01/27.1/48542-2023</w:t>
            </w:r>
          </w:p>
        </w:tc>
      </w:tr>
      <w:tr w:rsidR="005B08DC" w:rsidRPr="00831CA5" w14:paraId="7558B97D" w14:textId="77777777" w:rsidTr="000B33DD">
        <w:trPr>
          <w:trHeight w:val="64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9B578D8" w14:textId="6DFB25A2" w:rsidR="005A5CB3" w:rsidRDefault="005A5CB3" w:rsidP="005A5CB3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  <w:bookmarkStart w:id="2" w:name="_GoBack"/>
            <w:bookmarkEnd w:id="2"/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Նախագծի 1-ին կետում «որոշման» բառից հետո անհրաժեշտ է դնել միջակետ և 1-ին ենթակետով նշել որոշման 2-րդ կետում կատարվող բոլոր փոփոխությունները: Վերոգրյալի համատեքստում վերանայել ենթակետերի համարակալման հաջորդականությունը:</w:t>
            </w:r>
          </w:p>
          <w:p w14:paraId="7FEF3C22" w14:textId="5D258991" w:rsidR="005B08DC" w:rsidRPr="00442127" w:rsidRDefault="005B08DC" w:rsidP="005D2217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2CD304E4" w:rsidR="005B08DC" w:rsidRPr="00442127" w:rsidRDefault="000B33D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  <w:r w:rsidR="0044212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  <w:bookmarkEnd w:id="0"/>
      <w:bookmarkEnd w:id="1"/>
    </w:tbl>
    <w:p w14:paraId="7042EAE9" w14:textId="77777777" w:rsidR="0077537C" w:rsidRPr="00442127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442127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BD9661F"/>
    <w:multiLevelType w:val="hybridMultilevel"/>
    <w:tmpl w:val="FFBED372"/>
    <w:lvl w:ilvl="0" w:tplc="3628EAE4">
      <w:start w:val="1"/>
      <w:numFmt w:val="decimal"/>
      <w:lvlText w:val="%1."/>
      <w:lvlJc w:val="left"/>
      <w:pPr>
        <w:ind w:left="1080" w:hanging="360"/>
      </w:pPr>
      <w:rPr>
        <w:rFonts w:cs="Sylfaen"/>
        <w:b w:val="0"/>
        <w:i w:val="0"/>
        <w:color w:val="auto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46EB5"/>
    <w:rsid w:val="000509C9"/>
    <w:rsid w:val="00092818"/>
    <w:rsid w:val="000A558F"/>
    <w:rsid w:val="000B1583"/>
    <w:rsid w:val="000B33DD"/>
    <w:rsid w:val="000B7B15"/>
    <w:rsid w:val="00106E6E"/>
    <w:rsid w:val="00122780"/>
    <w:rsid w:val="00125F1D"/>
    <w:rsid w:val="001522B4"/>
    <w:rsid w:val="0016145A"/>
    <w:rsid w:val="001B1535"/>
    <w:rsid w:val="00211003"/>
    <w:rsid w:val="00250194"/>
    <w:rsid w:val="00284962"/>
    <w:rsid w:val="003C37B7"/>
    <w:rsid w:val="003D2AC6"/>
    <w:rsid w:val="00442127"/>
    <w:rsid w:val="005A5CB3"/>
    <w:rsid w:val="005B08DC"/>
    <w:rsid w:val="005D2217"/>
    <w:rsid w:val="006343B8"/>
    <w:rsid w:val="006D775B"/>
    <w:rsid w:val="006E13AF"/>
    <w:rsid w:val="007174DF"/>
    <w:rsid w:val="0077537C"/>
    <w:rsid w:val="00793867"/>
    <w:rsid w:val="007F2A15"/>
    <w:rsid w:val="007F42AC"/>
    <w:rsid w:val="00831CA5"/>
    <w:rsid w:val="00885C36"/>
    <w:rsid w:val="008B3C8F"/>
    <w:rsid w:val="00914853"/>
    <w:rsid w:val="009C41DE"/>
    <w:rsid w:val="00AA33F5"/>
    <w:rsid w:val="00B07079"/>
    <w:rsid w:val="00B80235"/>
    <w:rsid w:val="00C42FC9"/>
    <w:rsid w:val="00C83321"/>
    <w:rsid w:val="00CC170F"/>
    <w:rsid w:val="00E0614B"/>
    <w:rsid w:val="00E35264"/>
    <w:rsid w:val="00E85ACA"/>
    <w:rsid w:val="00EF1BBA"/>
    <w:rsid w:val="00F35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46EB5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4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4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8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2</Pages>
  <Words>318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33</cp:revision>
  <dcterms:created xsi:type="dcterms:W3CDTF">2021-11-10T11:33:00Z</dcterms:created>
  <dcterms:modified xsi:type="dcterms:W3CDTF">2023-11-27T13:06:00Z</dcterms:modified>
</cp:coreProperties>
</file>