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BBD" w:rsidRPr="006F2BBD" w:rsidRDefault="006F2BBD" w:rsidP="006F2BBD">
      <w:pPr>
        <w:pBdr>
          <w:bottom w:val="single" w:sz="6" w:space="1" w:color="auto"/>
        </w:pBdr>
        <w:suppressAutoHyphens w:val="0"/>
        <w:jc w:val="center"/>
        <w:rPr>
          <w:rFonts w:ascii="Arial" w:eastAsia="Times New Roman" w:hAnsi="Arial" w:cs="Arial"/>
          <w:vanish/>
          <w:kern w:val="0"/>
          <w:sz w:val="16"/>
          <w:szCs w:val="16"/>
          <w:lang w:val="en-US" w:eastAsia="en-US" w:bidi="ar-SA"/>
        </w:rPr>
      </w:pPr>
      <w:r w:rsidRPr="006F2BBD">
        <w:rPr>
          <w:rFonts w:ascii="Arial" w:eastAsia="Times New Roman" w:hAnsi="Arial" w:cs="Arial"/>
          <w:vanish/>
          <w:kern w:val="0"/>
          <w:sz w:val="16"/>
          <w:szCs w:val="16"/>
          <w:lang w:val="en-US" w:eastAsia="en-US" w:bidi="ar-SA"/>
        </w:rPr>
        <w:t>Top of Form</w:t>
      </w:r>
    </w:p>
    <w:p w:rsidR="006F2BBD" w:rsidRPr="006F2BBD" w:rsidRDefault="006F2BBD" w:rsidP="006F2BBD">
      <w:pPr>
        <w:shd w:val="clear" w:color="auto" w:fill="FBFBFB"/>
        <w:suppressAutoHyphens w:val="0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  <w:t>ՏԵՂԵԿԱՆՔ</w:t>
      </w:r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Իրավական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ակտերի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նախագծերի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հանրային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քննարկման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վերաբերյալ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նախագծի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«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Թանկարժեք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մետաղներից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պատրաստված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իրերի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հարգերը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,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հարգորոշման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և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հարգադրոշմման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պահանջները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սահմանելու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մասին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», «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Հայաստանի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Հանրապետության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կառավարության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2006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թվականի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դեկտեմբերի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21-ի N 1916-Ն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որոշման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մեջ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փոփոխություններ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և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լրացումներ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կատարելու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մասին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» և «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Հայաստանի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Հանրապետության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կառավարության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2006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թվականի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դեկտեմբերի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7-ի N 1935-Ն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որոշման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մեջ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փոփոխություններ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և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լրացումներ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կատարելու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մասին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»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Հայաստանի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Հանրապետության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կառավարության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որոշումների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նախագծերի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փաթեթ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նախագիծ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մշակող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մարմնի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Էկոնոմիկայի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նախարարություն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տեսակ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Որոշում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Ոլորտ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Հանրային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քննարկման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ժամկետ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10/11/2022 - 25/11/2022</w:t>
      </w:r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Ստացված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առաջարկների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Չի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ստացվել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Քվեարկության</w:t>
      </w:r>
      <w:proofErr w:type="spellEnd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1</w:t>
      </w:r>
      <w:proofErr w:type="gram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կողմ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1</w:t>
      </w:r>
      <w:proofErr w:type="gram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դեմ</w:t>
      </w:r>
      <w:proofErr w:type="spellEnd"/>
    </w:p>
    <w:p w:rsidR="006F2BBD" w:rsidRPr="006F2BBD" w:rsidRDefault="006F2BBD" w:rsidP="006F2BBD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6F2BBD" w:rsidRPr="006F2BBD" w:rsidRDefault="006F2BBD" w:rsidP="006F2BBD">
      <w:pPr>
        <w:shd w:val="clear" w:color="auto" w:fill="FBFBFB"/>
        <w:suppressAutoHyphens w:val="0"/>
        <w:spacing w:after="150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F2BBD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30/11/2023</w:t>
      </w:r>
    </w:p>
    <w:p w:rsidR="006F2BBD" w:rsidRPr="006F2BBD" w:rsidRDefault="006F2BBD" w:rsidP="006F2BBD">
      <w:pPr>
        <w:shd w:val="clear" w:color="auto" w:fill="FBFBFB"/>
        <w:suppressAutoHyphens w:val="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 </w:t>
      </w: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fldChar w:fldCharType="begin"/>
      </w: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instrText xml:space="preserve"> HYPERLINK "https://brisk-cms.e-draft.am/project/edit?id=4973" </w:instrText>
      </w: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fldChar w:fldCharType="separate"/>
      </w:r>
      <w:r w:rsidRPr="006F2BBD">
        <w:rPr>
          <w:rFonts w:ascii="Helvetica" w:eastAsia="Times New Roman" w:hAnsi="Helvetica" w:cs="Times New Roman"/>
          <w:b/>
          <w:bCs/>
          <w:color w:val="686868"/>
          <w:kern w:val="0"/>
          <w:sz w:val="17"/>
          <w:szCs w:val="17"/>
          <w:u w:val="single"/>
          <w:bdr w:val="single" w:sz="6" w:space="5" w:color="D4D4D4" w:frame="1"/>
          <w:lang w:val="en-US" w:eastAsia="en-US" w:bidi="ar-SA"/>
        </w:rPr>
        <w:t>Տպել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fldChar w:fldCharType="end"/>
      </w:r>
    </w:p>
    <w:p w:rsidR="006F2BBD" w:rsidRPr="006F2BBD" w:rsidRDefault="006F2BBD" w:rsidP="006F2BBD">
      <w:pPr>
        <w:shd w:val="clear" w:color="auto" w:fill="FBFBFB"/>
        <w:suppressAutoHyphens w:val="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pt;height:21.75pt" o:ole="">
            <v:imagedata r:id="rId4" o:title=""/>
          </v:shape>
          <w:control r:id="rId5" w:name="DefaultOcxName" w:shapeid="_x0000_i1027"/>
        </w:object>
      </w:r>
      <w:bookmarkStart w:id="0" w:name="_GoBack"/>
      <w:bookmarkEnd w:id="0"/>
    </w:p>
    <w:p w:rsidR="006F2BBD" w:rsidRPr="006F2BBD" w:rsidRDefault="006F2BBD" w:rsidP="006F2BBD">
      <w:pPr>
        <w:pBdr>
          <w:top w:val="single" w:sz="6" w:space="1" w:color="auto"/>
        </w:pBdr>
        <w:suppressAutoHyphens w:val="0"/>
        <w:jc w:val="center"/>
        <w:rPr>
          <w:rFonts w:ascii="Arial" w:eastAsia="Times New Roman" w:hAnsi="Arial" w:cs="Arial"/>
          <w:vanish/>
          <w:kern w:val="0"/>
          <w:sz w:val="16"/>
          <w:szCs w:val="16"/>
          <w:lang w:val="en-US" w:eastAsia="en-US" w:bidi="ar-SA"/>
        </w:rPr>
      </w:pPr>
      <w:r w:rsidRPr="006F2BBD">
        <w:rPr>
          <w:rFonts w:ascii="Arial" w:eastAsia="Times New Roman" w:hAnsi="Arial" w:cs="Arial"/>
          <w:vanish/>
          <w:kern w:val="0"/>
          <w:sz w:val="16"/>
          <w:szCs w:val="16"/>
          <w:lang w:val="en-US" w:eastAsia="en-US" w:bidi="ar-SA"/>
        </w:rPr>
        <w:t>Bottom of Form</w:t>
      </w:r>
    </w:p>
    <w:p w:rsidR="006F2BBD" w:rsidRPr="006F2BBD" w:rsidRDefault="006F2BBD" w:rsidP="006F2BBD">
      <w:pPr>
        <w:shd w:val="clear" w:color="auto" w:fill="FBFBFB"/>
        <w:suppressAutoHyphens w:val="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Հիշել</w:t>
      </w:r>
      <w:proofErr w:type="spellEnd"/>
      <w:r w:rsidRPr="006F2BBD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 </w:t>
      </w:r>
    </w:p>
    <w:p w:rsidR="00214120" w:rsidRDefault="00214120"/>
    <w:sectPr w:rsidR="00214120" w:rsidSect="006F2BBD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A5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40C1"/>
    <w:rsid w:val="001047F4"/>
    <w:rsid w:val="00107113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40462"/>
    <w:rsid w:val="00140A0D"/>
    <w:rsid w:val="00142B5D"/>
    <w:rsid w:val="00144210"/>
    <w:rsid w:val="0015049C"/>
    <w:rsid w:val="001517B2"/>
    <w:rsid w:val="00153062"/>
    <w:rsid w:val="001534D0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0CD3"/>
    <w:rsid w:val="00191B60"/>
    <w:rsid w:val="00194102"/>
    <w:rsid w:val="00194662"/>
    <w:rsid w:val="00195212"/>
    <w:rsid w:val="00195EBC"/>
    <w:rsid w:val="0019672F"/>
    <w:rsid w:val="001970EB"/>
    <w:rsid w:val="001973F5"/>
    <w:rsid w:val="001A125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3480"/>
    <w:rsid w:val="001D602F"/>
    <w:rsid w:val="001D69A9"/>
    <w:rsid w:val="001E0076"/>
    <w:rsid w:val="001E1F53"/>
    <w:rsid w:val="001E51EF"/>
    <w:rsid w:val="001E544F"/>
    <w:rsid w:val="001E6F9A"/>
    <w:rsid w:val="001E7BFB"/>
    <w:rsid w:val="001F002A"/>
    <w:rsid w:val="001F1B87"/>
    <w:rsid w:val="001F3979"/>
    <w:rsid w:val="001F3A2A"/>
    <w:rsid w:val="001F644A"/>
    <w:rsid w:val="001F69EB"/>
    <w:rsid w:val="001F7086"/>
    <w:rsid w:val="001F7D98"/>
    <w:rsid w:val="00200518"/>
    <w:rsid w:val="00200EA5"/>
    <w:rsid w:val="00201D3C"/>
    <w:rsid w:val="00205470"/>
    <w:rsid w:val="002076FA"/>
    <w:rsid w:val="002107B7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26F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755E"/>
    <w:rsid w:val="00281746"/>
    <w:rsid w:val="00281C5E"/>
    <w:rsid w:val="00283C53"/>
    <w:rsid w:val="002841CE"/>
    <w:rsid w:val="002856B9"/>
    <w:rsid w:val="00287886"/>
    <w:rsid w:val="002912E3"/>
    <w:rsid w:val="002940D4"/>
    <w:rsid w:val="0029567D"/>
    <w:rsid w:val="002964A6"/>
    <w:rsid w:val="00297A0C"/>
    <w:rsid w:val="002A203E"/>
    <w:rsid w:val="002A2A65"/>
    <w:rsid w:val="002A3FCB"/>
    <w:rsid w:val="002A7876"/>
    <w:rsid w:val="002B2527"/>
    <w:rsid w:val="002B2AD3"/>
    <w:rsid w:val="002B2E31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46C5"/>
    <w:rsid w:val="002E5B49"/>
    <w:rsid w:val="002E642B"/>
    <w:rsid w:val="002E730C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651A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7B38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1C63"/>
    <w:rsid w:val="004430AD"/>
    <w:rsid w:val="004436FB"/>
    <w:rsid w:val="0044411D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57B4E"/>
    <w:rsid w:val="00461E7B"/>
    <w:rsid w:val="00466211"/>
    <w:rsid w:val="00466F3A"/>
    <w:rsid w:val="00466F70"/>
    <w:rsid w:val="00470F34"/>
    <w:rsid w:val="00477927"/>
    <w:rsid w:val="00477D37"/>
    <w:rsid w:val="00480BC3"/>
    <w:rsid w:val="00480CA5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5018"/>
    <w:rsid w:val="004F5153"/>
    <w:rsid w:val="004F5179"/>
    <w:rsid w:val="004F7B03"/>
    <w:rsid w:val="00500DFB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3493"/>
    <w:rsid w:val="005556BC"/>
    <w:rsid w:val="00556B7F"/>
    <w:rsid w:val="00556BB3"/>
    <w:rsid w:val="00560514"/>
    <w:rsid w:val="00562017"/>
    <w:rsid w:val="00562458"/>
    <w:rsid w:val="005627E5"/>
    <w:rsid w:val="0056419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6211"/>
    <w:rsid w:val="005F00BF"/>
    <w:rsid w:val="005F1191"/>
    <w:rsid w:val="005F1863"/>
    <w:rsid w:val="005F22D8"/>
    <w:rsid w:val="0060210F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0281"/>
    <w:rsid w:val="00690874"/>
    <w:rsid w:val="0069238E"/>
    <w:rsid w:val="006942AB"/>
    <w:rsid w:val="006970FA"/>
    <w:rsid w:val="006972AA"/>
    <w:rsid w:val="006A09FD"/>
    <w:rsid w:val="006A14C8"/>
    <w:rsid w:val="006A18AE"/>
    <w:rsid w:val="006A31E0"/>
    <w:rsid w:val="006A35ED"/>
    <w:rsid w:val="006A5001"/>
    <w:rsid w:val="006A5AD4"/>
    <w:rsid w:val="006A7F89"/>
    <w:rsid w:val="006B0332"/>
    <w:rsid w:val="006B1439"/>
    <w:rsid w:val="006B2FDB"/>
    <w:rsid w:val="006B4734"/>
    <w:rsid w:val="006C3B53"/>
    <w:rsid w:val="006C535A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BBD"/>
    <w:rsid w:val="006F2F67"/>
    <w:rsid w:val="006F39CB"/>
    <w:rsid w:val="006F532A"/>
    <w:rsid w:val="006F5CF9"/>
    <w:rsid w:val="006F6C8F"/>
    <w:rsid w:val="007025F9"/>
    <w:rsid w:val="0070359A"/>
    <w:rsid w:val="007038F0"/>
    <w:rsid w:val="0070410E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3DBF"/>
    <w:rsid w:val="007A4364"/>
    <w:rsid w:val="007B1190"/>
    <w:rsid w:val="007B2182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60B5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72C8"/>
    <w:rsid w:val="00AD7E52"/>
    <w:rsid w:val="00AE4A0E"/>
    <w:rsid w:val="00AE5368"/>
    <w:rsid w:val="00AE64BB"/>
    <w:rsid w:val="00AF1C2E"/>
    <w:rsid w:val="00AF2351"/>
    <w:rsid w:val="00AF4595"/>
    <w:rsid w:val="00AF6188"/>
    <w:rsid w:val="00AF6E1B"/>
    <w:rsid w:val="00B0101B"/>
    <w:rsid w:val="00B0289E"/>
    <w:rsid w:val="00B02BFB"/>
    <w:rsid w:val="00B053C4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C65EC"/>
    <w:rsid w:val="00BD372D"/>
    <w:rsid w:val="00BD3CA5"/>
    <w:rsid w:val="00BD463A"/>
    <w:rsid w:val="00BD480D"/>
    <w:rsid w:val="00BD4F97"/>
    <w:rsid w:val="00BE1A05"/>
    <w:rsid w:val="00BE1E26"/>
    <w:rsid w:val="00BE20A4"/>
    <w:rsid w:val="00BE2DD1"/>
    <w:rsid w:val="00BE2EA2"/>
    <w:rsid w:val="00BE3F9F"/>
    <w:rsid w:val="00BE4A10"/>
    <w:rsid w:val="00BF253C"/>
    <w:rsid w:val="00BF5EAE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44905"/>
    <w:rsid w:val="00C4613B"/>
    <w:rsid w:val="00C50208"/>
    <w:rsid w:val="00C504B1"/>
    <w:rsid w:val="00C50C78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704D"/>
    <w:rsid w:val="00CD738A"/>
    <w:rsid w:val="00CD7D4A"/>
    <w:rsid w:val="00CE17CC"/>
    <w:rsid w:val="00CE4830"/>
    <w:rsid w:val="00CF0F54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5DB"/>
    <w:rsid w:val="00D869F0"/>
    <w:rsid w:val="00D86E51"/>
    <w:rsid w:val="00D87C23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D8B"/>
    <w:rsid w:val="00DF5701"/>
    <w:rsid w:val="00DF722D"/>
    <w:rsid w:val="00E00A25"/>
    <w:rsid w:val="00E01570"/>
    <w:rsid w:val="00E04AD3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16A0"/>
    <w:rsid w:val="00F02105"/>
    <w:rsid w:val="00F02A43"/>
    <w:rsid w:val="00F04CEC"/>
    <w:rsid w:val="00F05A7F"/>
    <w:rsid w:val="00F07EBF"/>
    <w:rsid w:val="00F1183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51A5"/>
    <w:rsid w:val="00F55F9D"/>
    <w:rsid w:val="00F619AD"/>
    <w:rsid w:val="00F6330B"/>
    <w:rsid w:val="00F64E8A"/>
    <w:rsid w:val="00F65840"/>
    <w:rsid w:val="00F6665A"/>
    <w:rsid w:val="00F67575"/>
    <w:rsid w:val="00F70EAD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6391"/>
    <w:rsid w:val="00F973E2"/>
    <w:rsid w:val="00F97907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2AB"/>
    <w:rsid w:val="00FD72F9"/>
    <w:rsid w:val="00FE38FC"/>
    <w:rsid w:val="00FE3F2E"/>
    <w:rsid w:val="00FE4303"/>
    <w:rsid w:val="00FE4D0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103D5F-CC77-4934-A081-45F0BB52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6F2BBD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6F2BBD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6F2BBD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F2BBD"/>
    <w:rPr>
      <w:rFonts w:ascii="Times New Roman" w:eastAsia="Times New Roman" w:hAnsi="Times New Roman" w:cs="Times New Roman"/>
      <w:b/>
      <w:bCs/>
      <w:kern w:val="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F2BBD"/>
    <w:pPr>
      <w:pBdr>
        <w:bottom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kern w:val="0"/>
      <w:sz w:val="16"/>
      <w:szCs w:val="16"/>
      <w:lang w:val="en-US" w:eastAsia="en-US" w:bidi="ar-S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F2BBD"/>
    <w:rPr>
      <w:rFonts w:ascii="Arial" w:eastAsia="Times New Roman" w:hAnsi="Arial" w:cs="Arial"/>
      <w:vanish/>
      <w:kern w:val="0"/>
      <w:sz w:val="16"/>
      <w:szCs w:val="16"/>
    </w:rPr>
  </w:style>
  <w:style w:type="paragraph" w:customStyle="1" w:styleId="fb">
    <w:name w:val="fb"/>
    <w:basedOn w:val="Normal"/>
    <w:rsid w:val="006F2BBD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6F2BBD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semiHidden/>
    <w:unhideWhenUsed/>
    <w:rsid w:val="006F2BBD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F2BBD"/>
    <w:pPr>
      <w:pBdr>
        <w:top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kern w:val="0"/>
      <w:sz w:val="16"/>
      <w:szCs w:val="16"/>
      <w:lang w:val="en-US" w:eastAsia="en-US" w:bidi="ar-S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F2BBD"/>
    <w:rPr>
      <w:rFonts w:ascii="Arial" w:eastAsia="Times New Roman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3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072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9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5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48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73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62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5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https://mul2.gov.am/tasks/892940/oneclick/texekanq-hanrayin.docx?token=b3a2c8e8ac3f77d924ce436b71c42a64</cp:keywords>
  <dc:description/>
  <cp:lastModifiedBy>Samvel S. Paranyan</cp:lastModifiedBy>
  <cp:revision>3</cp:revision>
  <dcterms:created xsi:type="dcterms:W3CDTF">2023-11-30T12:58:00Z</dcterms:created>
  <dcterms:modified xsi:type="dcterms:W3CDTF">2023-11-30T12:58:00Z</dcterms:modified>
</cp:coreProperties>
</file>