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B8E0F" w14:textId="77777777" w:rsidR="00C733F8" w:rsidRPr="001370ED" w:rsidRDefault="00C733F8" w:rsidP="00304BDE">
      <w:pPr>
        <w:shd w:val="clear" w:color="auto" w:fill="FFFFFF"/>
        <w:spacing w:after="0" w:line="360" w:lineRule="auto"/>
        <w:jc w:val="center"/>
        <w:rPr>
          <w:rFonts w:ascii="GHEA Grapalat" w:eastAsia="Times New Roman" w:hAnsi="GHEA Grapalat"/>
          <w:b/>
          <w:color w:val="000000"/>
          <w:sz w:val="24"/>
          <w:szCs w:val="24"/>
          <w:lang w:val="ru-RU" w:eastAsia="ru-RU"/>
        </w:rPr>
      </w:pPr>
      <w:r w:rsidRPr="001370ED">
        <w:rPr>
          <w:rFonts w:ascii="GHEA Grapalat" w:eastAsia="Times New Roman" w:hAnsi="GHEA Grapalat"/>
          <w:b/>
          <w:bCs/>
          <w:color w:val="000000"/>
          <w:sz w:val="24"/>
          <w:szCs w:val="24"/>
          <w:lang w:val="ru-RU" w:eastAsia="ru-RU"/>
        </w:rPr>
        <w:t>ԱՄՓՈՓԱԹԵՐԹ</w:t>
      </w:r>
    </w:p>
    <w:p w14:paraId="436C8843" w14:textId="77777777" w:rsidR="00DC0E90" w:rsidRPr="00DC0E90" w:rsidRDefault="00DC0E90" w:rsidP="00DC0E90">
      <w:pPr>
        <w:spacing w:after="0" w:line="360" w:lineRule="auto"/>
        <w:jc w:val="center"/>
        <w:rPr>
          <w:rFonts w:ascii="GHEA Grapalat" w:hAnsi="GHEA Grapalat" w:cs="Sylfaen"/>
          <w:b/>
          <w:bCs/>
          <w:color w:val="000000"/>
          <w:sz w:val="24"/>
          <w:szCs w:val="24"/>
          <w:lang w:val="hy-AM"/>
        </w:rPr>
      </w:pPr>
      <w:r w:rsidRPr="00DC0E90">
        <w:rPr>
          <w:rFonts w:ascii="GHEA Grapalat" w:hAnsi="GHEA Grapalat"/>
          <w:b/>
          <w:bCs/>
          <w:sz w:val="24"/>
          <w:szCs w:val="24"/>
          <w:lang w:val="hy-AM"/>
        </w:rPr>
        <w:t xml:space="preserve">«ՀԱՅԱՍՏԱՆԻ ՀԱՆՐԱՊԵՏՈՒԹՅԱՆ </w:t>
      </w:r>
      <w:r w:rsidRPr="001D3FCE">
        <w:rPr>
          <w:rFonts w:ascii="GHEA Grapalat" w:hAnsi="GHEA Grapalat"/>
          <w:b/>
          <w:bCs/>
          <w:sz w:val="24"/>
          <w:szCs w:val="24"/>
          <w:lang w:val="hy-AM"/>
        </w:rPr>
        <w:t>ԿՈՏԱՅՔԻ ՄԱՐԶԻ ԱԲՈՎՅԱՆ ՀԱՄԱՅՆՔԻ ՊՏՂՆԻ ԳՅՈՒՂԻ ՎԱՐՉԱԿԱՆ</w:t>
      </w:r>
      <w:r w:rsidRPr="00DC0E90">
        <w:rPr>
          <w:rFonts w:ascii="GHEA Grapalat" w:hAnsi="GHEA Grapalat"/>
          <w:b/>
          <w:bCs/>
          <w:sz w:val="24"/>
          <w:szCs w:val="24"/>
          <w:lang w:val="hy-AM"/>
        </w:rPr>
        <w:t xml:space="preserve"> ՍԱՀՄԱՆՆԵՐՈՒՄ ԳՏՆՎՈՂ ՈՐՈՇ ՏԱՐԱԾՔՆԵՐԻ ՆԿԱՏՄԱՄԲ ՀԱՆՐՈՒԹՅԱՆ ԳԵՐԱԿԱ ՇԱՀ ՃԱՆԱՉԵԼՈՒ ԵՎ ՀԱՅԱՍՏԱՆԻ ՀԱՆՐԱՊԵՏՈՒԹՅԱՆ ԿԱՌԱՎԱՐՈՒԹՅԱՆ 2022 ԹՎԱԿԱՆԻ ՓԵՏՐՎԱՐԻ 23-Ի </w:t>
      </w:r>
      <w:r w:rsidRPr="00DC0E90">
        <w:rPr>
          <w:rFonts w:ascii="GHEA Grapalat" w:hAnsi="GHEA Grapalat"/>
          <w:b/>
          <w:bCs/>
          <w:sz w:val="24"/>
          <w:szCs w:val="24"/>
          <w:lang w:val="hy-AM"/>
        </w:rPr>
        <w:br/>
        <w:t>N 214-Ն ՈՐՈՇՈՒՄՆ ՈՒԺԸ ԿՈՐՑՐԱԾ ՃԱՆԱՉԵԼՈՒ ՄԱՍԻՆ» ՀԱՅԱՍՏԱՆԻ ՀԱՆՐԱՊԵՏՈՒԹՅԱՆ ԿԱՌԱՎԱՐՈՒԹՅԱՆ ՈՐՈՇՄԱՆ ՆԱԽԱԳԾԻ</w:t>
      </w:r>
    </w:p>
    <w:p w14:paraId="79F2CE9E" w14:textId="77777777" w:rsidR="00032622" w:rsidRPr="00DC0E90" w:rsidRDefault="00032622" w:rsidP="001370ED">
      <w:pPr>
        <w:shd w:val="clear" w:color="auto" w:fill="FFFFFF"/>
        <w:spacing w:after="0" w:line="360" w:lineRule="auto"/>
        <w:jc w:val="center"/>
        <w:rPr>
          <w:rFonts w:ascii="GHEA Grapalat" w:eastAsia="Times New Roman" w:hAnsi="GHEA Grapalat"/>
          <w:b/>
          <w:bCs/>
          <w:color w:val="000000"/>
          <w:sz w:val="24"/>
          <w:szCs w:val="24"/>
          <w:lang w:val="hy-AM" w:eastAsia="ru-RU"/>
        </w:rPr>
      </w:pPr>
    </w:p>
    <w:tbl>
      <w:tblPr>
        <w:tblW w:w="142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14"/>
        <w:gridCol w:w="3797"/>
        <w:gridCol w:w="277"/>
        <w:gridCol w:w="2592"/>
        <w:gridCol w:w="125"/>
      </w:tblGrid>
      <w:tr w:rsidR="00806157" w:rsidRPr="003E2D1C" w14:paraId="672FAF3C" w14:textId="77777777" w:rsidTr="00BE6029">
        <w:trPr>
          <w:trHeight w:val="536"/>
          <w:tblCellSpacing w:w="0" w:type="dxa"/>
          <w:jc w:val="center"/>
        </w:trPr>
        <w:tc>
          <w:tcPr>
            <w:tcW w:w="11488" w:type="dxa"/>
            <w:gridSpan w:val="3"/>
            <w:vMerge w:val="restart"/>
            <w:tcBorders>
              <w:top w:val="outset" w:sz="6" w:space="0" w:color="auto"/>
              <w:left w:val="outset" w:sz="6" w:space="0" w:color="auto"/>
              <w:right w:val="outset" w:sz="6" w:space="0" w:color="auto"/>
            </w:tcBorders>
            <w:shd w:val="clear" w:color="auto" w:fill="D9D9D9"/>
            <w:vAlign w:val="center"/>
            <w:hideMark/>
          </w:tcPr>
          <w:p w14:paraId="72ED85FF"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r w:rsidRPr="003E2D1C">
              <w:rPr>
                <w:rFonts w:ascii="GHEA Grapalat" w:eastAsia="Times New Roman" w:hAnsi="GHEA Grapalat"/>
                <w:b/>
                <w:color w:val="000000"/>
                <w:sz w:val="24"/>
                <w:szCs w:val="24"/>
                <w:lang w:val="ru-RU" w:eastAsia="ru-RU"/>
              </w:rPr>
              <w:t xml:space="preserve">1. </w:t>
            </w:r>
            <w:proofErr w:type="spellStart"/>
            <w:r w:rsidR="00866C8A" w:rsidRPr="003E2D1C">
              <w:rPr>
                <w:rFonts w:ascii="GHEA Grapalat" w:eastAsia="Times New Roman" w:hAnsi="GHEA Grapalat"/>
                <w:b/>
                <w:color w:val="000000"/>
                <w:sz w:val="24"/>
                <w:szCs w:val="24"/>
                <w:lang w:val="ru-RU" w:eastAsia="ru-RU"/>
              </w:rPr>
              <w:t>Ֆ</w:t>
            </w:r>
            <w:r w:rsidRPr="003E2D1C">
              <w:rPr>
                <w:rFonts w:ascii="GHEA Grapalat" w:eastAsia="Times New Roman" w:hAnsi="GHEA Grapalat"/>
                <w:b/>
                <w:color w:val="000000"/>
                <w:sz w:val="24"/>
                <w:szCs w:val="24"/>
                <w:lang w:val="ru-RU" w:eastAsia="ru-RU"/>
              </w:rPr>
              <w:t>ինանսների</w:t>
            </w:r>
            <w:proofErr w:type="spellEnd"/>
            <w:r w:rsidRPr="003E2D1C">
              <w:rPr>
                <w:rFonts w:ascii="GHEA Grapalat" w:eastAsia="Times New Roman" w:hAnsi="GHEA Grapalat"/>
                <w:b/>
                <w:color w:val="000000"/>
                <w:sz w:val="24"/>
                <w:szCs w:val="24"/>
                <w:lang w:val="ru-RU" w:eastAsia="ru-RU"/>
              </w:rPr>
              <w:t xml:space="preserve"> </w:t>
            </w:r>
            <w:proofErr w:type="spellStart"/>
            <w:r w:rsidRPr="003E2D1C">
              <w:rPr>
                <w:rFonts w:ascii="GHEA Grapalat" w:eastAsia="Times New Roman" w:hAnsi="GHEA Grapalat"/>
                <w:b/>
                <w:color w:val="000000"/>
                <w:sz w:val="24"/>
                <w:szCs w:val="24"/>
                <w:lang w:val="ru-RU" w:eastAsia="ru-RU"/>
              </w:rPr>
              <w:t>նախարարություն</w:t>
            </w:r>
            <w:proofErr w:type="spellEnd"/>
          </w:p>
        </w:tc>
        <w:tc>
          <w:tcPr>
            <w:tcW w:w="2717"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D3A788E" w14:textId="33F1C30C" w:rsidR="00806157" w:rsidRPr="00BB0534" w:rsidRDefault="00DC0E90" w:rsidP="001370ED">
            <w:pPr>
              <w:spacing w:after="0" w:line="360" w:lineRule="auto"/>
              <w:jc w:val="center"/>
              <w:rPr>
                <w:rFonts w:ascii="GHEA Grapalat" w:eastAsia="Times New Roman" w:hAnsi="GHEA Grapalat"/>
                <w:bCs/>
                <w:color w:val="000000"/>
                <w:sz w:val="24"/>
                <w:szCs w:val="24"/>
                <w:lang w:val="ru-RU" w:eastAsia="ru-RU"/>
              </w:rPr>
            </w:pPr>
            <w:r>
              <w:rPr>
                <w:rFonts w:ascii="GHEA Grapalat" w:eastAsia="Times New Roman" w:hAnsi="GHEA Grapalat"/>
                <w:bCs/>
                <w:color w:val="000000"/>
                <w:sz w:val="24"/>
                <w:szCs w:val="24"/>
                <w:lang w:val="ru-RU" w:eastAsia="ru-RU"/>
              </w:rPr>
              <w:t>16</w:t>
            </w:r>
            <w:r w:rsidR="004E1D83" w:rsidRPr="00BB0534">
              <w:rPr>
                <w:rFonts w:ascii="GHEA Grapalat" w:eastAsia="Times New Roman" w:hAnsi="GHEA Grapalat"/>
                <w:bCs/>
                <w:color w:val="000000"/>
                <w:sz w:val="24"/>
                <w:szCs w:val="24"/>
                <w:lang w:val="ru-RU" w:eastAsia="ru-RU"/>
              </w:rPr>
              <w:t>.</w:t>
            </w:r>
            <w:r w:rsidR="00BB0534" w:rsidRPr="00BB0534">
              <w:rPr>
                <w:rFonts w:ascii="GHEA Grapalat" w:eastAsia="Times New Roman" w:hAnsi="GHEA Grapalat"/>
                <w:bCs/>
                <w:color w:val="000000"/>
                <w:sz w:val="24"/>
                <w:szCs w:val="24"/>
                <w:lang w:val="ru-RU" w:eastAsia="ru-RU"/>
              </w:rPr>
              <w:t>1</w:t>
            </w:r>
            <w:r>
              <w:rPr>
                <w:rFonts w:ascii="GHEA Grapalat" w:eastAsia="Times New Roman" w:hAnsi="GHEA Grapalat"/>
                <w:bCs/>
                <w:color w:val="000000"/>
                <w:sz w:val="24"/>
                <w:szCs w:val="24"/>
                <w:lang w:val="ru-RU" w:eastAsia="ru-RU"/>
              </w:rPr>
              <w:t>0</w:t>
            </w:r>
            <w:r w:rsidR="004E1D83" w:rsidRPr="00BB0534">
              <w:rPr>
                <w:rFonts w:ascii="GHEA Grapalat" w:eastAsia="Times New Roman" w:hAnsi="GHEA Grapalat"/>
                <w:bCs/>
                <w:color w:val="000000"/>
                <w:sz w:val="24"/>
                <w:szCs w:val="24"/>
                <w:lang w:val="ru-RU" w:eastAsia="ru-RU"/>
              </w:rPr>
              <w:t>.202</w:t>
            </w:r>
            <w:r w:rsidR="00E84272" w:rsidRPr="00BB0534">
              <w:rPr>
                <w:rFonts w:ascii="GHEA Grapalat" w:eastAsia="Times New Roman" w:hAnsi="GHEA Grapalat"/>
                <w:bCs/>
                <w:color w:val="000000"/>
                <w:sz w:val="24"/>
                <w:szCs w:val="24"/>
                <w:lang w:val="ru-RU" w:eastAsia="ru-RU"/>
              </w:rPr>
              <w:t>3</w:t>
            </w:r>
            <w:r w:rsidR="00806157" w:rsidRPr="00BB0534">
              <w:rPr>
                <w:rFonts w:ascii="GHEA Grapalat" w:eastAsia="Times New Roman" w:hAnsi="GHEA Grapalat"/>
                <w:bCs/>
                <w:color w:val="000000"/>
                <w:sz w:val="24"/>
                <w:szCs w:val="24"/>
                <w:lang w:val="ru-RU" w:eastAsia="ru-RU"/>
              </w:rPr>
              <w:t>թ.</w:t>
            </w:r>
          </w:p>
        </w:tc>
      </w:tr>
      <w:tr w:rsidR="00806157" w:rsidRPr="003E2D1C" w14:paraId="53456727" w14:textId="77777777" w:rsidTr="00BE6029">
        <w:trPr>
          <w:trHeight w:val="513"/>
          <w:tblCellSpacing w:w="0" w:type="dxa"/>
          <w:jc w:val="center"/>
        </w:trPr>
        <w:tc>
          <w:tcPr>
            <w:tcW w:w="11488" w:type="dxa"/>
            <w:gridSpan w:val="3"/>
            <w:vMerge/>
            <w:tcBorders>
              <w:left w:val="outset" w:sz="6" w:space="0" w:color="auto"/>
              <w:bottom w:val="outset" w:sz="6" w:space="0" w:color="auto"/>
              <w:right w:val="outset" w:sz="6" w:space="0" w:color="auto"/>
            </w:tcBorders>
            <w:shd w:val="clear" w:color="auto" w:fill="D9D9D9"/>
            <w:vAlign w:val="center"/>
            <w:hideMark/>
          </w:tcPr>
          <w:p w14:paraId="2B626DDC"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p>
        </w:tc>
        <w:tc>
          <w:tcPr>
            <w:tcW w:w="2717"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A1D5B53" w14:textId="2F23F86A" w:rsidR="00806157" w:rsidRPr="004E1D83" w:rsidRDefault="0003778C" w:rsidP="001370ED">
            <w:pPr>
              <w:spacing w:after="0" w:line="360" w:lineRule="auto"/>
              <w:jc w:val="center"/>
              <w:rPr>
                <w:rFonts w:ascii="GHEA Grapalat" w:eastAsia="Times New Roman" w:hAnsi="GHEA Grapalat"/>
                <w:b/>
                <w:color w:val="000000"/>
                <w:sz w:val="24"/>
                <w:szCs w:val="24"/>
                <w:lang w:val="ru-RU" w:eastAsia="ru-RU"/>
              </w:rPr>
            </w:pPr>
            <w:r w:rsidRPr="00E84272">
              <w:rPr>
                <w:rFonts w:ascii="GHEA Grapalat" w:eastAsia="Times New Roman" w:hAnsi="GHEA Grapalat"/>
                <w:color w:val="000000"/>
                <w:sz w:val="24"/>
                <w:szCs w:val="24"/>
                <w:lang w:val="ru-RU" w:eastAsia="ru-RU"/>
              </w:rPr>
              <w:t>№</w:t>
            </w:r>
            <w:r w:rsidR="00E84272" w:rsidRPr="00E84272">
              <w:rPr>
                <w:rFonts w:ascii="GHEA Grapalat" w:eastAsia="Times New Roman" w:hAnsi="GHEA Grapalat"/>
                <w:color w:val="000000"/>
                <w:sz w:val="24"/>
                <w:szCs w:val="24"/>
                <w:lang w:val="ru-RU" w:eastAsia="ru-RU"/>
              </w:rPr>
              <w:t>01/</w:t>
            </w:r>
            <w:r w:rsidR="00DC0E90">
              <w:rPr>
                <w:rFonts w:ascii="GHEA Grapalat" w:eastAsia="Times New Roman" w:hAnsi="GHEA Grapalat"/>
                <w:color w:val="000000"/>
                <w:sz w:val="24"/>
                <w:szCs w:val="24"/>
                <w:lang w:val="ru-RU" w:eastAsia="ru-RU"/>
              </w:rPr>
              <w:t>11-1</w:t>
            </w:r>
            <w:r w:rsidR="00E84272" w:rsidRPr="00E84272">
              <w:rPr>
                <w:rFonts w:ascii="GHEA Grapalat" w:eastAsia="Times New Roman" w:hAnsi="GHEA Grapalat"/>
                <w:color w:val="000000"/>
                <w:sz w:val="24"/>
                <w:szCs w:val="24"/>
                <w:lang w:val="ru-RU" w:eastAsia="ru-RU"/>
              </w:rPr>
              <w:t>/</w:t>
            </w:r>
            <w:r w:rsidR="00BB0534">
              <w:rPr>
                <w:rFonts w:ascii="GHEA Grapalat" w:eastAsia="Times New Roman" w:hAnsi="GHEA Grapalat"/>
                <w:color w:val="000000"/>
                <w:sz w:val="24"/>
                <w:szCs w:val="24"/>
                <w:lang w:val="ru-RU" w:eastAsia="ru-RU"/>
              </w:rPr>
              <w:t>2</w:t>
            </w:r>
            <w:r w:rsidR="00DC0E90">
              <w:rPr>
                <w:rFonts w:ascii="GHEA Grapalat" w:eastAsia="Times New Roman" w:hAnsi="GHEA Grapalat"/>
                <w:color w:val="000000"/>
                <w:sz w:val="24"/>
                <w:szCs w:val="24"/>
                <w:lang w:val="ru-RU" w:eastAsia="ru-RU"/>
              </w:rPr>
              <w:t>0099</w:t>
            </w:r>
            <w:r w:rsidR="00E84272" w:rsidRPr="00E84272">
              <w:rPr>
                <w:rFonts w:ascii="GHEA Grapalat" w:eastAsia="Times New Roman" w:hAnsi="GHEA Grapalat"/>
                <w:color w:val="000000"/>
                <w:sz w:val="24"/>
                <w:szCs w:val="24"/>
                <w:lang w:val="ru-RU" w:eastAsia="ru-RU"/>
              </w:rPr>
              <w:t>-2023</w:t>
            </w:r>
          </w:p>
        </w:tc>
      </w:tr>
      <w:tr w:rsidR="00D313D8" w:rsidRPr="00304BDE" w14:paraId="3FAD8391" w14:textId="77777777" w:rsidTr="00BE6029">
        <w:trPr>
          <w:trHeight w:val="513"/>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2CA986B6" w14:textId="6AB7B9BD" w:rsidR="00D313D8" w:rsidRPr="00F36E0E" w:rsidRDefault="00DC0E90" w:rsidP="00AA22D5">
            <w:pPr>
              <w:tabs>
                <w:tab w:val="left" w:pos="567"/>
              </w:tabs>
              <w:spacing w:after="0" w:line="336" w:lineRule="auto"/>
              <w:ind w:right="180" w:firstLine="112"/>
              <w:jc w:val="both"/>
              <w:rPr>
                <w:rFonts w:ascii="GHEA Grapalat" w:eastAsia="Times New Roman" w:hAnsi="GHEA Grapalat"/>
                <w:bCs/>
                <w:iCs/>
                <w:color w:val="000000"/>
                <w:sz w:val="24"/>
                <w:szCs w:val="24"/>
                <w:lang w:val="hy-AM"/>
              </w:rPr>
            </w:pPr>
            <w:proofErr w:type="spellStart"/>
            <w:r>
              <w:rPr>
                <w:rFonts w:ascii="GHEA Grapalat" w:hAnsi="GHEA Grapalat"/>
                <w:spacing w:val="-4"/>
                <w:sz w:val="24"/>
                <w:szCs w:val="24"/>
                <w:lang w:val="ru-RU"/>
              </w:rPr>
              <w:t>Դիտողություններ</w:t>
            </w:r>
            <w:proofErr w:type="spellEnd"/>
            <w:r>
              <w:rPr>
                <w:rFonts w:ascii="GHEA Grapalat" w:hAnsi="GHEA Grapalat"/>
                <w:spacing w:val="-4"/>
                <w:sz w:val="24"/>
                <w:szCs w:val="24"/>
                <w:lang w:val="ru-RU"/>
              </w:rPr>
              <w:t xml:space="preserve"> և </w:t>
            </w:r>
            <w:proofErr w:type="spellStart"/>
            <w:r>
              <w:rPr>
                <w:rFonts w:ascii="GHEA Grapalat" w:hAnsi="GHEA Grapalat"/>
                <w:spacing w:val="-4"/>
                <w:sz w:val="24"/>
                <w:szCs w:val="24"/>
                <w:lang w:val="ru-RU"/>
              </w:rPr>
              <w:t>ա</w:t>
            </w:r>
            <w:r w:rsidR="00BB0534">
              <w:rPr>
                <w:rFonts w:ascii="GHEA Grapalat" w:hAnsi="GHEA Grapalat"/>
                <w:spacing w:val="-4"/>
                <w:sz w:val="24"/>
                <w:szCs w:val="24"/>
                <w:lang w:val="ru-RU"/>
              </w:rPr>
              <w:t>ռա</w:t>
            </w:r>
            <w:r>
              <w:rPr>
                <w:rFonts w:ascii="GHEA Grapalat" w:hAnsi="GHEA Grapalat"/>
                <w:spacing w:val="-4"/>
                <w:sz w:val="24"/>
                <w:szCs w:val="24"/>
                <w:lang w:val="ru-RU"/>
              </w:rPr>
              <w:t>ջա</w:t>
            </w:r>
            <w:r w:rsidR="00BB0534">
              <w:rPr>
                <w:rFonts w:ascii="GHEA Grapalat" w:hAnsi="GHEA Grapalat"/>
                <w:spacing w:val="-4"/>
                <w:sz w:val="24"/>
                <w:szCs w:val="24"/>
                <w:lang w:val="ru-RU"/>
              </w:rPr>
              <w:t>րկություններ</w:t>
            </w:r>
            <w:proofErr w:type="spellEnd"/>
            <w:r w:rsidR="00BB0534">
              <w:rPr>
                <w:rFonts w:ascii="GHEA Grapalat" w:hAnsi="GHEA Grapalat"/>
                <w:spacing w:val="-4"/>
                <w:sz w:val="24"/>
                <w:szCs w:val="24"/>
                <w:lang w:val="ru-RU"/>
              </w:rPr>
              <w:t xml:space="preserve"> </w:t>
            </w:r>
            <w:proofErr w:type="spellStart"/>
            <w:r w:rsidR="00BB0534">
              <w:rPr>
                <w:rFonts w:ascii="GHEA Grapalat" w:hAnsi="GHEA Grapalat"/>
                <w:spacing w:val="-4"/>
                <w:sz w:val="24"/>
                <w:szCs w:val="24"/>
                <w:lang w:val="ru-RU"/>
              </w:rPr>
              <w:t>չկան</w:t>
            </w:r>
            <w:proofErr w:type="spellEnd"/>
            <w:r w:rsidR="00BB0534">
              <w:rPr>
                <w:rFonts w:ascii="GHEA Grapalat" w:hAnsi="GHEA Grapalat"/>
                <w:spacing w:val="-4"/>
                <w:sz w:val="24"/>
                <w:szCs w:val="24"/>
                <w:lang w:val="ru-RU"/>
              </w:rPr>
              <w:t>:</w:t>
            </w:r>
            <w:r w:rsidR="00D313D8" w:rsidRPr="00E122F1">
              <w:rPr>
                <w:rFonts w:ascii="GHEA Grapalat" w:hAnsi="GHEA Grapalat"/>
                <w:spacing w:val="-4"/>
                <w:sz w:val="24"/>
                <w:szCs w:val="24"/>
                <w:lang w:val="hy-AM"/>
              </w:rPr>
              <w:t xml:space="preserve"> </w:t>
            </w:r>
          </w:p>
        </w:tc>
        <w:tc>
          <w:tcPr>
            <w:tcW w:w="6791"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7CBED2E5" w14:textId="636BEBFB" w:rsidR="00D313D8" w:rsidRPr="00076AE7" w:rsidRDefault="00D313D8" w:rsidP="00D313D8">
            <w:pPr>
              <w:spacing w:after="0" w:line="312" w:lineRule="auto"/>
              <w:ind w:left="113" w:right="181"/>
              <w:jc w:val="both"/>
              <w:rPr>
                <w:rFonts w:ascii="GHEA Grapalat" w:hAnsi="GHEA Grapalat"/>
                <w:sz w:val="24"/>
                <w:szCs w:val="24"/>
                <w:highlight w:val="green"/>
                <w:lang w:val="hy-AM"/>
              </w:rPr>
            </w:pPr>
          </w:p>
        </w:tc>
      </w:tr>
      <w:tr w:rsidR="00D313D8" w:rsidRPr="003E2D1C" w14:paraId="2854598F" w14:textId="77777777" w:rsidTr="00BE6029">
        <w:trPr>
          <w:trHeight w:val="513"/>
          <w:tblCellSpacing w:w="0" w:type="dxa"/>
          <w:jc w:val="center"/>
        </w:trPr>
        <w:tc>
          <w:tcPr>
            <w:tcW w:w="114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5105EE"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hy-AM" w:eastAsia="ru-RU"/>
              </w:rPr>
              <w:t xml:space="preserve">2. </w:t>
            </w:r>
            <w:proofErr w:type="spellStart"/>
            <w:r w:rsidRPr="00395554">
              <w:rPr>
                <w:rFonts w:ascii="GHEA Grapalat" w:eastAsia="Times New Roman" w:hAnsi="GHEA Grapalat"/>
                <w:color w:val="000000"/>
                <w:sz w:val="24"/>
                <w:szCs w:val="24"/>
                <w:lang w:eastAsia="ru-RU"/>
              </w:rPr>
              <w:t>Էկոնոմիկայի</w:t>
            </w:r>
            <w:proofErr w:type="spellEnd"/>
            <w:r w:rsidRPr="00395554">
              <w:rPr>
                <w:rFonts w:ascii="GHEA Grapalat" w:eastAsia="Times New Roman" w:hAnsi="GHEA Grapalat"/>
                <w:color w:val="000000"/>
                <w:sz w:val="24"/>
                <w:szCs w:val="24"/>
                <w:lang w:val="hy-AM" w:eastAsia="ru-RU"/>
              </w:rPr>
              <w:t xml:space="preserve"> նախարարություն</w:t>
            </w:r>
          </w:p>
        </w:tc>
        <w:tc>
          <w:tcPr>
            <w:tcW w:w="271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E5D3203" w14:textId="6FA5ED21" w:rsidR="00D313D8" w:rsidRPr="00395554" w:rsidRDefault="00DC0E90"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06</w:t>
            </w:r>
            <w:r w:rsidR="00D313D8"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11</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eastAsia="ru-RU"/>
              </w:rPr>
              <w:t>3</w:t>
            </w:r>
            <w:r w:rsidR="00D313D8" w:rsidRPr="00395554">
              <w:rPr>
                <w:rFonts w:ascii="GHEA Grapalat" w:eastAsia="Times New Roman" w:hAnsi="GHEA Grapalat"/>
                <w:color w:val="000000"/>
                <w:sz w:val="24"/>
                <w:szCs w:val="24"/>
                <w:lang w:val="ru-RU" w:eastAsia="ru-RU"/>
              </w:rPr>
              <w:t>թ.</w:t>
            </w:r>
          </w:p>
        </w:tc>
      </w:tr>
      <w:tr w:rsidR="00D313D8" w:rsidRPr="003E2D1C" w14:paraId="3E0CAEC4" w14:textId="77777777" w:rsidTr="00BE6029">
        <w:trPr>
          <w:trHeight w:val="536"/>
          <w:tblCellSpacing w:w="0" w:type="dxa"/>
          <w:jc w:val="center"/>
        </w:trPr>
        <w:tc>
          <w:tcPr>
            <w:tcW w:w="114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FC8CD4"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p>
        </w:tc>
        <w:tc>
          <w:tcPr>
            <w:tcW w:w="271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1B37E99" w14:textId="411AFBF4"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sidRPr="00357E84">
              <w:rPr>
                <w:rFonts w:ascii="GHEA Grapalat" w:eastAsia="Times New Roman" w:hAnsi="GHEA Grapalat"/>
                <w:color w:val="000000"/>
                <w:sz w:val="24"/>
                <w:szCs w:val="24"/>
                <w:lang w:val="ru-RU" w:eastAsia="ru-RU"/>
              </w:rPr>
              <w:t>01/</w:t>
            </w:r>
            <w:r w:rsidR="00DC0E90">
              <w:rPr>
                <w:rFonts w:ascii="GHEA Grapalat" w:eastAsia="Times New Roman" w:hAnsi="GHEA Grapalat"/>
                <w:color w:val="000000"/>
                <w:sz w:val="24"/>
                <w:szCs w:val="24"/>
                <w:lang w:val="ru-RU" w:eastAsia="ru-RU"/>
              </w:rPr>
              <w:t>19846</w:t>
            </w:r>
            <w:r w:rsidRPr="00357E84">
              <w:rPr>
                <w:rFonts w:ascii="GHEA Grapalat" w:eastAsia="Times New Roman" w:hAnsi="GHEA Grapalat"/>
                <w:color w:val="000000"/>
                <w:sz w:val="24"/>
                <w:szCs w:val="24"/>
                <w:lang w:val="ru-RU" w:eastAsia="ru-RU"/>
              </w:rPr>
              <w:t>-2023</w:t>
            </w:r>
          </w:p>
        </w:tc>
      </w:tr>
      <w:tr w:rsidR="00D313D8" w:rsidRPr="00BB0534" w14:paraId="23500920" w14:textId="77777777" w:rsidTr="00BE6029">
        <w:trPr>
          <w:trHeight w:val="489"/>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5E909712" w14:textId="11FF52F4" w:rsidR="00D313D8" w:rsidRPr="00E53BBD" w:rsidRDefault="00DC0E90" w:rsidP="00AA22D5">
            <w:pPr>
              <w:spacing w:after="0" w:line="360" w:lineRule="auto"/>
              <w:ind w:left="113" w:right="181"/>
              <w:jc w:val="both"/>
              <w:rPr>
                <w:rFonts w:ascii="GHEA Grapalat" w:hAnsi="GHEA Grapalat"/>
                <w:noProof/>
                <w:color w:val="000000"/>
                <w:sz w:val="24"/>
                <w:szCs w:val="24"/>
                <w:lang w:val="hy-AM" w:eastAsia="en-GB"/>
              </w:rPr>
            </w:pPr>
            <w:r>
              <w:rPr>
                <w:rFonts w:ascii="GHEA Grapalat" w:hAnsi="GHEA Grapalat"/>
                <w:noProof/>
                <w:color w:val="000000"/>
                <w:sz w:val="24"/>
                <w:szCs w:val="24"/>
                <w:lang w:val="ru-RU" w:eastAsia="en-GB"/>
              </w:rPr>
              <w:t xml:space="preserve">Առաջարկություններ և </w:t>
            </w:r>
            <w:r w:rsidR="00D313D8" w:rsidRPr="00E53BBD">
              <w:rPr>
                <w:rFonts w:ascii="GHEA Grapalat" w:hAnsi="GHEA Grapalat"/>
                <w:noProof/>
                <w:color w:val="000000"/>
                <w:sz w:val="24"/>
                <w:szCs w:val="24"/>
                <w:lang w:val="hy-AM" w:eastAsia="en-GB"/>
              </w:rPr>
              <w:t>դիտողություններ չ</w:t>
            </w:r>
            <w:r w:rsidR="001142EA">
              <w:rPr>
                <w:rFonts w:ascii="GHEA Grapalat" w:hAnsi="GHEA Grapalat"/>
                <w:noProof/>
                <w:color w:val="000000"/>
                <w:sz w:val="24"/>
                <w:szCs w:val="24"/>
                <w:lang w:val="ru-RU" w:eastAsia="en-GB"/>
              </w:rPr>
              <w:t>կան</w:t>
            </w:r>
            <w:r w:rsidR="00D313D8" w:rsidRPr="00E53BBD">
              <w:rPr>
                <w:rFonts w:ascii="GHEA Grapalat" w:hAnsi="GHEA Grapalat"/>
                <w:noProof/>
                <w:color w:val="000000"/>
                <w:sz w:val="24"/>
                <w:szCs w:val="24"/>
                <w:lang w:val="hy-AM" w:eastAsia="en-GB"/>
              </w:rPr>
              <w:t>:</w:t>
            </w:r>
          </w:p>
        </w:tc>
        <w:tc>
          <w:tcPr>
            <w:tcW w:w="6791"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CDBB232" w14:textId="77777777" w:rsidR="00D313D8" w:rsidRPr="00395554" w:rsidRDefault="00D313D8" w:rsidP="00DC0E90">
            <w:pPr>
              <w:autoSpaceDE w:val="0"/>
              <w:autoSpaceDN w:val="0"/>
              <w:adjustRightInd w:val="0"/>
              <w:spacing w:after="0" w:line="360" w:lineRule="auto"/>
              <w:ind w:left="73" w:right="171"/>
              <w:jc w:val="both"/>
              <w:rPr>
                <w:rFonts w:ascii="GHEA Grapalat" w:eastAsia="Times New Roman" w:hAnsi="GHEA Grapalat"/>
                <w:color w:val="000000"/>
                <w:sz w:val="24"/>
                <w:szCs w:val="24"/>
                <w:lang w:val="hy-AM"/>
              </w:rPr>
            </w:pPr>
          </w:p>
        </w:tc>
      </w:tr>
      <w:tr w:rsidR="00D313D8" w:rsidRPr="003E2D1C" w14:paraId="7472D0E1" w14:textId="77777777" w:rsidTr="00BE6029">
        <w:trPr>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7AC5C0"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eastAsia="ru-RU"/>
              </w:rPr>
            </w:pPr>
            <w:bookmarkStart w:id="0" w:name="_Hlk118321917"/>
            <w:r w:rsidRPr="00395554">
              <w:rPr>
                <w:rFonts w:ascii="GHEA Grapalat" w:eastAsia="Times New Roman" w:hAnsi="GHEA Grapalat" w:cs="Courier New"/>
                <w:color w:val="000000"/>
                <w:sz w:val="24"/>
                <w:szCs w:val="24"/>
                <w:lang w:val="hy-AM" w:eastAsia="ru-RU"/>
              </w:rPr>
              <w:t>3</w:t>
            </w:r>
            <w:r w:rsidRPr="00395554">
              <w:rPr>
                <w:rFonts w:ascii="GHEA Grapalat" w:eastAsia="Times New Roman" w:hAnsi="GHEA Grapalat"/>
                <w:color w:val="000000"/>
                <w:sz w:val="24"/>
                <w:szCs w:val="24"/>
                <w:lang w:val="hy-AM" w:eastAsia="ru-RU"/>
              </w:rPr>
              <w:t xml:space="preserve">. </w:t>
            </w:r>
            <w:proofErr w:type="spellStart"/>
            <w:r w:rsidRPr="00395554">
              <w:rPr>
                <w:rFonts w:ascii="GHEA Grapalat" w:eastAsia="Times New Roman" w:hAnsi="GHEA Grapalat"/>
                <w:color w:val="000000"/>
                <w:sz w:val="24"/>
                <w:szCs w:val="24"/>
                <w:lang w:eastAsia="ru-RU"/>
              </w:rPr>
              <w:t>Շրջակա</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միջավայրի</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նախարարություն</w:t>
            </w:r>
            <w:proofErr w:type="spellEnd"/>
          </w:p>
        </w:tc>
        <w:tc>
          <w:tcPr>
            <w:tcW w:w="2994"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1012846" w14:textId="59E8013C" w:rsidR="00D313D8" w:rsidRPr="00395554" w:rsidRDefault="00DC0E90"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w:t>
            </w:r>
            <w:r w:rsidR="00F27DFB">
              <w:rPr>
                <w:rFonts w:ascii="GHEA Grapalat" w:eastAsia="Times New Roman" w:hAnsi="GHEA Grapalat"/>
                <w:color w:val="000000"/>
                <w:sz w:val="24"/>
                <w:szCs w:val="24"/>
                <w:lang w:val="ru-RU" w:eastAsia="ru-RU"/>
              </w:rPr>
              <w:t>9</w:t>
            </w:r>
            <w:r w:rsidR="00D313D8" w:rsidRPr="00395554">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ru-RU" w:eastAsia="ru-RU"/>
              </w:rPr>
              <w:t>0</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395554">
              <w:rPr>
                <w:rFonts w:ascii="GHEA Grapalat" w:eastAsia="Times New Roman" w:hAnsi="GHEA Grapalat"/>
                <w:color w:val="000000"/>
                <w:sz w:val="24"/>
                <w:szCs w:val="24"/>
                <w:lang w:val="ru-RU" w:eastAsia="ru-RU"/>
              </w:rPr>
              <w:t>թ.</w:t>
            </w:r>
          </w:p>
        </w:tc>
      </w:tr>
      <w:tr w:rsidR="00D313D8" w:rsidRPr="003E2D1C" w14:paraId="238218D6" w14:textId="77777777" w:rsidTr="00BE6029">
        <w:trPr>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C4449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4"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4B876031" w14:textId="5FBBCFEB" w:rsidR="00D313D8" w:rsidRPr="00395554" w:rsidRDefault="00D313D8" w:rsidP="00D313D8">
            <w:pPr>
              <w:spacing w:after="0" w:line="360" w:lineRule="auto"/>
              <w:ind w:left="180"/>
              <w:jc w:val="center"/>
              <w:rPr>
                <w:rFonts w:ascii="GHEA Grapalat" w:eastAsia="Times New Roman" w:hAnsi="GHEA Grapalat"/>
                <w:color w:val="000000"/>
                <w:sz w:val="24"/>
                <w:szCs w:val="24"/>
                <w:lang w:val="ru-RU" w:eastAsia="ru-RU"/>
              </w:rPr>
            </w:pPr>
            <w:r w:rsidRPr="00395554">
              <w:rPr>
                <w:rFonts w:ascii="GHEA Grapalat" w:eastAsia="Times New Roman" w:hAnsi="GHEA Grapalat"/>
                <w:color w:val="000000"/>
                <w:sz w:val="24"/>
                <w:szCs w:val="24"/>
                <w:lang w:val="ru-RU" w:eastAsia="ru-RU"/>
              </w:rPr>
              <w:t>№</w:t>
            </w:r>
            <w:r w:rsidRPr="00635AD8">
              <w:rPr>
                <w:rFonts w:ascii="GHEA Grapalat" w:eastAsia="Times New Roman" w:hAnsi="GHEA Grapalat"/>
                <w:color w:val="000000"/>
                <w:sz w:val="24"/>
                <w:szCs w:val="24"/>
                <w:lang w:val="ru-RU" w:eastAsia="ru-RU"/>
              </w:rPr>
              <w:t>1/0</w:t>
            </w:r>
            <w:r w:rsidR="00DC0E90">
              <w:rPr>
                <w:rFonts w:ascii="GHEA Grapalat" w:eastAsia="Times New Roman" w:hAnsi="GHEA Grapalat"/>
                <w:color w:val="000000"/>
                <w:sz w:val="24"/>
                <w:szCs w:val="24"/>
                <w:lang w:val="ru-RU" w:eastAsia="ru-RU"/>
              </w:rPr>
              <w:t>2</w:t>
            </w:r>
            <w:r w:rsidRPr="00635AD8">
              <w:rPr>
                <w:rFonts w:ascii="GHEA Grapalat" w:eastAsia="Times New Roman" w:hAnsi="GHEA Grapalat"/>
                <w:color w:val="000000"/>
                <w:sz w:val="24"/>
                <w:szCs w:val="24"/>
                <w:lang w:val="ru-RU" w:eastAsia="ru-RU"/>
              </w:rPr>
              <w:t>.</w:t>
            </w:r>
            <w:r w:rsidR="00DC0E90">
              <w:rPr>
                <w:rFonts w:ascii="GHEA Grapalat" w:eastAsia="Times New Roman" w:hAnsi="GHEA Grapalat"/>
                <w:color w:val="000000"/>
                <w:sz w:val="24"/>
                <w:szCs w:val="24"/>
                <w:lang w:val="ru-RU" w:eastAsia="ru-RU"/>
              </w:rPr>
              <w:t>5</w:t>
            </w:r>
            <w:r w:rsidRPr="00635AD8">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1</w:t>
            </w:r>
            <w:r w:rsidR="00DC0E90">
              <w:rPr>
                <w:rFonts w:ascii="GHEA Grapalat" w:eastAsia="Times New Roman" w:hAnsi="GHEA Grapalat"/>
                <w:color w:val="000000"/>
                <w:sz w:val="24"/>
                <w:szCs w:val="24"/>
                <w:lang w:val="ru-RU" w:eastAsia="ru-RU"/>
              </w:rPr>
              <w:t>3925</w:t>
            </w:r>
            <w:r w:rsidRPr="00635AD8">
              <w:rPr>
                <w:rFonts w:ascii="GHEA Grapalat" w:eastAsia="Times New Roman" w:hAnsi="GHEA Grapalat"/>
                <w:color w:val="000000"/>
                <w:sz w:val="24"/>
                <w:szCs w:val="24"/>
                <w:lang w:val="ru-RU" w:eastAsia="ru-RU"/>
              </w:rPr>
              <w:t>-2023</w:t>
            </w:r>
          </w:p>
        </w:tc>
      </w:tr>
      <w:tr w:rsidR="00D313D8" w:rsidRPr="00304BDE" w14:paraId="556E7503" w14:textId="77777777" w:rsidTr="00BE6029">
        <w:trPr>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75BE3024" w14:textId="6A2A1014" w:rsidR="00D313D8" w:rsidRPr="00F27DFB" w:rsidRDefault="00DC0E90" w:rsidP="00F27DFB">
            <w:pPr>
              <w:spacing w:after="0" w:line="360" w:lineRule="auto"/>
              <w:ind w:left="112" w:right="180"/>
              <w:jc w:val="both"/>
              <w:rPr>
                <w:rFonts w:ascii="GHEA Grapalat" w:hAnsi="GHEA Grapalat"/>
                <w:sz w:val="24"/>
                <w:szCs w:val="24"/>
                <w:lang w:val="ru-RU"/>
              </w:rPr>
            </w:pPr>
            <w:proofErr w:type="spellStart"/>
            <w:r>
              <w:rPr>
                <w:rFonts w:ascii="GHEA Grapalat" w:hAnsi="GHEA Grapalat"/>
                <w:sz w:val="24"/>
                <w:szCs w:val="24"/>
                <w:lang w:val="ru-RU"/>
              </w:rPr>
              <w:t>Դիտողություններ</w:t>
            </w:r>
            <w:proofErr w:type="spellEnd"/>
            <w:r>
              <w:rPr>
                <w:rFonts w:ascii="GHEA Grapalat" w:hAnsi="GHEA Grapalat"/>
                <w:sz w:val="24"/>
                <w:szCs w:val="24"/>
                <w:lang w:val="ru-RU"/>
              </w:rPr>
              <w:t xml:space="preserve"> և </w:t>
            </w:r>
            <w:proofErr w:type="spellStart"/>
            <w:r>
              <w:rPr>
                <w:rFonts w:ascii="GHEA Grapalat" w:hAnsi="GHEA Grapalat"/>
                <w:sz w:val="24"/>
                <w:szCs w:val="24"/>
                <w:lang w:val="ru-RU"/>
              </w:rPr>
              <w:t>ա</w:t>
            </w:r>
            <w:r w:rsidR="00F27DFB">
              <w:rPr>
                <w:rFonts w:ascii="GHEA Grapalat" w:hAnsi="GHEA Grapalat"/>
                <w:sz w:val="24"/>
                <w:szCs w:val="24"/>
                <w:lang w:val="ru-RU"/>
              </w:rPr>
              <w:t>ռաջարկություններ</w:t>
            </w:r>
            <w:proofErr w:type="spellEnd"/>
            <w:r w:rsidR="00F27DFB">
              <w:rPr>
                <w:rFonts w:ascii="GHEA Grapalat" w:hAnsi="GHEA Grapalat"/>
                <w:sz w:val="24"/>
                <w:szCs w:val="24"/>
                <w:lang w:val="ru-RU"/>
              </w:rPr>
              <w:t xml:space="preserve"> </w:t>
            </w:r>
            <w:proofErr w:type="spellStart"/>
            <w:r w:rsidR="00F27DFB">
              <w:rPr>
                <w:rFonts w:ascii="GHEA Grapalat" w:hAnsi="GHEA Grapalat"/>
                <w:sz w:val="24"/>
                <w:szCs w:val="24"/>
                <w:lang w:val="ru-RU"/>
              </w:rPr>
              <w:t>չ</w:t>
            </w:r>
            <w:r w:rsidR="001142EA">
              <w:rPr>
                <w:rFonts w:ascii="GHEA Grapalat" w:hAnsi="GHEA Grapalat"/>
                <w:sz w:val="24"/>
                <w:szCs w:val="24"/>
                <w:lang w:val="ru-RU"/>
              </w:rPr>
              <w:t>կան</w:t>
            </w:r>
            <w:proofErr w:type="spellEnd"/>
            <w:r w:rsidR="00F27DFB">
              <w:rPr>
                <w:rFonts w:ascii="GHEA Grapalat" w:hAnsi="GHEA Grapalat"/>
                <w:sz w:val="24"/>
                <w:szCs w:val="24"/>
                <w:lang w:val="ru-RU"/>
              </w:rPr>
              <w:t>:</w:t>
            </w:r>
          </w:p>
        </w:tc>
        <w:tc>
          <w:tcPr>
            <w:tcW w:w="6791"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C49C745" w14:textId="67556A6A" w:rsidR="00D313D8" w:rsidRPr="006D66F6" w:rsidRDefault="00D313D8" w:rsidP="009224A8">
            <w:pPr>
              <w:spacing w:after="0" w:line="360" w:lineRule="auto"/>
              <w:ind w:left="124"/>
              <w:jc w:val="both"/>
              <w:rPr>
                <w:rFonts w:ascii="GHEA Grapalat" w:eastAsia="Times New Roman" w:hAnsi="GHEA Grapalat"/>
                <w:color w:val="000000"/>
                <w:sz w:val="24"/>
                <w:szCs w:val="24"/>
                <w:lang w:val="hy-AM" w:eastAsia="ru-RU"/>
              </w:rPr>
            </w:pPr>
          </w:p>
        </w:tc>
      </w:tr>
      <w:bookmarkEnd w:id="0"/>
      <w:tr w:rsidR="00D313D8" w:rsidRPr="003E2D1C" w14:paraId="2D568420"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DD586E" w14:textId="5144C686" w:rsidR="00D313D8" w:rsidRPr="00395554" w:rsidRDefault="00D0701F" w:rsidP="00D313D8">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4</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Արդարադատության</w:t>
            </w:r>
            <w:proofErr w:type="spellEnd"/>
            <w:r w:rsidR="00D313D8">
              <w:rPr>
                <w:rFonts w:ascii="GHEA Grapalat" w:eastAsia="Times New Roman" w:hAnsi="GHEA Grapalat"/>
                <w:color w:val="000000"/>
                <w:sz w:val="24"/>
                <w:szCs w:val="24"/>
                <w:lang w:val="ru-RU" w:eastAsia="ru-RU"/>
              </w:rPr>
              <w:t xml:space="preserve"> </w:t>
            </w:r>
            <w:proofErr w:type="spellStart"/>
            <w:r w:rsidR="00D313D8" w:rsidRPr="00395554">
              <w:rPr>
                <w:rFonts w:ascii="GHEA Grapalat" w:eastAsia="Times New Roman" w:hAnsi="GHEA Grapalat"/>
                <w:color w:val="000000"/>
                <w:sz w:val="24"/>
                <w:szCs w:val="24"/>
                <w:lang w:eastAsia="ru-RU"/>
              </w:rPr>
              <w:t>նախարարություն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B963AB1" w14:textId="68FD9A66" w:rsidR="00D313D8" w:rsidRPr="00395554" w:rsidRDefault="00DC0E90"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05</w:t>
            </w:r>
            <w:r w:rsidR="00D313D8" w:rsidRPr="00395554">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ru-RU" w:eastAsia="ru-RU"/>
              </w:rPr>
              <w:t>2</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eastAsia="ru-RU"/>
              </w:rPr>
              <w:t>3</w:t>
            </w:r>
            <w:r w:rsidR="00D313D8" w:rsidRPr="00395554">
              <w:rPr>
                <w:rFonts w:ascii="GHEA Grapalat" w:eastAsia="Times New Roman" w:hAnsi="GHEA Grapalat"/>
                <w:color w:val="000000"/>
                <w:sz w:val="24"/>
                <w:szCs w:val="24"/>
                <w:lang w:val="ru-RU" w:eastAsia="ru-RU"/>
              </w:rPr>
              <w:t>թ.</w:t>
            </w:r>
          </w:p>
        </w:tc>
      </w:tr>
      <w:tr w:rsidR="00D313D8" w:rsidRPr="003E2D1C" w14:paraId="1D40C70B"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1781B6"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FD804E5" w14:textId="58FA433B" w:rsidR="00D313D8" w:rsidRPr="00395554" w:rsidRDefault="00D313D8" w:rsidP="00D313D8">
            <w:pPr>
              <w:spacing w:after="0" w:line="360" w:lineRule="auto"/>
              <w:ind w:left="180"/>
              <w:jc w:val="center"/>
              <w:rPr>
                <w:rFonts w:ascii="GHEA Grapalat" w:eastAsia="Times New Roman" w:hAnsi="GHEA Grapalat"/>
                <w:color w:val="000000"/>
                <w:sz w:val="24"/>
                <w:szCs w:val="24"/>
                <w:lang w:val="ru-RU" w:eastAsia="ru-RU"/>
              </w:rPr>
            </w:pPr>
            <w:r w:rsidRPr="00395554">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w:t>
            </w:r>
            <w:r w:rsidRPr="00E56D8D">
              <w:rPr>
                <w:rFonts w:ascii="GHEA Grapalat" w:eastAsia="Times New Roman" w:hAnsi="GHEA Grapalat"/>
                <w:color w:val="000000"/>
                <w:sz w:val="24"/>
                <w:szCs w:val="24"/>
                <w:lang w:val="ru-RU" w:eastAsia="ru-RU"/>
              </w:rPr>
              <w:t>27.</w:t>
            </w:r>
            <w:r w:rsidR="00DC0E90">
              <w:rPr>
                <w:rFonts w:ascii="GHEA Grapalat" w:eastAsia="Times New Roman" w:hAnsi="GHEA Grapalat"/>
                <w:color w:val="000000"/>
                <w:sz w:val="24"/>
                <w:szCs w:val="24"/>
                <w:lang w:val="ru-RU" w:eastAsia="ru-RU"/>
              </w:rPr>
              <w:t>4</w:t>
            </w:r>
            <w:r w:rsidRPr="00E56D8D">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5</w:t>
            </w:r>
            <w:r w:rsidR="00DC0E90">
              <w:rPr>
                <w:rFonts w:ascii="GHEA Grapalat" w:eastAsia="Times New Roman" w:hAnsi="GHEA Grapalat"/>
                <w:color w:val="000000"/>
                <w:sz w:val="24"/>
                <w:szCs w:val="24"/>
                <w:lang w:val="ru-RU" w:eastAsia="ru-RU"/>
              </w:rPr>
              <w:t>1375</w:t>
            </w:r>
            <w:r w:rsidRPr="00E56D8D">
              <w:rPr>
                <w:rFonts w:ascii="GHEA Grapalat" w:eastAsia="Times New Roman" w:hAnsi="GHEA Grapalat"/>
                <w:color w:val="000000"/>
                <w:sz w:val="24"/>
                <w:szCs w:val="24"/>
                <w:lang w:val="ru-RU" w:eastAsia="ru-RU"/>
              </w:rPr>
              <w:t>-2023</w:t>
            </w:r>
          </w:p>
        </w:tc>
      </w:tr>
      <w:tr w:rsidR="00D313D8" w:rsidRPr="00E56D8D" w14:paraId="0D30257E" w14:textId="77777777" w:rsidTr="00BE6029">
        <w:trPr>
          <w:gridAfter w:val="1"/>
          <w:wAfter w:w="125" w:type="dxa"/>
          <w:trHeight w:val="700"/>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58D613A4" w14:textId="247BAD8E" w:rsidR="00DC0E90" w:rsidRPr="00A905D6" w:rsidRDefault="00DC0E90" w:rsidP="00A905D6">
            <w:pPr>
              <w:pStyle w:val="NormalWeb"/>
              <w:shd w:val="clear" w:color="auto" w:fill="FFFFFF"/>
              <w:spacing w:before="0" w:beforeAutospacing="0" w:after="0" w:afterAutospacing="0" w:line="360" w:lineRule="auto"/>
              <w:ind w:left="112" w:right="180"/>
              <w:jc w:val="both"/>
              <w:rPr>
                <w:rFonts w:ascii="GHEA Grapalat" w:eastAsia="Calibri" w:hAnsi="GHEA Grapalat"/>
                <w:lang w:val="ru-RU"/>
              </w:rPr>
            </w:pPr>
            <w:proofErr w:type="spellStart"/>
            <w:r>
              <w:rPr>
                <w:rFonts w:ascii="GHEA Grapalat" w:eastAsia="Calibri" w:hAnsi="GHEA Grapalat"/>
                <w:lang w:val="ru-RU"/>
              </w:rPr>
              <w:lastRenderedPageBreak/>
              <w:t>Առարկություններ</w:t>
            </w:r>
            <w:proofErr w:type="spellEnd"/>
            <w:r>
              <w:rPr>
                <w:rFonts w:ascii="GHEA Grapalat" w:eastAsia="Calibri" w:hAnsi="GHEA Grapalat"/>
                <w:lang w:val="ru-RU"/>
              </w:rPr>
              <w:t xml:space="preserve"> </w:t>
            </w:r>
            <w:proofErr w:type="spellStart"/>
            <w:r>
              <w:rPr>
                <w:rFonts w:ascii="GHEA Grapalat" w:eastAsia="Calibri" w:hAnsi="GHEA Grapalat"/>
                <w:lang w:val="ru-RU"/>
              </w:rPr>
              <w:t>չկան</w:t>
            </w:r>
            <w:proofErr w:type="spellEnd"/>
            <w:r>
              <w:rPr>
                <w:rFonts w:ascii="GHEA Grapalat" w:eastAsia="Calibri" w:hAnsi="GHEA Grapalat"/>
                <w:lang w:val="ru-RU"/>
              </w:rPr>
              <w:t>:</w:t>
            </w:r>
          </w:p>
        </w:tc>
        <w:tc>
          <w:tcPr>
            <w:tcW w:w="3797" w:type="dxa"/>
            <w:tcBorders>
              <w:top w:val="outset" w:sz="6" w:space="0" w:color="auto"/>
              <w:left w:val="outset" w:sz="6" w:space="0" w:color="auto"/>
              <w:bottom w:val="outset" w:sz="6" w:space="0" w:color="auto"/>
              <w:right w:val="nil"/>
            </w:tcBorders>
            <w:shd w:val="clear" w:color="auto" w:fill="FFFFFF"/>
            <w:hideMark/>
          </w:tcPr>
          <w:p w14:paraId="7DDFEB79" w14:textId="6285834F" w:rsidR="00DC0E90" w:rsidRPr="00DC0E90" w:rsidRDefault="00DC0E90" w:rsidP="00DC0E90">
            <w:pPr>
              <w:rPr>
                <w:rFonts w:ascii="GHEA Grapalat" w:eastAsia="Times New Roman" w:hAnsi="GHEA Grapalat"/>
                <w:sz w:val="24"/>
                <w:szCs w:val="24"/>
                <w:lang w:eastAsia="ru-RU"/>
              </w:rPr>
            </w:pPr>
          </w:p>
        </w:tc>
        <w:tc>
          <w:tcPr>
            <w:tcW w:w="2869" w:type="dxa"/>
            <w:gridSpan w:val="2"/>
            <w:tcBorders>
              <w:top w:val="outset" w:sz="6" w:space="0" w:color="auto"/>
              <w:left w:val="nil"/>
              <w:bottom w:val="outset" w:sz="6" w:space="0" w:color="auto"/>
              <w:right w:val="outset" w:sz="6" w:space="0" w:color="auto"/>
            </w:tcBorders>
            <w:shd w:val="clear" w:color="auto" w:fill="FFFFFF"/>
            <w:hideMark/>
          </w:tcPr>
          <w:p w14:paraId="125976D3" w14:textId="723BE48E" w:rsidR="00D313D8" w:rsidRPr="00395554" w:rsidRDefault="00D313D8" w:rsidP="00AA22D5">
            <w:pPr>
              <w:spacing w:after="0" w:line="360" w:lineRule="auto"/>
              <w:rPr>
                <w:rFonts w:ascii="GHEA Grapalat" w:eastAsia="Times New Roman" w:hAnsi="GHEA Grapalat"/>
                <w:color w:val="000000"/>
                <w:sz w:val="24"/>
                <w:szCs w:val="24"/>
                <w:lang w:val="hy-AM" w:eastAsia="ru-RU"/>
              </w:rPr>
            </w:pPr>
          </w:p>
        </w:tc>
      </w:tr>
      <w:tr w:rsidR="00D313D8" w:rsidRPr="003E2D1C" w14:paraId="101CCD4C"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F47F1F" w14:textId="2B394DBA" w:rsidR="00D313D8" w:rsidRPr="0039555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5</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Ներքին</w:t>
            </w:r>
            <w:proofErr w:type="spellEnd"/>
            <w:r w:rsidR="00D313D8">
              <w:rPr>
                <w:rFonts w:ascii="GHEA Grapalat" w:eastAsia="Times New Roman" w:hAnsi="GHEA Grapalat"/>
                <w:color w:val="000000"/>
                <w:sz w:val="24"/>
                <w:szCs w:val="24"/>
                <w:lang w:val="ru-RU" w:eastAsia="ru-RU"/>
              </w:rPr>
              <w:t xml:space="preserve"> </w:t>
            </w:r>
            <w:proofErr w:type="spellStart"/>
            <w:r w:rsidR="00D313D8">
              <w:rPr>
                <w:rFonts w:ascii="GHEA Grapalat" w:eastAsia="Times New Roman" w:hAnsi="GHEA Grapalat"/>
                <w:color w:val="000000"/>
                <w:sz w:val="24"/>
                <w:szCs w:val="24"/>
                <w:lang w:val="ru-RU" w:eastAsia="ru-RU"/>
              </w:rPr>
              <w:t>գործերի</w:t>
            </w:r>
            <w:proofErr w:type="spellEnd"/>
            <w:r w:rsidR="00D313D8" w:rsidRPr="00395554">
              <w:rPr>
                <w:rFonts w:ascii="GHEA Grapalat" w:eastAsia="Times New Roman" w:hAnsi="GHEA Grapalat"/>
                <w:color w:val="000000"/>
                <w:sz w:val="24"/>
                <w:szCs w:val="24"/>
                <w:lang w:val="hy-AM" w:eastAsia="ru-RU"/>
              </w:rPr>
              <w:t xml:space="preserve"> նախարարություն</w:t>
            </w: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3BDB6DB" w14:textId="04D85E6E" w:rsidR="00D313D8" w:rsidRPr="00395554" w:rsidRDefault="00DC0E90"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12</w:t>
            </w:r>
            <w:r w:rsidR="00D313D8" w:rsidRPr="00395554">
              <w:rPr>
                <w:rFonts w:ascii="GHEA Grapalat" w:eastAsia="Times New Roman" w:hAnsi="GHEA Grapalat"/>
                <w:color w:val="000000"/>
                <w:sz w:val="24"/>
                <w:szCs w:val="24"/>
                <w:lang w:val="hy-AM" w:eastAsia="ru-RU"/>
              </w:rPr>
              <w:t>.</w:t>
            </w:r>
            <w:r w:rsidR="00304BDE">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ru-RU" w:eastAsia="ru-RU"/>
              </w:rPr>
              <w:t>0</w:t>
            </w:r>
            <w:r w:rsidR="00D313D8" w:rsidRPr="00395554">
              <w:rPr>
                <w:rFonts w:ascii="GHEA Grapalat" w:eastAsia="Times New Roman" w:hAnsi="GHEA Grapalat"/>
                <w:color w:val="000000"/>
                <w:sz w:val="24"/>
                <w:szCs w:val="24"/>
                <w:lang w:val="hy-AM" w:eastAsia="ru-RU"/>
              </w:rPr>
              <w:t>.202</w:t>
            </w:r>
            <w:r w:rsidR="00D313D8">
              <w:rPr>
                <w:rFonts w:ascii="GHEA Grapalat" w:eastAsia="Times New Roman" w:hAnsi="GHEA Grapalat"/>
                <w:color w:val="000000"/>
                <w:sz w:val="24"/>
                <w:szCs w:val="24"/>
                <w:lang w:val="ru-RU" w:eastAsia="ru-RU"/>
              </w:rPr>
              <w:t>3</w:t>
            </w:r>
            <w:r w:rsidR="00D313D8" w:rsidRPr="00395554">
              <w:rPr>
                <w:rFonts w:ascii="GHEA Grapalat" w:eastAsia="Times New Roman" w:hAnsi="GHEA Grapalat"/>
                <w:color w:val="000000"/>
                <w:sz w:val="24"/>
                <w:szCs w:val="24"/>
                <w:lang w:val="hy-AM" w:eastAsia="ru-RU"/>
              </w:rPr>
              <w:t>թ.</w:t>
            </w:r>
          </w:p>
        </w:tc>
      </w:tr>
      <w:tr w:rsidR="00D313D8" w:rsidRPr="003E2D1C" w14:paraId="16A72524"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FC990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4867E46" w14:textId="40C9D087" w:rsidR="00D313D8" w:rsidRPr="00154C8E" w:rsidRDefault="00D313D8" w:rsidP="00D313D8">
            <w:pPr>
              <w:spacing w:after="0" w:line="360" w:lineRule="auto"/>
              <w:ind w:left="180"/>
              <w:jc w:val="center"/>
              <w:rPr>
                <w:rFonts w:ascii="GHEA Grapalat" w:hAnsi="GHEA Grapalat"/>
                <w:sz w:val="24"/>
                <w:szCs w:val="24"/>
                <w:lang w:val="ru-RU"/>
              </w:rPr>
            </w:pPr>
            <w:r w:rsidRPr="00395554">
              <w:rPr>
                <w:rFonts w:ascii="GHEA Grapalat" w:hAnsi="GHEA Grapalat"/>
                <w:sz w:val="24"/>
                <w:szCs w:val="24"/>
                <w:lang w:val="hy-AM"/>
              </w:rPr>
              <w:t>№</w:t>
            </w:r>
            <w:r>
              <w:rPr>
                <w:rFonts w:ascii="GHEA Grapalat" w:hAnsi="GHEA Grapalat"/>
                <w:sz w:val="24"/>
                <w:szCs w:val="24"/>
                <w:lang w:val="ru-RU"/>
              </w:rPr>
              <w:t>43/21</w:t>
            </w:r>
            <w:r w:rsidRPr="00395554">
              <w:rPr>
                <w:rFonts w:ascii="GHEA Grapalat" w:hAnsi="GHEA Grapalat"/>
                <w:sz w:val="24"/>
                <w:szCs w:val="24"/>
                <w:lang w:val="hy-AM"/>
              </w:rPr>
              <w:t>/</w:t>
            </w:r>
            <w:r w:rsidR="00304BDE">
              <w:rPr>
                <w:rFonts w:ascii="GHEA Grapalat" w:hAnsi="GHEA Grapalat"/>
                <w:sz w:val="24"/>
                <w:szCs w:val="24"/>
                <w:lang w:val="ru-RU"/>
              </w:rPr>
              <w:t>1</w:t>
            </w:r>
            <w:r w:rsidR="00B97D74">
              <w:rPr>
                <w:rFonts w:ascii="GHEA Grapalat" w:hAnsi="GHEA Grapalat"/>
                <w:sz w:val="24"/>
                <w:szCs w:val="24"/>
                <w:lang w:val="ru-RU"/>
              </w:rPr>
              <w:t>22743</w:t>
            </w:r>
            <w:r w:rsidRPr="00395554">
              <w:rPr>
                <w:rFonts w:ascii="GHEA Grapalat" w:hAnsi="GHEA Grapalat"/>
                <w:sz w:val="24"/>
                <w:szCs w:val="24"/>
                <w:lang w:val="hy-AM"/>
              </w:rPr>
              <w:t>-2</w:t>
            </w:r>
            <w:r>
              <w:rPr>
                <w:rFonts w:ascii="GHEA Grapalat" w:hAnsi="GHEA Grapalat"/>
                <w:sz w:val="24"/>
                <w:szCs w:val="24"/>
                <w:lang w:val="ru-RU"/>
              </w:rPr>
              <w:t>3</w:t>
            </w:r>
          </w:p>
        </w:tc>
      </w:tr>
      <w:tr w:rsidR="00D313D8" w:rsidRPr="00AE572E" w14:paraId="56A24CC6"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25488429" w14:textId="3DD83C51" w:rsidR="00D313D8" w:rsidRPr="006A0344" w:rsidRDefault="00D313D8" w:rsidP="001142EA">
            <w:pPr>
              <w:autoSpaceDE w:val="0"/>
              <w:autoSpaceDN w:val="0"/>
              <w:adjustRightInd w:val="0"/>
              <w:spacing w:after="0" w:line="360" w:lineRule="auto"/>
              <w:ind w:right="159" w:firstLine="112"/>
              <w:jc w:val="both"/>
              <w:rPr>
                <w:rFonts w:ascii="GHEA Grapalat" w:hAnsi="GHEA Grapalat" w:cs="Sylfaen"/>
                <w:sz w:val="24"/>
                <w:szCs w:val="24"/>
                <w:lang w:val="ru-RU"/>
              </w:rPr>
            </w:pPr>
            <w:proofErr w:type="spellStart"/>
            <w:r w:rsidRPr="006A0344">
              <w:rPr>
                <w:rFonts w:ascii="GHEA Grapalat" w:hAnsi="GHEA Grapalat" w:cs="Sylfaen"/>
                <w:sz w:val="24"/>
                <w:szCs w:val="24"/>
                <w:lang w:val="ru-RU"/>
              </w:rPr>
              <w:t>Առարկություններ</w:t>
            </w:r>
            <w:proofErr w:type="spellEnd"/>
            <w:r w:rsidR="00304BDE">
              <w:rPr>
                <w:rFonts w:ascii="GHEA Grapalat" w:hAnsi="GHEA Grapalat" w:cs="Sylfaen"/>
                <w:sz w:val="24"/>
                <w:szCs w:val="24"/>
                <w:lang w:val="ru-RU"/>
              </w:rPr>
              <w:t xml:space="preserve"> և </w:t>
            </w:r>
            <w:proofErr w:type="spellStart"/>
            <w:r w:rsidR="00304BDE">
              <w:rPr>
                <w:rFonts w:ascii="GHEA Grapalat" w:hAnsi="GHEA Grapalat" w:cs="Sylfaen"/>
                <w:sz w:val="24"/>
                <w:szCs w:val="24"/>
                <w:lang w:val="ru-RU"/>
              </w:rPr>
              <w:t>առաջարկություններ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7" w:type="dxa"/>
            <w:tcBorders>
              <w:top w:val="outset" w:sz="6" w:space="0" w:color="auto"/>
              <w:left w:val="outset" w:sz="6" w:space="0" w:color="auto"/>
              <w:bottom w:val="outset" w:sz="6" w:space="0" w:color="auto"/>
              <w:right w:val="nil"/>
            </w:tcBorders>
            <w:shd w:val="clear" w:color="auto" w:fill="FFFFFF"/>
            <w:hideMark/>
          </w:tcPr>
          <w:p w14:paraId="6A02E791" w14:textId="77777777" w:rsidR="00D313D8" w:rsidRPr="00935A01" w:rsidRDefault="00D313D8" w:rsidP="00D313D8">
            <w:pPr>
              <w:tabs>
                <w:tab w:val="center" w:pos="3668"/>
              </w:tabs>
              <w:autoSpaceDE w:val="0"/>
              <w:autoSpaceDN w:val="0"/>
              <w:adjustRightInd w:val="0"/>
              <w:spacing w:after="0" w:line="360" w:lineRule="auto"/>
              <w:ind w:left="117"/>
              <w:jc w:val="both"/>
              <w:rPr>
                <w:rFonts w:ascii="GHEA Grapalat" w:eastAsia="Times New Roman" w:hAnsi="GHEA Grapalat"/>
                <w:sz w:val="24"/>
                <w:szCs w:val="24"/>
                <w:lang w:val="hy-AM" w:eastAsia="ru-RU"/>
              </w:rPr>
            </w:pPr>
            <w:r w:rsidRPr="00395554">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hideMark/>
          </w:tcPr>
          <w:p w14:paraId="0C7A9B3E"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409BCBFE"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682B10" w14:textId="3459C1A5" w:rsidR="00D313D8" w:rsidRPr="006A034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6</w:t>
            </w:r>
            <w:r w:rsidR="00D313D8" w:rsidRPr="006A0344">
              <w:rPr>
                <w:rFonts w:ascii="GHEA Grapalat" w:eastAsia="Times New Roman" w:hAnsi="GHEA Grapalat"/>
                <w:color w:val="000000"/>
                <w:sz w:val="24"/>
                <w:szCs w:val="24"/>
                <w:lang w:val="hy-AM" w:eastAsia="ru-RU"/>
              </w:rPr>
              <w:t>. Քաղաքաշինության կոմիտե</w:t>
            </w: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648C433" w14:textId="314B2DD2" w:rsidR="00D313D8" w:rsidRPr="00395554" w:rsidRDefault="00A905D6"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16</w:t>
            </w:r>
            <w:r w:rsidR="00D313D8" w:rsidRPr="00757A46">
              <w:rPr>
                <w:rFonts w:ascii="GHEA Grapalat" w:eastAsia="Times New Roman" w:hAnsi="GHEA Grapalat"/>
                <w:color w:val="000000"/>
                <w:sz w:val="24"/>
                <w:szCs w:val="24"/>
                <w:lang w:val="hy-AM" w:eastAsia="ru-RU"/>
              </w:rPr>
              <w:t>.</w:t>
            </w:r>
            <w:r w:rsidR="009633C7">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ru-RU" w:eastAsia="ru-RU"/>
              </w:rPr>
              <w:t>0</w:t>
            </w:r>
            <w:r w:rsidR="00D313D8" w:rsidRPr="00757A46">
              <w:rPr>
                <w:rFonts w:ascii="GHEA Grapalat" w:eastAsia="Times New Roman" w:hAnsi="GHEA Grapalat"/>
                <w:color w:val="000000"/>
                <w:sz w:val="24"/>
                <w:szCs w:val="24"/>
                <w:lang w:val="hy-AM" w:eastAsia="ru-RU"/>
              </w:rPr>
              <w:t>.202</w:t>
            </w:r>
            <w:r w:rsidR="00D313D8">
              <w:rPr>
                <w:rFonts w:ascii="GHEA Grapalat" w:eastAsia="Times New Roman" w:hAnsi="GHEA Grapalat"/>
                <w:color w:val="000000"/>
                <w:sz w:val="24"/>
                <w:szCs w:val="24"/>
                <w:lang w:val="ru-RU" w:eastAsia="ru-RU"/>
              </w:rPr>
              <w:t>3</w:t>
            </w:r>
            <w:r w:rsidR="00D313D8" w:rsidRPr="00757A46">
              <w:rPr>
                <w:rFonts w:ascii="GHEA Grapalat" w:eastAsia="Times New Roman" w:hAnsi="GHEA Grapalat"/>
                <w:color w:val="000000"/>
                <w:sz w:val="24"/>
                <w:szCs w:val="24"/>
                <w:lang w:val="hy-AM" w:eastAsia="ru-RU"/>
              </w:rPr>
              <w:t>թ.</w:t>
            </w:r>
          </w:p>
        </w:tc>
      </w:tr>
      <w:tr w:rsidR="00D313D8" w:rsidRPr="003E2D1C" w14:paraId="0FFE4CC9"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DA598"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EF67549" w14:textId="5F656352"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A95909">
              <w:rPr>
                <w:rFonts w:ascii="GHEA Grapalat" w:eastAsia="Times New Roman" w:hAnsi="GHEA Grapalat"/>
                <w:color w:val="000000"/>
                <w:sz w:val="24"/>
                <w:szCs w:val="24"/>
                <w:lang w:val="ru-RU" w:eastAsia="ru-RU"/>
              </w:rPr>
              <w:t>№01/1</w:t>
            </w:r>
            <w:r w:rsidR="00A905D6">
              <w:rPr>
                <w:rFonts w:ascii="GHEA Grapalat" w:eastAsia="Times New Roman" w:hAnsi="GHEA Grapalat"/>
                <w:color w:val="000000"/>
                <w:sz w:val="24"/>
                <w:szCs w:val="24"/>
                <w:lang w:val="ru-RU" w:eastAsia="ru-RU"/>
              </w:rPr>
              <w:t>1</w:t>
            </w:r>
            <w:r w:rsidRPr="00A95909">
              <w:rPr>
                <w:rFonts w:ascii="GHEA Grapalat" w:eastAsia="Times New Roman" w:hAnsi="GHEA Grapalat"/>
                <w:color w:val="000000"/>
                <w:sz w:val="24"/>
                <w:szCs w:val="24"/>
                <w:lang w:val="ru-RU" w:eastAsia="ru-RU"/>
              </w:rPr>
              <w:t>.</w:t>
            </w:r>
            <w:r w:rsidR="00A905D6">
              <w:rPr>
                <w:rFonts w:ascii="GHEA Grapalat" w:eastAsia="Times New Roman" w:hAnsi="GHEA Grapalat"/>
                <w:color w:val="000000"/>
                <w:sz w:val="24"/>
                <w:szCs w:val="24"/>
                <w:lang w:val="ru-RU" w:eastAsia="ru-RU"/>
              </w:rPr>
              <w:t>4</w:t>
            </w:r>
            <w:r w:rsidRPr="00A95909">
              <w:rPr>
                <w:rFonts w:ascii="GHEA Grapalat" w:eastAsia="Times New Roman" w:hAnsi="GHEA Grapalat"/>
                <w:color w:val="000000"/>
                <w:sz w:val="24"/>
                <w:szCs w:val="24"/>
                <w:lang w:val="ru-RU" w:eastAsia="ru-RU"/>
              </w:rPr>
              <w:t>/</w:t>
            </w:r>
            <w:r w:rsidR="004F1186">
              <w:rPr>
                <w:rFonts w:ascii="GHEA Grapalat" w:eastAsia="Times New Roman" w:hAnsi="GHEA Grapalat"/>
                <w:color w:val="000000"/>
                <w:sz w:val="24"/>
                <w:szCs w:val="24"/>
                <w:lang w:val="ru-RU" w:eastAsia="ru-RU"/>
              </w:rPr>
              <w:t>1</w:t>
            </w:r>
            <w:r w:rsidR="00A905D6">
              <w:rPr>
                <w:rFonts w:ascii="GHEA Grapalat" w:eastAsia="Times New Roman" w:hAnsi="GHEA Grapalat"/>
                <w:color w:val="000000"/>
                <w:sz w:val="24"/>
                <w:szCs w:val="24"/>
                <w:lang w:val="ru-RU" w:eastAsia="ru-RU"/>
              </w:rPr>
              <w:t>3177</w:t>
            </w:r>
            <w:r w:rsidRPr="00A95909">
              <w:rPr>
                <w:rFonts w:ascii="GHEA Grapalat" w:eastAsia="Times New Roman" w:hAnsi="GHEA Grapalat"/>
                <w:color w:val="000000"/>
                <w:sz w:val="24"/>
                <w:szCs w:val="24"/>
                <w:lang w:val="ru-RU" w:eastAsia="ru-RU"/>
              </w:rPr>
              <w:t>-2023</w:t>
            </w:r>
          </w:p>
        </w:tc>
      </w:tr>
      <w:tr w:rsidR="00D313D8" w:rsidRPr="004F1186" w14:paraId="36B1D4D2"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29D477A3" w14:textId="44FC0062" w:rsidR="004F1186" w:rsidRPr="00B53FD1" w:rsidRDefault="00A905D6" w:rsidP="00A905D6">
            <w:pPr>
              <w:autoSpaceDE w:val="0"/>
              <w:autoSpaceDN w:val="0"/>
              <w:adjustRightInd w:val="0"/>
              <w:spacing w:after="0" w:line="360" w:lineRule="auto"/>
              <w:ind w:left="112" w:right="159"/>
              <w:jc w:val="both"/>
              <w:rPr>
                <w:rFonts w:ascii="GHEA Grapalat" w:hAnsi="GHEA Grapalat" w:cs="Sylfaen"/>
                <w:sz w:val="24"/>
                <w:szCs w:val="24"/>
              </w:rPr>
            </w:pPr>
            <w:proofErr w:type="spellStart"/>
            <w:r>
              <w:rPr>
                <w:rFonts w:ascii="GHEA Grapalat" w:hAnsi="GHEA Grapalat" w:cs="Sylfaen"/>
                <w:sz w:val="24"/>
                <w:szCs w:val="24"/>
                <w:lang w:val="ru-RU"/>
              </w:rPr>
              <w:t>Առաջարկություններ</w:t>
            </w:r>
            <w:proofErr w:type="spellEnd"/>
            <w:r w:rsidRPr="00A905D6">
              <w:rPr>
                <w:rFonts w:ascii="GHEA Grapalat" w:hAnsi="GHEA Grapalat" w:cs="Sylfaen"/>
                <w:sz w:val="24"/>
                <w:szCs w:val="24"/>
              </w:rPr>
              <w:t xml:space="preserve"> </w:t>
            </w:r>
            <w:r>
              <w:rPr>
                <w:rFonts w:ascii="GHEA Grapalat" w:hAnsi="GHEA Grapalat" w:cs="Sylfaen"/>
                <w:sz w:val="24"/>
                <w:szCs w:val="24"/>
                <w:lang w:val="ru-RU"/>
              </w:rPr>
              <w:t>և</w:t>
            </w:r>
            <w:r w:rsidRPr="00A905D6">
              <w:rPr>
                <w:rFonts w:ascii="GHEA Grapalat" w:hAnsi="GHEA Grapalat" w:cs="Sylfaen"/>
                <w:sz w:val="24"/>
                <w:szCs w:val="24"/>
              </w:rPr>
              <w:t xml:space="preserve"> </w:t>
            </w:r>
            <w:proofErr w:type="spellStart"/>
            <w:r w:rsidR="001142EA" w:rsidRPr="001142EA">
              <w:rPr>
                <w:rFonts w:ascii="GHEA Grapalat" w:hAnsi="GHEA Grapalat" w:cs="Sylfaen"/>
                <w:sz w:val="24"/>
                <w:szCs w:val="24"/>
                <w:lang w:val="ru-RU"/>
              </w:rPr>
              <w:t>դ</w:t>
            </w:r>
            <w:r w:rsidR="00D313D8" w:rsidRPr="006A0344">
              <w:rPr>
                <w:rFonts w:ascii="GHEA Grapalat" w:hAnsi="GHEA Grapalat" w:cs="Sylfaen"/>
                <w:sz w:val="24"/>
                <w:szCs w:val="24"/>
                <w:lang w:val="ru-RU"/>
              </w:rPr>
              <w:t>իտողություններ</w:t>
            </w:r>
            <w:proofErr w:type="spellEnd"/>
            <w:r w:rsidR="004F1186" w:rsidRPr="001142EA">
              <w:rPr>
                <w:rFonts w:ascii="GHEA Grapalat" w:hAnsi="GHEA Grapalat" w:cs="Sylfaen"/>
                <w:sz w:val="24"/>
                <w:szCs w:val="24"/>
              </w:rPr>
              <w:t xml:space="preserve"> </w:t>
            </w:r>
            <w:proofErr w:type="spellStart"/>
            <w:r w:rsidR="00D313D8"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00D313D8" w:rsidRPr="001142EA">
              <w:rPr>
                <w:rFonts w:ascii="GHEA Grapalat" w:hAnsi="GHEA Grapalat" w:cs="Sylfaen"/>
                <w:sz w:val="24"/>
                <w:szCs w:val="24"/>
              </w:rPr>
              <w:t>:</w:t>
            </w:r>
          </w:p>
        </w:tc>
        <w:tc>
          <w:tcPr>
            <w:tcW w:w="3797" w:type="dxa"/>
            <w:tcBorders>
              <w:top w:val="outset" w:sz="6" w:space="0" w:color="auto"/>
              <w:left w:val="outset" w:sz="6" w:space="0" w:color="auto"/>
              <w:bottom w:val="outset" w:sz="6" w:space="0" w:color="auto"/>
              <w:right w:val="nil"/>
            </w:tcBorders>
            <w:shd w:val="clear" w:color="auto" w:fill="FFFFFF"/>
            <w:hideMark/>
          </w:tcPr>
          <w:p w14:paraId="56FE8008" w14:textId="77777777" w:rsidR="00D313D8" w:rsidRPr="00395554" w:rsidRDefault="00D313D8" w:rsidP="00D313D8">
            <w:pPr>
              <w:spacing w:after="0" w:line="360" w:lineRule="auto"/>
              <w:ind w:firstLine="90"/>
              <w:rPr>
                <w:rFonts w:ascii="GHEA Grapalat" w:eastAsia="Times New Roman" w:hAnsi="GHEA Grapalat"/>
                <w:color w:val="000000"/>
                <w:sz w:val="24"/>
                <w:szCs w:val="24"/>
                <w:lang w:val="hy-AM" w:eastAsia="ru-RU"/>
              </w:rPr>
            </w:pPr>
          </w:p>
        </w:tc>
        <w:tc>
          <w:tcPr>
            <w:tcW w:w="2869" w:type="dxa"/>
            <w:gridSpan w:val="2"/>
            <w:tcBorders>
              <w:top w:val="outset" w:sz="6" w:space="0" w:color="auto"/>
              <w:left w:val="nil"/>
              <w:bottom w:val="outset" w:sz="6" w:space="0" w:color="auto"/>
              <w:right w:val="outset" w:sz="6" w:space="0" w:color="auto"/>
            </w:tcBorders>
            <w:shd w:val="clear" w:color="auto" w:fill="FFFFFF"/>
            <w:hideMark/>
          </w:tcPr>
          <w:p w14:paraId="7C82883F"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7BC46945"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3E408C" w14:textId="6978F03D" w:rsidR="00D313D8" w:rsidRPr="006A0344" w:rsidRDefault="00D0701F" w:rsidP="00D313D8">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7</w:t>
            </w:r>
            <w:r w:rsidR="00D313D8" w:rsidRPr="006A0344">
              <w:rPr>
                <w:rFonts w:ascii="GHEA Grapalat" w:eastAsia="Times New Roman" w:hAnsi="GHEA Grapalat"/>
                <w:color w:val="000000"/>
                <w:sz w:val="24"/>
                <w:szCs w:val="24"/>
                <w:lang w:eastAsia="ru-RU"/>
              </w:rPr>
              <w:t xml:space="preserve">. </w:t>
            </w:r>
            <w:proofErr w:type="spellStart"/>
            <w:r w:rsidR="00D313D8" w:rsidRPr="006A0344">
              <w:rPr>
                <w:rFonts w:ascii="GHEA Grapalat" w:eastAsia="Times New Roman" w:hAnsi="GHEA Grapalat"/>
                <w:color w:val="000000"/>
                <w:sz w:val="24"/>
                <w:szCs w:val="24"/>
                <w:lang w:val="ru-RU" w:eastAsia="ru-RU"/>
              </w:rPr>
              <w:t>Կադաստրի</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կոմիտե</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23F26E7" w14:textId="6C398F24" w:rsidR="00D313D8" w:rsidRPr="00395554" w:rsidRDefault="00A905D6"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10</w:t>
            </w:r>
            <w:r w:rsidR="00D313D8" w:rsidRPr="00395554">
              <w:rPr>
                <w:rFonts w:ascii="GHEA Grapalat" w:eastAsia="Times New Roman" w:hAnsi="GHEA Grapalat"/>
                <w:color w:val="000000"/>
                <w:sz w:val="24"/>
                <w:szCs w:val="24"/>
                <w:lang w:val="ru-RU" w:eastAsia="ru-RU"/>
              </w:rPr>
              <w:t>.</w:t>
            </w:r>
            <w:r w:rsidR="00304BDE">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ru-RU" w:eastAsia="ru-RU"/>
              </w:rPr>
              <w:t>0</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395554">
              <w:rPr>
                <w:rFonts w:ascii="GHEA Grapalat" w:eastAsia="Times New Roman" w:hAnsi="GHEA Grapalat"/>
                <w:color w:val="000000"/>
                <w:sz w:val="24"/>
                <w:szCs w:val="24"/>
                <w:lang w:val="ru-RU" w:eastAsia="ru-RU"/>
              </w:rPr>
              <w:t>թ.</w:t>
            </w:r>
          </w:p>
        </w:tc>
      </w:tr>
      <w:tr w:rsidR="00D313D8" w:rsidRPr="005173AC" w14:paraId="37FDF243"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0777EC"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E907C50" w14:textId="52F47C86" w:rsidR="00D313D8" w:rsidRPr="00C35E7B" w:rsidRDefault="00D313D8" w:rsidP="00D313D8">
            <w:pPr>
              <w:spacing w:after="0" w:line="360" w:lineRule="auto"/>
              <w:ind w:left="180"/>
              <w:jc w:val="center"/>
              <w:rPr>
                <w:rFonts w:ascii="GHEA Grapalat" w:eastAsia="Times New Roman" w:hAnsi="GHEA Grapalat"/>
                <w:color w:val="000000"/>
                <w:sz w:val="24"/>
                <w:szCs w:val="24"/>
                <w:lang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ՍԹ/</w:t>
            </w:r>
            <w:r w:rsidR="00304BDE">
              <w:rPr>
                <w:rFonts w:ascii="GHEA Grapalat" w:eastAsia="Times New Roman" w:hAnsi="GHEA Grapalat"/>
                <w:color w:val="000000"/>
                <w:sz w:val="24"/>
                <w:szCs w:val="24"/>
                <w:lang w:val="ru-RU" w:eastAsia="ru-RU"/>
              </w:rPr>
              <w:t>1</w:t>
            </w:r>
            <w:r w:rsidR="00A905D6">
              <w:rPr>
                <w:rFonts w:ascii="GHEA Grapalat" w:eastAsia="Times New Roman" w:hAnsi="GHEA Grapalat"/>
                <w:color w:val="000000"/>
                <w:sz w:val="24"/>
                <w:szCs w:val="24"/>
                <w:lang w:val="ru-RU" w:eastAsia="ru-RU"/>
              </w:rPr>
              <w:t>3917</w:t>
            </w:r>
            <w:r>
              <w:rPr>
                <w:rFonts w:ascii="GHEA Grapalat" w:eastAsia="Times New Roman" w:hAnsi="GHEA Grapalat"/>
                <w:color w:val="000000"/>
                <w:sz w:val="24"/>
                <w:szCs w:val="24"/>
                <w:lang w:val="ru-RU" w:eastAsia="ru-RU"/>
              </w:rPr>
              <w:t>-2023</w:t>
            </w:r>
          </w:p>
        </w:tc>
      </w:tr>
      <w:tr w:rsidR="00BE6029" w:rsidRPr="00A905D6" w14:paraId="4411F4EF"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2443CF14" w14:textId="1F2E5795" w:rsidR="00BE6029" w:rsidRPr="00A905D6" w:rsidRDefault="00BE6029" w:rsidP="00AA22D5">
            <w:pPr>
              <w:spacing w:after="0" w:line="360" w:lineRule="auto"/>
              <w:ind w:left="112" w:right="180"/>
              <w:jc w:val="both"/>
              <w:rPr>
                <w:rFonts w:ascii="GHEA Grapalat" w:eastAsiaTheme="minorHAnsi" w:hAnsi="GHEA Grapalat" w:cs="Arial"/>
                <w:sz w:val="24"/>
                <w:szCs w:val="24"/>
                <w:lang w:val="hy-AM"/>
              </w:rPr>
            </w:pPr>
            <w:r w:rsidRPr="00A905D6">
              <w:rPr>
                <w:rFonts w:ascii="GHEA Grapalat" w:eastAsiaTheme="minorHAnsi" w:hAnsi="GHEA Grapalat" w:cstheme="minorBidi"/>
                <w:sz w:val="24"/>
                <w:szCs w:val="24"/>
                <w:lang w:val="hy-AM"/>
              </w:rPr>
              <w:t xml:space="preserve">1. Նախագծի N 1 հավելվածի ցանկում (այսուհետ՝ Ցանկ) ներկայացված </w:t>
            </w:r>
            <w:r w:rsidRPr="00A905D6">
              <w:rPr>
                <w:rFonts w:ascii="GHEA Grapalat" w:eastAsiaTheme="minorHAnsi" w:hAnsi="GHEA Grapalat" w:cs="Arial"/>
                <w:sz w:val="24"/>
                <w:szCs w:val="24"/>
                <w:lang w:val="hy-AM"/>
              </w:rPr>
              <w:t xml:space="preserve">հանրության գերակա շահ ճանաչվող տարածքների շրջադարձային կետերի կոորդինատները կադաստրային քարտեզում </w:t>
            </w:r>
            <w:r w:rsidRPr="00BE6029">
              <w:rPr>
                <w:rFonts w:ascii="GHEA Grapalat" w:eastAsiaTheme="minorHAnsi" w:hAnsi="GHEA Grapalat" w:cs="Arial"/>
                <w:sz w:val="24"/>
                <w:szCs w:val="24"/>
                <w:lang w:val="hy-AM"/>
              </w:rPr>
              <w:t>արտացոլելիս Ցանկի 1-ին և 10-րդ տողերում նշված կոորդինատներով պարփակված տարածքների մակերեսները կազմում են համապատասխանաբար 26647.92 քմ և 1614.04 քմ և չեն համապատասխանում Ցանկում նշված՝ 26685.0 քմ և 1604.0 քմ մակերեսներին: Հաշվի</w:t>
            </w:r>
            <w:r w:rsidRPr="00A905D6">
              <w:rPr>
                <w:rFonts w:ascii="GHEA Grapalat" w:eastAsiaTheme="minorHAnsi" w:hAnsi="GHEA Grapalat" w:cs="Arial"/>
                <w:sz w:val="24"/>
                <w:szCs w:val="24"/>
                <w:lang w:val="hy-AM"/>
              </w:rPr>
              <w:t xml:space="preserve"> առնելով վերոգրյալը, առաջարկում ենք ճշգրտել հանրության գերակա </w:t>
            </w:r>
            <w:r w:rsidRPr="00A905D6">
              <w:rPr>
                <w:rFonts w:ascii="GHEA Grapalat" w:eastAsiaTheme="minorHAnsi" w:hAnsi="GHEA Grapalat" w:cs="Arial"/>
                <w:sz w:val="24"/>
                <w:szCs w:val="24"/>
                <w:lang w:val="hy-AM"/>
              </w:rPr>
              <w:lastRenderedPageBreak/>
              <w:t>շահ ճանաչվող նշված տարածքների մակերեսները կամ շրջադարձային կետերի կոորդինատները:</w:t>
            </w:r>
          </w:p>
        </w:tc>
        <w:tc>
          <w:tcPr>
            <w:tcW w:w="666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A65118E" w14:textId="77777777" w:rsidR="00BE6029" w:rsidRPr="00BE6029" w:rsidRDefault="00BE6029" w:rsidP="00D313D8">
            <w:pPr>
              <w:spacing w:after="0" w:line="360" w:lineRule="auto"/>
              <w:rPr>
                <w:rFonts w:ascii="Sylfaen" w:eastAsia="Times New Roman" w:hAnsi="Sylfaen"/>
                <w:color w:val="000000"/>
                <w:sz w:val="24"/>
                <w:szCs w:val="24"/>
                <w:lang w:val="hy-AM" w:eastAsia="ru-RU"/>
              </w:rPr>
            </w:pPr>
            <w:r>
              <w:rPr>
                <w:rFonts w:ascii="Sylfaen" w:eastAsia="Times New Roman" w:hAnsi="Sylfaen" w:cs="Calibri"/>
                <w:color w:val="000000"/>
                <w:sz w:val="24"/>
                <w:szCs w:val="24"/>
                <w:lang w:val="hy-AM" w:eastAsia="ru-RU"/>
              </w:rPr>
              <w:lastRenderedPageBreak/>
              <w:t xml:space="preserve"> </w:t>
            </w:r>
            <w:r w:rsidRPr="00395554">
              <w:rPr>
                <w:rFonts w:eastAsia="Times New Roman" w:cs="Calibri"/>
                <w:color w:val="000000"/>
                <w:sz w:val="24"/>
                <w:szCs w:val="24"/>
                <w:lang w:val="hy-AM" w:eastAsia="ru-RU"/>
              </w:rPr>
              <w:t> </w:t>
            </w:r>
            <w:r w:rsidRPr="00BE6029">
              <w:rPr>
                <w:rFonts w:ascii="GHEA Grapalat" w:eastAsiaTheme="minorHAnsi" w:hAnsi="GHEA Grapalat" w:cs="Arial"/>
                <w:sz w:val="24"/>
                <w:szCs w:val="24"/>
                <w:lang w:val="hy-AM"/>
              </w:rPr>
              <w:t>Ընդունվել է։ Խմբագրվել է</w:t>
            </w:r>
            <w:r>
              <w:rPr>
                <w:rFonts w:ascii="GHEA Grapalat" w:eastAsiaTheme="minorHAnsi" w:hAnsi="GHEA Grapalat" w:cs="Arial"/>
                <w:sz w:val="24"/>
                <w:szCs w:val="24"/>
                <w:lang w:val="hy-AM"/>
              </w:rPr>
              <w:t>։</w:t>
            </w:r>
          </w:p>
          <w:p w14:paraId="43E85BAE" w14:textId="54465CDB" w:rsidR="00BE6029" w:rsidRPr="00395554" w:rsidRDefault="00BE6029"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BE6029" w:rsidRPr="00A905D6" w14:paraId="168C049A"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tcPr>
          <w:p w14:paraId="3B7DAC28" w14:textId="5CB8C67E" w:rsidR="00BE6029" w:rsidRPr="00A905D6" w:rsidRDefault="00BE6029" w:rsidP="00BE6029">
            <w:pPr>
              <w:spacing w:after="0" w:line="360" w:lineRule="auto"/>
              <w:ind w:left="112" w:right="180"/>
              <w:jc w:val="both"/>
              <w:rPr>
                <w:rFonts w:ascii="GHEA Grapalat" w:eastAsiaTheme="minorHAnsi" w:hAnsi="GHEA Grapalat" w:cstheme="minorBidi"/>
                <w:sz w:val="24"/>
                <w:szCs w:val="24"/>
                <w:lang w:val="hy-AM"/>
              </w:rPr>
            </w:pPr>
            <w:r w:rsidRPr="00A905D6">
              <w:rPr>
                <w:rFonts w:ascii="GHEA Grapalat" w:eastAsiaTheme="minorHAnsi" w:hAnsi="GHEA Grapalat" w:cstheme="minorBidi"/>
                <w:sz w:val="24"/>
                <w:szCs w:val="24"/>
                <w:lang w:val="hy-AM"/>
              </w:rPr>
              <w:t>2.</w:t>
            </w:r>
            <w:r w:rsidRPr="00A905D6">
              <w:rPr>
                <w:rFonts w:ascii="GHEA Mariam" w:eastAsiaTheme="minorHAnsi" w:hAnsi="GHEA Mariam" w:cstheme="minorBidi"/>
                <w:sz w:val="24"/>
                <w:szCs w:val="24"/>
                <w:lang w:val="hy-AM"/>
              </w:rPr>
              <w:t xml:space="preserve"> </w:t>
            </w:r>
            <w:r w:rsidRPr="00A905D6">
              <w:rPr>
                <w:rFonts w:ascii="GHEA Grapalat" w:eastAsiaTheme="minorHAnsi" w:hAnsi="GHEA Grapalat" w:cstheme="minorBidi"/>
                <w:sz w:val="24"/>
                <w:szCs w:val="24"/>
                <w:lang w:val="hy-AM"/>
              </w:rPr>
              <w:t xml:space="preserve">Հայտնում ենք նաև, որ ««Հայաստանի Հանրապետության վարչատարածքային բաժանման մասին» ՀՀ օրենքում փոփոխություններ և լրացումներ կատարելու մասին» ՀՀ օրենքի (ՀՕ-328-Ն) համաձայն՝ ՀՀ Կոտայքի մարզի Պտղնի համայնքը, որպես բնակավայր ներառվել է Աբովյան բազմաբնակավայր համայնքի կազմում, ուստի առաջարկում ենք </w:t>
            </w:r>
            <w:r w:rsidRPr="00A905D6">
              <w:rPr>
                <w:rFonts w:ascii="GHEA Grapalat" w:eastAsiaTheme="minorHAnsi" w:hAnsi="GHEA Grapalat" w:cs="Arial"/>
                <w:sz w:val="24"/>
                <w:szCs w:val="24"/>
                <w:lang w:val="hy-AM"/>
              </w:rPr>
              <w:t>Նախագծում</w:t>
            </w:r>
            <w:r w:rsidRPr="00A905D6">
              <w:rPr>
                <w:rFonts w:ascii="GHEA Grapalat" w:eastAsiaTheme="minorHAnsi" w:hAnsi="GHEA Grapalat" w:cstheme="minorBidi"/>
                <w:sz w:val="24"/>
                <w:szCs w:val="24"/>
                <w:lang w:val="hy-AM"/>
              </w:rPr>
              <w:t xml:space="preserve"> և կից փաստաթղթերում «Պտղնի համայնք» բառերը փոխարինել «Աբովյան համայնք Պտղնի գյուղ» բառերով:</w:t>
            </w:r>
          </w:p>
        </w:tc>
        <w:tc>
          <w:tcPr>
            <w:tcW w:w="3797" w:type="dxa"/>
            <w:tcBorders>
              <w:top w:val="outset" w:sz="6" w:space="0" w:color="auto"/>
              <w:left w:val="outset" w:sz="6" w:space="0" w:color="auto"/>
              <w:bottom w:val="outset" w:sz="6" w:space="0" w:color="auto"/>
              <w:right w:val="nil"/>
            </w:tcBorders>
            <w:shd w:val="clear" w:color="auto" w:fill="FFFFFF"/>
          </w:tcPr>
          <w:p w14:paraId="3BC282DB" w14:textId="77777777" w:rsidR="00BE6029" w:rsidRPr="00BE6029" w:rsidRDefault="00BE6029" w:rsidP="00BE6029">
            <w:pPr>
              <w:spacing w:after="0" w:line="360" w:lineRule="auto"/>
              <w:rPr>
                <w:rFonts w:ascii="Sylfaen" w:eastAsia="Times New Roman" w:hAnsi="Sylfaen"/>
                <w:color w:val="000000"/>
                <w:sz w:val="24"/>
                <w:szCs w:val="24"/>
                <w:lang w:val="hy-AM" w:eastAsia="ru-RU"/>
              </w:rPr>
            </w:pPr>
            <w:r>
              <w:rPr>
                <w:rFonts w:ascii="Sylfaen" w:eastAsia="Times New Roman" w:hAnsi="Sylfaen" w:cs="Calibri"/>
                <w:color w:val="000000"/>
                <w:sz w:val="24"/>
                <w:szCs w:val="24"/>
                <w:lang w:val="hy-AM" w:eastAsia="ru-RU"/>
              </w:rPr>
              <w:t xml:space="preserve"> </w:t>
            </w:r>
            <w:r w:rsidRPr="00395554">
              <w:rPr>
                <w:rFonts w:eastAsia="Times New Roman" w:cs="Calibri"/>
                <w:color w:val="000000"/>
                <w:sz w:val="24"/>
                <w:szCs w:val="24"/>
                <w:lang w:val="hy-AM" w:eastAsia="ru-RU"/>
              </w:rPr>
              <w:t> </w:t>
            </w:r>
            <w:r w:rsidRPr="00BE6029">
              <w:rPr>
                <w:rFonts w:ascii="GHEA Grapalat" w:eastAsiaTheme="minorHAnsi" w:hAnsi="GHEA Grapalat" w:cs="Arial"/>
                <w:sz w:val="24"/>
                <w:szCs w:val="24"/>
                <w:lang w:val="hy-AM"/>
              </w:rPr>
              <w:t>Ընդունվել է։ Խմբագրվել է</w:t>
            </w:r>
            <w:r>
              <w:rPr>
                <w:rFonts w:ascii="GHEA Grapalat" w:eastAsiaTheme="minorHAnsi" w:hAnsi="GHEA Grapalat" w:cs="Arial"/>
                <w:sz w:val="24"/>
                <w:szCs w:val="24"/>
                <w:lang w:val="hy-AM"/>
              </w:rPr>
              <w:t>։</w:t>
            </w:r>
          </w:p>
          <w:p w14:paraId="5F424C0D" w14:textId="3022E09A" w:rsidR="00BE6029" w:rsidRDefault="00BE6029" w:rsidP="00BE6029">
            <w:pPr>
              <w:spacing w:after="0" w:line="360" w:lineRule="auto"/>
              <w:rPr>
                <w:rFonts w:ascii="Sylfaen" w:eastAsia="Times New Roman" w:hAnsi="Sylfaen" w:cs="Calibri"/>
                <w:color w:val="000000"/>
                <w:sz w:val="24"/>
                <w:szCs w:val="24"/>
                <w:lang w:val="hy-AM" w:eastAsia="ru-RU"/>
              </w:rPr>
            </w:pPr>
            <w:r w:rsidRPr="00395554">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tcPr>
          <w:p w14:paraId="0D6C808B" w14:textId="77777777" w:rsidR="00BE6029" w:rsidRPr="00395554" w:rsidRDefault="00BE6029" w:rsidP="00BE6029">
            <w:pPr>
              <w:spacing w:after="0" w:line="360" w:lineRule="auto"/>
              <w:ind w:left="180"/>
              <w:rPr>
                <w:rFonts w:eastAsia="Times New Roman" w:cs="Calibri"/>
                <w:color w:val="000000"/>
                <w:sz w:val="24"/>
                <w:szCs w:val="24"/>
                <w:lang w:val="hy-AM" w:eastAsia="ru-RU"/>
              </w:rPr>
            </w:pPr>
          </w:p>
        </w:tc>
      </w:tr>
      <w:tr w:rsidR="00BE6029" w:rsidRPr="00A905D6" w14:paraId="3F335258"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tcPr>
          <w:p w14:paraId="494031AF" w14:textId="69E379CB" w:rsidR="00BE6029" w:rsidRPr="00A905D6" w:rsidRDefault="00BE6029" w:rsidP="00BE6029">
            <w:pPr>
              <w:tabs>
                <w:tab w:val="left" w:pos="567"/>
              </w:tabs>
              <w:spacing w:after="0" w:line="360" w:lineRule="auto"/>
              <w:ind w:left="112" w:right="180"/>
              <w:jc w:val="both"/>
              <w:rPr>
                <w:rFonts w:ascii="GHEA Mariam" w:eastAsiaTheme="minorHAnsi" w:hAnsi="GHEA Mariam" w:cstheme="minorBidi"/>
                <w:sz w:val="24"/>
                <w:szCs w:val="24"/>
                <w:lang w:val="hy-AM"/>
              </w:rPr>
            </w:pPr>
            <w:r w:rsidRPr="00A905D6">
              <w:rPr>
                <w:rFonts w:ascii="GHEA Grapalat" w:eastAsiaTheme="minorHAnsi" w:hAnsi="GHEA Grapalat" w:cstheme="minorBidi"/>
                <w:sz w:val="24"/>
                <w:szCs w:val="24"/>
                <w:lang w:val="hy-AM"/>
              </w:rPr>
              <w:t>3.</w:t>
            </w:r>
            <w:r w:rsidRPr="00A905D6">
              <w:rPr>
                <w:rFonts w:ascii="GHEA Mariam" w:eastAsiaTheme="minorHAnsi" w:hAnsi="GHEA Mariam" w:cs="Arial"/>
                <w:sz w:val="24"/>
                <w:szCs w:val="24"/>
                <w:lang w:val="hy-AM"/>
              </w:rPr>
              <w:t xml:space="preserve"> </w:t>
            </w:r>
            <w:r w:rsidRPr="00A905D6">
              <w:rPr>
                <w:rFonts w:ascii="GHEA Grapalat" w:eastAsiaTheme="minorHAnsi" w:hAnsi="GHEA Grapalat" w:cs="Arial"/>
                <w:sz w:val="24"/>
                <w:szCs w:val="24"/>
                <w:lang w:val="hy-AM"/>
              </w:rPr>
              <w:t>Միաժամանակ առաջարկում ենք Նախագծի</w:t>
            </w:r>
            <w:r w:rsidRPr="00A905D6">
              <w:rPr>
                <w:rFonts w:ascii="GHEA Grapalat" w:eastAsiaTheme="minorHAnsi" w:hAnsi="GHEA Grapalat" w:cstheme="minorBidi"/>
                <w:sz w:val="24"/>
                <w:szCs w:val="24"/>
                <w:lang w:val="hy-AM"/>
              </w:rPr>
              <w:t xml:space="preserve"> N 1 հավելվածի 3-րդ կետի «</w:t>
            </w:r>
            <w:r w:rsidRPr="00A905D6">
              <w:rPr>
                <w:rFonts w:ascii="GHEA Grapalat" w:eastAsia="Times New Roman" w:hAnsi="GHEA Grapalat" w:cs="Calibri"/>
                <w:color w:val="000000"/>
                <w:sz w:val="24"/>
                <w:szCs w:val="24"/>
                <w:lang w:val="hy-AM"/>
              </w:rPr>
              <w:t>Սեփականության իրավունքի սուբյեկտը (սեփականատեր)</w:t>
            </w:r>
            <w:r w:rsidRPr="00A905D6">
              <w:rPr>
                <w:rFonts w:ascii="GHEA Grapalat" w:eastAsiaTheme="minorHAnsi" w:hAnsi="GHEA Grapalat" w:cstheme="minorBidi"/>
                <w:sz w:val="24"/>
                <w:szCs w:val="24"/>
                <w:lang w:val="hy-AM"/>
              </w:rPr>
              <w:t>» սյունյակում, որպես գույքի համասեփականատեր ավելացնել նաև Էլմիրա Վազգենի Վիրաբյանին (հիմք՝ անշարժ գույքի սեփականության (օգտագործման իրավունքի գրանցման N 2518742 վկայական:</w:t>
            </w:r>
          </w:p>
        </w:tc>
        <w:tc>
          <w:tcPr>
            <w:tcW w:w="3797" w:type="dxa"/>
            <w:tcBorders>
              <w:top w:val="outset" w:sz="6" w:space="0" w:color="auto"/>
              <w:left w:val="outset" w:sz="6" w:space="0" w:color="auto"/>
              <w:bottom w:val="outset" w:sz="6" w:space="0" w:color="auto"/>
              <w:right w:val="nil"/>
            </w:tcBorders>
            <w:shd w:val="clear" w:color="auto" w:fill="FFFFFF"/>
          </w:tcPr>
          <w:p w14:paraId="1927FC5C" w14:textId="77777777" w:rsidR="00BE6029" w:rsidRPr="00BE6029" w:rsidRDefault="00BE6029" w:rsidP="00BE6029">
            <w:pPr>
              <w:spacing w:after="0" w:line="360" w:lineRule="auto"/>
              <w:rPr>
                <w:rFonts w:ascii="Sylfaen" w:eastAsia="Times New Roman" w:hAnsi="Sylfaen"/>
                <w:color w:val="000000"/>
                <w:sz w:val="24"/>
                <w:szCs w:val="24"/>
                <w:lang w:val="hy-AM" w:eastAsia="ru-RU"/>
              </w:rPr>
            </w:pPr>
            <w:r>
              <w:rPr>
                <w:rFonts w:ascii="Sylfaen" w:eastAsia="Times New Roman" w:hAnsi="Sylfaen" w:cs="Calibri"/>
                <w:color w:val="000000"/>
                <w:sz w:val="24"/>
                <w:szCs w:val="24"/>
                <w:lang w:val="hy-AM" w:eastAsia="ru-RU"/>
              </w:rPr>
              <w:t xml:space="preserve"> </w:t>
            </w:r>
            <w:r w:rsidRPr="00395554">
              <w:rPr>
                <w:rFonts w:eastAsia="Times New Roman" w:cs="Calibri"/>
                <w:color w:val="000000"/>
                <w:sz w:val="24"/>
                <w:szCs w:val="24"/>
                <w:lang w:val="hy-AM" w:eastAsia="ru-RU"/>
              </w:rPr>
              <w:t> </w:t>
            </w:r>
            <w:r w:rsidRPr="00BE6029">
              <w:rPr>
                <w:rFonts w:ascii="GHEA Grapalat" w:eastAsiaTheme="minorHAnsi" w:hAnsi="GHEA Grapalat" w:cs="Arial"/>
                <w:sz w:val="24"/>
                <w:szCs w:val="24"/>
                <w:lang w:val="hy-AM"/>
              </w:rPr>
              <w:t>Ընդունվել է։ Խմբագրվել է</w:t>
            </w:r>
            <w:r>
              <w:rPr>
                <w:rFonts w:ascii="GHEA Grapalat" w:eastAsiaTheme="minorHAnsi" w:hAnsi="GHEA Grapalat" w:cs="Arial"/>
                <w:sz w:val="24"/>
                <w:szCs w:val="24"/>
                <w:lang w:val="hy-AM"/>
              </w:rPr>
              <w:t>։</w:t>
            </w:r>
          </w:p>
          <w:p w14:paraId="3EBEEF53" w14:textId="2E090A8C" w:rsidR="00BE6029" w:rsidRDefault="00BE6029" w:rsidP="00BE6029">
            <w:pPr>
              <w:spacing w:after="0" w:line="360" w:lineRule="auto"/>
              <w:rPr>
                <w:rFonts w:ascii="Sylfaen" w:eastAsia="Times New Roman" w:hAnsi="Sylfaen" w:cs="Calibri"/>
                <w:color w:val="000000"/>
                <w:sz w:val="24"/>
                <w:szCs w:val="24"/>
                <w:lang w:val="hy-AM" w:eastAsia="ru-RU"/>
              </w:rPr>
            </w:pPr>
            <w:r w:rsidRPr="00395554">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tcPr>
          <w:p w14:paraId="3DF01A72" w14:textId="77777777" w:rsidR="00BE6029" w:rsidRPr="00395554" w:rsidRDefault="00BE6029" w:rsidP="00BE6029">
            <w:pPr>
              <w:spacing w:after="0" w:line="360" w:lineRule="auto"/>
              <w:ind w:left="180"/>
              <w:rPr>
                <w:rFonts w:eastAsia="Times New Roman" w:cs="Calibri"/>
                <w:color w:val="000000"/>
                <w:sz w:val="24"/>
                <w:szCs w:val="24"/>
                <w:lang w:val="hy-AM" w:eastAsia="ru-RU"/>
              </w:rPr>
            </w:pPr>
          </w:p>
        </w:tc>
      </w:tr>
      <w:tr w:rsidR="00BE6029" w:rsidRPr="003E2D1C" w14:paraId="58D68CBD"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FEE3CAD" w14:textId="570FF782" w:rsidR="00BE6029" w:rsidRPr="00C765C8" w:rsidRDefault="00BE6029" w:rsidP="00BE6029">
            <w:pPr>
              <w:spacing w:after="0" w:line="360" w:lineRule="auto"/>
              <w:ind w:left="148"/>
              <w:jc w:val="center"/>
              <w:rPr>
                <w:rFonts w:ascii="GHEA Grapalat" w:eastAsia="Times New Roman" w:hAnsi="GHEA Grapalat"/>
                <w:color w:val="000000"/>
                <w:sz w:val="24"/>
                <w:szCs w:val="24"/>
                <w:lang w:val="hy-AM" w:eastAsia="ru-RU"/>
              </w:rPr>
            </w:pPr>
            <w:r w:rsidRPr="00C765C8">
              <w:rPr>
                <w:rFonts w:ascii="GHEA Grapalat" w:eastAsia="Times New Roman" w:hAnsi="GHEA Grapalat"/>
                <w:color w:val="000000"/>
                <w:sz w:val="24"/>
                <w:szCs w:val="24"/>
                <w:lang w:val="hy-AM" w:eastAsia="ru-RU"/>
              </w:rPr>
              <w:t>8</w:t>
            </w:r>
            <w:r w:rsidRPr="006A0344">
              <w:rPr>
                <w:rFonts w:ascii="GHEA Grapalat" w:eastAsia="Times New Roman" w:hAnsi="GHEA Grapalat"/>
                <w:color w:val="000000"/>
                <w:sz w:val="24"/>
                <w:szCs w:val="24"/>
                <w:lang w:val="hy-AM" w:eastAsia="ru-RU"/>
              </w:rPr>
              <w:t xml:space="preserve">. </w:t>
            </w:r>
            <w:r w:rsidRPr="00C765C8">
              <w:rPr>
                <w:rFonts w:ascii="GHEA Grapalat" w:eastAsia="Times New Roman" w:hAnsi="GHEA Grapalat"/>
                <w:color w:val="000000"/>
                <w:sz w:val="24"/>
                <w:szCs w:val="24"/>
                <w:lang w:val="hy-AM" w:eastAsia="ru-RU"/>
              </w:rPr>
              <w:t>Կրթության, գիտության, մշակույթի և սպորտի նախարարություն</w:t>
            </w: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19AC077" w14:textId="51A29D3E" w:rsidR="00BE6029" w:rsidRPr="007050A4" w:rsidRDefault="00BE6029" w:rsidP="00BE6029">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12</w:t>
            </w: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10</w:t>
            </w:r>
            <w:r w:rsidRPr="007050A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ru-RU" w:eastAsia="ru-RU"/>
              </w:rPr>
              <w:t>3</w:t>
            </w:r>
            <w:r w:rsidRPr="007050A4">
              <w:rPr>
                <w:rFonts w:ascii="GHEA Grapalat" w:eastAsia="Times New Roman" w:hAnsi="GHEA Grapalat"/>
                <w:color w:val="000000"/>
                <w:sz w:val="24"/>
                <w:szCs w:val="24"/>
                <w:lang w:val="ru-RU" w:eastAsia="ru-RU"/>
              </w:rPr>
              <w:t>թ.</w:t>
            </w:r>
          </w:p>
        </w:tc>
      </w:tr>
      <w:tr w:rsidR="00BE6029" w:rsidRPr="003E2D1C" w14:paraId="054BF124"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E22413" w14:textId="77777777" w:rsidR="00BE6029" w:rsidRPr="006A0344" w:rsidRDefault="00BE6029" w:rsidP="00BE6029">
            <w:pPr>
              <w:spacing w:after="0" w:line="360" w:lineRule="auto"/>
              <w:ind w:left="148"/>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38EB895" w14:textId="1E7FFFA6" w:rsidR="00BE6029" w:rsidRPr="007050A4" w:rsidRDefault="00BE6029" w:rsidP="00BE6029">
            <w:pPr>
              <w:spacing w:after="0" w:line="360" w:lineRule="auto"/>
              <w:ind w:left="-10"/>
              <w:jc w:val="center"/>
              <w:rPr>
                <w:rFonts w:ascii="GHEA Grapalat" w:eastAsia="Times New Roman" w:hAnsi="GHEA Grapalat"/>
                <w:color w:val="000000"/>
                <w:sz w:val="24"/>
                <w:szCs w:val="24"/>
                <w:lang w:val="hy-AM" w:eastAsia="ru-RU"/>
              </w:rPr>
            </w:pP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01</w:t>
            </w: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14.3</w:t>
            </w: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28206</w:t>
            </w:r>
            <w:r w:rsidRPr="007050A4">
              <w:rPr>
                <w:rFonts w:ascii="GHEA Grapalat" w:eastAsia="Times New Roman" w:hAnsi="GHEA Grapalat"/>
                <w:color w:val="000000"/>
                <w:sz w:val="24"/>
                <w:szCs w:val="24"/>
                <w:lang w:val="ru-RU" w:eastAsia="ru-RU"/>
              </w:rPr>
              <w:t>-2</w:t>
            </w:r>
            <w:r>
              <w:rPr>
                <w:rFonts w:ascii="GHEA Grapalat" w:eastAsia="Times New Roman" w:hAnsi="GHEA Grapalat"/>
                <w:color w:val="000000"/>
                <w:sz w:val="24"/>
                <w:szCs w:val="24"/>
                <w:lang w:val="ru-RU" w:eastAsia="ru-RU"/>
              </w:rPr>
              <w:t>023</w:t>
            </w:r>
          </w:p>
        </w:tc>
      </w:tr>
      <w:tr w:rsidR="00BE6029" w:rsidRPr="00AE572E" w14:paraId="52221596"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hideMark/>
          </w:tcPr>
          <w:p w14:paraId="4D6EB0B8" w14:textId="56C44513" w:rsidR="00BE6029" w:rsidRPr="006A0344" w:rsidRDefault="00BE6029" w:rsidP="00BE6029">
            <w:pPr>
              <w:autoSpaceDE w:val="0"/>
              <w:autoSpaceDN w:val="0"/>
              <w:adjustRightInd w:val="0"/>
              <w:spacing w:after="0" w:line="360" w:lineRule="auto"/>
              <w:ind w:right="159" w:firstLine="112"/>
              <w:jc w:val="both"/>
              <w:rPr>
                <w:rFonts w:ascii="GHEA Grapalat" w:eastAsia="Times New Roman" w:hAnsi="GHEA Grapalat"/>
                <w:color w:val="000000"/>
                <w:sz w:val="24"/>
                <w:szCs w:val="24"/>
                <w:lang w:val="hy-AM" w:eastAsia="ru-RU"/>
              </w:rPr>
            </w:pPr>
            <w:r w:rsidRPr="006A0344">
              <w:rPr>
                <w:rFonts w:ascii="GHEA Grapalat" w:hAnsi="GHEA Grapalat"/>
                <w:color w:val="000000"/>
                <w:sz w:val="24"/>
                <w:szCs w:val="24"/>
                <w:lang w:val="hy-AM"/>
              </w:rPr>
              <w:t>Ա</w:t>
            </w:r>
            <w:proofErr w:type="spellStart"/>
            <w:r w:rsidRPr="006A0344">
              <w:rPr>
                <w:rFonts w:ascii="GHEA Grapalat" w:hAnsi="GHEA Grapalat"/>
                <w:color w:val="000000"/>
                <w:sz w:val="24"/>
                <w:szCs w:val="24"/>
                <w:lang w:val="ru-RU"/>
              </w:rPr>
              <w:t>ռարկություններ</w:t>
            </w:r>
            <w:proofErr w:type="spellEnd"/>
            <w:r>
              <w:rPr>
                <w:rFonts w:ascii="GHEA Grapalat" w:hAnsi="GHEA Grapalat"/>
                <w:color w:val="000000"/>
                <w:sz w:val="24"/>
                <w:szCs w:val="24"/>
                <w:lang w:val="ru-RU"/>
              </w:rPr>
              <w:t xml:space="preserve"> և </w:t>
            </w:r>
            <w:proofErr w:type="spellStart"/>
            <w:r>
              <w:rPr>
                <w:rFonts w:ascii="GHEA Grapalat" w:hAnsi="GHEA Grapalat"/>
                <w:color w:val="000000"/>
                <w:sz w:val="24"/>
                <w:szCs w:val="24"/>
                <w:lang w:val="ru-RU"/>
              </w:rPr>
              <w:t>դիտողություններ</w:t>
            </w:r>
            <w:proofErr w:type="spellEnd"/>
            <w:r w:rsidRPr="006A0344">
              <w:rPr>
                <w:rFonts w:ascii="GHEA Grapalat" w:hAnsi="GHEA Grapalat"/>
                <w:color w:val="000000"/>
                <w:sz w:val="24"/>
                <w:szCs w:val="24"/>
                <w:lang w:val="hy-AM"/>
              </w:rPr>
              <w:t xml:space="preserve"> չ</w:t>
            </w:r>
            <w:proofErr w:type="spellStart"/>
            <w:r>
              <w:rPr>
                <w:rFonts w:ascii="GHEA Grapalat" w:hAnsi="GHEA Grapalat"/>
                <w:color w:val="000000"/>
                <w:sz w:val="24"/>
                <w:szCs w:val="24"/>
                <w:lang w:val="ru-RU"/>
              </w:rPr>
              <w:t>կան</w:t>
            </w:r>
            <w:proofErr w:type="spellEnd"/>
            <w:r w:rsidRPr="006A0344">
              <w:rPr>
                <w:rFonts w:ascii="GHEA Grapalat" w:eastAsia="Times New Roman" w:hAnsi="GHEA Grapalat"/>
                <w:color w:val="000000"/>
                <w:sz w:val="24"/>
                <w:szCs w:val="24"/>
                <w:lang w:val="hy-AM" w:eastAsia="ru-RU"/>
              </w:rPr>
              <w:t>:</w:t>
            </w:r>
          </w:p>
        </w:tc>
        <w:tc>
          <w:tcPr>
            <w:tcW w:w="3797" w:type="dxa"/>
            <w:tcBorders>
              <w:top w:val="outset" w:sz="6" w:space="0" w:color="auto"/>
              <w:left w:val="outset" w:sz="6" w:space="0" w:color="auto"/>
              <w:bottom w:val="outset" w:sz="6" w:space="0" w:color="auto"/>
              <w:right w:val="nil"/>
            </w:tcBorders>
            <w:shd w:val="clear" w:color="auto" w:fill="FFFFFF"/>
            <w:hideMark/>
          </w:tcPr>
          <w:p w14:paraId="2A7E56FD" w14:textId="77777777" w:rsidR="00BE6029" w:rsidRPr="007050A4" w:rsidRDefault="00BE6029" w:rsidP="00BE6029">
            <w:pPr>
              <w:spacing w:after="0" w:line="360" w:lineRule="auto"/>
              <w:rPr>
                <w:rFonts w:ascii="GHEA Grapalat" w:eastAsia="Times New Roman" w:hAnsi="GHEA Grapalat"/>
                <w:color w:val="000000"/>
                <w:sz w:val="24"/>
                <w:szCs w:val="24"/>
                <w:lang w:val="hy-AM" w:eastAsia="ru-RU"/>
              </w:rPr>
            </w:pPr>
            <w:r w:rsidRPr="007050A4">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hideMark/>
          </w:tcPr>
          <w:p w14:paraId="4BDC0113" w14:textId="77777777" w:rsidR="00BE6029" w:rsidRPr="007050A4" w:rsidRDefault="00BE6029" w:rsidP="00BE6029">
            <w:pPr>
              <w:spacing w:after="0" w:line="360" w:lineRule="auto"/>
              <w:rPr>
                <w:rFonts w:ascii="GHEA Grapalat" w:eastAsia="Times New Roman" w:hAnsi="GHEA Grapalat"/>
                <w:color w:val="000000"/>
                <w:sz w:val="24"/>
                <w:szCs w:val="24"/>
                <w:lang w:val="hy-AM" w:eastAsia="ru-RU"/>
              </w:rPr>
            </w:pPr>
            <w:r w:rsidRPr="007050A4">
              <w:rPr>
                <w:rFonts w:eastAsia="Times New Roman" w:cs="Calibri"/>
                <w:color w:val="000000"/>
                <w:sz w:val="24"/>
                <w:szCs w:val="24"/>
                <w:lang w:val="hy-AM" w:eastAsia="ru-RU"/>
              </w:rPr>
              <w:t> </w:t>
            </w:r>
          </w:p>
        </w:tc>
      </w:tr>
      <w:tr w:rsidR="00BE6029" w:rsidRPr="003E2D1C" w14:paraId="6FFE6A20"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A2F39D" w14:textId="7FB757D2" w:rsidR="00BE6029" w:rsidRPr="00FF5FC3" w:rsidRDefault="00BE6029" w:rsidP="00BE6029">
            <w:pPr>
              <w:spacing w:after="0" w:line="360" w:lineRule="auto"/>
              <w:jc w:val="center"/>
              <w:rPr>
                <w:rFonts w:ascii="GHEA Grapalat" w:eastAsia="Times New Roman" w:hAnsi="GHEA Grapalat"/>
                <w:color w:val="000000"/>
                <w:sz w:val="24"/>
                <w:szCs w:val="24"/>
                <w:lang w:eastAsia="ru-RU"/>
              </w:rPr>
            </w:pPr>
            <w:r w:rsidRPr="00D0701F">
              <w:rPr>
                <w:rFonts w:ascii="GHEA Grapalat" w:eastAsia="Times New Roman" w:hAnsi="GHEA Grapalat"/>
                <w:color w:val="000000"/>
                <w:sz w:val="24"/>
                <w:szCs w:val="24"/>
                <w:lang w:eastAsia="ru-RU"/>
              </w:rPr>
              <w:lastRenderedPageBreak/>
              <w:t>9</w:t>
            </w:r>
            <w:r w:rsidRPr="007050A4">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Քաղաքաշինության</w:t>
            </w:r>
            <w:proofErr w:type="spellEnd"/>
            <w:r w:rsidRPr="00FF5FC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տեխնիկական</w:t>
            </w:r>
            <w:proofErr w:type="spellEnd"/>
            <w:r w:rsidRPr="00FF5FC3">
              <w:rPr>
                <w:rFonts w:ascii="GHEA Grapalat" w:eastAsia="Times New Roman" w:hAnsi="GHEA Grapalat"/>
                <w:color w:val="000000"/>
                <w:sz w:val="24"/>
                <w:szCs w:val="24"/>
                <w:lang w:eastAsia="ru-RU"/>
              </w:rPr>
              <w:t xml:space="preserve"> </w:t>
            </w:r>
            <w:r>
              <w:rPr>
                <w:rFonts w:ascii="GHEA Grapalat" w:eastAsia="Times New Roman" w:hAnsi="GHEA Grapalat"/>
                <w:color w:val="000000"/>
                <w:sz w:val="24"/>
                <w:szCs w:val="24"/>
                <w:lang w:val="ru-RU" w:eastAsia="ru-RU"/>
              </w:rPr>
              <w:t>և</w:t>
            </w:r>
            <w:r w:rsidRPr="00FF5FC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հրդեհային</w:t>
            </w:r>
            <w:proofErr w:type="spellEnd"/>
            <w:r w:rsidRPr="00FF5FC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անվտանգության</w:t>
            </w:r>
            <w:proofErr w:type="spellEnd"/>
            <w:r w:rsidRPr="00FF5FC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տեսչական</w:t>
            </w:r>
            <w:proofErr w:type="spellEnd"/>
            <w:r w:rsidRPr="00FF5FC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մարմին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6687287" w14:textId="13F4AF3E" w:rsidR="00BE6029" w:rsidRPr="003E4315" w:rsidRDefault="00BE6029" w:rsidP="00BE6029">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ru-RU" w:eastAsia="ru-RU"/>
              </w:rPr>
              <w:t>24</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10</w:t>
            </w:r>
            <w:r>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3E4315">
              <w:rPr>
                <w:rFonts w:ascii="MS Gothic" w:eastAsia="MS Gothic" w:hAnsi="MS Gothic" w:cs="MS Gothic" w:hint="eastAsia"/>
                <w:color w:val="000000"/>
                <w:sz w:val="24"/>
                <w:szCs w:val="24"/>
                <w:lang w:val="ru-RU" w:eastAsia="ru-RU"/>
              </w:rPr>
              <w:t>․</w:t>
            </w:r>
          </w:p>
        </w:tc>
      </w:tr>
      <w:tr w:rsidR="00BE6029" w:rsidRPr="003E2D1C" w14:paraId="0C515B48"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3A4519" w14:textId="77777777" w:rsidR="00BE6029" w:rsidRPr="007050A4" w:rsidRDefault="00BE6029" w:rsidP="00BE6029">
            <w:pPr>
              <w:spacing w:after="0" w:line="36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C7980DC" w14:textId="15E07BD2" w:rsidR="00BE6029" w:rsidRPr="007050A4" w:rsidRDefault="00BE6029" w:rsidP="00BE6029">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ՔՏՄ/13.4/23938</w:t>
            </w:r>
            <w:r w:rsidRPr="003E4315">
              <w:rPr>
                <w:rFonts w:ascii="GHEA Grapalat" w:eastAsia="Times New Roman" w:hAnsi="GHEA Grapalat"/>
                <w:color w:val="000000"/>
                <w:sz w:val="24"/>
                <w:szCs w:val="24"/>
                <w:lang w:val="ru-RU" w:eastAsia="ru-RU"/>
              </w:rPr>
              <w:t>-2</w:t>
            </w:r>
            <w:r>
              <w:rPr>
                <w:rFonts w:ascii="GHEA Grapalat" w:eastAsia="Times New Roman" w:hAnsi="GHEA Grapalat"/>
                <w:color w:val="000000"/>
                <w:sz w:val="24"/>
                <w:szCs w:val="24"/>
                <w:lang w:val="ru-RU" w:eastAsia="ru-RU"/>
              </w:rPr>
              <w:t>3</w:t>
            </w:r>
          </w:p>
        </w:tc>
      </w:tr>
      <w:tr w:rsidR="00BE6029" w:rsidRPr="00AE572E" w14:paraId="18E0FC2B"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tcPr>
          <w:p w14:paraId="2827873D" w14:textId="166BFD42" w:rsidR="00BE6029" w:rsidRPr="006A0344" w:rsidRDefault="00BE6029" w:rsidP="00BE6029">
            <w:pPr>
              <w:autoSpaceDE w:val="0"/>
              <w:autoSpaceDN w:val="0"/>
              <w:adjustRightInd w:val="0"/>
              <w:spacing w:after="0" w:line="360" w:lineRule="auto"/>
              <w:ind w:right="159" w:firstLine="112"/>
              <w:jc w:val="both"/>
              <w:rPr>
                <w:rFonts w:ascii="GHEA Grapalat" w:eastAsia="Times New Roman" w:hAnsi="GHEA Grapalat"/>
                <w:color w:val="000000"/>
                <w:sz w:val="24"/>
                <w:szCs w:val="24"/>
                <w:lang w:val="hy-AM" w:eastAsia="ru-RU"/>
              </w:rPr>
            </w:pPr>
            <w:r w:rsidRPr="006A0344">
              <w:rPr>
                <w:rFonts w:ascii="GHEA Grapalat" w:hAnsi="GHEA Grapalat"/>
                <w:color w:val="000000"/>
                <w:sz w:val="24"/>
                <w:szCs w:val="24"/>
                <w:lang w:val="hy-AM"/>
              </w:rPr>
              <w:t>Առա</w:t>
            </w:r>
            <w:proofErr w:type="spellStart"/>
            <w:r>
              <w:rPr>
                <w:rFonts w:ascii="GHEA Grapalat" w:hAnsi="GHEA Grapalat"/>
                <w:color w:val="000000"/>
                <w:sz w:val="24"/>
                <w:szCs w:val="24"/>
                <w:lang w:val="ru-RU"/>
              </w:rPr>
              <w:t>րկություններ</w:t>
            </w:r>
            <w:proofErr w:type="spellEnd"/>
            <w:r w:rsidRPr="006A0344">
              <w:rPr>
                <w:rFonts w:ascii="GHEA Grapalat" w:hAnsi="GHEA Grapalat"/>
                <w:color w:val="000000"/>
                <w:sz w:val="24"/>
                <w:szCs w:val="24"/>
                <w:lang w:val="ru-RU"/>
              </w:rPr>
              <w:t xml:space="preserve"> </w:t>
            </w:r>
            <w:proofErr w:type="spellStart"/>
            <w:r>
              <w:rPr>
                <w:rFonts w:ascii="GHEA Grapalat" w:hAnsi="GHEA Grapalat"/>
                <w:color w:val="000000"/>
                <w:sz w:val="24"/>
                <w:szCs w:val="24"/>
                <w:lang w:val="ru-RU"/>
              </w:rPr>
              <w:t>չկան</w:t>
            </w:r>
            <w:proofErr w:type="spellEnd"/>
            <w:r w:rsidRPr="006A0344">
              <w:rPr>
                <w:rFonts w:ascii="GHEA Grapalat" w:eastAsia="Times New Roman" w:hAnsi="GHEA Grapalat"/>
                <w:color w:val="000000"/>
                <w:sz w:val="24"/>
                <w:szCs w:val="24"/>
                <w:lang w:val="hy-AM" w:eastAsia="ru-RU"/>
              </w:rPr>
              <w:t>:</w:t>
            </w:r>
          </w:p>
        </w:tc>
        <w:tc>
          <w:tcPr>
            <w:tcW w:w="3797" w:type="dxa"/>
            <w:tcBorders>
              <w:top w:val="outset" w:sz="6" w:space="0" w:color="auto"/>
              <w:left w:val="outset" w:sz="6" w:space="0" w:color="auto"/>
              <w:bottom w:val="outset" w:sz="6" w:space="0" w:color="auto"/>
              <w:right w:val="nil"/>
            </w:tcBorders>
            <w:shd w:val="clear" w:color="auto" w:fill="FFFFFF"/>
          </w:tcPr>
          <w:p w14:paraId="0F7BFDD7" w14:textId="77777777" w:rsidR="00BE6029" w:rsidRPr="00AE572E" w:rsidRDefault="00BE6029" w:rsidP="00BE6029">
            <w:pPr>
              <w:spacing w:after="0" w:line="360" w:lineRule="auto"/>
              <w:rPr>
                <w:rFonts w:eastAsia="Times New Roman" w:cs="Calibri"/>
                <w:b/>
                <w:color w:val="000000"/>
                <w:sz w:val="24"/>
                <w:szCs w:val="24"/>
                <w:lang w:val="hy-AM" w:eastAsia="ru-RU"/>
              </w:rPr>
            </w:pPr>
          </w:p>
        </w:tc>
        <w:tc>
          <w:tcPr>
            <w:tcW w:w="2869" w:type="dxa"/>
            <w:gridSpan w:val="2"/>
            <w:tcBorders>
              <w:top w:val="outset" w:sz="6" w:space="0" w:color="auto"/>
              <w:left w:val="nil"/>
              <w:bottom w:val="outset" w:sz="6" w:space="0" w:color="auto"/>
              <w:right w:val="outset" w:sz="6" w:space="0" w:color="auto"/>
            </w:tcBorders>
            <w:shd w:val="clear" w:color="auto" w:fill="FFFFFF"/>
          </w:tcPr>
          <w:p w14:paraId="22C5C9F2" w14:textId="77777777" w:rsidR="00BE6029" w:rsidRPr="00AE572E" w:rsidRDefault="00BE6029" w:rsidP="00BE6029">
            <w:pPr>
              <w:spacing w:after="0" w:line="360" w:lineRule="auto"/>
              <w:rPr>
                <w:rFonts w:eastAsia="Times New Roman" w:cs="Calibri"/>
                <w:b/>
                <w:color w:val="000000"/>
                <w:sz w:val="24"/>
                <w:szCs w:val="24"/>
                <w:lang w:val="hy-AM" w:eastAsia="ru-RU"/>
              </w:rPr>
            </w:pPr>
          </w:p>
        </w:tc>
      </w:tr>
      <w:tr w:rsidR="00BE6029" w:rsidRPr="003E4315" w14:paraId="444758F2"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36BA64" w14:textId="034CEF35" w:rsidR="00BE6029" w:rsidRPr="00C765C8" w:rsidRDefault="00BE6029" w:rsidP="00BE6029">
            <w:pPr>
              <w:spacing w:after="0" w:line="360" w:lineRule="auto"/>
              <w:jc w:val="center"/>
              <w:rPr>
                <w:rFonts w:ascii="GHEA Grapalat" w:eastAsia="Times New Roman" w:hAnsi="GHEA Grapalat"/>
                <w:color w:val="000000"/>
                <w:sz w:val="24"/>
                <w:szCs w:val="24"/>
                <w:lang w:val="ru-RU" w:eastAsia="ru-RU"/>
              </w:rPr>
            </w:pPr>
            <w:r w:rsidRPr="006A0344">
              <w:rPr>
                <w:rFonts w:ascii="GHEA Grapalat" w:eastAsia="Times New Roman" w:hAnsi="GHEA Grapalat"/>
                <w:color w:val="000000"/>
                <w:sz w:val="24"/>
                <w:szCs w:val="24"/>
                <w:lang w:eastAsia="ru-RU"/>
              </w:rPr>
              <w:t>1</w:t>
            </w:r>
            <w:r w:rsidRPr="00D0701F">
              <w:rPr>
                <w:rFonts w:ascii="GHEA Grapalat" w:eastAsia="Times New Roman" w:hAnsi="GHEA Grapalat"/>
                <w:color w:val="000000"/>
                <w:sz w:val="24"/>
                <w:szCs w:val="24"/>
                <w:lang w:eastAsia="ru-RU"/>
              </w:rPr>
              <w:t>0</w:t>
            </w:r>
            <w:r w:rsidRPr="006A0344">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Ազգային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անվտանգության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ծառայություն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0994DB7" w14:textId="4D19A086" w:rsidR="00BE6029" w:rsidRPr="003E4315" w:rsidRDefault="00BE6029" w:rsidP="00BE6029">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ru-RU" w:eastAsia="ru-RU"/>
              </w:rPr>
              <w:t>11</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10</w:t>
            </w:r>
            <w:r>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3E4315">
              <w:rPr>
                <w:rFonts w:ascii="MS Gothic" w:eastAsia="MS Gothic" w:hAnsi="MS Gothic" w:cs="MS Gothic" w:hint="eastAsia"/>
                <w:color w:val="000000"/>
                <w:sz w:val="24"/>
                <w:szCs w:val="24"/>
                <w:lang w:val="ru-RU" w:eastAsia="ru-RU"/>
              </w:rPr>
              <w:t>․</w:t>
            </w:r>
          </w:p>
        </w:tc>
      </w:tr>
      <w:tr w:rsidR="00BE6029" w:rsidRPr="007050A4" w14:paraId="33D91771"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2C1250" w14:textId="77777777" w:rsidR="00BE6029" w:rsidRPr="006A0344" w:rsidRDefault="00BE6029" w:rsidP="00BE6029">
            <w:pPr>
              <w:spacing w:after="0" w:line="36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5C724BC" w14:textId="2EF16AA2" w:rsidR="00BE6029" w:rsidRPr="007050A4" w:rsidRDefault="00BE6029" w:rsidP="00BE6029">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11/1513</w:t>
            </w:r>
          </w:p>
        </w:tc>
      </w:tr>
      <w:tr w:rsidR="00BE6029" w:rsidRPr="00AE572E" w14:paraId="769497EB"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tcPr>
          <w:p w14:paraId="2A65156E" w14:textId="59F58F4B" w:rsidR="00BE6029" w:rsidRPr="006A0344" w:rsidRDefault="00BE6029" w:rsidP="00BE6029">
            <w:pPr>
              <w:spacing w:after="0" w:line="360" w:lineRule="auto"/>
              <w:ind w:left="60" w:right="120"/>
              <w:jc w:val="both"/>
              <w:rPr>
                <w:rFonts w:ascii="GHEA Grapalat" w:hAnsi="GHEA Grapalat" w:cs="Sylfaen"/>
                <w:sz w:val="24"/>
                <w:szCs w:val="24"/>
                <w:lang w:val="ru-RU"/>
              </w:rPr>
            </w:pPr>
            <w:proofErr w:type="spellStart"/>
            <w:r w:rsidRPr="006A0344">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7" w:type="dxa"/>
            <w:tcBorders>
              <w:top w:val="outset" w:sz="6" w:space="0" w:color="auto"/>
              <w:left w:val="outset" w:sz="6" w:space="0" w:color="auto"/>
              <w:bottom w:val="outset" w:sz="6" w:space="0" w:color="auto"/>
              <w:right w:val="nil"/>
            </w:tcBorders>
            <w:shd w:val="clear" w:color="auto" w:fill="FFFFFF"/>
          </w:tcPr>
          <w:p w14:paraId="02F3EC77" w14:textId="77777777" w:rsidR="00BE6029" w:rsidRPr="00AE572E" w:rsidRDefault="00BE6029" w:rsidP="00BE6029">
            <w:pPr>
              <w:spacing w:after="0" w:line="360" w:lineRule="auto"/>
              <w:rPr>
                <w:rFonts w:eastAsia="Times New Roman" w:cs="Calibri"/>
                <w:b/>
                <w:color w:val="000000"/>
                <w:sz w:val="24"/>
                <w:szCs w:val="24"/>
                <w:lang w:val="hy-AM" w:eastAsia="ru-RU"/>
              </w:rPr>
            </w:pPr>
          </w:p>
        </w:tc>
        <w:tc>
          <w:tcPr>
            <w:tcW w:w="2869" w:type="dxa"/>
            <w:gridSpan w:val="2"/>
            <w:tcBorders>
              <w:top w:val="outset" w:sz="6" w:space="0" w:color="auto"/>
              <w:left w:val="nil"/>
              <w:bottom w:val="outset" w:sz="6" w:space="0" w:color="auto"/>
              <w:right w:val="outset" w:sz="6" w:space="0" w:color="auto"/>
            </w:tcBorders>
            <w:shd w:val="clear" w:color="auto" w:fill="FFFFFF"/>
          </w:tcPr>
          <w:p w14:paraId="62C339FD" w14:textId="77777777" w:rsidR="00BE6029" w:rsidRPr="00AE572E" w:rsidRDefault="00BE6029" w:rsidP="00BE6029">
            <w:pPr>
              <w:spacing w:after="0" w:line="360" w:lineRule="auto"/>
              <w:rPr>
                <w:rFonts w:eastAsia="Times New Roman" w:cs="Calibri"/>
                <w:b/>
                <w:color w:val="000000"/>
                <w:sz w:val="24"/>
                <w:szCs w:val="24"/>
                <w:lang w:val="hy-AM" w:eastAsia="ru-RU"/>
              </w:rPr>
            </w:pPr>
          </w:p>
        </w:tc>
      </w:tr>
      <w:tr w:rsidR="00BE6029" w:rsidRPr="003E4315" w14:paraId="461FC801" w14:textId="77777777" w:rsidTr="00A905D6">
        <w:trPr>
          <w:gridAfter w:val="1"/>
          <w:wAfter w:w="125" w:type="dxa"/>
          <w:trHeight w:val="145"/>
          <w:tblCellSpacing w:w="0" w:type="dxa"/>
          <w:jc w:val="center"/>
        </w:trPr>
        <w:tc>
          <w:tcPr>
            <w:tcW w:w="112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9510A0" w14:textId="14666801" w:rsidR="00BE6029" w:rsidRPr="00C765C8" w:rsidRDefault="00BE6029" w:rsidP="00BE6029">
            <w:pPr>
              <w:spacing w:after="0" w:line="360" w:lineRule="auto"/>
              <w:jc w:val="center"/>
              <w:rPr>
                <w:rFonts w:ascii="GHEA Grapalat" w:eastAsia="Times New Roman" w:hAnsi="GHEA Grapalat"/>
                <w:color w:val="000000"/>
                <w:sz w:val="24"/>
                <w:szCs w:val="24"/>
                <w:lang w:val="ru-RU" w:eastAsia="ru-RU"/>
              </w:rPr>
            </w:pPr>
            <w:r w:rsidRPr="006A0344">
              <w:rPr>
                <w:rFonts w:ascii="GHEA Grapalat" w:eastAsia="Times New Roman" w:hAnsi="GHEA Grapalat"/>
                <w:color w:val="000000"/>
                <w:sz w:val="24"/>
                <w:szCs w:val="24"/>
                <w:lang w:eastAsia="ru-RU"/>
              </w:rPr>
              <w:t>1</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eastAsia="ru-RU"/>
              </w:rPr>
              <w:t>.</w:t>
            </w:r>
            <w:r w:rsidRPr="006A0344">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Հանրային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ծառայությունները</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կարգավորող</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հանձնաժողով</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AABA684" w14:textId="33055E6F" w:rsidR="00BE6029" w:rsidRPr="00EF063D" w:rsidRDefault="00BE6029" w:rsidP="00BE6029">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16</w:t>
            </w:r>
            <w:r w:rsidRPr="00EF063D">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10</w:t>
            </w:r>
            <w:r w:rsidRPr="00EF063D">
              <w:rPr>
                <w:rFonts w:ascii="Cambria Math" w:eastAsia="Times New Roman" w:hAnsi="Cambria Math" w:cs="Cambria Math"/>
                <w:color w:val="000000"/>
                <w:sz w:val="24"/>
                <w:szCs w:val="24"/>
                <w:lang w:eastAsia="ru-RU"/>
              </w:rPr>
              <w:t>․</w:t>
            </w:r>
            <w:r w:rsidRPr="00EF063D">
              <w:rPr>
                <w:rFonts w:ascii="GHEA Grapalat" w:eastAsia="Times New Roman" w:hAnsi="GHEA Grapalat" w:hint="eastAsia"/>
                <w:color w:val="000000"/>
                <w:sz w:val="24"/>
                <w:szCs w:val="24"/>
                <w:lang w:eastAsia="ru-RU"/>
              </w:rPr>
              <w:t>2</w:t>
            </w:r>
            <w:r w:rsidRPr="00EF063D">
              <w:rPr>
                <w:rFonts w:ascii="GHEA Grapalat" w:eastAsia="Times New Roman" w:hAnsi="GHEA Grapalat"/>
                <w:color w:val="000000"/>
                <w:sz w:val="24"/>
                <w:szCs w:val="24"/>
                <w:lang w:eastAsia="ru-RU"/>
              </w:rPr>
              <w:t>023թ.</w:t>
            </w:r>
          </w:p>
        </w:tc>
      </w:tr>
      <w:tr w:rsidR="00BE6029" w:rsidRPr="007050A4" w14:paraId="792A26E5" w14:textId="77777777" w:rsidTr="00A905D6">
        <w:trPr>
          <w:gridAfter w:val="1"/>
          <w:wAfter w:w="125" w:type="dxa"/>
          <w:trHeight w:val="145"/>
          <w:tblCellSpacing w:w="0" w:type="dxa"/>
          <w:jc w:val="center"/>
        </w:trPr>
        <w:tc>
          <w:tcPr>
            <w:tcW w:w="112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48B517" w14:textId="77777777" w:rsidR="00BE6029" w:rsidRPr="006A0344" w:rsidRDefault="00BE6029" w:rsidP="00BE6029">
            <w:pPr>
              <w:spacing w:after="0" w:line="36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C580E52" w14:textId="74D316AD" w:rsidR="00BE6029" w:rsidRPr="007050A4" w:rsidRDefault="00BE6029" w:rsidP="00BE6029">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ԳԲ/34.3-Մ2-11/3887-2023</w:t>
            </w:r>
          </w:p>
        </w:tc>
      </w:tr>
      <w:tr w:rsidR="00BE6029" w:rsidRPr="00C765C8" w14:paraId="64563471" w14:textId="77777777" w:rsidTr="00BE6029">
        <w:trPr>
          <w:gridAfter w:val="1"/>
          <w:wAfter w:w="125" w:type="dxa"/>
          <w:trHeight w:val="471"/>
          <w:tblCellSpacing w:w="0" w:type="dxa"/>
          <w:jc w:val="center"/>
        </w:trPr>
        <w:tc>
          <w:tcPr>
            <w:tcW w:w="7414" w:type="dxa"/>
            <w:tcBorders>
              <w:top w:val="outset" w:sz="6" w:space="0" w:color="auto"/>
              <w:left w:val="outset" w:sz="6" w:space="0" w:color="auto"/>
              <w:bottom w:val="outset" w:sz="6" w:space="0" w:color="auto"/>
              <w:right w:val="outset" w:sz="6" w:space="0" w:color="auto"/>
            </w:tcBorders>
            <w:shd w:val="clear" w:color="auto" w:fill="FFFFFF"/>
          </w:tcPr>
          <w:p w14:paraId="0432D10F" w14:textId="6EA1A619" w:rsidR="00BE6029" w:rsidRPr="00AA22D5" w:rsidRDefault="00BE6029" w:rsidP="00BE6029">
            <w:pPr>
              <w:spacing w:after="0" w:line="360" w:lineRule="auto"/>
              <w:ind w:left="60" w:right="120"/>
              <w:jc w:val="both"/>
              <w:rPr>
                <w:rFonts w:ascii="GHEA Grapalat" w:eastAsia="Times New Roman" w:hAnsi="GHEA Grapalat"/>
                <w:color w:val="000000"/>
                <w:sz w:val="24"/>
                <w:szCs w:val="24"/>
                <w:lang w:val="hy-AM" w:eastAsia="ru-RU"/>
              </w:rPr>
            </w:pPr>
            <w:r w:rsidRPr="006A0344">
              <w:rPr>
                <w:rFonts w:ascii="GHEA Grapalat" w:hAnsi="GHEA Grapalat"/>
                <w:color w:val="000000"/>
                <w:sz w:val="24"/>
                <w:szCs w:val="24"/>
                <w:lang w:val="hy-AM"/>
              </w:rPr>
              <w:t>Ա</w:t>
            </w:r>
            <w:proofErr w:type="spellStart"/>
            <w:r w:rsidRPr="006A0344">
              <w:rPr>
                <w:rFonts w:ascii="GHEA Grapalat" w:hAnsi="GHEA Grapalat"/>
                <w:color w:val="000000"/>
                <w:sz w:val="24"/>
                <w:szCs w:val="24"/>
                <w:lang w:val="ru-RU"/>
              </w:rPr>
              <w:t>ռարկություններ</w:t>
            </w:r>
            <w:proofErr w:type="spellEnd"/>
            <w:r w:rsidRPr="00C765C8">
              <w:rPr>
                <w:rFonts w:ascii="GHEA Grapalat" w:hAnsi="GHEA Grapalat"/>
                <w:color w:val="000000"/>
                <w:sz w:val="24"/>
                <w:szCs w:val="24"/>
              </w:rPr>
              <w:t xml:space="preserve"> </w:t>
            </w:r>
            <w:r>
              <w:rPr>
                <w:rFonts w:ascii="GHEA Grapalat" w:hAnsi="GHEA Grapalat"/>
                <w:color w:val="000000"/>
                <w:sz w:val="24"/>
                <w:szCs w:val="24"/>
                <w:lang w:val="ru-RU"/>
              </w:rPr>
              <w:t>և</w:t>
            </w:r>
            <w:r w:rsidRPr="00C765C8">
              <w:rPr>
                <w:rFonts w:ascii="GHEA Grapalat" w:hAnsi="GHEA Grapalat"/>
                <w:color w:val="000000"/>
                <w:sz w:val="24"/>
                <w:szCs w:val="24"/>
              </w:rPr>
              <w:t xml:space="preserve"> </w:t>
            </w:r>
            <w:proofErr w:type="spellStart"/>
            <w:r>
              <w:rPr>
                <w:rFonts w:ascii="GHEA Grapalat" w:hAnsi="GHEA Grapalat"/>
                <w:color w:val="000000"/>
                <w:sz w:val="24"/>
                <w:szCs w:val="24"/>
                <w:lang w:val="ru-RU"/>
              </w:rPr>
              <w:t>առաջարկություններ</w:t>
            </w:r>
            <w:proofErr w:type="spellEnd"/>
            <w:r w:rsidRPr="006A0344">
              <w:rPr>
                <w:rFonts w:ascii="GHEA Grapalat" w:hAnsi="GHEA Grapalat"/>
                <w:color w:val="000000"/>
                <w:sz w:val="24"/>
                <w:szCs w:val="24"/>
                <w:lang w:val="hy-AM"/>
              </w:rPr>
              <w:t xml:space="preserve"> չ</w:t>
            </w:r>
            <w:proofErr w:type="spellStart"/>
            <w:r>
              <w:rPr>
                <w:rFonts w:ascii="GHEA Grapalat" w:hAnsi="GHEA Grapalat"/>
                <w:color w:val="000000"/>
                <w:sz w:val="24"/>
                <w:szCs w:val="24"/>
                <w:lang w:val="ru-RU"/>
              </w:rPr>
              <w:t>կան</w:t>
            </w:r>
            <w:proofErr w:type="spellEnd"/>
            <w:r w:rsidRPr="006A0344">
              <w:rPr>
                <w:rFonts w:ascii="GHEA Grapalat" w:eastAsia="Times New Roman" w:hAnsi="GHEA Grapalat"/>
                <w:color w:val="000000"/>
                <w:sz w:val="24"/>
                <w:szCs w:val="24"/>
                <w:lang w:val="hy-AM" w:eastAsia="ru-RU"/>
              </w:rPr>
              <w:t>:</w:t>
            </w:r>
          </w:p>
        </w:tc>
        <w:tc>
          <w:tcPr>
            <w:tcW w:w="6666" w:type="dxa"/>
            <w:gridSpan w:val="3"/>
            <w:tcBorders>
              <w:top w:val="outset" w:sz="6" w:space="0" w:color="auto"/>
              <w:left w:val="outset" w:sz="6" w:space="0" w:color="auto"/>
              <w:bottom w:val="outset" w:sz="6" w:space="0" w:color="auto"/>
              <w:right w:val="outset" w:sz="6" w:space="0" w:color="auto"/>
            </w:tcBorders>
            <w:shd w:val="clear" w:color="auto" w:fill="FFFFFF"/>
          </w:tcPr>
          <w:p w14:paraId="2C8ACFE4" w14:textId="59F5B9AF" w:rsidR="00BE6029" w:rsidRPr="00C765C8" w:rsidRDefault="00BE6029" w:rsidP="00BE6029">
            <w:pPr>
              <w:spacing w:after="0" w:line="360" w:lineRule="auto"/>
              <w:rPr>
                <w:rFonts w:ascii="GHEA Grapalat" w:eastAsia="Times New Roman" w:hAnsi="GHEA Grapalat"/>
                <w:sz w:val="24"/>
                <w:szCs w:val="24"/>
                <w:lang w:val="hy-AM" w:eastAsia="ru-RU"/>
              </w:rPr>
            </w:pPr>
            <w:r w:rsidRPr="00EF063D">
              <w:rPr>
                <w:rFonts w:ascii="GHEA Grapalat" w:eastAsia="Times New Roman" w:hAnsi="GHEA Grapalat"/>
                <w:sz w:val="24"/>
                <w:szCs w:val="24"/>
                <w:lang w:val="hy-AM" w:eastAsia="ru-RU"/>
              </w:rPr>
              <w:t xml:space="preserve"> </w:t>
            </w:r>
          </w:p>
        </w:tc>
      </w:tr>
    </w:tbl>
    <w:p w14:paraId="5A26D25A" w14:textId="77777777" w:rsidR="00903E97" w:rsidRPr="00AE572E" w:rsidRDefault="00903E97" w:rsidP="001370ED">
      <w:pPr>
        <w:spacing w:after="0" w:line="360" w:lineRule="auto"/>
        <w:rPr>
          <w:rFonts w:ascii="GHEA Grapalat" w:hAnsi="GHEA Grapalat"/>
          <w:b/>
          <w:sz w:val="24"/>
          <w:szCs w:val="24"/>
          <w:lang w:val="hy-AM"/>
        </w:rPr>
      </w:pPr>
    </w:p>
    <w:sectPr w:rsidR="00903E97" w:rsidRPr="00AE572E" w:rsidSect="00DC0E90">
      <w:pgSz w:w="15840" w:h="12240" w:orient="landscape"/>
      <w:pgMar w:top="156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4"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4"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5" w15:restartNumberingAfterBreak="0">
    <w:nsid w:val="582E1F2C"/>
    <w:multiLevelType w:val="hybridMultilevel"/>
    <w:tmpl w:val="27F071DA"/>
    <w:lvl w:ilvl="0" w:tplc="69683080">
      <w:start w:val="1"/>
      <w:numFmt w:val="decimal"/>
      <w:lvlText w:val="%1."/>
      <w:lvlJc w:val="left"/>
      <w:pPr>
        <w:ind w:left="883" w:hanging="360"/>
      </w:pPr>
      <w:rPr>
        <w:rFonts w:cs="Sylfaen" w:hint="default"/>
        <w:i w:val="0"/>
        <w:color w:val="auto"/>
      </w:r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6"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8"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0"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1"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num w:numId="1" w16cid:durableId="1281914640">
    <w:abstractNumId w:val="9"/>
  </w:num>
  <w:num w:numId="2" w16cid:durableId="1387069557">
    <w:abstractNumId w:val="5"/>
  </w:num>
  <w:num w:numId="3" w16cid:durableId="864254055">
    <w:abstractNumId w:val="11"/>
  </w:num>
  <w:num w:numId="4" w16cid:durableId="663968292">
    <w:abstractNumId w:val="22"/>
  </w:num>
  <w:num w:numId="5" w16cid:durableId="1642419129">
    <w:abstractNumId w:val="6"/>
  </w:num>
  <w:num w:numId="6" w16cid:durableId="2012757218">
    <w:abstractNumId w:val="12"/>
  </w:num>
  <w:num w:numId="7" w16cid:durableId="1876698379">
    <w:abstractNumId w:val="7"/>
  </w:num>
  <w:num w:numId="8" w16cid:durableId="442530301">
    <w:abstractNumId w:val="20"/>
  </w:num>
  <w:num w:numId="9" w16cid:durableId="1528328051">
    <w:abstractNumId w:val="19"/>
  </w:num>
  <w:num w:numId="10" w16cid:durableId="1793789523">
    <w:abstractNumId w:val="21"/>
  </w:num>
  <w:num w:numId="11" w16cid:durableId="880744573">
    <w:abstractNumId w:val="1"/>
  </w:num>
  <w:num w:numId="12" w16cid:durableId="1909417202">
    <w:abstractNumId w:val="3"/>
  </w:num>
  <w:num w:numId="13" w16cid:durableId="735932384">
    <w:abstractNumId w:val="2"/>
  </w:num>
  <w:num w:numId="14" w16cid:durableId="1284850471">
    <w:abstractNumId w:val="10"/>
  </w:num>
  <w:num w:numId="15" w16cid:durableId="2021852872">
    <w:abstractNumId w:val="13"/>
  </w:num>
  <w:num w:numId="16" w16cid:durableId="663169057">
    <w:abstractNumId w:val="0"/>
  </w:num>
  <w:num w:numId="17" w16cid:durableId="214006699">
    <w:abstractNumId w:val="8"/>
  </w:num>
  <w:num w:numId="18" w16cid:durableId="741177826">
    <w:abstractNumId w:val="16"/>
  </w:num>
  <w:num w:numId="19" w16cid:durableId="826869242">
    <w:abstractNumId w:val="18"/>
  </w:num>
  <w:num w:numId="20" w16cid:durableId="154760928">
    <w:abstractNumId w:val="23"/>
  </w:num>
  <w:num w:numId="21" w16cid:durableId="1958172394">
    <w:abstractNumId w:val="14"/>
  </w:num>
  <w:num w:numId="22" w16cid:durableId="1807821810">
    <w:abstractNumId w:val="17"/>
  </w:num>
  <w:num w:numId="23" w16cid:durableId="1982615184">
    <w:abstractNumId w:val="4"/>
  </w:num>
  <w:num w:numId="24" w16cid:durableId="17772098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2A5C"/>
    <w:rsid w:val="00011DD7"/>
    <w:rsid w:val="000125D3"/>
    <w:rsid w:val="00022538"/>
    <w:rsid w:val="00024D55"/>
    <w:rsid w:val="00032622"/>
    <w:rsid w:val="0003778C"/>
    <w:rsid w:val="000377F1"/>
    <w:rsid w:val="00051FE5"/>
    <w:rsid w:val="000529FE"/>
    <w:rsid w:val="000531BE"/>
    <w:rsid w:val="000579CF"/>
    <w:rsid w:val="00060DE8"/>
    <w:rsid w:val="00071E45"/>
    <w:rsid w:val="0007715A"/>
    <w:rsid w:val="0009190C"/>
    <w:rsid w:val="00093E92"/>
    <w:rsid w:val="000961C8"/>
    <w:rsid w:val="000A3E84"/>
    <w:rsid w:val="000C7D20"/>
    <w:rsid w:val="000E67DB"/>
    <w:rsid w:val="000E75D1"/>
    <w:rsid w:val="000F5BF5"/>
    <w:rsid w:val="00100271"/>
    <w:rsid w:val="00104D75"/>
    <w:rsid w:val="001142EA"/>
    <w:rsid w:val="00115643"/>
    <w:rsid w:val="001175A2"/>
    <w:rsid w:val="0013057D"/>
    <w:rsid w:val="001370ED"/>
    <w:rsid w:val="001513C5"/>
    <w:rsid w:val="001513D2"/>
    <w:rsid w:val="00152DBD"/>
    <w:rsid w:val="00154C8E"/>
    <w:rsid w:val="001570C0"/>
    <w:rsid w:val="00170F78"/>
    <w:rsid w:val="00172A27"/>
    <w:rsid w:val="00175440"/>
    <w:rsid w:val="001830B8"/>
    <w:rsid w:val="00194838"/>
    <w:rsid w:val="001955CD"/>
    <w:rsid w:val="001964E5"/>
    <w:rsid w:val="001A2CB1"/>
    <w:rsid w:val="001A5871"/>
    <w:rsid w:val="001B1075"/>
    <w:rsid w:val="001D3FCE"/>
    <w:rsid w:val="001E100A"/>
    <w:rsid w:val="00201E58"/>
    <w:rsid w:val="002075CF"/>
    <w:rsid w:val="00220448"/>
    <w:rsid w:val="0024635D"/>
    <w:rsid w:val="00246AC5"/>
    <w:rsid w:val="00251BC6"/>
    <w:rsid w:val="00255208"/>
    <w:rsid w:val="002609B4"/>
    <w:rsid w:val="00262269"/>
    <w:rsid w:val="0026412A"/>
    <w:rsid w:val="00270295"/>
    <w:rsid w:val="00271FD0"/>
    <w:rsid w:val="00274CF5"/>
    <w:rsid w:val="00281B37"/>
    <w:rsid w:val="002838B2"/>
    <w:rsid w:val="00291725"/>
    <w:rsid w:val="002D71AA"/>
    <w:rsid w:val="00301251"/>
    <w:rsid w:val="00302695"/>
    <w:rsid w:val="0030328E"/>
    <w:rsid w:val="00304BDE"/>
    <w:rsid w:val="00327845"/>
    <w:rsid w:val="0033638B"/>
    <w:rsid w:val="00341A02"/>
    <w:rsid w:val="003458DF"/>
    <w:rsid w:val="003549D9"/>
    <w:rsid w:val="00356959"/>
    <w:rsid w:val="00357E84"/>
    <w:rsid w:val="00365846"/>
    <w:rsid w:val="003740EC"/>
    <w:rsid w:val="00390E56"/>
    <w:rsid w:val="003911C6"/>
    <w:rsid w:val="00395554"/>
    <w:rsid w:val="003B3CD5"/>
    <w:rsid w:val="003B749F"/>
    <w:rsid w:val="003E06B1"/>
    <w:rsid w:val="003E2D1C"/>
    <w:rsid w:val="003E4315"/>
    <w:rsid w:val="003F3AC9"/>
    <w:rsid w:val="003F516C"/>
    <w:rsid w:val="004000BC"/>
    <w:rsid w:val="00400933"/>
    <w:rsid w:val="00400948"/>
    <w:rsid w:val="004060B6"/>
    <w:rsid w:val="0041767C"/>
    <w:rsid w:val="00454BD6"/>
    <w:rsid w:val="00461D42"/>
    <w:rsid w:val="004655F2"/>
    <w:rsid w:val="004704B4"/>
    <w:rsid w:val="00475D59"/>
    <w:rsid w:val="00481D6B"/>
    <w:rsid w:val="00490432"/>
    <w:rsid w:val="00492825"/>
    <w:rsid w:val="0049695D"/>
    <w:rsid w:val="00496FD8"/>
    <w:rsid w:val="004A0FB2"/>
    <w:rsid w:val="004A4655"/>
    <w:rsid w:val="004D1D7C"/>
    <w:rsid w:val="004D67EC"/>
    <w:rsid w:val="004E1D83"/>
    <w:rsid w:val="004E2B64"/>
    <w:rsid w:val="004F1186"/>
    <w:rsid w:val="004F2DC2"/>
    <w:rsid w:val="00505582"/>
    <w:rsid w:val="00510FD1"/>
    <w:rsid w:val="005173AC"/>
    <w:rsid w:val="00537F97"/>
    <w:rsid w:val="00545568"/>
    <w:rsid w:val="00560E13"/>
    <w:rsid w:val="00566E84"/>
    <w:rsid w:val="00587D55"/>
    <w:rsid w:val="00590AB6"/>
    <w:rsid w:val="00596158"/>
    <w:rsid w:val="0059691E"/>
    <w:rsid w:val="005A0E00"/>
    <w:rsid w:val="005A33F2"/>
    <w:rsid w:val="005A4A16"/>
    <w:rsid w:val="005D4037"/>
    <w:rsid w:val="005D433A"/>
    <w:rsid w:val="005D4DF7"/>
    <w:rsid w:val="005E3711"/>
    <w:rsid w:val="005E418F"/>
    <w:rsid w:val="005E7506"/>
    <w:rsid w:val="006021F8"/>
    <w:rsid w:val="006119EF"/>
    <w:rsid w:val="00624717"/>
    <w:rsid w:val="006279A8"/>
    <w:rsid w:val="00633750"/>
    <w:rsid w:val="00635AD8"/>
    <w:rsid w:val="006A0344"/>
    <w:rsid w:val="006A0DB0"/>
    <w:rsid w:val="006A3B5D"/>
    <w:rsid w:val="006B5E9B"/>
    <w:rsid w:val="006C12CD"/>
    <w:rsid w:val="006C1715"/>
    <w:rsid w:val="006C4CB5"/>
    <w:rsid w:val="006D3AD5"/>
    <w:rsid w:val="006D66F6"/>
    <w:rsid w:val="006D69A7"/>
    <w:rsid w:val="006D786F"/>
    <w:rsid w:val="006E008C"/>
    <w:rsid w:val="006E5A2F"/>
    <w:rsid w:val="006F3F15"/>
    <w:rsid w:val="006F7563"/>
    <w:rsid w:val="006F7767"/>
    <w:rsid w:val="007043DE"/>
    <w:rsid w:val="007050A4"/>
    <w:rsid w:val="007164ED"/>
    <w:rsid w:val="00717810"/>
    <w:rsid w:val="007265E1"/>
    <w:rsid w:val="00726CA4"/>
    <w:rsid w:val="00732438"/>
    <w:rsid w:val="00733395"/>
    <w:rsid w:val="007368E2"/>
    <w:rsid w:val="00737D27"/>
    <w:rsid w:val="00757A46"/>
    <w:rsid w:val="007800C8"/>
    <w:rsid w:val="00784EF9"/>
    <w:rsid w:val="007B06FC"/>
    <w:rsid w:val="007B43E1"/>
    <w:rsid w:val="007C127A"/>
    <w:rsid w:val="007D1E21"/>
    <w:rsid w:val="007E3D37"/>
    <w:rsid w:val="007F3D4C"/>
    <w:rsid w:val="00806157"/>
    <w:rsid w:val="00815307"/>
    <w:rsid w:val="00845355"/>
    <w:rsid w:val="00866C8A"/>
    <w:rsid w:val="00870DF4"/>
    <w:rsid w:val="00875088"/>
    <w:rsid w:val="00875CFF"/>
    <w:rsid w:val="008772B2"/>
    <w:rsid w:val="00877FFD"/>
    <w:rsid w:val="0088381C"/>
    <w:rsid w:val="00883B42"/>
    <w:rsid w:val="008904C7"/>
    <w:rsid w:val="00893B46"/>
    <w:rsid w:val="00897B2D"/>
    <w:rsid w:val="008B3651"/>
    <w:rsid w:val="008C22B5"/>
    <w:rsid w:val="008C4C80"/>
    <w:rsid w:val="008D0987"/>
    <w:rsid w:val="00902EA4"/>
    <w:rsid w:val="00903E97"/>
    <w:rsid w:val="009224A8"/>
    <w:rsid w:val="00925279"/>
    <w:rsid w:val="00925F00"/>
    <w:rsid w:val="0093057F"/>
    <w:rsid w:val="009326CA"/>
    <w:rsid w:val="00935A01"/>
    <w:rsid w:val="00950FA9"/>
    <w:rsid w:val="009633C7"/>
    <w:rsid w:val="00976CBA"/>
    <w:rsid w:val="0098082F"/>
    <w:rsid w:val="00990C03"/>
    <w:rsid w:val="009971B4"/>
    <w:rsid w:val="009A0967"/>
    <w:rsid w:val="009A53B2"/>
    <w:rsid w:val="009A6DB8"/>
    <w:rsid w:val="009A7C1F"/>
    <w:rsid w:val="009B20B7"/>
    <w:rsid w:val="009C0BF6"/>
    <w:rsid w:val="009C112A"/>
    <w:rsid w:val="009C6DB1"/>
    <w:rsid w:val="009C7B0C"/>
    <w:rsid w:val="009D55A3"/>
    <w:rsid w:val="009E2410"/>
    <w:rsid w:val="00A14F18"/>
    <w:rsid w:val="00A150EC"/>
    <w:rsid w:val="00A16F61"/>
    <w:rsid w:val="00A23D27"/>
    <w:rsid w:val="00A26569"/>
    <w:rsid w:val="00A27A6D"/>
    <w:rsid w:val="00A30949"/>
    <w:rsid w:val="00A51E37"/>
    <w:rsid w:val="00A633D3"/>
    <w:rsid w:val="00A85D34"/>
    <w:rsid w:val="00A877C9"/>
    <w:rsid w:val="00A905D6"/>
    <w:rsid w:val="00A9558C"/>
    <w:rsid w:val="00A95909"/>
    <w:rsid w:val="00A97DDB"/>
    <w:rsid w:val="00AA22D5"/>
    <w:rsid w:val="00AA6972"/>
    <w:rsid w:val="00AB07E6"/>
    <w:rsid w:val="00AB2EB3"/>
    <w:rsid w:val="00AC1188"/>
    <w:rsid w:val="00AD7112"/>
    <w:rsid w:val="00AE3C21"/>
    <w:rsid w:val="00AE572E"/>
    <w:rsid w:val="00AF3E88"/>
    <w:rsid w:val="00B20926"/>
    <w:rsid w:val="00B37044"/>
    <w:rsid w:val="00B37334"/>
    <w:rsid w:val="00B5359D"/>
    <w:rsid w:val="00B53FD1"/>
    <w:rsid w:val="00B66554"/>
    <w:rsid w:val="00B73A46"/>
    <w:rsid w:val="00B74458"/>
    <w:rsid w:val="00B82E03"/>
    <w:rsid w:val="00B92BB5"/>
    <w:rsid w:val="00B97D74"/>
    <w:rsid w:val="00BA400D"/>
    <w:rsid w:val="00BA63E1"/>
    <w:rsid w:val="00BA6806"/>
    <w:rsid w:val="00BB0534"/>
    <w:rsid w:val="00BB06AE"/>
    <w:rsid w:val="00BB13FC"/>
    <w:rsid w:val="00BB4BDB"/>
    <w:rsid w:val="00BB601D"/>
    <w:rsid w:val="00BB7751"/>
    <w:rsid w:val="00BE271A"/>
    <w:rsid w:val="00BE6029"/>
    <w:rsid w:val="00BF406C"/>
    <w:rsid w:val="00BF7BA1"/>
    <w:rsid w:val="00C00232"/>
    <w:rsid w:val="00C03DE1"/>
    <w:rsid w:val="00C064DE"/>
    <w:rsid w:val="00C1748D"/>
    <w:rsid w:val="00C25C67"/>
    <w:rsid w:val="00C310D3"/>
    <w:rsid w:val="00C3285C"/>
    <w:rsid w:val="00C35E7B"/>
    <w:rsid w:val="00C45E27"/>
    <w:rsid w:val="00C51D1C"/>
    <w:rsid w:val="00C63CB2"/>
    <w:rsid w:val="00C715C7"/>
    <w:rsid w:val="00C726B1"/>
    <w:rsid w:val="00C733F8"/>
    <w:rsid w:val="00C765C8"/>
    <w:rsid w:val="00C8459C"/>
    <w:rsid w:val="00C90B67"/>
    <w:rsid w:val="00CA1D6B"/>
    <w:rsid w:val="00CB40EC"/>
    <w:rsid w:val="00CC0D7D"/>
    <w:rsid w:val="00CC2A98"/>
    <w:rsid w:val="00CD335B"/>
    <w:rsid w:val="00CD3715"/>
    <w:rsid w:val="00CE459A"/>
    <w:rsid w:val="00D0701F"/>
    <w:rsid w:val="00D12E01"/>
    <w:rsid w:val="00D143B1"/>
    <w:rsid w:val="00D269D2"/>
    <w:rsid w:val="00D313D8"/>
    <w:rsid w:val="00D34D69"/>
    <w:rsid w:val="00D36DFC"/>
    <w:rsid w:val="00D62971"/>
    <w:rsid w:val="00D6659F"/>
    <w:rsid w:val="00D81F00"/>
    <w:rsid w:val="00D933A1"/>
    <w:rsid w:val="00DA3A58"/>
    <w:rsid w:val="00DB0BB8"/>
    <w:rsid w:val="00DC0E90"/>
    <w:rsid w:val="00DC38EC"/>
    <w:rsid w:val="00DC5674"/>
    <w:rsid w:val="00DC5936"/>
    <w:rsid w:val="00DE11CE"/>
    <w:rsid w:val="00DE6FC6"/>
    <w:rsid w:val="00DF6F81"/>
    <w:rsid w:val="00DF70D2"/>
    <w:rsid w:val="00E04F73"/>
    <w:rsid w:val="00E259DB"/>
    <w:rsid w:val="00E3241C"/>
    <w:rsid w:val="00E32986"/>
    <w:rsid w:val="00E34F6B"/>
    <w:rsid w:val="00E35887"/>
    <w:rsid w:val="00E53BBD"/>
    <w:rsid w:val="00E56D8D"/>
    <w:rsid w:val="00E63556"/>
    <w:rsid w:val="00E63865"/>
    <w:rsid w:val="00E6488F"/>
    <w:rsid w:val="00E65110"/>
    <w:rsid w:val="00E654BC"/>
    <w:rsid w:val="00E6633B"/>
    <w:rsid w:val="00E7225F"/>
    <w:rsid w:val="00E736A2"/>
    <w:rsid w:val="00E770BB"/>
    <w:rsid w:val="00E8033E"/>
    <w:rsid w:val="00E8109C"/>
    <w:rsid w:val="00E84272"/>
    <w:rsid w:val="00E91A05"/>
    <w:rsid w:val="00EA674A"/>
    <w:rsid w:val="00EA733C"/>
    <w:rsid w:val="00EB771C"/>
    <w:rsid w:val="00EE7F42"/>
    <w:rsid w:val="00EF063D"/>
    <w:rsid w:val="00EF25F8"/>
    <w:rsid w:val="00F17FCF"/>
    <w:rsid w:val="00F267D7"/>
    <w:rsid w:val="00F27DFB"/>
    <w:rsid w:val="00F36E0E"/>
    <w:rsid w:val="00F43B32"/>
    <w:rsid w:val="00F73A25"/>
    <w:rsid w:val="00F73F5F"/>
    <w:rsid w:val="00F77B6C"/>
    <w:rsid w:val="00F82A98"/>
    <w:rsid w:val="00F85A15"/>
    <w:rsid w:val="00F951A7"/>
    <w:rsid w:val="00FA01E2"/>
    <w:rsid w:val="00FA2FD3"/>
    <w:rsid w:val="00FA5E8B"/>
    <w:rsid w:val="00FB20A4"/>
    <w:rsid w:val="00FD03F5"/>
    <w:rsid w:val="00FE7BF3"/>
    <w:rsid w:val="00FF4C47"/>
    <w:rsid w:val="00FF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616F"/>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uiPriority w:val="1"/>
    <w:qFormat/>
    <w:rsid w:val="00B53FD1"/>
    <w:rPr>
      <w:rFonts w:eastAsia="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084886345">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4</Pages>
  <Words>423</Words>
  <Characters>2416</Characters>
  <Application>Microsoft Office Word</Application>
  <DocSecurity>0</DocSecurity>
  <PresentationFormat/>
  <Lines>20</Lines>
  <Paragraphs>5</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https://mul2-mta.gov.am/tasks/1242420/oneclick/4Ampopatert.docx?token=7797484ef93c5a759238d3bd83ea38ca</cp:keywords>
  <dc:description/>
  <cp:lastModifiedBy>Marine Hovhannisyan</cp:lastModifiedBy>
  <cp:revision>116</cp:revision>
  <dcterms:created xsi:type="dcterms:W3CDTF">2022-12-21T10:20:00Z</dcterms:created>
  <dcterms:modified xsi:type="dcterms:W3CDTF">2023-12-05T18:58:00Z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