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058" w:rsidRPr="008A6E39" w:rsidRDefault="00B554D3" w:rsidP="00B54AD4">
      <w:pPr>
        <w:shd w:val="clear" w:color="auto" w:fill="FFFFFF"/>
        <w:spacing w:after="0" w:line="360" w:lineRule="auto"/>
        <w:ind w:firstLine="375"/>
        <w:contextualSpacing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A6E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  <w:t>ՆԱԽԱԳԻԾ</w:t>
      </w:r>
    </w:p>
    <w:p w:rsidR="00F56643" w:rsidRDefault="00F56643" w:rsidP="00B54AD4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962058" w:rsidRPr="008A6E39" w:rsidRDefault="00962058" w:rsidP="00B54AD4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6E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962058" w:rsidRPr="008A6E39" w:rsidRDefault="00962058" w:rsidP="00B54AD4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6E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962058" w:rsidRPr="008A6E39" w:rsidRDefault="00962058" w:rsidP="00B54AD4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6E3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62058" w:rsidRPr="008A6E39" w:rsidRDefault="00B554D3" w:rsidP="00B54AD4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6E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------------ --------------- </w:t>
      </w:r>
      <w:r w:rsidR="00962058" w:rsidRPr="008A6E39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Pr="008A6E39">
        <w:rPr>
          <w:rFonts w:ascii="GHEA Grapalat" w:eastAsia="Times New Roman" w:hAnsi="GHEA Grapalat" w:cs="Times New Roman"/>
          <w:color w:val="000000"/>
          <w:sz w:val="24"/>
          <w:szCs w:val="24"/>
        </w:rPr>
        <w:t>23</w:t>
      </w:r>
      <w:r w:rsidR="00962058" w:rsidRPr="008A6E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62058" w:rsidRPr="008A6E3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962058" w:rsidRPr="008A6E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="003B60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Pr="008A6E3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62058" w:rsidRPr="008A6E39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</w:p>
    <w:p w:rsidR="00962058" w:rsidRPr="008A6E39" w:rsidRDefault="00962058" w:rsidP="00B54AD4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6E3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62058" w:rsidRPr="006706F0" w:rsidRDefault="007E56AD" w:rsidP="00B54AD4">
      <w:pPr>
        <w:shd w:val="clear" w:color="auto" w:fill="FFFFFF"/>
        <w:spacing w:after="0" w:line="276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</w:t>
      </w:r>
      <w:r w:rsidR="00BA1A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ԱՄՐԱՑՆԵԼՈՒ ՄԱՍԻՆ</w:t>
      </w:r>
      <w:r w:rsidR="00B554D3" w:rsidRPr="008A6E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</w:p>
    <w:p w:rsidR="00962058" w:rsidRDefault="00962058" w:rsidP="00B54AD4">
      <w:pPr>
        <w:shd w:val="clear" w:color="auto" w:fill="FFFFFF"/>
        <w:spacing w:after="0" w:line="360" w:lineRule="auto"/>
        <w:ind w:firstLine="375"/>
        <w:contextualSpacing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8A6E3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15516" w:rsidRPr="00C15516" w:rsidRDefault="00C15516" w:rsidP="00B54AD4">
      <w:pPr>
        <w:shd w:val="clear" w:color="auto" w:fill="FFFFFF"/>
        <w:spacing w:after="0" w:line="360" w:lineRule="auto"/>
        <w:ind w:firstLine="375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62058" w:rsidRPr="00427C7C" w:rsidRDefault="000F5F71" w:rsidP="00B54AD4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C65F2D" w:rsidRP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«Կառավարչական իրավահարաբերությունների կարգավորման մասին»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</w:t>
      </w:r>
      <w:r w:rsidR="00C65F2D" w:rsidRP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5-րդ հոդվածի 5-րդ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6-րդ </w:t>
      </w:r>
      <w:r w:rsidR="00C65F2D" w:rsidRP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երով</w:t>
      </w:r>
      <w:r w:rsidR="00962058" w:rsidRPr="00C65F2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C65F2D" w:rsidRP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իմք ընդունելով </w:t>
      </w:r>
      <w:r w:rsid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2023 թվականի սեպտեմբերի 14-ի </w:t>
      </w:r>
      <w:r w:rsidR="00C65F2D" w:rsidRP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15</w:t>
      </w:r>
      <w:r w:rsidR="00FA0318" w:rsidRP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65F2D" w:rsidRP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</w:t>
      </w:r>
      <w:r w:rsid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 որոշման </w:t>
      </w:r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310B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</w:t>
      </w:r>
      <w:r w:rsidR="00C65F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կետը, Հայաստանի Հանրապետության կառավարությունը </w:t>
      </w:r>
      <w:r w:rsidR="00962058" w:rsidRPr="006139A8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որոշում</w:t>
      </w:r>
      <w:r w:rsidR="00962058" w:rsidRPr="006139A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է</w:t>
      </w:r>
      <w:r w:rsidR="00962058" w:rsidRPr="00427C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586D6E" w:rsidRPr="00BA1A60" w:rsidRDefault="00EC35FA" w:rsidP="00B54AD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համաձայն ձեռք բերված տրանսպորտային միջոցները ամրացնել Հայաստանի Հանրապետության աշխատանքի և սոցիալական հարցերի նախարարությա</w:t>
      </w:r>
      <w:r w:rsidR="00670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 </w:t>
      </w:r>
      <w:proofErr w:type="spellStart"/>
      <w:r w:rsidR="00670BC3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proofErr w:type="spellEnd"/>
      <w:r w:rsidR="00670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70BC3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="00670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70BC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ծառայությանը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586D6E" w:rsidRPr="00BA1A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համաձայն հավելվածի:</w:t>
      </w:r>
    </w:p>
    <w:p w:rsidR="004D6AA1" w:rsidRPr="004D6AA1" w:rsidRDefault="00723C2F" w:rsidP="00B54AD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աշխատանքի և սոցիալական հարցերի նախարարին</w:t>
      </w:r>
      <w:r w:rsidR="00670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Ծ</w:t>
      </w:r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առայության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պետի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0273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="00AC027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027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AC027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C0273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տասն</w:t>
      </w:r>
      <w:bookmarkStart w:id="0" w:name="_GoBack"/>
      <w:bookmarkEnd w:id="0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օրյա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10B2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310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հանձնման-ընդունման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="006E2C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D6AA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="004D6AA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139A8" w:rsidRPr="006139A8" w:rsidRDefault="00AC0273" w:rsidP="00B54AD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</w:t>
      </w:r>
      <w:r w:rsidR="004D6AA1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առայության</w:t>
      </w:r>
      <w:proofErr w:type="spellEnd"/>
      <w:r w:rsidR="004D6AA1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D6AA1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պետին</w:t>
      </w:r>
      <w:proofErr w:type="spellEnd"/>
      <w:r w:rsidR="004D6AA1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մեկամսյա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139A8" w:rsidRPr="006139A8" w:rsidRDefault="004D6AA1" w:rsidP="00B54AD4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տրանսպորտային</w:t>
      </w:r>
      <w:proofErr w:type="spellEnd"/>
      <w:r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հաշվառումը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4215B">
        <w:rPr>
          <w:rFonts w:ascii="GHEA Grapalat" w:eastAsia="Times New Roman" w:hAnsi="GHEA Grapalat" w:cs="Times New Roman"/>
          <w:color w:val="000000"/>
          <w:sz w:val="24"/>
          <w:szCs w:val="24"/>
        </w:rPr>
        <w:t>Ծ</w:t>
      </w:r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առայության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անվամբ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ծախսերն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իրականացնելով</w:t>
      </w:r>
      <w:proofErr w:type="spellEnd"/>
      <w:r w:rsidR="006139A8" w:rsidRP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="006139A8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139A8" w:rsidRDefault="006139A8" w:rsidP="00B54AD4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մուտքագրումը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հաշվեկշիռ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23404" w:rsidRDefault="00623404" w:rsidP="00B54AD4">
      <w:pPr>
        <w:pStyle w:val="ListParagraph"/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623404" w:rsidRDefault="00623404" w:rsidP="00B54AD4">
      <w:pPr>
        <w:pStyle w:val="ListParagraph"/>
        <w:shd w:val="clear" w:color="auto" w:fill="FFFFFF"/>
        <w:spacing w:after="0" w:line="360" w:lineRule="auto"/>
        <w:ind w:left="375"/>
        <w:jc w:val="right"/>
      </w:pPr>
    </w:p>
    <w:p w:rsidR="00623404" w:rsidRPr="00623404" w:rsidRDefault="00623404" w:rsidP="00623404">
      <w:pPr>
        <w:pStyle w:val="ListParagraph"/>
        <w:shd w:val="clear" w:color="auto" w:fill="FFFFFF"/>
        <w:tabs>
          <w:tab w:val="left" w:pos="660"/>
        </w:tabs>
        <w:spacing w:after="0" w:line="360" w:lineRule="auto"/>
        <w:ind w:left="375"/>
        <w:rPr>
          <w:rFonts w:ascii="GHEA Grapalat" w:hAnsi="GHEA Grapalat"/>
          <w:sz w:val="24"/>
          <w:szCs w:val="24"/>
        </w:rPr>
      </w:pPr>
      <w:r>
        <w:tab/>
      </w:r>
      <w:r w:rsidRPr="00623404">
        <w:rPr>
          <w:rFonts w:ascii="GHEA Grapalat" w:hAnsi="GHEA Grapalat"/>
          <w:sz w:val="24"/>
          <w:szCs w:val="24"/>
        </w:rPr>
        <w:t>ՀԱՅԱՍՏԱՆԻ ՀԱՆՐԱՊԵՏՈՒԹՅԱՆ</w:t>
      </w:r>
    </w:p>
    <w:p w:rsidR="00623404" w:rsidRDefault="00623404" w:rsidP="00623404">
      <w:pPr>
        <w:pStyle w:val="ListParagraph"/>
        <w:shd w:val="clear" w:color="auto" w:fill="FFFFFF"/>
        <w:tabs>
          <w:tab w:val="left" w:pos="660"/>
        </w:tabs>
        <w:spacing w:after="0" w:line="360" w:lineRule="auto"/>
        <w:ind w:left="375"/>
        <w:rPr>
          <w:rFonts w:ascii="GHEA Grapalat" w:hAnsi="GHEA Grapalat"/>
        </w:rPr>
      </w:pPr>
      <w:r w:rsidRPr="00623404">
        <w:rPr>
          <w:rFonts w:ascii="GHEA Grapalat" w:hAnsi="GHEA Grapalat"/>
          <w:sz w:val="24"/>
          <w:szCs w:val="24"/>
        </w:rPr>
        <w:t xml:space="preserve"> </w:t>
      </w:r>
      <w:r w:rsidRPr="00623404">
        <w:rPr>
          <w:rFonts w:ascii="GHEA Grapalat" w:hAnsi="GHEA Grapalat"/>
          <w:sz w:val="24"/>
          <w:szCs w:val="24"/>
        </w:rPr>
        <w:tab/>
        <w:t xml:space="preserve">ՎԱՐՉԱՊԵՏ </w:t>
      </w:r>
      <w:r w:rsidRPr="00623404">
        <w:rPr>
          <w:rFonts w:ascii="GHEA Grapalat" w:hAnsi="GHEA Grapalat"/>
          <w:sz w:val="24"/>
          <w:szCs w:val="24"/>
        </w:rPr>
        <w:tab/>
      </w:r>
      <w:r w:rsidRPr="00623404">
        <w:rPr>
          <w:rFonts w:ascii="GHEA Grapalat" w:hAnsi="GHEA Grapalat"/>
          <w:sz w:val="24"/>
          <w:szCs w:val="24"/>
        </w:rPr>
        <w:tab/>
      </w:r>
      <w:r w:rsidRPr="00623404">
        <w:rPr>
          <w:rFonts w:ascii="GHEA Grapalat" w:hAnsi="GHEA Grapalat"/>
          <w:sz w:val="24"/>
          <w:szCs w:val="24"/>
        </w:rPr>
        <w:tab/>
      </w:r>
      <w:r w:rsidRPr="00623404">
        <w:rPr>
          <w:rFonts w:ascii="GHEA Grapalat" w:hAnsi="GHEA Grapalat"/>
          <w:sz w:val="24"/>
          <w:szCs w:val="24"/>
        </w:rPr>
        <w:tab/>
      </w:r>
      <w:r w:rsidRPr="00623404">
        <w:rPr>
          <w:rFonts w:ascii="GHEA Grapalat" w:hAnsi="GHEA Grapalat"/>
          <w:sz w:val="24"/>
          <w:szCs w:val="24"/>
        </w:rPr>
        <w:tab/>
      </w:r>
      <w:r w:rsidRPr="00623404">
        <w:rPr>
          <w:rFonts w:ascii="GHEA Grapalat" w:hAnsi="GHEA Grapalat"/>
          <w:sz w:val="24"/>
          <w:szCs w:val="24"/>
        </w:rPr>
        <w:tab/>
      </w:r>
      <w:r w:rsidRPr="00623404">
        <w:rPr>
          <w:rFonts w:ascii="GHEA Grapalat" w:hAnsi="GHEA Grapalat"/>
          <w:sz w:val="24"/>
          <w:szCs w:val="24"/>
        </w:rPr>
        <w:tab/>
      </w:r>
      <w:r w:rsidRPr="00623404">
        <w:rPr>
          <w:rFonts w:ascii="GHEA Grapalat" w:hAnsi="GHEA Grapalat"/>
          <w:sz w:val="24"/>
          <w:szCs w:val="24"/>
        </w:rPr>
        <w:tab/>
        <w:t>Ն. ՓԱՇԻՆՅԱՆ</w:t>
      </w:r>
      <w:r w:rsidRPr="00623404">
        <w:rPr>
          <w:rFonts w:ascii="GHEA Grapalat" w:hAnsi="GHEA Grapalat"/>
        </w:rPr>
        <w:t xml:space="preserve"> </w:t>
      </w:r>
      <w:r w:rsidRPr="00623404">
        <w:rPr>
          <w:rFonts w:ascii="GHEA Grapalat" w:hAnsi="GHEA Grapalat"/>
        </w:rPr>
        <w:cr/>
      </w:r>
    </w:p>
    <w:p w:rsidR="00623404" w:rsidRPr="00623404" w:rsidRDefault="00623404" w:rsidP="00623404">
      <w:pPr>
        <w:pStyle w:val="ListParagraph"/>
        <w:shd w:val="clear" w:color="auto" w:fill="FFFFFF"/>
        <w:tabs>
          <w:tab w:val="left" w:pos="660"/>
        </w:tabs>
        <w:spacing w:after="0" w:line="360" w:lineRule="auto"/>
        <w:ind w:left="375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Երևան</w:t>
      </w:r>
      <w:proofErr w:type="spellEnd"/>
    </w:p>
    <w:p w:rsidR="00985D77" w:rsidRDefault="006139A8" w:rsidP="00B54AD4">
      <w:pPr>
        <w:pStyle w:val="ListParagraph"/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23404">
        <w:br w:type="column"/>
      </w:r>
      <w:proofErr w:type="spellStart"/>
      <w:r w:rsidR="00985D77" w:rsidRPr="00985D7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Հավելված</w:t>
      </w:r>
      <w:proofErr w:type="spellEnd"/>
    </w:p>
    <w:p w:rsidR="00985D77" w:rsidRDefault="00985D77" w:rsidP="00B54AD4">
      <w:pPr>
        <w:pStyle w:val="ListParagraph"/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</w:p>
    <w:p w:rsidR="00985D77" w:rsidRDefault="00985D77" w:rsidP="00B54AD4">
      <w:pPr>
        <w:pStyle w:val="ListParagraph"/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………………………..   … -Ա</w:t>
      </w:r>
    </w:p>
    <w:p w:rsidR="00985D77" w:rsidRDefault="00985D77" w:rsidP="00B54AD4">
      <w:pPr>
        <w:pStyle w:val="ListParagraph"/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70986" w:rsidRDefault="00985D77" w:rsidP="00B54AD4">
      <w:pPr>
        <w:pStyle w:val="ListParagraph"/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985D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ԱՇԽԱՏԱՆՔԻ ԵՎ ՍՈՑԻԱԼԱԿԱՆ ՀԱՐՑԵՐԻ ՆԱԽԱՐԱՐՈՒԹՅԱՆ ՄԻԱՍՆԱԿԱՆ ՍՈՑԻԱԼԱԿԱՆ ԾԱՌԱՅՈՒԹՅԱՆ ՀԱՄԱՐ</w:t>
      </w:r>
      <w:r w:rsidR="00B70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ՀԱՅԱՍՏԱՆԻ ՀԱՆՐԱՊԵՏՈՒԹՅԱՆ </w:t>
      </w:r>
      <w:r w:rsidR="00B70986" w:rsidRPr="00B70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2023 ԹՎԱԿԱՆԻ ՍԵՊՏԵՄԲԵՐԻ 14-Ի N 15</w:t>
      </w:r>
      <w:r w:rsidR="006C4513" w:rsidRPr="00B70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B70986" w:rsidRPr="00B70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8-Ա ՈՐՈՇՄԱՆ</w:t>
      </w:r>
      <w:r w:rsidR="00B70986" w:rsidRPr="00B70986">
        <w:t xml:space="preserve"> </w:t>
      </w:r>
      <w:r w:rsidR="00B70986" w:rsidRPr="009041C9">
        <w:rPr>
          <w:rFonts w:ascii="GHEA Grapalat" w:hAnsi="GHEA Grapalat"/>
          <w:b/>
          <w:sz w:val="24"/>
          <w:szCs w:val="24"/>
        </w:rPr>
        <w:t>Հ</w:t>
      </w:r>
      <w:r w:rsidR="00B70986" w:rsidRPr="00B70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ԱՄԱՁԱՅՆ</w:t>
      </w:r>
      <w:r w:rsidR="00B70986">
        <w:t xml:space="preserve"> </w:t>
      </w:r>
      <w:r w:rsidRPr="00985D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ՁԵՌՔ ԲԵՐՎԱԾ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ՏՐԱՆՊՈՐՏԱՅԻՆ ՄԻՋՈՑՆԵՐԻ</w:t>
      </w:r>
      <w:r w:rsidR="001928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ՑԱՆԿ</w:t>
      </w:r>
    </w:p>
    <w:p w:rsidR="00B70986" w:rsidRDefault="00B70986" w:rsidP="00B54AD4">
      <w:pPr>
        <w:pStyle w:val="ListParagraph"/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8710" w:type="dxa"/>
        <w:tblInd w:w="375" w:type="dxa"/>
        <w:tblLayout w:type="fixed"/>
        <w:tblLook w:val="04A0" w:firstRow="1" w:lastRow="0" w:firstColumn="1" w:lastColumn="0" w:noHBand="0" w:noVBand="1"/>
      </w:tblPr>
      <w:tblGrid>
        <w:gridCol w:w="764"/>
        <w:gridCol w:w="2276"/>
        <w:gridCol w:w="1080"/>
        <w:gridCol w:w="2790"/>
        <w:gridCol w:w="1800"/>
      </w:tblGrid>
      <w:tr w:rsidR="009041C9" w:rsidTr="009041C9">
        <w:tc>
          <w:tcPr>
            <w:tcW w:w="764" w:type="dxa"/>
          </w:tcPr>
          <w:p w:rsidR="009041C9" w:rsidRPr="00B70986" w:rsidRDefault="009041C9" w:rsidP="00B54AD4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2276" w:type="dxa"/>
          </w:tcPr>
          <w:p w:rsidR="009041C9" w:rsidRPr="00B70986" w:rsidRDefault="009041C9" w:rsidP="00B54AD4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Մակնիշը</w:t>
            </w:r>
            <w:proofErr w:type="spellEnd"/>
          </w:p>
        </w:tc>
        <w:tc>
          <w:tcPr>
            <w:tcW w:w="1080" w:type="dxa"/>
          </w:tcPr>
          <w:p w:rsidR="009041C9" w:rsidRPr="00B70986" w:rsidRDefault="009041C9" w:rsidP="00B54AD4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Թողարկ-ման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2790" w:type="dxa"/>
          </w:tcPr>
          <w:p w:rsidR="009041C9" w:rsidRPr="00B70986" w:rsidRDefault="009041C9" w:rsidP="00B372A0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Նույնացման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800" w:type="dxa"/>
          </w:tcPr>
          <w:p w:rsidR="009041C9" w:rsidRDefault="009041C9" w:rsidP="00B54AD4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Սկզբնական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</w:p>
          <w:p w:rsidR="009041C9" w:rsidRPr="00C81A10" w:rsidRDefault="009041C9" w:rsidP="00B54AD4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C81A10">
              <w:rPr>
                <w:rFonts w:ascii="GHEA Grapalat" w:hAnsi="GHEA Grapalat"/>
                <w:i/>
                <w:sz w:val="24"/>
                <w:szCs w:val="24"/>
              </w:rPr>
              <w:t xml:space="preserve">(ՀՀ </w:t>
            </w:r>
            <w:proofErr w:type="spellStart"/>
            <w:r w:rsidRPr="00C81A10">
              <w:rPr>
                <w:rFonts w:ascii="GHEA Grapalat" w:hAnsi="GHEA Grapalat"/>
                <w:i/>
                <w:sz w:val="24"/>
                <w:szCs w:val="24"/>
              </w:rPr>
              <w:t>դրամ</w:t>
            </w:r>
            <w:proofErr w:type="spellEnd"/>
            <w:r w:rsidRPr="00C81A10">
              <w:rPr>
                <w:rFonts w:ascii="GHEA Grapalat" w:hAnsi="GHEA Grapalat"/>
                <w:i/>
                <w:sz w:val="24"/>
                <w:szCs w:val="24"/>
              </w:rPr>
              <w:t>)</w:t>
            </w:r>
          </w:p>
        </w:tc>
      </w:tr>
      <w:tr w:rsidR="00560884" w:rsidTr="00B34962">
        <w:tc>
          <w:tcPr>
            <w:tcW w:w="764" w:type="dxa"/>
            <w:vAlign w:val="center"/>
          </w:tcPr>
          <w:p w:rsidR="00560884" w:rsidRPr="00B70986" w:rsidRDefault="00560884" w:rsidP="00B54AD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276" w:type="dxa"/>
            <w:vAlign w:val="center"/>
          </w:tcPr>
          <w:p w:rsidR="00560884" w:rsidRPr="000121FC" w:rsidRDefault="00560884" w:rsidP="00E4215B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Ռենո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4215B">
              <w:rPr>
                <w:rFonts w:ascii="GHEA Grapalat" w:hAnsi="GHEA Grapalat"/>
                <w:sz w:val="24"/>
                <w:szCs w:val="24"/>
              </w:rPr>
              <w:t>Կոլեոս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(Renault </w:t>
            </w:r>
            <w:proofErr w:type="spellStart"/>
            <w:r w:rsidR="00E4215B">
              <w:rPr>
                <w:rFonts w:ascii="GHEA Grapalat" w:hAnsi="GHEA Grapalat"/>
                <w:sz w:val="24"/>
                <w:szCs w:val="24"/>
              </w:rPr>
              <w:t>Koleos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080" w:type="dxa"/>
            <w:vAlign w:val="center"/>
          </w:tcPr>
          <w:p w:rsidR="00560884" w:rsidRPr="00C81A10" w:rsidRDefault="00560884" w:rsidP="00B3496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</w:t>
            </w:r>
            <w:r w:rsidR="00B34962">
              <w:rPr>
                <w:rFonts w:ascii="GHEA Grapalat" w:hAnsi="GHEA Grapalat"/>
                <w:sz w:val="24"/>
                <w:szCs w:val="24"/>
              </w:rPr>
              <w:t>3</w:t>
            </w:r>
            <w:r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  <w:tc>
          <w:tcPr>
            <w:tcW w:w="2790" w:type="dxa"/>
            <w:vAlign w:val="center"/>
          </w:tcPr>
          <w:p w:rsidR="00560884" w:rsidRPr="00D61FA3" w:rsidRDefault="00560884" w:rsidP="00B3496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61FA3">
              <w:rPr>
                <w:rFonts w:ascii="GHEA Grapalat" w:hAnsi="GHEA Grapalat"/>
                <w:sz w:val="24"/>
                <w:szCs w:val="24"/>
              </w:rPr>
              <w:t>VF1R</w:t>
            </w:r>
            <w:r w:rsidR="00B34962" w:rsidRPr="00D61FA3">
              <w:rPr>
                <w:rFonts w:ascii="GHEA Grapalat" w:hAnsi="GHEA Grapalat"/>
                <w:sz w:val="24"/>
                <w:szCs w:val="24"/>
              </w:rPr>
              <w:t>ZG005UC397262</w:t>
            </w:r>
          </w:p>
        </w:tc>
        <w:tc>
          <w:tcPr>
            <w:tcW w:w="1800" w:type="dxa"/>
            <w:vAlign w:val="center"/>
          </w:tcPr>
          <w:p w:rsidR="00560884" w:rsidRPr="00C81A10" w:rsidRDefault="00560884" w:rsidP="00B3496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B34962">
              <w:rPr>
                <w:rFonts w:ascii="GHEA Grapalat" w:hAnsi="GHEA Grapalat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,</w:t>
            </w:r>
            <w:r w:rsidR="00B34962">
              <w:rPr>
                <w:rFonts w:ascii="GHEA Grapalat" w:hAnsi="GHEA Grapalat"/>
                <w:sz w:val="24"/>
                <w:szCs w:val="24"/>
              </w:rPr>
              <w:t>4</w:t>
            </w:r>
            <w:r>
              <w:rPr>
                <w:rFonts w:ascii="GHEA Grapalat" w:hAnsi="GHEA Grapalat"/>
                <w:sz w:val="24"/>
                <w:szCs w:val="24"/>
              </w:rPr>
              <w:t>00,000.0</w:t>
            </w:r>
          </w:p>
        </w:tc>
      </w:tr>
      <w:tr w:rsidR="004D4F59" w:rsidTr="002C0FB1">
        <w:tc>
          <w:tcPr>
            <w:tcW w:w="764" w:type="dxa"/>
            <w:vAlign w:val="center"/>
          </w:tcPr>
          <w:p w:rsidR="004D4F59" w:rsidRPr="00B70986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276" w:type="dxa"/>
          </w:tcPr>
          <w:p w:rsidR="004D4F59" w:rsidRDefault="004D4F59" w:rsidP="004D4F59"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Ռենո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Կոլեոս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 xml:space="preserve"> (Renault </w:t>
            </w:r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Koleos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080" w:type="dxa"/>
            <w:vAlign w:val="center"/>
          </w:tcPr>
          <w:p w:rsidR="004D4F59" w:rsidRPr="00C81A10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2023 թ.</w:t>
            </w:r>
          </w:p>
        </w:tc>
        <w:tc>
          <w:tcPr>
            <w:tcW w:w="2790" w:type="dxa"/>
            <w:vAlign w:val="center"/>
          </w:tcPr>
          <w:p w:rsidR="004D4F59" w:rsidRPr="00D61FA3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61FA3">
              <w:rPr>
                <w:rFonts w:ascii="GHEA Grapalat" w:hAnsi="GHEA Grapalat"/>
                <w:sz w:val="24"/>
                <w:szCs w:val="24"/>
              </w:rPr>
              <w:t>VF1RZG007UC397263</w:t>
            </w:r>
          </w:p>
        </w:tc>
        <w:tc>
          <w:tcPr>
            <w:tcW w:w="1800" w:type="dxa"/>
            <w:vAlign w:val="center"/>
          </w:tcPr>
          <w:p w:rsidR="004D4F59" w:rsidRDefault="004D4F59" w:rsidP="004D4F59">
            <w:r w:rsidRPr="00370555">
              <w:rPr>
                <w:rFonts w:ascii="GHEA Grapalat" w:hAnsi="GHEA Grapalat"/>
                <w:sz w:val="24"/>
                <w:szCs w:val="24"/>
              </w:rPr>
              <w:t>15,400,000.0</w:t>
            </w:r>
          </w:p>
        </w:tc>
      </w:tr>
      <w:tr w:rsidR="004D4F59" w:rsidTr="002C0FB1">
        <w:tc>
          <w:tcPr>
            <w:tcW w:w="764" w:type="dxa"/>
            <w:vAlign w:val="center"/>
          </w:tcPr>
          <w:p w:rsidR="004D4F59" w:rsidRPr="00B70986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276" w:type="dxa"/>
          </w:tcPr>
          <w:p w:rsidR="004D4F59" w:rsidRDefault="004D4F59" w:rsidP="004D4F59"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Ռենո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Կոլեոս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 xml:space="preserve"> (Renault </w:t>
            </w:r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Koleos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080" w:type="dxa"/>
            <w:vAlign w:val="center"/>
          </w:tcPr>
          <w:p w:rsidR="004D4F59" w:rsidRPr="00C81A10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2023 թ.</w:t>
            </w:r>
          </w:p>
        </w:tc>
        <w:tc>
          <w:tcPr>
            <w:tcW w:w="2790" w:type="dxa"/>
            <w:vAlign w:val="center"/>
          </w:tcPr>
          <w:p w:rsidR="004D4F59" w:rsidRPr="00D61FA3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61FA3">
              <w:rPr>
                <w:rFonts w:ascii="GHEA Grapalat" w:hAnsi="GHEA Grapalat"/>
                <w:sz w:val="24"/>
                <w:szCs w:val="24"/>
              </w:rPr>
              <w:t>VF1RZG000UC397265</w:t>
            </w:r>
          </w:p>
        </w:tc>
        <w:tc>
          <w:tcPr>
            <w:tcW w:w="1800" w:type="dxa"/>
            <w:vAlign w:val="center"/>
          </w:tcPr>
          <w:p w:rsidR="004D4F59" w:rsidRDefault="004D4F59" w:rsidP="004D4F59">
            <w:r w:rsidRPr="00370555">
              <w:rPr>
                <w:rFonts w:ascii="GHEA Grapalat" w:hAnsi="GHEA Grapalat"/>
                <w:sz w:val="24"/>
                <w:szCs w:val="24"/>
              </w:rPr>
              <w:t>15,400,000.0</w:t>
            </w:r>
          </w:p>
        </w:tc>
      </w:tr>
      <w:tr w:rsidR="004D4F59" w:rsidTr="002C0FB1">
        <w:tc>
          <w:tcPr>
            <w:tcW w:w="764" w:type="dxa"/>
            <w:vAlign w:val="center"/>
          </w:tcPr>
          <w:p w:rsidR="004D4F59" w:rsidRPr="00B70986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2276" w:type="dxa"/>
          </w:tcPr>
          <w:p w:rsidR="004D4F59" w:rsidRDefault="004D4F59" w:rsidP="004D4F59"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Ռենո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Կոլեոս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 xml:space="preserve"> (Renault </w:t>
            </w:r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Koleos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080" w:type="dxa"/>
            <w:vAlign w:val="center"/>
          </w:tcPr>
          <w:p w:rsidR="004D4F59" w:rsidRPr="00C81A10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2023 թ.</w:t>
            </w:r>
          </w:p>
        </w:tc>
        <w:tc>
          <w:tcPr>
            <w:tcW w:w="2790" w:type="dxa"/>
            <w:vAlign w:val="center"/>
          </w:tcPr>
          <w:p w:rsidR="004D4F59" w:rsidRPr="00D61FA3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1FA3">
              <w:rPr>
                <w:rFonts w:ascii="GHEA Grapalat" w:hAnsi="GHEA Grapalat"/>
                <w:sz w:val="24"/>
                <w:szCs w:val="24"/>
              </w:rPr>
              <w:t>VF1RZG002UC397266</w:t>
            </w:r>
          </w:p>
        </w:tc>
        <w:tc>
          <w:tcPr>
            <w:tcW w:w="1800" w:type="dxa"/>
            <w:vAlign w:val="center"/>
          </w:tcPr>
          <w:p w:rsidR="004D4F59" w:rsidRDefault="004D4F59" w:rsidP="004D4F59">
            <w:r w:rsidRPr="00370555">
              <w:rPr>
                <w:rFonts w:ascii="GHEA Grapalat" w:hAnsi="GHEA Grapalat"/>
                <w:sz w:val="24"/>
                <w:szCs w:val="24"/>
              </w:rPr>
              <w:t>15,400,000.0</w:t>
            </w:r>
          </w:p>
        </w:tc>
      </w:tr>
      <w:tr w:rsidR="004D4F59" w:rsidTr="002C0FB1">
        <w:tc>
          <w:tcPr>
            <w:tcW w:w="764" w:type="dxa"/>
            <w:vAlign w:val="center"/>
          </w:tcPr>
          <w:p w:rsidR="004D4F59" w:rsidRPr="00B70986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2276" w:type="dxa"/>
          </w:tcPr>
          <w:p w:rsidR="004D4F59" w:rsidRDefault="004D4F59" w:rsidP="004D4F59"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Ռենո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Կոլեոս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 xml:space="preserve"> (Renault </w:t>
            </w:r>
            <w:proofErr w:type="spellStart"/>
            <w:r w:rsidRPr="00141300">
              <w:rPr>
                <w:rFonts w:ascii="GHEA Grapalat" w:hAnsi="GHEA Grapalat"/>
                <w:sz w:val="24"/>
                <w:szCs w:val="24"/>
              </w:rPr>
              <w:t>Koleos</w:t>
            </w:r>
            <w:proofErr w:type="spellEnd"/>
            <w:r w:rsidRPr="0014130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080" w:type="dxa"/>
            <w:vAlign w:val="center"/>
          </w:tcPr>
          <w:p w:rsidR="004D4F59" w:rsidRPr="00C81A10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2023 թ.</w:t>
            </w:r>
          </w:p>
        </w:tc>
        <w:tc>
          <w:tcPr>
            <w:tcW w:w="2790" w:type="dxa"/>
            <w:vAlign w:val="center"/>
          </w:tcPr>
          <w:p w:rsidR="004D4F59" w:rsidRPr="00D61FA3" w:rsidRDefault="004D4F59" w:rsidP="004D4F59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1FA3">
              <w:rPr>
                <w:rFonts w:ascii="GHEA Grapalat" w:hAnsi="GHEA Grapalat"/>
                <w:sz w:val="24"/>
                <w:szCs w:val="24"/>
              </w:rPr>
              <w:t>VF1RZG004UC397267</w:t>
            </w:r>
          </w:p>
        </w:tc>
        <w:tc>
          <w:tcPr>
            <w:tcW w:w="1800" w:type="dxa"/>
            <w:vAlign w:val="center"/>
          </w:tcPr>
          <w:p w:rsidR="004D4F59" w:rsidRDefault="004D4F59" w:rsidP="004D4F59">
            <w:r w:rsidRPr="00370555">
              <w:rPr>
                <w:rFonts w:ascii="GHEA Grapalat" w:hAnsi="GHEA Grapalat"/>
                <w:sz w:val="24"/>
                <w:szCs w:val="24"/>
              </w:rPr>
              <w:t>15,400,000.0</w:t>
            </w:r>
          </w:p>
        </w:tc>
      </w:tr>
      <w:tr w:rsidR="00B34962" w:rsidTr="009041C9">
        <w:tc>
          <w:tcPr>
            <w:tcW w:w="3040" w:type="dxa"/>
            <w:gridSpan w:val="2"/>
            <w:vAlign w:val="center"/>
          </w:tcPr>
          <w:p w:rsidR="00B34962" w:rsidRPr="009041C9" w:rsidRDefault="00B34962" w:rsidP="00B34962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041C9">
              <w:rPr>
                <w:rFonts w:ascii="GHEA Grapalat" w:hAnsi="GHEA Grapalat"/>
                <w:b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080" w:type="dxa"/>
            <w:vAlign w:val="center"/>
          </w:tcPr>
          <w:p w:rsidR="00B34962" w:rsidRPr="009041C9" w:rsidRDefault="00B34962" w:rsidP="00B3496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90" w:type="dxa"/>
          </w:tcPr>
          <w:p w:rsidR="00B34962" w:rsidRPr="009041C9" w:rsidRDefault="00B34962" w:rsidP="00B3496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vAlign w:val="center"/>
          </w:tcPr>
          <w:p w:rsidR="00B34962" w:rsidRPr="009041C9" w:rsidRDefault="00B34962" w:rsidP="00B3496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77</w:t>
            </w:r>
            <w:r w:rsidRPr="009041C9">
              <w:rPr>
                <w:rFonts w:ascii="GHEA Grapalat" w:hAnsi="GHEA Grapalat"/>
                <w:b/>
                <w:sz w:val="24"/>
                <w:szCs w:val="24"/>
              </w:rPr>
              <w:t>,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9041C9">
              <w:rPr>
                <w:rFonts w:ascii="GHEA Grapalat" w:hAnsi="GHEA Grapalat"/>
                <w:b/>
                <w:sz w:val="24"/>
                <w:szCs w:val="24"/>
              </w:rPr>
              <w:t>00,000.0</w:t>
            </w:r>
          </w:p>
        </w:tc>
      </w:tr>
    </w:tbl>
    <w:p w:rsidR="006706F0" w:rsidRPr="00985D77" w:rsidRDefault="006706F0" w:rsidP="00623404">
      <w:pPr>
        <w:pStyle w:val="ListParagraph"/>
        <w:shd w:val="clear" w:color="auto" w:fill="FFFFFF"/>
        <w:spacing w:after="0" w:line="360" w:lineRule="auto"/>
        <w:ind w:left="375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706F0" w:rsidRPr="00985D77" w:rsidSect="00623404">
      <w:pgSz w:w="12240" w:h="15840"/>
      <w:pgMar w:top="1440" w:right="117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94F95"/>
    <w:multiLevelType w:val="hybridMultilevel"/>
    <w:tmpl w:val="A296F4CE"/>
    <w:lvl w:ilvl="0" w:tplc="ACFAA82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9F7035"/>
    <w:multiLevelType w:val="hybridMultilevel"/>
    <w:tmpl w:val="BD585B0A"/>
    <w:lvl w:ilvl="0" w:tplc="02EA0B84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5F1D1B70"/>
    <w:multiLevelType w:val="hybridMultilevel"/>
    <w:tmpl w:val="0EB49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650A6"/>
    <w:multiLevelType w:val="hybridMultilevel"/>
    <w:tmpl w:val="7C94D628"/>
    <w:lvl w:ilvl="0" w:tplc="04090011">
      <w:start w:val="1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058"/>
    <w:rsid w:val="000053D6"/>
    <w:rsid w:val="000121FC"/>
    <w:rsid w:val="0002052E"/>
    <w:rsid w:val="00021B20"/>
    <w:rsid w:val="000E496D"/>
    <w:rsid w:val="000F5F71"/>
    <w:rsid w:val="000F62C3"/>
    <w:rsid w:val="00192810"/>
    <w:rsid w:val="00225DF7"/>
    <w:rsid w:val="00241EBA"/>
    <w:rsid w:val="0025320F"/>
    <w:rsid w:val="00271161"/>
    <w:rsid w:val="0029098C"/>
    <w:rsid w:val="002A6063"/>
    <w:rsid w:val="002C0660"/>
    <w:rsid w:val="002D6E55"/>
    <w:rsid w:val="002E7533"/>
    <w:rsid w:val="0030376A"/>
    <w:rsid w:val="00310B25"/>
    <w:rsid w:val="003564C3"/>
    <w:rsid w:val="00362726"/>
    <w:rsid w:val="00387498"/>
    <w:rsid w:val="00390F74"/>
    <w:rsid w:val="003A1B35"/>
    <w:rsid w:val="003A7B54"/>
    <w:rsid w:val="003B6085"/>
    <w:rsid w:val="00417B16"/>
    <w:rsid w:val="00427C7C"/>
    <w:rsid w:val="00444D20"/>
    <w:rsid w:val="00482401"/>
    <w:rsid w:val="004D4F59"/>
    <w:rsid w:val="004D6AA1"/>
    <w:rsid w:val="004E792B"/>
    <w:rsid w:val="0050404D"/>
    <w:rsid w:val="00560884"/>
    <w:rsid w:val="00586D6E"/>
    <w:rsid w:val="005D0E93"/>
    <w:rsid w:val="005E37D9"/>
    <w:rsid w:val="005F1C4D"/>
    <w:rsid w:val="006139A8"/>
    <w:rsid w:val="0062206C"/>
    <w:rsid w:val="00623404"/>
    <w:rsid w:val="006706F0"/>
    <w:rsid w:val="00670BC3"/>
    <w:rsid w:val="006851DD"/>
    <w:rsid w:val="006C4513"/>
    <w:rsid w:val="006E2C47"/>
    <w:rsid w:val="00723C2F"/>
    <w:rsid w:val="00726BD3"/>
    <w:rsid w:val="007366D6"/>
    <w:rsid w:val="00774B5E"/>
    <w:rsid w:val="007B3CBE"/>
    <w:rsid w:val="007E56AD"/>
    <w:rsid w:val="008352C7"/>
    <w:rsid w:val="00870B76"/>
    <w:rsid w:val="00880528"/>
    <w:rsid w:val="008875B4"/>
    <w:rsid w:val="00891885"/>
    <w:rsid w:val="008A6E39"/>
    <w:rsid w:val="008B6E4F"/>
    <w:rsid w:val="009041C9"/>
    <w:rsid w:val="009353A5"/>
    <w:rsid w:val="00945248"/>
    <w:rsid w:val="00962058"/>
    <w:rsid w:val="00962345"/>
    <w:rsid w:val="00981206"/>
    <w:rsid w:val="00985D77"/>
    <w:rsid w:val="009E3810"/>
    <w:rsid w:val="00A81D50"/>
    <w:rsid w:val="00AA0BAD"/>
    <w:rsid w:val="00AC0273"/>
    <w:rsid w:val="00B14724"/>
    <w:rsid w:val="00B22C2A"/>
    <w:rsid w:val="00B34962"/>
    <w:rsid w:val="00B372A0"/>
    <w:rsid w:val="00B40BB9"/>
    <w:rsid w:val="00B54AD4"/>
    <w:rsid w:val="00B554D3"/>
    <w:rsid w:val="00B70986"/>
    <w:rsid w:val="00B95238"/>
    <w:rsid w:val="00BA1A60"/>
    <w:rsid w:val="00BB4E48"/>
    <w:rsid w:val="00C15516"/>
    <w:rsid w:val="00C451BB"/>
    <w:rsid w:val="00C47556"/>
    <w:rsid w:val="00C65F2D"/>
    <w:rsid w:val="00C81A10"/>
    <w:rsid w:val="00CB38A3"/>
    <w:rsid w:val="00CC6E1D"/>
    <w:rsid w:val="00D61FA3"/>
    <w:rsid w:val="00D9021B"/>
    <w:rsid w:val="00DF0FCC"/>
    <w:rsid w:val="00E04D01"/>
    <w:rsid w:val="00E4215B"/>
    <w:rsid w:val="00E717A4"/>
    <w:rsid w:val="00EB226F"/>
    <w:rsid w:val="00EB5845"/>
    <w:rsid w:val="00EC35FA"/>
    <w:rsid w:val="00EF4137"/>
    <w:rsid w:val="00F56643"/>
    <w:rsid w:val="00F566C8"/>
    <w:rsid w:val="00FA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3DB7B-A379-4146-BD2C-ACAD8B7E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2058"/>
    <w:rPr>
      <w:b/>
      <w:bCs/>
    </w:rPr>
  </w:style>
  <w:style w:type="character" w:styleId="Emphasis">
    <w:name w:val="Emphasis"/>
    <w:basedOn w:val="DefaultParagraphFont"/>
    <w:uiPriority w:val="20"/>
    <w:qFormat/>
    <w:rsid w:val="00962058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962345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6706F0"/>
  </w:style>
  <w:style w:type="paragraph" w:customStyle="1" w:styleId="dec-date">
    <w:name w:val="dec-date"/>
    <w:basedOn w:val="Normal"/>
    <w:rsid w:val="0067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8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7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32E39-F855-4CC0-9FF7-B78B05A74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Agnessa Aghababyan</dc:creator>
  <cp:keywords>https:/mul2-mss.gov.am/tasks/1728347/oneclick/kar.voroshum_avto (5).docx?token=5f167bfbf339ca3af9dfba5f1f1e4b27</cp:keywords>
  <cp:lastModifiedBy>Minas.Demurchyan</cp:lastModifiedBy>
  <cp:revision>2</cp:revision>
  <cp:lastPrinted>2023-10-24T07:09:00Z</cp:lastPrinted>
  <dcterms:created xsi:type="dcterms:W3CDTF">2023-12-11T07:27:00Z</dcterms:created>
  <dcterms:modified xsi:type="dcterms:W3CDTF">2023-12-11T07:27:00Z</dcterms:modified>
</cp:coreProperties>
</file>