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ՀԱՅԱՍՏԱՆԻ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ՀԱՆՐԱՊԵՏՈՒԹՅԱՆ</w:t>
      </w: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Օ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Ե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Ն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Ք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8E1785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7B701E" w:rsidRPr="0056563F" w:rsidRDefault="007B701E" w:rsidP="007B701E">
      <w:pPr>
        <w:spacing w:after="0" w:line="240" w:lineRule="auto"/>
        <w:ind w:right="96"/>
        <w:jc w:val="center"/>
        <w:rPr>
          <w:bCs/>
          <w:sz w:val="24"/>
          <w:szCs w:val="24"/>
          <w:lang w:val="hy-AM"/>
        </w:rPr>
      </w:pPr>
      <w:r w:rsidRPr="0056563F">
        <w:rPr>
          <w:rFonts w:ascii="GHEA Grapalat" w:hAnsi="GHEA Grapalat"/>
          <w:b/>
          <w:sz w:val="24"/>
          <w:szCs w:val="24"/>
          <w:lang w:val="hy-AM"/>
        </w:rPr>
        <w:t>«ԵՎՐԱՍԻԱԿԱՆ ՏՆՏԵՍԱԿԱՆ ՄԻՈՒԹՅԱՆ ԱՆԴԱՄ ՊԵՏՈՒԹՅՈՒՆՆԵՐԻ ՀԱՐԿԱՅԻՆ ՄԱՐՄԻՆՆԵՐԻ ՄԻՋԵՎ ԱՆՈՒՂՂԱԿԻ ՀԱՐԿԵՐԻ ՎՃԱՐՎԱԾ ԳՈՒՄԱՐՆԵՐԻ ՎԵՐԱԲԵՐՅԱԼ ԷԼԵԿՏՐՈՆԱՅԻՆ Ձ</w:t>
      </w:r>
      <w:r>
        <w:rPr>
          <w:rFonts w:ascii="GHEA Grapalat" w:hAnsi="GHEA Grapalat"/>
          <w:b/>
          <w:sz w:val="24"/>
          <w:szCs w:val="24"/>
          <w:lang w:val="hy-AM"/>
        </w:rPr>
        <w:t>ԵՎ</w:t>
      </w:r>
      <w:r w:rsidRPr="0056563F">
        <w:rPr>
          <w:rFonts w:ascii="GHEA Grapalat" w:hAnsi="GHEA Grapalat"/>
          <w:b/>
          <w:sz w:val="24"/>
          <w:szCs w:val="24"/>
          <w:lang w:val="hy-AM"/>
        </w:rPr>
        <w:t xml:space="preserve">ՈՎ ՏԵՂԵԿԱՏՎՈՒԹՅԱՆ ՓՈԽԱՆԱԿՄԱՆ ՄԱՍԻՆ» 2009 ԹՎԱԿԱՆԻ ԴԵԿՏԵՄԲԵՐԻ 11-Ի ԱՐՁԱՆԱԳՐՈՒԹՅԱՆ ՄԵՋ ՓՈՓՈԽՈՒԹՅՈՒՆՆԵՐ ԿԱՏԱՐԵԼՈՒ ՄԱՍԻՆ» </w:t>
      </w:r>
      <w:bookmarkStart w:id="0" w:name="_GoBack"/>
      <w:bookmarkEnd w:id="0"/>
    </w:p>
    <w:p w:rsidR="00D52496" w:rsidRPr="00944065" w:rsidRDefault="007B701E" w:rsidP="007B701E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  <w:r w:rsidRPr="00672F4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ԱՐՁԱՆԱԳՐՈՒԹՅՈՒՆԸ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ՎԱՎԵՐԱՑՆԵԼՈՒ</w:t>
      </w:r>
      <w:r w:rsidR="00D52496" w:rsidRPr="0094406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</w:p>
    <w:p w:rsidR="00D52496" w:rsidRPr="00672F47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C2224F" w:rsidRPr="00672F47" w:rsidRDefault="00C2224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52496" w:rsidRPr="00672F47" w:rsidRDefault="00D52496" w:rsidP="00B32321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672F47">
        <w:rPr>
          <w:rFonts w:ascii="GHEA Grapalat" w:hAnsi="GHEA Grapalat"/>
          <w:sz w:val="24"/>
          <w:szCs w:val="24"/>
          <w:lang w:val="hy-AM"/>
        </w:rPr>
        <w:t xml:space="preserve">Վավերացնել </w:t>
      </w:r>
      <w:r w:rsidR="00B32321" w:rsidRPr="0056563F">
        <w:rPr>
          <w:rFonts w:ascii="GHEA Grapalat" w:hAnsi="GHEA Grapalat" w:cs="Sylfaen"/>
          <w:sz w:val="24"/>
          <w:szCs w:val="24"/>
          <w:lang w:val="hy-AM"/>
        </w:rPr>
        <w:t xml:space="preserve">2023 թվականի </w:t>
      </w:r>
      <w:r w:rsidR="00B32321" w:rsidRPr="002676C3">
        <w:rPr>
          <w:rFonts w:ascii="GHEA Grapalat" w:hAnsi="GHEA Grapalat" w:cs="Sylfaen"/>
          <w:sz w:val="24"/>
          <w:szCs w:val="24"/>
          <w:lang w:val="hy-AM"/>
        </w:rPr>
        <w:t>օգոստոսի 22-</w:t>
      </w:r>
      <w:r w:rsidR="00B32321" w:rsidRPr="0056563F">
        <w:rPr>
          <w:rFonts w:ascii="GHEA Grapalat" w:hAnsi="GHEA Grapalat" w:cs="Sylfaen"/>
          <w:sz w:val="24"/>
          <w:szCs w:val="24"/>
          <w:lang w:val="hy-AM"/>
        </w:rPr>
        <w:t xml:space="preserve">ին </w:t>
      </w:r>
      <w:r w:rsidR="00B32321" w:rsidRPr="002676C3">
        <w:rPr>
          <w:rFonts w:ascii="GHEA Grapalat" w:hAnsi="GHEA Grapalat" w:cs="Sylfaen"/>
          <w:sz w:val="24"/>
          <w:szCs w:val="24"/>
          <w:lang w:val="hy-AM"/>
        </w:rPr>
        <w:t>Մոսկվայում</w:t>
      </w:r>
      <w:r w:rsidR="00B32321" w:rsidRPr="0056563F">
        <w:rPr>
          <w:rFonts w:ascii="GHEA Grapalat" w:hAnsi="GHEA Grapalat" w:cs="Sylfaen"/>
          <w:sz w:val="24"/>
          <w:szCs w:val="24"/>
          <w:lang w:val="hy-AM"/>
        </w:rPr>
        <w:t xml:space="preserve"> ստորագրված «</w:t>
      </w:r>
      <w:r w:rsidR="00B32321" w:rsidRPr="0056563F">
        <w:rPr>
          <w:rFonts w:ascii="GHEA Grapalat" w:hAnsi="GHEA Grapalat"/>
          <w:sz w:val="24"/>
          <w:szCs w:val="24"/>
          <w:lang w:val="hy-AM"/>
        </w:rPr>
        <w:t>Եվրասիական տնտեսական միության անդամ պետությունների հարկային մարմինների միջև անուղղակի հարկերի վճարված գումարների վերաբերյալ էլեկտրոնային ձևով տեղեկատվության փոխանակման մասին» 2009 թվականի դեկտեմբերի 11-ի արձանագրության մեջ փոփոխություններ կատարելու մասին</w:t>
      </w:r>
      <w:r w:rsidR="00B32321" w:rsidRPr="0056563F">
        <w:rPr>
          <w:rFonts w:ascii="GHEA Grapalat" w:hAnsi="GHEA Grapalat" w:cs="Sylfaen"/>
          <w:sz w:val="24"/>
          <w:szCs w:val="24"/>
          <w:lang w:val="hy-AM"/>
        </w:rPr>
        <w:t>»</w:t>
      </w:r>
      <w:r w:rsidR="00B32321" w:rsidRPr="002676C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00B96" w:rsidRPr="00F00B96">
        <w:rPr>
          <w:rFonts w:ascii="GHEA Grapalat" w:hAnsi="GHEA Grapalat"/>
          <w:sz w:val="24"/>
          <w:szCs w:val="24"/>
          <w:lang w:val="hy-AM"/>
        </w:rPr>
        <w:t>արձանագրությունը</w:t>
      </w:r>
      <w:r w:rsidR="00672F47" w:rsidRPr="00672F47">
        <w:rPr>
          <w:rFonts w:ascii="GHEA Grapalat" w:hAnsi="GHEA Grapalat"/>
          <w:sz w:val="24"/>
          <w:szCs w:val="24"/>
          <w:lang w:val="hy-AM"/>
        </w:rPr>
        <w:t>:</w:t>
      </w:r>
    </w:p>
    <w:p w:rsidR="00C2224F" w:rsidRPr="00672F47" w:rsidRDefault="00C2224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Default="00D52496" w:rsidP="00D52496">
      <w:pPr>
        <w:spacing w:line="276" w:lineRule="auto"/>
        <w:rPr>
          <w:sz w:val="24"/>
          <w:szCs w:val="24"/>
          <w:lang w:val="hy-AM"/>
        </w:rPr>
      </w:pPr>
    </w:p>
    <w:p w:rsidR="0034085B" w:rsidRPr="00944065" w:rsidRDefault="0034085B" w:rsidP="0034085B">
      <w:pPr>
        <w:spacing w:line="276" w:lineRule="auto"/>
        <w:rPr>
          <w:lang w:val="hy-AM"/>
        </w:rPr>
      </w:pPr>
    </w:p>
    <w:p w:rsidR="0034085B" w:rsidRPr="00944065" w:rsidRDefault="0034085B" w:rsidP="0034085B">
      <w:pPr>
        <w:rPr>
          <w:lang w:val="hy-AM"/>
        </w:rPr>
      </w:pPr>
    </w:p>
    <w:p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p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70F0C"/>
    <w:rsid w:val="000A078D"/>
    <w:rsid w:val="00122A00"/>
    <w:rsid w:val="001616F0"/>
    <w:rsid w:val="00163436"/>
    <w:rsid w:val="001D5112"/>
    <w:rsid w:val="001F7054"/>
    <w:rsid w:val="0022368A"/>
    <w:rsid w:val="00262FFE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A2D7C"/>
    <w:rsid w:val="005E217A"/>
    <w:rsid w:val="00631B7E"/>
    <w:rsid w:val="00672F47"/>
    <w:rsid w:val="006C0775"/>
    <w:rsid w:val="0074581C"/>
    <w:rsid w:val="007B701E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32321"/>
    <w:rsid w:val="00B412E2"/>
    <w:rsid w:val="00B776BB"/>
    <w:rsid w:val="00C212E2"/>
    <w:rsid w:val="00C2224F"/>
    <w:rsid w:val="00C510F3"/>
    <w:rsid w:val="00C80442"/>
    <w:rsid w:val="00CC4922"/>
    <w:rsid w:val="00CE0978"/>
    <w:rsid w:val="00CF3FC4"/>
    <w:rsid w:val="00D52496"/>
    <w:rsid w:val="00DC12D7"/>
    <w:rsid w:val="00DF35FE"/>
    <w:rsid w:val="00E74E05"/>
    <w:rsid w:val="00E95398"/>
    <w:rsid w:val="00EF3B1B"/>
    <w:rsid w:val="00F00B96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https://mul2.gov.am/tasks/893695/oneclick/02.naxagic_vaveracman_orenq.docx?token=5c4d1b259239ee8674fcb951e73bcbb6</cp:keywords>
  <dc:description/>
  <cp:lastModifiedBy>Anahit Tovmasyan</cp:lastModifiedBy>
  <cp:revision>6</cp:revision>
  <cp:lastPrinted>2018-04-16T10:08:00Z</cp:lastPrinted>
  <dcterms:created xsi:type="dcterms:W3CDTF">2018-04-16T10:08:00Z</dcterms:created>
  <dcterms:modified xsi:type="dcterms:W3CDTF">2023-11-28T10:24:00Z</dcterms:modified>
</cp:coreProperties>
</file>