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AB" w:rsidRDefault="003E5AAB" w:rsidP="00D30BA9">
      <w:pPr>
        <w:spacing w:after="0" w:line="360" w:lineRule="auto"/>
        <w:ind w:firstLine="360"/>
        <w:jc w:val="center"/>
        <w:rPr>
          <w:rFonts w:ascii="GHEA Grapalat" w:eastAsia="Times New Roman" w:hAnsi="GHEA Grapalat"/>
          <w:b/>
          <w:bCs/>
          <w:sz w:val="24"/>
          <w:szCs w:val="24"/>
          <w:lang w:val="hy-AM"/>
        </w:rPr>
      </w:pPr>
      <w:r w:rsidRPr="00AC1CAA">
        <w:rPr>
          <w:rFonts w:ascii="GHEA Grapalat" w:eastAsia="Times New Roman" w:hAnsi="GHEA Grapalat"/>
          <w:b/>
          <w:bCs/>
          <w:sz w:val="24"/>
          <w:szCs w:val="24"/>
        </w:rPr>
        <w:t>ԱՄՓՈՓԱԹԵՐԹ</w:t>
      </w:r>
    </w:p>
    <w:p w:rsidR="00E634E0" w:rsidRPr="004A45F3" w:rsidRDefault="004A45F3" w:rsidP="004A45F3">
      <w:pPr>
        <w:spacing w:line="360" w:lineRule="auto"/>
        <w:ind w:firstLine="709"/>
        <w:jc w:val="center"/>
        <w:rPr>
          <w:rFonts w:ascii="GHEA Grapalat" w:eastAsia="Times New Roman" w:hAnsi="GHEA Grapalat"/>
          <w:b/>
          <w:sz w:val="24"/>
          <w:szCs w:val="24"/>
          <w:lang w:val="hy-AM" w:eastAsia="ru-RU"/>
        </w:rPr>
      </w:pPr>
      <w:r w:rsidRPr="004A45F3">
        <w:rPr>
          <w:rFonts w:ascii="GHEA Grapalat" w:hAnsi="GHEA Grapalat" w:cs="Calibri"/>
          <w:b/>
          <w:sz w:val="24"/>
          <w:szCs w:val="24"/>
          <w:shd w:val="clear" w:color="auto" w:fill="FFFFFF"/>
          <w:lang w:val="hy-AM"/>
        </w:rPr>
        <w:t>«ՀԱՅԱՍՏԱՆԻ</w:t>
      </w:r>
      <w:r w:rsidRPr="004A45F3">
        <w:rPr>
          <w:rFonts w:ascii="GHEA Grapalat" w:eastAsia="GHEA Grapalat" w:hAnsi="GHEA Grapalat" w:cs="GHEA Grapalat"/>
          <w:b/>
          <w:sz w:val="24"/>
          <w:szCs w:val="24"/>
          <w:shd w:val="clear" w:color="auto" w:fill="FFFFFF"/>
          <w:lang w:val="hy-AM"/>
        </w:rPr>
        <w:t xml:space="preserve"> </w:t>
      </w:r>
      <w:r w:rsidRPr="004A45F3">
        <w:rPr>
          <w:rFonts w:ascii="GHEA Grapalat" w:hAnsi="GHEA Grapalat" w:cs="Calibri"/>
          <w:b/>
          <w:sz w:val="24"/>
          <w:szCs w:val="24"/>
          <w:shd w:val="clear" w:color="auto" w:fill="FFFFFF"/>
          <w:lang w:val="hy-AM"/>
        </w:rPr>
        <w:t>ՀԱՆՐԱՊԵՏՈՒԹՅԱՆ</w:t>
      </w:r>
      <w:r w:rsidRPr="004A45F3">
        <w:rPr>
          <w:rFonts w:ascii="GHEA Grapalat" w:eastAsia="GHEA Grapalat" w:hAnsi="GHEA Grapalat" w:cs="GHEA Grapalat"/>
          <w:b/>
          <w:sz w:val="24"/>
          <w:szCs w:val="24"/>
          <w:shd w:val="clear" w:color="auto" w:fill="FFFFFF"/>
          <w:lang w:val="hy-AM"/>
        </w:rPr>
        <w:t xml:space="preserve"> </w:t>
      </w:r>
      <w:r w:rsidRPr="004A45F3">
        <w:rPr>
          <w:rFonts w:ascii="GHEA Grapalat" w:hAnsi="GHEA Grapalat" w:cs="Calibri"/>
          <w:b/>
          <w:sz w:val="24"/>
          <w:szCs w:val="24"/>
          <w:shd w:val="clear" w:color="auto" w:fill="FFFFFF"/>
          <w:lang w:val="hy-AM"/>
        </w:rPr>
        <w:t>ԿԱՌԱՎԱՐՈՒԹՅԱՆ</w:t>
      </w:r>
      <w:r w:rsidR="00D2263D">
        <w:rPr>
          <w:rFonts w:ascii="GHEA Grapalat" w:eastAsia="GHEA Grapalat" w:hAnsi="GHEA Grapalat" w:cs="GHEA Grapalat"/>
          <w:b/>
          <w:sz w:val="24"/>
          <w:szCs w:val="24"/>
          <w:shd w:val="clear" w:color="auto" w:fill="FFFFFF"/>
          <w:lang w:val="hy-AM"/>
        </w:rPr>
        <w:t xml:space="preserve"> 2022</w:t>
      </w:r>
      <w:r w:rsidRPr="004A45F3">
        <w:rPr>
          <w:rFonts w:ascii="GHEA Grapalat" w:eastAsia="GHEA Grapalat" w:hAnsi="GHEA Grapalat" w:cs="GHEA Grapalat"/>
          <w:b/>
          <w:sz w:val="24"/>
          <w:szCs w:val="24"/>
          <w:shd w:val="clear" w:color="auto" w:fill="FFFFFF"/>
          <w:lang w:val="hy-AM"/>
        </w:rPr>
        <w:t xml:space="preserve"> </w:t>
      </w:r>
      <w:r w:rsidRPr="004A45F3">
        <w:rPr>
          <w:rFonts w:ascii="GHEA Grapalat" w:hAnsi="GHEA Grapalat" w:cs="Calibri"/>
          <w:b/>
          <w:sz w:val="24"/>
          <w:szCs w:val="24"/>
          <w:shd w:val="clear" w:color="auto" w:fill="FFFFFF"/>
          <w:lang w:val="hy-AM"/>
        </w:rPr>
        <w:t>ԹՎԱԿԱՆԻ</w:t>
      </w:r>
      <w:r w:rsidRPr="004A45F3">
        <w:rPr>
          <w:rFonts w:ascii="GHEA Grapalat" w:eastAsia="GHEA Grapalat" w:hAnsi="GHEA Grapalat" w:cs="GHEA Grapalat"/>
          <w:b/>
          <w:sz w:val="24"/>
          <w:szCs w:val="24"/>
          <w:shd w:val="clear" w:color="auto" w:fill="FFFFFF"/>
          <w:lang w:val="hy-AM"/>
        </w:rPr>
        <w:t xml:space="preserve"> ՍԵՊՏԵՄԲԵՐ</w:t>
      </w:r>
      <w:r w:rsidRPr="004A45F3">
        <w:rPr>
          <w:rFonts w:ascii="GHEA Grapalat" w:hAnsi="GHEA Grapalat" w:cs="Calibri"/>
          <w:b/>
          <w:sz w:val="24"/>
          <w:szCs w:val="24"/>
          <w:shd w:val="clear" w:color="auto" w:fill="FFFFFF"/>
          <w:lang w:val="hy-AM"/>
        </w:rPr>
        <w:t>Ի</w:t>
      </w:r>
      <w:r w:rsidRPr="004A45F3">
        <w:rPr>
          <w:rFonts w:ascii="GHEA Grapalat" w:eastAsia="GHEA Grapalat" w:hAnsi="GHEA Grapalat" w:cs="GHEA Grapalat"/>
          <w:b/>
          <w:sz w:val="24"/>
          <w:szCs w:val="24"/>
          <w:shd w:val="clear" w:color="auto" w:fill="FFFFFF"/>
          <w:lang w:val="hy-AM"/>
        </w:rPr>
        <w:t xml:space="preserve"> 29-</w:t>
      </w:r>
      <w:r w:rsidRPr="004A45F3">
        <w:rPr>
          <w:rFonts w:ascii="GHEA Grapalat" w:hAnsi="GHEA Grapalat" w:cs="Calibri"/>
          <w:b/>
          <w:sz w:val="24"/>
          <w:szCs w:val="24"/>
          <w:shd w:val="clear" w:color="auto" w:fill="FFFFFF"/>
          <w:lang w:val="hy-AM"/>
        </w:rPr>
        <w:t xml:space="preserve">Ի </w:t>
      </w:r>
      <w:r w:rsidRPr="004A45F3">
        <w:rPr>
          <w:rFonts w:ascii="GHEA Grapalat" w:eastAsia="GHEA Grapalat" w:hAnsi="GHEA Grapalat" w:cs="GHEA Grapalat"/>
          <w:b/>
          <w:sz w:val="24"/>
          <w:szCs w:val="24"/>
          <w:shd w:val="clear" w:color="auto" w:fill="FFFFFF"/>
          <w:lang w:val="hy-AM"/>
        </w:rPr>
        <w:t xml:space="preserve">N1520-Ն </w:t>
      </w:r>
      <w:r w:rsidRPr="004A45F3">
        <w:rPr>
          <w:rFonts w:ascii="GHEA Grapalat" w:hAnsi="GHEA Grapalat" w:cs="Calibri"/>
          <w:b/>
          <w:sz w:val="24"/>
          <w:szCs w:val="24"/>
          <w:shd w:val="clear" w:color="auto" w:fill="FFFFFF"/>
          <w:lang w:val="hy-AM"/>
        </w:rPr>
        <w:t>ՈՐՈՇՄԱՆ ՄԵՋ ՓՈՓՈԽՈՒԹՅՈՒՆ ԿԱՏԱՐԵԼՈՒ ՄԱՍԻՆ»</w:t>
      </w:r>
      <w:r w:rsidRPr="004A45F3">
        <w:rPr>
          <w:rFonts w:ascii="GHEA Grapalat" w:hAnsi="GHEA Grapalat" w:cs="GHEA Grapalat"/>
          <w:b/>
          <w:sz w:val="24"/>
          <w:szCs w:val="24"/>
          <w:lang w:val="hy-AM"/>
        </w:rPr>
        <w:t xml:space="preserve"> </w:t>
      </w:r>
      <w:r w:rsidR="00E634E0" w:rsidRPr="004A45F3">
        <w:rPr>
          <w:rFonts w:ascii="GHEA Grapalat" w:hAnsi="GHEA Grapalat" w:cs="GHEA Grapalat"/>
          <w:b/>
          <w:sz w:val="24"/>
          <w:szCs w:val="24"/>
          <w:lang w:val="hy-AM"/>
        </w:rPr>
        <w:t xml:space="preserve">ԿԱՌԱՎԱՐՈՒԹՅԱՆ ՈՐՈՇՄԱՆ </w:t>
      </w:r>
      <w:r w:rsidR="00E634E0" w:rsidRPr="004A45F3">
        <w:rPr>
          <w:rFonts w:ascii="GHEA Grapalat" w:hAnsi="GHEA Grapalat"/>
          <w:b/>
          <w:sz w:val="24"/>
          <w:szCs w:val="24"/>
          <w:lang w:val="hy-AM"/>
        </w:rPr>
        <w:t>ՆԱԽԱԳԾԻ</w:t>
      </w:r>
      <w:r w:rsidR="00E634E0" w:rsidRPr="004A45F3">
        <w:rPr>
          <w:rFonts w:ascii="GHEA Grapalat" w:hAnsi="GHEA Grapalat" w:cs="GHEA Grapalat"/>
          <w:b/>
          <w:sz w:val="24"/>
          <w:szCs w:val="24"/>
          <w:shd w:val="clear" w:color="auto" w:fill="FFFFFF"/>
          <w:lang w:val="hy-AM"/>
        </w:rPr>
        <w:t xml:space="preserve"> ՎԵՐԱԲԵՐՅԱԼ</w:t>
      </w:r>
      <w:r w:rsidR="00E634E0" w:rsidRPr="004A45F3">
        <w:rPr>
          <w:rFonts w:ascii="GHEA Grapalat" w:hAnsi="GHEA Grapalat" w:cs="GHEA Grapalat"/>
          <w:b/>
          <w:sz w:val="24"/>
          <w:szCs w:val="24"/>
          <w:shd w:val="clear" w:color="auto" w:fill="FFFFFF"/>
          <w:lang w:val="af-ZA"/>
        </w:rPr>
        <w:t xml:space="preserve"> ՍՏԱՑՎԱԾ ԱՌԱՐԿՈՒԹՅՈՒՆՆԵՐԻ ԵՎ ԱՌԱՋԱՐԿՈՒԹՅՈՒՆՆԵՐԻ</w:t>
      </w:r>
    </w:p>
    <w:p w:rsidR="00FF7E8D" w:rsidRPr="005C3A63" w:rsidRDefault="00FF7E8D" w:rsidP="002D6718">
      <w:pPr>
        <w:spacing w:after="0" w:line="360" w:lineRule="auto"/>
        <w:jc w:val="center"/>
        <w:rPr>
          <w:rFonts w:ascii="GHEA Grapalat" w:hAnsi="GHEA Grapalat" w:cs="GHEA Grapalat"/>
          <w:b/>
          <w:sz w:val="24"/>
          <w:szCs w:val="24"/>
          <w:shd w:val="clear" w:color="auto" w:fill="FFFFFF"/>
          <w:lang w:val="af-ZA"/>
        </w:rPr>
      </w:pPr>
    </w:p>
    <w:tbl>
      <w:tblPr>
        <w:tblW w:w="99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2"/>
        <w:gridCol w:w="4973"/>
        <w:gridCol w:w="35"/>
      </w:tblGrid>
      <w:tr w:rsidR="00907089" w:rsidRPr="00F8532A" w:rsidTr="006024D7">
        <w:trPr>
          <w:gridAfter w:val="1"/>
          <w:wAfter w:w="35" w:type="dxa"/>
          <w:trHeight w:val="168"/>
          <w:tblCellSpacing w:w="0" w:type="dxa"/>
          <w:jc w:val="center"/>
        </w:trPr>
        <w:tc>
          <w:tcPr>
            <w:tcW w:w="494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907089" w:rsidRPr="00164E26" w:rsidRDefault="00907089" w:rsidP="00907089">
            <w:pPr>
              <w:tabs>
                <w:tab w:val="left" w:pos="3330"/>
              </w:tabs>
              <w:jc w:val="center"/>
              <w:rPr>
                <w:rFonts w:ascii="GHEA Grapalat" w:hAnsi="GHEA Grapalat" w:cs="Sylfaen"/>
                <w:sz w:val="24"/>
                <w:szCs w:val="24"/>
                <w:lang w:val="hy-AM"/>
              </w:rPr>
            </w:pPr>
            <w:r>
              <w:rPr>
                <w:rFonts w:ascii="GHEA Grapalat" w:eastAsia="Times New Roman" w:hAnsi="GHEA Grapalat"/>
                <w:b/>
                <w:sz w:val="24"/>
                <w:szCs w:val="24"/>
                <w:lang w:val="hy-AM" w:eastAsia="ru-RU"/>
              </w:rPr>
              <w:t>1</w:t>
            </w:r>
            <w:r w:rsidRPr="00E55188">
              <w:rPr>
                <w:rFonts w:ascii="GHEA Grapalat" w:eastAsia="Times New Roman" w:hAnsi="GHEA Grapalat"/>
                <w:b/>
                <w:sz w:val="24"/>
                <w:szCs w:val="24"/>
                <w:lang w:val="hy-AM" w:eastAsia="ru-RU"/>
              </w:rPr>
              <w:t xml:space="preserve">. </w:t>
            </w:r>
            <w:r>
              <w:rPr>
                <w:rFonts w:ascii="GHEA Grapalat" w:eastAsia="Times New Roman" w:hAnsi="GHEA Grapalat"/>
                <w:b/>
                <w:sz w:val="24"/>
                <w:szCs w:val="24"/>
                <w:lang w:val="hy-AM" w:eastAsia="ru-RU"/>
              </w:rPr>
              <w:t>ՋՐԱՅԻՆ ԿՈՄԻՏԵ</w:t>
            </w: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907089" w:rsidRDefault="00907089" w:rsidP="00907089">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15.08.2023</w:t>
            </w:r>
            <w:r w:rsidRPr="001E5D5D">
              <w:rPr>
                <w:rFonts w:ascii="GHEA Grapalat" w:eastAsia="Times New Roman" w:hAnsi="GHEA Grapalat"/>
                <w:b/>
                <w:sz w:val="24"/>
                <w:szCs w:val="24"/>
                <w:lang w:val="hy-AM"/>
              </w:rPr>
              <w:t>թ</w:t>
            </w:r>
            <w:r>
              <w:rPr>
                <w:rFonts w:ascii="GHEA Grapalat" w:eastAsia="MS Mincho" w:hAnsi="MS Mincho" w:cs="MS Mincho"/>
                <w:b/>
                <w:sz w:val="24"/>
                <w:szCs w:val="24"/>
                <w:lang w:val="hy-AM"/>
              </w:rPr>
              <w:t>.</w:t>
            </w:r>
          </w:p>
        </w:tc>
      </w:tr>
      <w:tr w:rsidR="00907089" w:rsidRPr="00F8532A" w:rsidTr="001A6572">
        <w:trPr>
          <w:gridAfter w:val="1"/>
          <w:wAfter w:w="35" w:type="dxa"/>
          <w:trHeight w:val="507"/>
          <w:tblCellSpacing w:w="0" w:type="dxa"/>
          <w:jc w:val="center"/>
        </w:trPr>
        <w:tc>
          <w:tcPr>
            <w:tcW w:w="4942" w:type="dxa"/>
            <w:vMerge/>
            <w:tcBorders>
              <w:top w:val="outset" w:sz="6" w:space="0" w:color="auto"/>
              <w:left w:val="outset" w:sz="6" w:space="0" w:color="auto"/>
              <w:bottom w:val="outset" w:sz="6" w:space="0" w:color="auto"/>
              <w:right w:val="outset" w:sz="6" w:space="0" w:color="auto"/>
            </w:tcBorders>
          </w:tcPr>
          <w:p w:rsidR="00907089" w:rsidRPr="00C20701" w:rsidRDefault="00907089" w:rsidP="00907089">
            <w:pPr>
              <w:spacing w:after="0" w:line="360" w:lineRule="auto"/>
              <w:rPr>
                <w:rFonts w:ascii="GHEA Grapalat" w:eastAsia="Times New Roman" w:hAnsi="GHEA Grapalat"/>
                <w:sz w:val="24"/>
                <w:szCs w:val="24"/>
              </w:rPr>
            </w:pP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907089" w:rsidRPr="00D96A04" w:rsidRDefault="007D2DE1" w:rsidP="00907089">
            <w:pPr>
              <w:spacing w:after="0" w:line="360" w:lineRule="auto"/>
              <w:jc w:val="center"/>
              <w:rPr>
                <w:rFonts w:ascii="GHEA Grapalat" w:eastAsia="Times New Roman" w:hAnsi="GHEA Grapalat"/>
                <w:b/>
                <w:sz w:val="24"/>
                <w:szCs w:val="24"/>
                <w:lang w:val="hy-AM"/>
              </w:rPr>
            </w:pPr>
            <w:r>
              <w:rPr>
                <w:rFonts w:ascii="GHEA Grapalat" w:hAnsi="GHEA Grapalat"/>
                <w:b/>
                <w:sz w:val="24"/>
                <w:szCs w:val="24"/>
                <w:lang w:val="ru-RU"/>
              </w:rPr>
              <w:t xml:space="preserve">№ </w:t>
            </w:r>
            <w:r w:rsidR="00907089">
              <w:rPr>
                <w:rFonts w:ascii="GHEA Grapalat" w:hAnsi="GHEA Grapalat"/>
                <w:b/>
                <w:sz w:val="24"/>
                <w:szCs w:val="24"/>
                <w:lang w:val="hy-AM"/>
              </w:rPr>
              <w:t>01/07/4220</w:t>
            </w:r>
          </w:p>
        </w:tc>
      </w:tr>
      <w:tr w:rsidR="00563E46" w:rsidRPr="00FF7E8D" w:rsidTr="00AB1632">
        <w:trPr>
          <w:trHeight w:val="849"/>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rsidR="00563E46" w:rsidRPr="00E634E0" w:rsidRDefault="00356318" w:rsidP="00005A8B">
            <w:pPr>
              <w:spacing w:after="0" w:line="360" w:lineRule="auto"/>
              <w:jc w:val="both"/>
              <w:rPr>
                <w:rFonts w:ascii="GHEA Grapalat" w:hAnsi="GHEA Grapalat"/>
                <w:color w:val="000000"/>
                <w:sz w:val="24"/>
                <w:szCs w:val="24"/>
                <w:lang w:val="hy-AM"/>
              </w:rPr>
            </w:pPr>
            <w:r w:rsidRPr="00E634E0">
              <w:rPr>
                <w:rFonts w:ascii="GHEA Grapalat" w:hAnsi="GHEA Grapalat" w:cs="Sylfaen"/>
                <w:color w:val="000000"/>
                <w:sz w:val="24"/>
                <w:szCs w:val="24"/>
                <w:shd w:val="clear" w:color="auto" w:fill="FFFFFF"/>
                <w:lang w:val="hy-AM"/>
              </w:rPr>
              <w:t>Նախագծի</w:t>
            </w:r>
            <w:r w:rsidRPr="00E634E0">
              <w:rPr>
                <w:rFonts w:ascii="GHEA Grapalat" w:hAnsi="GHEA Grapalat"/>
                <w:color w:val="000000"/>
                <w:sz w:val="24"/>
                <w:szCs w:val="24"/>
                <w:shd w:val="clear" w:color="auto" w:fill="FFFFFF"/>
                <w:lang w:val="hy-AM"/>
              </w:rPr>
              <w:t xml:space="preserve"> </w:t>
            </w:r>
            <w:r w:rsidRPr="00E634E0">
              <w:rPr>
                <w:rFonts w:ascii="GHEA Grapalat" w:hAnsi="GHEA Grapalat" w:cs="Sylfaen"/>
                <w:color w:val="000000"/>
                <w:sz w:val="24"/>
                <w:szCs w:val="24"/>
                <w:shd w:val="clear" w:color="auto" w:fill="FFFFFF"/>
                <w:lang w:val="hy-AM"/>
              </w:rPr>
              <w:t>վե</w:t>
            </w:r>
            <w:r w:rsidRPr="00E634E0">
              <w:rPr>
                <w:rFonts w:ascii="GHEA Grapalat" w:hAnsi="GHEA Grapalat" w:cs="Verdana"/>
                <w:color w:val="000000"/>
                <w:sz w:val="24"/>
                <w:szCs w:val="24"/>
                <w:shd w:val="clear" w:color="auto" w:fill="FFFFFF"/>
                <w:lang w:val="hy-AM"/>
              </w:rPr>
              <w:t>ր</w:t>
            </w:r>
            <w:r w:rsidRPr="00E634E0">
              <w:rPr>
                <w:rFonts w:ascii="GHEA Grapalat" w:hAnsi="GHEA Grapalat" w:cs="Sylfaen"/>
                <w:color w:val="000000"/>
                <w:sz w:val="24"/>
                <w:szCs w:val="24"/>
                <w:shd w:val="clear" w:color="auto" w:fill="FFFFFF"/>
                <w:lang w:val="hy-AM"/>
              </w:rPr>
              <w:t>աբե</w:t>
            </w:r>
            <w:r w:rsidRPr="00E634E0">
              <w:rPr>
                <w:rFonts w:ascii="GHEA Grapalat" w:hAnsi="GHEA Grapalat" w:cs="Verdana"/>
                <w:color w:val="000000"/>
                <w:sz w:val="24"/>
                <w:szCs w:val="24"/>
                <w:shd w:val="clear" w:color="auto" w:fill="FFFFFF"/>
                <w:lang w:val="hy-AM"/>
              </w:rPr>
              <w:t>ր</w:t>
            </w:r>
            <w:r w:rsidRPr="00E634E0">
              <w:rPr>
                <w:rFonts w:ascii="GHEA Grapalat" w:hAnsi="GHEA Grapalat" w:cs="Sylfaen"/>
                <w:color w:val="000000"/>
                <w:sz w:val="24"/>
                <w:szCs w:val="24"/>
                <w:shd w:val="clear" w:color="auto" w:fill="FFFFFF"/>
                <w:lang w:val="hy-AM"/>
              </w:rPr>
              <w:t>յալ</w:t>
            </w:r>
            <w:r w:rsidRPr="00E634E0">
              <w:rPr>
                <w:rFonts w:ascii="GHEA Grapalat" w:hAnsi="GHEA Grapalat"/>
                <w:color w:val="000000"/>
                <w:sz w:val="24"/>
                <w:szCs w:val="24"/>
                <w:shd w:val="clear" w:color="auto" w:fill="FFFFFF"/>
                <w:lang w:val="hy-AM"/>
              </w:rPr>
              <w:t xml:space="preserve"> </w:t>
            </w:r>
            <w:r w:rsidR="00E634E0" w:rsidRPr="00E634E0">
              <w:rPr>
                <w:rFonts w:ascii="GHEA Grapalat" w:hAnsi="GHEA Grapalat"/>
                <w:color w:val="000000"/>
                <w:sz w:val="24"/>
                <w:szCs w:val="24"/>
                <w:lang w:val="hy-AM"/>
              </w:rPr>
              <w:t>առաջարկություններ չկան:</w:t>
            </w:r>
          </w:p>
        </w:tc>
        <w:tc>
          <w:tcPr>
            <w:tcW w:w="4973" w:type="dxa"/>
            <w:tcBorders>
              <w:top w:val="outset" w:sz="6" w:space="0" w:color="auto"/>
              <w:left w:val="outset" w:sz="6" w:space="0" w:color="auto"/>
              <w:bottom w:val="outset" w:sz="6" w:space="0" w:color="auto"/>
              <w:right w:val="nil"/>
            </w:tcBorders>
            <w:hideMark/>
          </w:tcPr>
          <w:p w:rsidR="001361DF" w:rsidRPr="00356318" w:rsidRDefault="001361DF" w:rsidP="00FF7E8D">
            <w:pPr>
              <w:spacing w:after="0" w:line="360" w:lineRule="auto"/>
              <w:ind w:right="-540"/>
              <w:jc w:val="both"/>
              <w:rPr>
                <w:rFonts w:ascii="GHEA Grapalat" w:hAnsi="GHEA Grapalat"/>
                <w:b/>
                <w:sz w:val="24"/>
                <w:szCs w:val="24"/>
              </w:rPr>
            </w:pPr>
          </w:p>
        </w:tc>
        <w:tc>
          <w:tcPr>
            <w:tcW w:w="35" w:type="dxa"/>
            <w:tcBorders>
              <w:top w:val="outset" w:sz="6" w:space="0" w:color="auto"/>
              <w:left w:val="nil"/>
              <w:bottom w:val="outset" w:sz="6" w:space="0" w:color="auto"/>
              <w:right w:val="outset" w:sz="6" w:space="0" w:color="auto"/>
            </w:tcBorders>
            <w:hideMark/>
          </w:tcPr>
          <w:p w:rsidR="00563E46" w:rsidRPr="001361DF" w:rsidRDefault="00563E46" w:rsidP="00F55B35">
            <w:pPr>
              <w:spacing w:after="0"/>
              <w:ind w:left="-1663"/>
              <w:rPr>
                <w:rFonts w:ascii="Sylfaen" w:hAnsi="Sylfaen"/>
                <w:lang w:val="hy-AM"/>
              </w:rPr>
            </w:pPr>
          </w:p>
        </w:tc>
      </w:tr>
      <w:tr w:rsidR="00F24BD2" w:rsidRPr="00FF7E8D" w:rsidTr="00F24BD2">
        <w:trPr>
          <w:trHeight w:val="357"/>
          <w:tblCellSpacing w:w="0" w:type="dxa"/>
          <w:jc w:val="center"/>
        </w:trPr>
        <w:tc>
          <w:tcPr>
            <w:tcW w:w="4942" w:type="dxa"/>
            <w:vMerge w:val="restart"/>
            <w:tcBorders>
              <w:top w:val="outset" w:sz="6" w:space="0" w:color="auto"/>
              <w:left w:val="outset" w:sz="6" w:space="0" w:color="auto"/>
              <w:right w:val="outset" w:sz="6" w:space="0" w:color="auto"/>
            </w:tcBorders>
            <w:shd w:val="clear" w:color="auto" w:fill="D9D9D9" w:themeFill="background1" w:themeFillShade="D9"/>
          </w:tcPr>
          <w:p w:rsidR="00F24BD2" w:rsidRPr="004B67D9" w:rsidRDefault="00F24BD2" w:rsidP="00F24BD2">
            <w:pPr>
              <w:spacing w:after="0" w:line="360" w:lineRule="auto"/>
              <w:jc w:val="center"/>
              <w:rPr>
                <w:rFonts w:ascii="GHEA Grapalat" w:hAnsi="GHEA Grapalat"/>
                <w:sz w:val="24"/>
                <w:szCs w:val="24"/>
                <w:lang w:val="hy-AM"/>
              </w:rPr>
            </w:pPr>
            <w:r>
              <w:rPr>
                <w:rFonts w:ascii="GHEA Grapalat" w:hAnsi="GHEA Grapalat" w:cs="Sylfaen"/>
                <w:b/>
                <w:sz w:val="24"/>
                <w:szCs w:val="24"/>
                <w:lang w:val="hy-AM"/>
              </w:rPr>
              <w:t>2</w:t>
            </w:r>
            <w:r w:rsidRPr="00983280">
              <w:rPr>
                <w:rFonts w:ascii="GHEA Grapalat" w:hAnsi="GHEA Grapalat" w:cs="Sylfaen"/>
                <w:b/>
                <w:sz w:val="24"/>
                <w:szCs w:val="24"/>
              </w:rPr>
              <w:t xml:space="preserve">. </w:t>
            </w:r>
            <w:r w:rsidRPr="00983280">
              <w:rPr>
                <w:rFonts w:ascii="GHEA Grapalat" w:hAnsi="GHEA Grapalat" w:cs="Sylfaen"/>
                <w:b/>
                <w:sz w:val="24"/>
                <w:szCs w:val="24"/>
                <w:lang w:val="hy-AM"/>
              </w:rPr>
              <w:t xml:space="preserve">ՀԱՅԱՍՏԱՆԻ ՀԱՆՐԱՊԵՏՈՒԹՅԱՆ </w:t>
            </w:r>
            <w:r>
              <w:rPr>
                <w:rFonts w:ascii="GHEA Grapalat" w:hAnsi="GHEA Grapalat" w:cs="Sylfaen"/>
                <w:b/>
                <w:sz w:val="24"/>
                <w:szCs w:val="24"/>
                <w:lang w:val="hy-AM"/>
              </w:rPr>
              <w:t>ՖԻՆԱՆՍՆԵՐԻ ՆԱԽԱՐԱ</w:t>
            </w:r>
            <w:r w:rsidRPr="00983280">
              <w:rPr>
                <w:rFonts w:ascii="GHEA Grapalat" w:hAnsi="GHEA Grapalat" w:cs="Sylfaen"/>
                <w:b/>
                <w:sz w:val="24"/>
                <w:szCs w:val="24"/>
                <w:lang w:val="hy-AM"/>
              </w:rPr>
              <w:t>ՐՈՒԹՅՈՒՆ</w:t>
            </w: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F24BD2" w:rsidRPr="004B67D9" w:rsidRDefault="00F24BD2" w:rsidP="00F24BD2">
            <w:pPr>
              <w:spacing w:after="0" w:line="360" w:lineRule="auto"/>
              <w:jc w:val="center"/>
              <w:rPr>
                <w:rFonts w:ascii="GHEA Grapalat" w:eastAsia="Times New Roman" w:hAnsi="GHEA Grapalat"/>
                <w:b/>
                <w:sz w:val="24"/>
                <w:szCs w:val="24"/>
              </w:rPr>
            </w:pPr>
            <w:r>
              <w:rPr>
                <w:rFonts w:ascii="GHEA Grapalat" w:eastAsia="Times New Roman" w:hAnsi="GHEA Grapalat"/>
                <w:b/>
                <w:sz w:val="24"/>
                <w:szCs w:val="24"/>
                <w:lang w:val="hy-AM"/>
              </w:rPr>
              <w:t>16.08.2023</w:t>
            </w:r>
            <w:r w:rsidRPr="001E5D5D">
              <w:rPr>
                <w:rFonts w:ascii="GHEA Grapalat" w:eastAsia="Times New Roman" w:hAnsi="GHEA Grapalat"/>
                <w:b/>
                <w:sz w:val="24"/>
                <w:szCs w:val="24"/>
                <w:lang w:val="hy-AM"/>
              </w:rPr>
              <w:t>թ</w:t>
            </w:r>
            <w:r w:rsidRPr="00854D5B">
              <w:rPr>
                <w:rFonts w:ascii="GHEA Grapalat" w:eastAsia="Times New Roman" w:hAnsi="GHEA Grapalat"/>
                <w:b/>
                <w:sz w:val="24"/>
                <w:szCs w:val="24"/>
                <w:lang w:val="hy-AM"/>
              </w:rPr>
              <w:t>.</w:t>
            </w:r>
          </w:p>
        </w:tc>
        <w:tc>
          <w:tcPr>
            <w:tcW w:w="35" w:type="dxa"/>
            <w:vMerge w:val="restart"/>
            <w:tcBorders>
              <w:top w:val="outset" w:sz="6" w:space="0" w:color="auto"/>
              <w:left w:val="nil"/>
              <w:right w:val="outset" w:sz="6" w:space="0" w:color="auto"/>
            </w:tcBorders>
          </w:tcPr>
          <w:p w:rsidR="00F24BD2" w:rsidRPr="001361DF" w:rsidRDefault="00F24BD2" w:rsidP="00F24BD2">
            <w:pPr>
              <w:spacing w:after="0"/>
              <w:ind w:left="-1663"/>
              <w:rPr>
                <w:rFonts w:ascii="Sylfaen" w:hAnsi="Sylfaen"/>
                <w:lang w:val="hy-AM"/>
              </w:rPr>
            </w:pPr>
          </w:p>
        </w:tc>
      </w:tr>
      <w:tr w:rsidR="00F24BD2" w:rsidRPr="00FF7E8D" w:rsidTr="00F24BD2">
        <w:trPr>
          <w:trHeight w:val="357"/>
          <w:tblCellSpacing w:w="0" w:type="dxa"/>
          <w:jc w:val="center"/>
        </w:trPr>
        <w:tc>
          <w:tcPr>
            <w:tcW w:w="4942" w:type="dxa"/>
            <w:vMerge/>
            <w:tcBorders>
              <w:left w:val="outset" w:sz="6" w:space="0" w:color="auto"/>
              <w:bottom w:val="outset" w:sz="6" w:space="0" w:color="auto"/>
              <w:right w:val="outset" w:sz="6" w:space="0" w:color="auto"/>
            </w:tcBorders>
            <w:shd w:val="clear" w:color="auto" w:fill="D9D9D9" w:themeFill="background1" w:themeFillShade="D9"/>
          </w:tcPr>
          <w:p w:rsidR="00F24BD2" w:rsidRPr="00E634E0" w:rsidRDefault="00F24BD2" w:rsidP="00F24BD2">
            <w:pPr>
              <w:spacing w:after="0" w:line="360" w:lineRule="auto"/>
              <w:rPr>
                <w:rFonts w:ascii="GHEA Grapalat" w:hAnsi="GHEA Grapalat" w:cs="Sylfaen"/>
                <w:color w:val="000000"/>
                <w:sz w:val="24"/>
                <w:szCs w:val="24"/>
                <w:shd w:val="clear" w:color="auto" w:fill="FFFFFF"/>
                <w:lang w:val="hy-AM"/>
              </w:rPr>
            </w:pPr>
          </w:p>
        </w:tc>
        <w:tc>
          <w:tcPr>
            <w:tcW w:w="4973" w:type="dxa"/>
            <w:tcBorders>
              <w:top w:val="outset" w:sz="6" w:space="0" w:color="auto"/>
              <w:left w:val="outset" w:sz="6" w:space="0" w:color="auto"/>
              <w:bottom w:val="outset" w:sz="6" w:space="0" w:color="auto"/>
              <w:right w:val="nil"/>
            </w:tcBorders>
            <w:shd w:val="clear" w:color="auto" w:fill="D9D9D9" w:themeFill="background1" w:themeFillShade="D9"/>
          </w:tcPr>
          <w:p w:rsidR="00F24BD2" w:rsidRPr="00356318" w:rsidRDefault="007D2DE1" w:rsidP="00F24BD2">
            <w:pPr>
              <w:spacing w:after="0" w:line="360" w:lineRule="auto"/>
              <w:jc w:val="center"/>
              <w:rPr>
                <w:rFonts w:ascii="GHEA Grapalat" w:hAnsi="GHEA Grapalat"/>
                <w:b/>
                <w:sz w:val="24"/>
                <w:szCs w:val="24"/>
              </w:rPr>
            </w:pPr>
            <w:r>
              <w:rPr>
                <w:rFonts w:ascii="GHEA Grapalat" w:hAnsi="GHEA Grapalat"/>
                <w:b/>
                <w:sz w:val="24"/>
                <w:szCs w:val="24"/>
                <w:lang w:val="ru-RU"/>
              </w:rPr>
              <w:t>№</w:t>
            </w:r>
            <w:r w:rsidR="00F24BD2" w:rsidRPr="001E5D5D">
              <w:rPr>
                <w:rFonts w:ascii="GHEA Grapalat" w:hAnsi="GHEA Grapalat"/>
                <w:b/>
                <w:sz w:val="24"/>
                <w:szCs w:val="24"/>
                <w:lang w:val="hy-AM"/>
              </w:rPr>
              <w:t xml:space="preserve"> </w:t>
            </w:r>
            <w:r w:rsidR="00F24BD2">
              <w:rPr>
                <w:rFonts w:ascii="GHEA Grapalat" w:hAnsi="GHEA Grapalat"/>
                <w:b/>
                <w:sz w:val="24"/>
                <w:szCs w:val="24"/>
                <w:lang w:val="hy-AM"/>
              </w:rPr>
              <w:t>01</w:t>
            </w:r>
            <w:r w:rsidR="00F24BD2">
              <w:rPr>
                <w:rFonts w:ascii="GHEA Grapalat" w:hAnsi="GHEA Grapalat"/>
                <w:b/>
                <w:sz w:val="24"/>
                <w:szCs w:val="24"/>
              </w:rPr>
              <w:t>/</w:t>
            </w:r>
            <w:r w:rsidR="00F24BD2">
              <w:rPr>
                <w:rFonts w:ascii="GHEA Grapalat" w:hAnsi="GHEA Grapalat"/>
                <w:b/>
                <w:sz w:val="24"/>
                <w:szCs w:val="24"/>
                <w:lang w:val="hy-AM"/>
              </w:rPr>
              <w:t>9-2/16215</w:t>
            </w:r>
          </w:p>
        </w:tc>
        <w:tc>
          <w:tcPr>
            <w:tcW w:w="35" w:type="dxa"/>
            <w:vMerge/>
            <w:tcBorders>
              <w:left w:val="nil"/>
              <w:bottom w:val="outset" w:sz="6" w:space="0" w:color="auto"/>
              <w:right w:val="outset" w:sz="6" w:space="0" w:color="auto"/>
            </w:tcBorders>
          </w:tcPr>
          <w:p w:rsidR="00F24BD2" w:rsidRPr="001361DF" w:rsidRDefault="00F24BD2" w:rsidP="00F24BD2">
            <w:pPr>
              <w:spacing w:after="0"/>
              <w:ind w:left="-1663"/>
              <w:rPr>
                <w:rFonts w:ascii="Sylfaen" w:hAnsi="Sylfaen"/>
                <w:lang w:val="hy-AM"/>
              </w:rPr>
            </w:pPr>
          </w:p>
        </w:tc>
      </w:tr>
      <w:tr w:rsidR="00F24BD2" w:rsidRPr="00636709" w:rsidTr="00AB1632">
        <w:trPr>
          <w:trHeight w:val="849"/>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rsidR="00F24BD2" w:rsidRPr="00F24BD2" w:rsidRDefault="00F24BD2" w:rsidP="00F24BD2">
            <w:pPr>
              <w:pStyle w:val="BodyText"/>
              <w:spacing w:after="0" w:line="360" w:lineRule="auto"/>
              <w:ind w:firstLine="360"/>
              <w:jc w:val="both"/>
              <w:rPr>
                <w:rFonts w:ascii="GHEA Grapalat" w:hAnsi="GHEA Grapalat"/>
                <w:lang w:val="hy-AM"/>
              </w:rPr>
            </w:pPr>
            <w:r w:rsidRPr="00F24BD2">
              <w:rPr>
                <w:rStyle w:val="Strong"/>
                <w:rFonts w:ascii="GHEA Grapalat" w:hAnsi="GHEA Grapalat"/>
                <w:b w:val="0"/>
                <w:lang w:val="hy-AM"/>
              </w:rPr>
              <w:t xml:space="preserve">Նախագծով առաջարկվում է հաստատել </w:t>
            </w:r>
            <w:r w:rsidRPr="005A65EC">
              <w:rPr>
                <w:rFonts w:ascii="GHEA Grapalat" w:hAnsi="GHEA Grapalat"/>
                <w:lang w:val="hy-AM"/>
              </w:rPr>
              <w:t>202</w:t>
            </w:r>
            <w:r w:rsidRPr="00385074">
              <w:rPr>
                <w:rFonts w:ascii="GHEA Grapalat" w:hAnsi="GHEA Grapalat"/>
                <w:lang w:val="hy-AM"/>
              </w:rPr>
              <w:t>3</w:t>
            </w:r>
            <w:r>
              <w:rPr>
                <w:rFonts w:ascii="GHEA Grapalat" w:hAnsi="GHEA Grapalat"/>
                <w:lang w:val="hy-AM"/>
              </w:rPr>
              <w:t>թ</w:t>
            </w:r>
            <w:r w:rsidRPr="00385074">
              <w:rPr>
                <w:rFonts w:ascii="GHEA Grapalat" w:hAnsi="GHEA Grapalat" w:cs="Arial"/>
                <w:lang w:val="hy-AM"/>
              </w:rPr>
              <w:t>.</w:t>
            </w:r>
            <w:r w:rsidRPr="005A65EC">
              <w:rPr>
                <w:rFonts w:ascii="GHEA Grapalat" w:hAnsi="GHEA Grapalat"/>
                <w:lang w:val="hy-AM"/>
              </w:rPr>
              <w:t xml:space="preserve"> </w:t>
            </w:r>
            <w:r w:rsidRPr="005A65EC">
              <w:rPr>
                <w:rFonts w:ascii="GHEA Grapalat" w:hAnsi="GHEA Grapalat" w:cs="Arial"/>
                <w:lang w:val="hy-AM"/>
              </w:rPr>
              <w:t>Սևան</w:t>
            </w:r>
            <w:r w:rsidRPr="005A65EC">
              <w:rPr>
                <w:rFonts w:ascii="GHEA Grapalat" w:hAnsi="GHEA Grapalat"/>
                <w:lang w:val="hy-AM"/>
              </w:rPr>
              <w:t>-</w:t>
            </w:r>
            <w:r w:rsidRPr="005A65EC">
              <w:rPr>
                <w:rFonts w:ascii="GHEA Grapalat" w:hAnsi="GHEA Grapalat" w:cs="Arial"/>
                <w:lang w:val="hy-AM"/>
              </w:rPr>
              <w:t>Հրազդան</w:t>
            </w:r>
            <w:r w:rsidRPr="005A65EC">
              <w:rPr>
                <w:rFonts w:ascii="GHEA Grapalat" w:hAnsi="GHEA Grapalat"/>
                <w:lang w:val="hy-AM"/>
              </w:rPr>
              <w:t xml:space="preserve"> </w:t>
            </w:r>
            <w:r w:rsidRPr="005A65EC">
              <w:rPr>
                <w:rFonts w:ascii="GHEA Grapalat" w:hAnsi="GHEA Grapalat" w:cs="Arial"/>
                <w:lang w:val="hy-AM"/>
              </w:rPr>
              <w:t>էներգետիկ</w:t>
            </w:r>
            <w:r w:rsidRPr="005A65EC">
              <w:rPr>
                <w:rFonts w:ascii="GHEA Grapalat" w:hAnsi="GHEA Grapalat"/>
                <w:lang w:val="hy-AM"/>
              </w:rPr>
              <w:t>-</w:t>
            </w:r>
            <w:r w:rsidRPr="005A65EC">
              <w:rPr>
                <w:rFonts w:ascii="GHEA Grapalat" w:hAnsi="GHEA Grapalat" w:cs="Arial"/>
                <w:lang w:val="hy-AM"/>
              </w:rPr>
              <w:t>իռիգացիոն</w:t>
            </w:r>
            <w:r w:rsidRPr="005A65EC">
              <w:rPr>
                <w:rFonts w:ascii="GHEA Grapalat" w:hAnsi="GHEA Grapalat"/>
                <w:lang w:val="hy-AM"/>
              </w:rPr>
              <w:t xml:space="preserve"> </w:t>
            </w:r>
            <w:r w:rsidRPr="005A65EC">
              <w:rPr>
                <w:rFonts w:ascii="GHEA Grapalat" w:hAnsi="GHEA Grapalat" w:cs="Arial"/>
                <w:lang w:val="hy-AM"/>
              </w:rPr>
              <w:t>համակարգից</w:t>
            </w:r>
            <w:r w:rsidRPr="005A65EC">
              <w:rPr>
                <w:rFonts w:ascii="GHEA Grapalat" w:hAnsi="GHEA Grapalat"/>
                <w:lang w:val="hy-AM"/>
              </w:rPr>
              <w:t xml:space="preserve"> </w:t>
            </w:r>
            <w:r w:rsidRPr="005A65EC">
              <w:rPr>
                <w:rFonts w:ascii="GHEA Grapalat" w:hAnsi="GHEA Grapalat" w:cs="Arial"/>
                <w:lang w:val="hy-AM"/>
              </w:rPr>
              <w:t>սնվող</w:t>
            </w:r>
            <w:r w:rsidRPr="005A65EC">
              <w:rPr>
                <w:rFonts w:ascii="GHEA Grapalat" w:hAnsi="GHEA Grapalat"/>
                <w:lang w:val="hy-AM"/>
              </w:rPr>
              <w:t xml:space="preserve"> </w:t>
            </w:r>
            <w:r w:rsidRPr="005A65EC">
              <w:rPr>
                <w:rFonts w:ascii="GHEA Grapalat" w:hAnsi="GHEA Grapalat" w:cs="Arial"/>
                <w:lang w:val="hy-AM"/>
              </w:rPr>
              <w:t>ոռոգման</w:t>
            </w:r>
            <w:r w:rsidRPr="005A65EC">
              <w:rPr>
                <w:rFonts w:ascii="GHEA Grapalat" w:hAnsi="GHEA Grapalat"/>
                <w:lang w:val="hy-AM"/>
              </w:rPr>
              <w:t xml:space="preserve"> </w:t>
            </w:r>
            <w:r w:rsidRPr="005A65EC">
              <w:rPr>
                <w:rFonts w:ascii="GHEA Grapalat" w:hAnsi="GHEA Grapalat" w:cs="Arial"/>
                <w:lang w:val="hy-AM"/>
              </w:rPr>
              <w:t>ջրանցքների</w:t>
            </w:r>
            <w:r w:rsidRPr="005A65EC">
              <w:rPr>
                <w:rFonts w:ascii="GHEA Grapalat" w:hAnsi="GHEA Grapalat"/>
                <w:lang w:val="hy-AM"/>
              </w:rPr>
              <w:t xml:space="preserve"> </w:t>
            </w:r>
            <w:r w:rsidRPr="005A65EC">
              <w:rPr>
                <w:rFonts w:ascii="GHEA Grapalat" w:hAnsi="GHEA Grapalat" w:cs="Arial"/>
                <w:lang w:val="hy-AM"/>
              </w:rPr>
              <w:t>գլխամասային</w:t>
            </w:r>
            <w:r w:rsidRPr="005A65EC">
              <w:rPr>
                <w:rFonts w:ascii="GHEA Grapalat" w:hAnsi="GHEA Grapalat"/>
                <w:lang w:val="hy-AM"/>
              </w:rPr>
              <w:t xml:space="preserve"> </w:t>
            </w:r>
            <w:r w:rsidRPr="005A65EC">
              <w:rPr>
                <w:rFonts w:ascii="GHEA Grapalat" w:hAnsi="GHEA Grapalat" w:cs="Arial"/>
                <w:lang w:val="hy-AM"/>
              </w:rPr>
              <w:t>ջրառի</w:t>
            </w:r>
            <w:r w:rsidRPr="005A65EC">
              <w:rPr>
                <w:rFonts w:ascii="GHEA Grapalat" w:hAnsi="GHEA Grapalat"/>
                <w:lang w:val="hy-AM"/>
              </w:rPr>
              <w:t xml:space="preserve"> </w:t>
            </w:r>
            <w:r w:rsidRPr="005A65EC">
              <w:rPr>
                <w:rFonts w:ascii="GHEA Grapalat" w:hAnsi="GHEA Grapalat" w:cs="Arial"/>
                <w:lang w:val="hy-AM"/>
              </w:rPr>
              <w:t>պլան</w:t>
            </w:r>
            <w:r w:rsidRPr="005A65EC">
              <w:rPr>
                <w:rFonts w:ascii="GHEA Grapalat" w:hAnsi="GHEA Grapalat"/>
                <w:lang w:val="hy-AM"/>
              </w:rPr>
              <w:t>-</w:t>
            </w:r>
            <w:r w:rsidRPr="005A65EC">
              <w:rPr>
                <w:rFonts w:ascii="GHEA Grapalat" w:hAnsi="GHEA Grapalat" w:cs="Arial"/>
                <w:lang w:val="hy-AM"/>
              </w:rPr>
              <w:t>ժամանակացույցը</w:t>
            </w:r>
            <w:r w:rsidRPr="00385074">
              <w:rPr>
                <w:rFonts w:ascii="GHEA Grapalat" w:hAnsi="GHEA Grapalat" w:cs="Arial"/>
                <w:lang w:val="hy-AM"/>
              </w:rPr>
              <w:t xml:space="preserve">, որը </w:t>
            </w:r>
            <w:r w:rsidRPr="005A65EC">
              <w:rPr>
                <w:rFonts w:ascii="GHEA Grapalat" w:hAnsi="GHEA Grapalat"/>
                <w:lang w:val="af-ZA"/>
              </w:rPr>
              <w:t>բխում է</w:t>
            </w:r>
            <w:r w:rsidRPr="005A65EC">
              <w:rPr>
                <w:rFonts w:ascii="GHEA Grapalat" w:hAnsi="GHEA Grapalat" w:cs="Sylfaen"/>
                <w:spacing w:val="-4"/>
                <w:lang w:val="hy-AM"/>
              </w:rPr>
              <w:t xml:space="preserve"> </w:t>
            </w:r>
            <w:r w:rsidRPr="005A65EC">
              <w:rPr>
                <w:rFonts w:ascii="GHEA Grapalat" w:hAnsi="GHEA Grapalat"/>
                <w:lang w:val="hy-AM"/>
              </w:rPr>
              <w:t xml:space="preserve">«Սևանա լճի մասին» </w:t>
            </w:r>
            <w:r w:rsidRPr="00385074">
              <w:rPr>
                <w:rFonts w:ascii="GHEA Grapalat" w:hAnsi="GHEA Grapalat"/>
                <w:lang w:val="hy-AM"/>
              </w:rPr>
              <w:t>ՀՀ</w:t>
            </w:r>
            <w:r w:rsidRPr="005A65EC">
              <w:rPr>
                <w:rFonts w:ascii="GHEA Grapalat" w:hAnsi="GHEA Grapalat"/>
                <w:lang w:val="hy-AM"/>
              </w:rPr>
              <w:t xml:space="preserve"> օրենքի 13-րդ հոդվածի 3-րդ մասի «գ» ենթակետից և </w:t>
            </w:r>
            <w:r w:rsidRPr="00385074">
              <w:rPr>
                <w:rFonts w:ascii="GHEA Grapalat" w:hAnsi="GHEA Grapalat"/>
                <w:lang w:val="hy-AM"/>
              </w:rPr>
              <w:t>ՀՀ կառավարության 29.09.2022թ.</w:t>
            </w:r>
            <w:r w:rsidRPr="005A65EC">
              <w:rPr>
                <w:rFonts w:ascii="GHEA Grapalat" w:eastAsia="GHEA Grapalat" w:hAnsi="GHEA Grapalat" w:cs="GHEA Grapalat"/>
                <w:shd w:val="clear" w:color="auto" w:fill="FFFFFF"/>
                <w:lang w:val="hy-AM"/>
              </w:rPr>
              <w:t xml:space="preserve"> «</w:t>
            </w:r>
            <w:r w:rsidRPr="005A65EC">
              <w:rPr>
                <w:rFonts w:ascii="GHEA Grapalat" w:hAnsi="GHEA Grapalat" w:cs="Arial"/>
                <w:lang w:val="hy-AM"/>
              </w:rPr>
              <w:t>Սևանա լճի էկոհամակարգի</w:t>
            </w:r>
            <w:r w:rsidRPr="005A65EC">
              <w:rPr>
                <w:rFonts w:ascii="GHEA Grapalat" w:hAnsi="GHEA Grapalat"/>
                <w:lang w:val="hy-AM"/>
              </w:rPr>
              <w:t xml:space="preserve"> </w:t>
            </w:r>
            <w:r w:rsidRPr="005A65EC">
              <w:rPr>
                <w:rFonts w:ascii="GHEA Grapalat" w:hAnsi="GHEA Grapalat" w:cs="Arial"/>
                <w:lang w:val="hy-AM"/>
              </w:rPr>
              <w:t>վերականգնման</w:t>
            </w:r>
            <w:r w:rsidRPr="005A65EC">
              <w:rPr>
                <w:rFonts w:ascii="GHEA Grapalat" w:hAnsi="GHEA Grapalat"/>
                <w:lang w:val="hy-AM"/>
              </w:rPr>
              <w:t xml:space="preserve">, </w:t>
            </w:r>
            <w:r w:rsidRPr="005A65EC">
              <w:rPr>
                <w:rFonts w:ascii="GHEA Grapalat" w:hAnsi="GHEA Grapalat" w:cs="Arial"/>
                <w:lang w:val="hy-AM"/>
              </w:rPr>
              <w:t>պահպանման</w:t>
            </w:r>
            <w:r w:rsidRPr="005A65EC">
              <w:rPr>
                <w:rFonts w:ascii="GHEA Grapalat" w:hAnsi="GHEA Grapalat"/>
                <w:lang w:val="hy-AM"/>
              </w:rPr>
              <w:t xml:space="preserve">, </w:t>
            </w:r>
            <w:r w:rsidRPr="005A65EC">
              <w:rPr>
                <w:rFonts w:ascii="GHEA Grapalat" w:hAnsi="GHEA Grapalat" w:cs="Arial"/>
                <w:lang w:val="hy-AM"/>
              </w:rPr>
              <w:t>վերարտադրման</w:t>
            </w:r>
            <w:r w:rsidRPr="005A65EC">
              <w:rPr>
                <w:rFonts w:ascii="GHEA Grapalat" w:hAnsi="GHEA Grapalat"/>
                <w:lang w:val="hy-AM"/>
              </w:rPr>
              <w:t xml:space="preserve"> </w:t>
            </w:r>
            <w:r w:rsidRPr="005A65EC">
              <w:rPr>
                <w:rFonts w:ascii="GHEA Grapalat" w:hAnsi="GHEA Grapalat" w:cs="Arial"/>
                <w:lang w:val="hy-AM"/>
              </w:rPr>
              <w:t>և</w:t>
            </w:r>
            <w:r w:rsidRPr="005A65EC">
              <w:rPr>
                <w:rFonts w:ascii="GHEA Grapalat" w:hAnsi="GHEA Grapalat"/>
                <w:lang w:val="hy-AM"/>
              </w:rPr>
              <w:t xml:space="preserve"> </w:t>
            </w:r>
            <w:r w:rsidRPr="005A65EC">
              <w:rPr>
                <w:rFonts w:ascii="GHEA Grapalat" w:hAnsi="GHEA Grapalat" w:cs="Arial"/>
                <w:lang w:val="hy-AM"/>
              </w:rPr>
              <w:t>օգտագործման</w:t>
            </w:r>
            <w:r w:rsidRPr="005A65EC">
              <w:rPr>
                <w:rFonts w:ascii="GHEA Grapalat" w:hAnsi="GHEA Grapalat"/>
                <w:lang w:val="hy-AM"/>
              </w:rPr>
              <w:t xml:space="preserve"> </w:t>
            </w:r>
            <w:r w:rsidRPr="005A65EC">
              <w:rPr>
                <w:rFonts w:ascii="GHEA Grapalat" w:hAnsi="GHEA Grapalat" w:cs="Arial"/>
                <w:spacing w:val="-8"/>
                <w:lang w:val="hy-AM"/>
              </w:rPr>
              <w:t>միջոցառումների</w:t>
            </w:r>
            <w:r w:rsidRPr="005A65EC">
              <w:rPr>
                <w:rFonts w:ascii="GHEA Grapalat" w:hAnsi="GHEA Grapalat"/>
                <w:spacing w:val="-8"/>
                <w:lang w:val="hy-AM"/>
              </w:rPr>
              <w:t xml:space="preserve"> 202</w:t>
            </w:r>
            <w:r w:rsidRPr="00385074">
              <w:rPr>
                <w:rFonts w:ascii="GHEA Grapalat" w:hAnsi="GHEA Grapalat"/>
                <w:spacing w:val="-8"/>
                <w:lang w:val="hy-AM"/>
              </w:rPr>
              <w:t>3</w:t>
            </w:r>
            <w:r w:rsidRPr="005A65EC">
              <w:rPr>
                <w:rFonts w:ascii="GHEA Grapalat" w:hAnsi="GHEA Grapalat"/>
                <w:spacing w:val="-8"/>
                <w:lang w:val="hy-AM"/>
              </w:rPr>
              <w:t xml:space="preserve"> </w:t>
            </w:r>
            <w:r w:rsidRPr="005A65EC">
              <w:rPr>
                <w:rFonts w:ascii="GHEA Grapalat" w:hAnsi="GHEA Grapalat" w:cs="Arial"/>
                <w:spacing w:val="-8"/>
                <w:lang w:val="hy-AM"/>
              </w:rPr>
              <w:t>թվականի</w:t>
            </w:r>
            <w:r w:rsidRPr="005A65EC">
              <w:rPr>
                <w:rFonts w:ascii="GHEA Grapalat" w:hAnsi="GHEA Grapalat"/>
                <w:spacing w:val="-8"/>
                <w:lang w:val="hy-AM"/>
              </w:rPr>
              <w:t xml:space="preserve"> </w:t>
            </w:r>
            <w:r w:rsidRPr="005A65EC">
              <w:rPr>
                <w:rFonts w:ascii="GHEA Grapalat" w:hAnsi="GHEA Grapalat" w:cs="Arial"/>
                <w:spacing w:val="-8"/>
                <w:lang w:val="hy-AM"/>
              </w:rPr>
              <w:t>տարեկան</w:t>
            </w:r>
            <w:r w:rsidRPr="005A65EC">
              <w:rPr>
                <w:rFonts w:ascii="GHEA Grapalat" w:hAnsi="GHEA Grapalat"/>
                <w:spacing w:val="-8"/>
                <w:lang w:val="hy-AM"/>
              </w:rPr>
              <w:t xml:space="preserve"> </w:t>
            </w:r>
            <w:r w:rsidRPr="005A65EC">
              <w:rPr>
                <w:rFonts w:ascii="GHEA Grapalat" w:hAnsi="GHEA Grapalat" w:cs="Arial"/>
                <w:spacing w:val="-8"/>
                <w:lang w:val="hy-AM"/>
              </w:rPr>
              <w:t>ծրագիրը</w:t>
            </w:r>
            <w:r w:rsidRPr="005A65EC">
              <w:rPr>
                <w:rFonts w:ascii="GHEA Grapalat" w:hAnsi="GHEA Grapalat"/>
                <w:spacing w:val="-8"/>
                <w:lang w:val="hy-AM"/>
              </w:rPr>
              <w:t xml:space="preserve"> </w:t>
            </w:r>
            <w:r w:rsidRPr="005A65EC">
              <w:rPr>
                <w:rFonts w:ascii="GHEA Grapalat" w:hAnsi="GHEA Grapalat" w:cs="Arial"/>
                <w:spacing w:val="-8"/>
                <w:lang w:val="hy-AM"/>
              </w:rPr>
              <w:t xml:space="preserve">հաստատելու </w:t>
            </w:r>
            <w:r w:rsidRPr="005A65EC">
              <w:rPr>
                <w:rFonts w:ascii="GHEA Grapalat" w:hAnsi="GHEA Grapalat" w:cs="Arial"/>
                <w:lang w:val="hy-AM"/>
              </w:rPr>
              <w:t>մասին</w:t>
            </w:r>
            <w:r w:rsidRPr="005A65EC">
              <w:rPr>
                <w:rFonts w:ascii="GHEA Grapalat" w:eastAsia="GHEA Grapalat" w:hAnsi="GHEA Grapalat" w:cs="GHEA Grapalat"/>
                <w:shd w:val="clear" w:color="auto" w:fill="FFFFFF"/>
                <w:lang w:val="hy-AM"/>
              </w:rPr>
              <w:t>»</w:t>
            </w:r>
            <w:r w:rsidRPr="00385074">
              <w:rPr>
                <w:rFonts w:ascii="GHEA Grapalat" w:eastAsia="GHEA Grapalat" w:hAnsi="GHEA Grapalat" w:cs="GHEA Grapalat"/>
                <w:shd w:val="clear" w:color="auto" w:fill="FFFFFF"/>
                <w:lang w:val="hy-AM"/>
              </w:rPr>
              <w:t xml:space="preserve"> N1520-Ն որոշման</w:t>
            </w:r>
            <w:r w:rsidRPr="005A65EC">
              <w:rPr>
                <w:rFonts w:ascii="GHEA Grapalat" w:hAnsi="GHEA Grapalat"/>
                <w:lang w:val="hy-AM"/>
              </w:rPr>
              <w:t xml:space="preserve"> պահանջներից </w:t>
            </w:r>
            <w:r w:rsidRPr="00385074">
              <w:rPr>
                <w:rFonts w:ascii="GHEA Grapalat" w:hAnsi="GHEA Grapalat"/>
                <w:lang w:val="hy-AM"/>
              </w:rPr>
              <w:t>(2.14-րդ կետ</w:t>
            </w:r>
            <w:r>
              <w:rPr>
                <w:rFonts w:ascii="GHEA Grapalat" w:hAnsi="GHEA Grapalat"/>
                <w:lang w:val="hy-AM"/>
              </w:rPr>
              <w:t>):</w:t>
            </w:r>
          </w:p>
        </w:tc>
        <w:tc>
          <w:tcPr>
            <w:tcW w:w="4973" w:type="dxa"/>
            <w:tcBorders>
              <w:top w:val="outset" w:sz="6" w:space="0" w:color="auto"/>
              <w:left w:val="outset" w:sz="6" w:space="0" w:color="auto"/>
              <w:bottom w:val="outset" w:sz="6" w:space="0" w:color="auto"/>
              <w:right w:val="nil"/>
            </w:tcBorders>
          </w:tcPr>
          <w:p w:rsidR="008324BD" w:rsidRDefault="00443598" w:rsidP="00005A8B">
            <w:pPr>
              <w:spacing w:after="0" w:line="360" w:lineRule="auto"/>
              <w:rPr>
                <w:rFonts w:ascii="GHEA Grapalat" w:hAnsi="GHEA Grapalat"/>
                <w:b/>
                <w:sz w:val="24"/>
                <w:szCs w:val="24"/>
                <w:lang w:val="hy-AM"/>
              </w:rPr>
            </w:pPr>
            <w:r>
              <w:rPr>
                <w:rFonts w:ascii="GHEA Grapalat" w:hAnsi="GHEA Grapalat"/>
                <w:b/>
                <w:sz w:val="24"/>
                <w:szCs w:val="24"/>
                <w:lang w:val="hy-AM"/>
              </w:rPr>
              <w:t>Ընդունվել է:</w:t>
            </w:r>
          </w:p>
          <w:p w:rsidR="00F24BD2" w:rsidRPr="00F24BD2" w:rsidRDefault="00830698" w:rsidP="00005A8B">
            <w:pPr>
              <w:spacing w:after="0" w:line="360" w:lineRule="auto"/>
              <w:jc w:val="both"/>
              <w:rPr>
                <w:rFonts w:ascii="GHEA Grapalat" w:hAnsi="GHEA Grapalat"/>
                <w:b/>
                <w:sz w:val="24"/>
                <w:szCs w:val="24"/>
                <w:lang w:val="hy-AM"/>
              </w:rPr>
            </w:pPr>
            <w:r w:rsidRPr="001673CC">
              <w:rPr>
                <w:rFonts w:ascii="GHEA Grapalat" w:hAnsi="GHEA Grapalat"/>
                <w:sz w:val="24"/>
                <w:szCs w:val="24"/>
                <w:lang w:val="hy-AM"/>
              </w:rPr>
              <w:t xml:space="preserve">«Ջրառ» ՓԲԸ-ի կողմից </w:t>
            </w:r>
            <w:r>
              <w:rPr>
                <w:rFonts w:ascii="GHEA Grapalat" w:hAnsi="GHEA Grapalat"/>
                <w:sz w:val="24"/>
                <w:szCs w:val="24"/>
                <w:lang w:val="hy-AM"/>
              </w:rPr>
              <w:t xml:space="preserve">տրամադրվել է </w:t>
            </w:r>
            <w:r w:rsidRPr="001673CC">
              <w:rPr>
                <w:rFonts w:ascii="GHEA Grapalat" w:hAnsi="GHEA Grapalat"/>
                <w:sz w:val="24"/>
                <w:szCs w:val="24"/>
                <w:lang w:val="hy-AM"/>
              </w:rPr>
              <w:t>Նախագծի</w:t>
            </w:r>
            <w:r>
              <w:rPr>
                <w:rFonts w:ascii="GHEA Grapalat" w:hAnsi="GHEA Grapalat"/>
                <w:sz w:val="24"/>
                <w:szCs w:val="24"/>
                <w:lang w:val="hy-AM"/>
              </w:rPr>
              <w:t xml:space="preserve"> հավելվածի</w:t>
            </w:r>
            <w:r w:rsidRPr="001673CC">
              <w:rPr>
                <w:rFonts w:ascii="GHEA Grapalat" w:hAnsi="GHEA Grapalat"/>
                <w:sz w:val="24"/>
                <w:szCs w:val="24"/>
                <w:lang w:val="hy-AM"/>
              </w:rPr>
              <w:t xml:space="preserve"> ճշգրտված </w:t>
            </w:r>
            <w:r>
              <w:rPr>
                <w:rFonts w:ascii="GHEA Grapalat" w:hAnsi="GHEA Grapalat"/>
                <w:sz w:val="24"/>
                <w:szCs w:val="24"/>
                <w:lang w:val="hy-AM"/>
              </w:rPr>
              <w:t>տարբերակը</w:t>
            </w:r>
            <w:r w:rsidRPr="001673CC">
              <w:rPr>
                <w:rFonts w:ascii="GHEA Grapalat" w:hAnsi="GHEA Grapalat"/>
                <w:iCs/>
                <w:sz w:val="24"/>
                <w:szCs w:val="24"/>
                <w:lang w:val="hy-AM"/>
              </w:rPr>
              <w:t>:</w:t>
            </w:r>
          </w:p>
        </w:tc>
        <w:tc>
          <w:tcPr>
            <w:tcW w:w="35" w:type="dxa"/>
            <w:tcBorders>
              <w:top w:val="outset" w:sz="6" w:space="0" w:color="auto"/>
              <w:left w:val="nil"/>
              <w:bottom w:val="outset" w:sz="6" w:space="0" w:color="auto"/>
              <w:right w:val="outset" w:sz="6" w:space="0" w:color="auto"/>
            </w:tcBorders>
          </w:tcPr>
          <w:p w:rsidR="00F24BD2" w:rsidRPr="001361DF" w:rsidRDefault="00F24BD2" w:rsidP="00F55B35">
            <w:pPr>
              <w:spacing w:after="0"/>
              <w:ind w:left="-1663"/>
              <w:rPr>
                <w:rFonts w:ascii="Sylfaen" w:hAnsi="Sylfaen"/>
                <w:lang w:val="hy-AM"/>
              </w:rPr>
            </w:pPr>
          </w:p>
        </w:tc>
      </w:tr>
      <w:tr w:rsidR="00F24BD2" w:rsidRPr="00636709" w:rsidTr="00AB1632">
        <w:trPr>
          <w:trHeight w:val="849"/>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rsidR="00F24BD2" w:rsidRPr="005A65EC" w:rsidRDefault="00F24BD2" w:rsidP="00F24BD2">
            <w:pPr>
              <w:pStyle w:val="BodyText"/>
              <w:spacing w:after="0" w:line="360" w:lineRule="auto"/>
              <w:ind w:firstLine="360"/>
              <w:jc w:val="both"/>
              <w:rPr>
                <w:rFonts w:ascii="GHEA Grapalat" w:hAnsi="GHEA Grapalat"/>
                <w:lang w:val="af-ZA"/>
              </w:rPr>
            </w:pPr>
            <w:r w:rsidRPr="00385074">
              <w:rPr>
                <w:rFonts w:ascii="GHEA Grapalat" w:hAnsi="GHEA Grapalat"/>
                <w:lang w:val="hy-AM"/>
              </w:rPr>
              <w:lastRenderedPageBreak/>
              <w:t xml:space="preserve">Նախագծի վերաբերյալ </w:t>
            </w:r>
            <w:r w:rsidRPr="005A65EC">
              <w:rPr>
                <w:rFonts w:ascii="GHEA Grapalat" w:hAnsi="GHEA Grapalat"/>
                <w:lang w:val="af-ZA"/>
              </w:rPr>
              <w:t>առկա են որոշակի նկատառումներ, մասնավորապես.</w:t>
            </w:r>
          </w:p>
          <w:p w:rsidR="00F24BD2" w:rsidRPr="00F24BD2" w:rsidRDefault="00F24BD2" w:rsidP="00F24BD2">
            <w:pPr>
              <w:pStyle w:val="BodyText"/>
              <w:spacing w:after="0" w:line="360" w:lineRule="auto"/>
              <w:ind w:firstLine="360"/>
              <w:jc w:val="both"/>
              <w:rPr>
                <w:rFonts w:ascii="GHEA Grapalat" w:hAnsi="GHEA Grapalat"/>
                <w:lang w:val="af-ZA"/>
              </w:rPr>
            </w:pPr>
            <w:r w:rsidRPr="005A65EC">
              <w:rPr>
                <w:rFonts w:ascii="GHEA Grapalat" w:hAnsi="GHEA Grapalat"/>
                <w:lang w:val="af-ZA"/>
              </w:rPr>
              <w:t>«Սևանա լճի էկոհամակարգի վերականգնման, պահպանման, վերարտադրման և օգտագործման միջոցառումների տարեկան ու համալիր ծրագրերը</w:t>
            </w:r>
            <w:r w:rsidRPr="002E4FF2">
              <w:rPr>
                <w:rFonts w:ascii="GHEA Grapalat" w:hAnsi="GHEA Grapalat"/>
                <w:lang w:val="af-ZA"/>
              </w:rPr>
              <w:t xml:space="preserve"> հաստատելու մասին» օրենքի համաձայն՝ 2023 թվականին Սևանա լճից ջրի բացթողման տարեկան առավելագույն չափաքանակ սահմանվել է մինչև 240 մլն խմ: Ուստի պարզաբանման անհրաժեշտություն ունի Նախագծի հավելվածով 2023թ-ին Սևան-Հրազդան էներգետիկ-իռիգացիոն համակարգից սնվող ոռոգման ջրանցքների գլխամասային ջրառի պլան-ժամանակացույցով «Պահանջարկի ապահովում» բաժնում Սևանա լճից մինչև տարեվերջ 257.0 մլն խմ նախատեսված հոսքի սահմանումը:</w:t>
            </w:r>
          </w:p>
        </w:tc>
        <w:tc>
          <w:tcPr>
            <w:tcW w:w="4973" w:type="dxa"/>
            <w:tcBorders>
              <w:top w:val="outset" w:sz="6" w:space="0" w:color="auto"/>
              <w:left w:val="outset" w:sz="6" w:space="0" w:color="auto"/>
              <w:bottom w:val="outset" w:sz="6" w:space="0" w:color="auto"/>
              <w:right w:val="nil"/>
            </w:tcBorders>
          </w:tcPr>
          <w:p w:rsidR="00F24BD2" w:rsidRPr="00F24BD2" w:rsidRDefault="00F24BD2" w:rsidP="00FF7E8D">
            <w:pPr>
              <w:spacing w:after="0" w:line="360" w:lineRule="auto"/>
              <w:ind w:right="-540"/>
              <w:jc w:val="both"/>
              <w:rPr>
                <w:rFonts w:ascii="GHEA Grapalat" w:hAnsi="GHEA Grapalat"/>
                <w:b/>
                <w:sz w:val="24"/>
                <w:szCs w:val="24"/>
                <w:lang w:val="hy-AM"/>
              </w:rPr>
            </w:pPr>
          </w:p>
        </w:tc>
        <w:tc>
          <w:tcPr>
            <w:tcW w:w="35" w:type="dxa"/>
            <w:tcBorders>
              <w:top w:val="outset" w:sz="6" w:space="0" w:color="auto"/>
              <w:left w:val="nil"/>
              <w:bottom w:val="outset" w:sz="6" w:space="0" w:color="auto"/>
              <w:right w:val="outset" w:sz="6" w:space="0" w:color="auto"/>
            </w:tcBorders>
          </w:tcPr>
          <w:p w:rsidR="00F24BD2" w:rsidRPr="001361DF" w:rsidRDefault="00F24BD2" w:rsidP="00F55B35">
            <w:pPr>
              <w:spacing w:after="0"/>
              <w:ind w:left="-1663"/>
              <w:rPr>
                <w:rFonts w:ascii="Sylfaen" w:hAnsi="Sylfaen"/>
                <w:lang w:val="hy-AM"/>
              </w:rPr>
            </w:pPr>
          </w:p>
        </w:tc>
      </w:tr>
      <w:tr w:rsidR="00F24BD2" w:rsidRPr="00636709" w:rsidTr="00AB1632">
        <w:trPr>
          <w:trHeight w:val="849"/>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rsidR="00F24BD2" w:rsidRPr="00F24BD2" w:rsidRDefault="00F24BD2" w:rsidP="00F24BD2">
            <w:pPr>
              <w:pStyle w:val="BodyText"/>
              <w:spacing w:after="0" w:line="360" w:lineRule="auto"/>
              <w:ind w:firstLine="360"/>
              <w:jc w:val="both"/>
              <w:rPr>
                <w:rFonts w:ascii="GHEA Grapalat" w:hAnsi="GHEA Grapalat"/>
                <w:lang w:val="af-ZA"/>
              </w:rPr>
            </w:pPr>
            <w:r w:rsidRPr="002E4FF2">
              <w:rPr>
                <w:rFonts w:ascii="GHEA Grapalat" w:hAnsi="GHEA Grapalat"/>
                <w:lang w:val="af-ZA"/>
              </w:rPr>
              <w:t>Բացի այդ համակարգում ջրապահանջարկը և վերջինիս ապահովման</w:t>
            </w:r>
            <w:r>
              <w:rPr>
                <w:rFonts w:ascii="GHEA Grapalat" w:hAnsi="GHEA Grapalat"/>
                <w:lang w:val="hy-AM"/>
              </w:rPr>
              <w:t>ն</w:t>
            </w:r>
            <w:r w:rsidRPr="002E4FF2">
              <w:rPr>
                <w:rFonts w:ascii="GHEA Grapalat" w:hAnsi="GHEA Grapalat"/>
                <w:lang w:val="af-ZA"/>
              </w:rPr>
              <w:t xml:space="preserve"> ուղղված ջրային հոսքը գնահատվել է </w:t>
            </w:r>
            <w:r>
              <w:rPr>
                <w:rFonts w:ascii="GHEA Grapalat" w:hAnsi="GHEA Grapalat"/>
                <w:lang w:val="af-ZA"/>
              </w:rPr>
              <w:t xml:space="preserve">հավասարաչափ՝ յուրաքանչյուրի գծով </w:t>
            </w:r>
            <w:r>
              <w:rPr>
                <w:rFonts w:ascii="GHEA Grapalat" w:hAnsi="GHEA Grapalat"/>
                <w:lang w:val="hy-AM"/>
              </w:rPr>
              <w:t xml:space="preserve">կանխատեսելով </w:t>
            </w:r>
            <w:r w:rsidRPr="002E4FF2">
              <w:rPr>
                <w:rFonts w:ascii="GHEA Grapalat" w:hAnsi="GHEA Grapalat"/>
                <w:lang w:val="af-ZA"/>
              </w:rPr>
              <w:t xml:space="preserve">435.0 մլն խմ </w:t>
            </w:r>
            <w:r>
              <w:rPr>
                <w:rFonts w:ascii="GHEA Grapalat" w:hAnsi="GHEA Grapalat"/>
                <w:lang w:val="af-ZA"/>
              </w:rPr>
              <w:t xml:space="preserve">ջուր </w:t>
            </w:r>
            <w:r w:rsidRPr="002E4FF2">
              <w:rPr>
                <w:rFonts w:ascii="GHEA Grapalat" w:hAnsi="GHEA Grapalat"/>
                <w:lang w:val="af-ZA"/>
              </w:rPr>
              <w:t xml:space="preserve">(այդ թվում Սևանա լճից՝ 257.0 մլն խմ): Ուստի այս պարագայում անհասկանալի է ջրապահովման նկատմամբ </w:t>
            </w:r>
            <w:r w:rsidRPr="002E4FF2">
              <w:rPr>
                <w:rFonts w:ascii="GHEA Grapalat" w:hAnsi="GHEA Grapalat"/>
                <w:lang w:val="af-ZA"/>
              </w:rPr>
              <w:lastRenderedPageBreak/>
              <w:t>պակասուրդի առաջացման հիմքը, որը գնահատվել է 111.0 մլն խմ</w:t>
            </w:r>
            <w:r>
              <w:rPr>
                <w:rFonts w:ascii="GHEA Grapalat" w:hAnsi="GHEA Grapalat"/>
                <w:lang w:val="af-ZA"/>
              </w:rPr>
              <w:t>:</w:t>
            </w:r>
          </w:p>
        </w:tc>
        <w:tc>
          <w:tcPr>
            <w:tcW w:w="4973" w:type="dxa"/>
            <w:tcBorders>
              <w:top w:val="outset" w:sz="6" w:space="0" w:color="auto"/>
              <w:left w:val="outset" w:sz="6" w:space="0" w:color="auto"/>
              <w:bottom w:val="outset" w:sz="6" w:space="0" w:color="auto"/>
              <w:right w:val="nil"/>
            </w:tcBorders>
          </w:tcPr>
          <w:p w:rsidR="00181F6B" w:rsidRDefault="00181F6B" w:rsidP="00005A8B">
            <w:pPr>
              <w:spacing w:after="0" w:line="360" w:lineRule="auto"/>
              <w:rPr>
                <w:rFonts w:ascii="GHEA Grapalat" w:hAnsi="GHEA Grapalat"/>
                <w:b/>
                <w:sz w:val="24"/>
                <w:szCs w:val="24"/>
                <w:lang w:val="hy-AM"/>
              </w:rPr>
            </w:pPr>
            <w:r>
              <w:rPr>
                <w:rFonts w:ascii="GHEA Grapalat" w:hAnsi="GHEA Grapalat"/>
                <w:b/>
                <w:sz w:val="24"/>
                <w:szCs w:val="24"/>
                <w:lang w:val="hy-AM"/>
              </w:rPr>
              <w:lastRenderedPageBreak/>
              <w:t>Ընդունվել է:</w:t>
            </w:r>
          </w:p>
          <w:p w:rsidR="00F24BD2" w:rsidRPr="00F24BD2" w:rsidRDefault="00181F6B" w:rsidP="00005A8B">
            <w:pPr>
              <w:spacing w:after="0" w:line="360" w:lineRule="auto"/>
              <w:jc w:val="both"/>
              <w:rPr>
                <w:rFonts w:ascii="GHEA Grapalat" w:hAnsi="GHEA Grapalat"/>
                <w:b/>
                <w:sz w:val="24"/>
                <w:szCs w:val="24"/>
                <w:lang w:val="hy-AM"/>
              </w:rPr>
            </w:pPr>
            <w:r w:rsidRPr="001673CC">
              <w:rPr>
                <w:rFonts w:ascii="GHEA Grapalat" w:hAnsi="GHEA Grapalat"/>
                <w:sz w:val="24"/>
                <w:szCs w:val="24"/>
                <w:lang w:val="hy-AM"/>
              </w:rPr>
              <w:t xml:space="preserve">«Ջրառ» ՓԲԸ-ի կողմից </w:t>
            </w:r>
            <w:r>
              <w:rPr>
                <w:rFonts w:ascii="GHEA Grapalat" w:hAnsi="GHEA Grapalat"/>
                <w:sz w:val="24"/>
                <w:szCs w:val="24"/>
                <w:lang w:val="hy-AM"/>
              </w:rPr>
              <w:t xml:space="preserve">տրամադրվել է </w:t>
            </w:r>
            <w:r w:rsidRPr="001673CC">
              <w:rPr>
                <w:rFonts w:ascii="GHEA Grapalat" w:hAnsi="GHEA Grapalat"/>
                <w:sz w:val="24"/>
                <w:szCs w:val="24"/>
                <w:lang w:val="hy-AM"/>
              </w:rPr>
              <w:t xml:space="preserve"> </w:t>
            </w:r>
            <w:r w:rsidR="00B76D3D">
              <w:rPr>
                <w:rFonts w:ascii="GHEA Grapalat" w:hAnsi="GHEA Grapalat"/>
                <w:sz w:val="24"/>
                <w:szCs w:val="24"/>
                <w:lang w:val="hy-AM"/>
              </w:rPr>
              <w:t xml:space="preserve">   </w:t>
            </w:r>
            <w:r w:rsidRPr="001673CC">
              <w:rPr>
                <w:rFonts w:ascii="GHEA Grapalat" w:hAnsi="GHEA Grapalat"/>
                <w:sz w:val="24"/>
                <w:szCs w:val="24"/>
                <w:lang w:val="hy-AM"/>
              </w:rPr>
              <w:t>Նախագծի</w:t>
            </w:r>
            <w:r>
              <w:rPr>
                <w:rFonts w:ascii="GHEA Grapalat" w:hAnsi="GHEA Grapalat"/>
                <w:sz w:val="24"/>
                <w:szCs w:val="24"/>
                <w:lang w:val="hy-AM"/>
              </w:rPr>
              <w:t xml:space="preserve"> հավելվածի</w:t>
            </w:r>
            <w:r w:rsidRPr="001673CC">
              <w:rPr>
                <w:rFonts w:ascii="GHEA Grapalat" w:hAnsi="GHEA Grapalat"/>
                <w:sz w:val="24"/>
                <w:szCs w:val="24"/>
                <w:lang w:val="hy-AM"/>
              </w:rPr>
              <w:t xml:space="preserve"> ճշգրտված </w:t>
            </w:r>
            <w:r>
              <w:rPr>
                <w:rFonts w:ascii="GHEA Grapalat" w:hAnsi="GHEA Grapalat"/>
                <w:sz w:val="24"/>
                <w:szCs w:val="24"/>
                <w:lang w:val="hy-AM"/>
              </w:rPr>
              <w:t>տարբերակը</w:t>
            </w:r>
            <w:r w:rsidRPr="001673CC">
              <w:rPr>
                <w:rFonts w:ascii="GHEA Grapalat" w:hAnsi="GHEA Grapalat"/>
                <w:iCs/>
                <w:sz w:val="24"/>
                <w:szCs w:val="24"/>
                <w:lang w:val="hy-AM"/>
              </w:rPr>
              <w:t>:</w:t>
            </w:r>
          </w:p>
        </w:tc>
        <w:tc>
          <w:tcPr>
            <w:tcW w:w="35" w:type="dxa"/>
            <w:tcBorders>
              <w:top w:val="outset" w:sz="6" w:space="0" w:color="auto"/>
              <w:left w:val="nil"/>
              <w:bottom w:val="outset" w:sz="6" w:space="0" w:color="auto"/>
              <w:right w:val="outset" w:sz="6" w:space="0" w:color="auto"/>
            </w:tcBorders>
          </w:tcPr>
          <w:p w:rsidR="00F24BD2" w:rsidRPr="001361DF" w:rsidRDefault="00F24BD2" w:rsidP="00F55B35">
            <w:pPr>
              <w:spacing w:after="0"/>
              <w:ind w:left="-1663"/>
              <w:rPr>
                <w:rFonts w:ascii="Sylfaen" w:hAnsi="Sylfaen"/>
                <w:lang w:val="hy-AM"/>
              </w:rPr>
            </w:pPr>
          </w:p>
        </w:tc>
      </w:tr>
      <w:tr w:rsidR="00F24BD2" w:rsidRPr="00636709" w:rsidTr="00AB1632">
        <w:trPr>
          <w:trHeight w:val="849"/>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rsidR="00F24BD2" w:rsidRPr="00F24BD2" w:rsidRDefault="00F24BD2" w:rsidP="00F24BD2">
            <w:pPr>
              <w:pStyle w:val="BodyText"/>
              <w:spacing w:after="0" w:line="360" w:lineRule="auto"/>
              <w:ind w:firstLine="360"/>
              <w:jc w:val="both"/>
              <w:rPr>
                <w:rFonts w:ascii="GHEA Grapalat" w:hAnsi="GHEA Grapalat"/>
                <w:lang w:val="af-ZA"/>
              </w:rPr>
            </w:pPr>
            <w:r w:rsidRPr="002E4FF2">
              <w:rPr>
                <w:rFonts w:ascii="GHEA Grapalat" w:hAnsi="GHEA Grapalat"/>
                <w:lang w:val="af-ZA"/>
              </w:rPr>
              <w:lastRenderedPageBreak/>
              <w:t>Ընդ որում</w:t>
            </w:r>
            <w:r w:rsidRPr="00385074">
              <w:rPr>
                <w:rFonts w:ascii="GHEA Grapalat" w:eastAsiaTheme="minorEastAsia" w:hAnsi="GHEA Grapalat" w:cs="Arial AMU"/>
                <w:color w:val="000000" w:themeColor="text1"/>
                <w:lang w:val="af-ZA"/>
              </w:rPr>
              <w:t xml:space="preserve"> </w:t>
            </w:r>
            <w:r w:rsidRPr="00F24BD2">
              <w:rPr>
                <w:rFonts w:ascii="GHEA Grapalat" w:hAnsi="GHEA Grapalat" w:cs="Arial AMU"/>
                <w:color w:val="000000" w:themeColor="text1"/>
                <w:lang w:val="hy-AM"/>
              </w:rPr>
              <w:t>նշենք</w:t>
            </w:r>
            <w:r w:rsidRPr="00385074">
              <w:rPr>
                <w:rFonts w:ascii="GHEA Grapalat" w:hAnsi="GHEA Grapalat" w:cs="Arial AMU"/>
                <w:color w:val="000000" w:themeColor="text1"/>
                <w:lang w:val="af-ZA"/>
              </w:rPr>
              <w:t xml:space="preserve">, </w:t>
            </w:r>
            <w:r w:rsidRPr="00F24BD2">
              <w:rPr>
                <w:rFonts w:ascii="GHEA Grapalat" w:hAnsi="GHEA Grapalat" w:cs="Arial AMU"/>
                <w:color w:val="000000" w:themeColor="text1"/>
                <w:lang w:val="hy-AM"/>
              </w:rPr>
              <w:t>որպես</w:t>
            </w:r>
            <w:r w:rsidRPr="00385074">
              <w:rPr>
                <w:rFonts w:ascii="GHEA Grapalat" w:hAnsi="GHEA Grapalat" w:cs="Arial AMU"/>
                <w:color w:val="000000" w:themeColor="text1"/>
                <w:lang w:val="af-ZA"/>
              </w:rPr>
              <w:t xml:space="preserve"> </w:t>
            </w:r>
            <w:r w:rsidRPr="002E4FF2">
              <w:rPr>
                <w:rFonts w:ascii="GHEA Grapalat" w:hAnsi="GHEA Grapalat"/>
                <w:lang w:val="af-ZA"/>
              </w:rPr>
              <w:t xml:space="preserve">ջրի դեֆիցիտի մեղմանն ուղղված միջոցառումներ </w:t>
            </w:r>
            <w:r w:rsidRPr="002E4FF2">
              <w:rPr>
                <w:rFonts w:ascii="GHEA Grapalat" w:hAnsi="GHEA Grapalat" w:cs="Sylfaen"/>
                <w:color w:val="000000" w:themeColor="text1"/>
                <w:lang w:val="af-ZA"/>
              </w:rPr>
              <w:t xml:space="preserve">կարող են դիտարկվել </w:t>
            </w:r>
            <w:r w:rsidRPr="00F24BD2">
              <w:rPr>
                <w:rFonts w:ascii="GHEA Grapalat" w:hAnsi="GHEA Grapalat" w:cs="Sylfaen"/>
                <w:color w:val="000000" w:themeColor="text1"/>
                <w:lang w:val="hy-AM"/>
              </w:rPr>
              <w:t>համակարգում</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ոռոգման</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ծառայություններ</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մատուցող</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ընկերությունների</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կողմից</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խորքային</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հորերի</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հորատման</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պոմպակայանների</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շահագործման</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աշխատանքները</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որոնց</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գործարկման</w:t>
            </w:r>
            <w:r w:rsidRPr="00385074">
              <w:rPr>
                <w:rFonts w:ascii="GHEA Grapalat" w:hAnsi="GHEA Grapalat" w:cs="Sylfaen"/>
                <w:color w:val="000000" w:themeColor="text1"/>
                <w:lang w:val="af-ZA"/>
              </w:rPr>
              <w:t xml:space="preserve"> </w:t>
            </w:r>
            <w:r w:rsidRPr="00F24BD2">
              <w:rPr>
                <w:rFonts w:ascii="GHEA Grapalat" w:hAnsi="GHEA Grapalat" w:cs="Sylfaen"/>
                <w:color w:val="000000" w:themeColor="text1"/>
                <w:lang w:val="hy-AM"/>
              </w:rPr>
              <w:t>արդյունքում</w:t>
            </w:r>
            <w:r w:rsidRPr="00385074">
              <w:rPr>
                <w:rFonts w:ascii="GHEA Grapalat" w:hAnsi="GHEA Grapalat" w:cs="Sylfaen"/>
                <w:color w:val="000000" w:themeColor="text1"/>
                <w:lang w:val="af-ZA"/>
              </w:rPr>
              <w:t xml:space="preserve"> </w:t>
            </w:r>
            <w:r w:rsidRPr="002E4FF2">
              <w:rPr>
                <w:rFonts w:ascii="GHEA Grapalat" w:hAnsi="GHEA Grapalat"/>
                <w:lang w:val="af-ZA"/>
              </w:rPr>
              <w:t>լրացուցիչ ֆինանսական բեռ կարող է ստեղծվել համակարգում (այդ թվում՝ էլեկտրաէներգիայի ծախսի գծով):</w:t>
            </w:r>
          </w:p>
        </w:tc>
        <w:tc>
          <w:tcPr>
            <w:tcW w:w="4973" w:type="dxa"/>
            <w:tcBorders>
              <w:top w:val="outset" w:sz="6" w:space="0" w:color="auto"/>
              <w:left w:val="outset" w:sz="6" w:space="0" w:color="auto"/>
              <w:bottom w:val="outset" w:sz="6" w:space="0" w:color="auto"/>
              <w:right w:val="nil"/>
            </w:tcBorders>
          </w:tcPr>
          <w:p w:rsidR="00F24BD2" w:rsidRPr="00F24BD2" w:rsidRDefault="00F24BD2" w:rsidP="00FF7E8D">
            <w:pPr>
              <w:spacing w:after="0" w:line="360" w:lineRule="auto"/>
              <w:ind w:right="-540"/>
              <w:jc w:val="both"/>
              <w:rPr>
                <w:rFonts w:ascii="GHEA Grapalat" w:hAnsi="GHEA Grapalat"/>
                <w:b/>
                <w:sz w:val="24"/>
                <w:szCs w:val="24"/>
                <w:lang w:val="hy-AM"/>
              </w:rPr>
            </w:pPr>
          </w:p>
        </w:tc>
        <w:tc>
          <w:tcPr>
            <w:tcW w:w="35" w:type="dxa"/>
            <w:tcBorders>
              <w:top w:val="outset" w:sz="6" w:space="0" w:color="auto"/>
              <w:left w:val="nil"/>
              <w:bottom w:val="outset" w:sz="6" w:space="0" w:color="auto"/>
              <w:right w:val="outset" w:sz="6" w:space="0" w:color="auto"/>
            </w:tcBorders>
          </w:tcPr>
          <w:p w:rsidR="00F24BD2" w:rsidRPr="001361DF" w:rsidRDefault="00F24BD2" w:rsidP="00F55B35">
            <w:pPr>
              <w:spacing w:after="0"/>
              <w:ind w:left="-1663"/>
              <w:rPr>
                <w:rFonts w:ascii="Sylfaen" w:hAnsi="Sylfaen"/>
                <w:lang w:val="hy-AM"/>
              </w:rPr>
            </w:pPr>
          </w:p>
        </w:tc>
      </w:tr>
      <w:tr w:rsidR="00F24BD2" w:rsidRPr="00636709" w:rsidTr="00AB1632">
        <w:trPr>
          <w:trHeight w:val="849"/>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rsidR="00F24BD2" w:rsidRPr="00F24BD2" w:rsidRDefault="00F24BD2" w:rsidP="00F24BD2">
            <w:pPr>
              <w:pStyle w:val="BodyText"/>
              <w:spacing w:after="0" w:line="360" w:lineRule="auto"/>
              <w:ind w:firstLine="360"/>
              <w:jc w:val="both"/>
              <w:rPr>
                <w:rFonts w:ascii="GHEA Grapalat" w:eastAsiaTheme="minorEastAsia" w:hAnsi="GHEA Grapalat"/>
                <w:lang w:val="af-ZA"/>
              </w:rPr>
            </w:pPr>
            <w:r w:rsidRPr="002E4FF2">
              <w:rPr>
                <w:rFonts w:ascii="GHEA Grapalat" w:hAnsi="GHEA Grapalat"/>
                <w:lang w:val="af-ZA"/>
              </w:rPr>
              <w:t xml:space="preserve">Ուստի հաշվի առնելով վերոնշյալը, անհրաժեշտ է ներկայացնել մանրամասն </w:t>
            </w:r>
            <w:r>
              <w:rPr>
                <w:rFonts w:ascii="GHEA Grapalat" w:hAnsi="GHEA Grapalat"/>
                <w:lang w:val="af-ZA"/>
              </w:rPr>
              <w:t>հաշվարկ-</w:t>
            </w:r>
            <w:r w:rsidRPr="002E4FF2">
              <w:rPr>
                <w:rFonts w:ascii="GHEA Grapalat" w:hAnsi="GHEA Grapalat"/>
                <w:lang w:val="af-ZA"/>
              </w:rPr>
              <w:t xml:space="preserve">հիմնավորումներ վերոնշյալ դիտարկումների վերաբերյալ, ինչպես նաև </w:t>
            </w:r>
            <w:r w:rsidRPr="002E4FF2">
              <w:rPr>
                <w:rFonts w:ascii="GHEA Grapalat" w:eastAsiaTheme="minorEastAsia" w:hAnsi="GHEA Grapalat" w:cs="Arial AMU"/>
                <w:color w:val="000000" w:themeColor="text1"/>
                <w:lang w:val="hy-AM"/>
              </w:rPr>
              <w:t>ջրի դեֆիցիտի</w:t>
            </w:r>
            <w:r w:rsidRPr="00385074">
              <w:rPr>
                <w:rFonts w:ascii="GHEA Grapalat" w:hAnsi="GHEA Grapalat" w:cs="Arial AMU"/>
                <w:color w:val="000000" w:themeColor="text1"/>
                <w:lang w:val="af-ZA"/>
              </w:rPr>
              <w:t xml:space="preserve"> </w:t>
            </w:r>
            <w:r w:rsidRPr="00F24BD2">
              <w:rPr>
                <w:rFonts w:ascii="GHEA Grapalat" w:hAnsi="GHEA Grapalat" w:cs="Arial AMU"/>
                <w:color w:val="000000" w:themeColor="text1"/>
                <w:lang w:val="hy-AM"/>
              </w:rPr>
              <w:t>առկայության</w:t>
            </w:r>
            <w:r w:rsidRPr="00385074">
              <w:rPr>
                <w:rFonts w:ascii="GHEA Grapalat" w:hAnsi="GHEA Grapalat" w:cs="Arial AMU"/>
                <w:color w:val="000000" w:themeColor="text1"/>
                <w:lang w:val="af-ZA"/>
              </w:rPr>
              <w:t xml:space="preserve"> </w:t>
            </w:r>
            <w:r w:rsidRPr="00F24BD2">
              <w:rPr>
                <w:rFonts w:ascii="GHEA Grapalat" w:hAnsi="GHEA Grapalat" w:cs="Arial AMU"/>
                <w:color w:val="000000" w:themeColor="text1"/>
                <w:lang w:val="hy-AM"/>
              </w:rPr>
              <w:t>պարագայում՝</w:t>
            </w:r>
            <w:r w:rsidRPr="00385074">
              <w:rPr>
                <w:rFonts w:ascii="GHEA Grapalat" w:hAnsi="GHEA Grapalat" w:cs="Arial AMU"/>
                <w:color w:val="000000" w:themeColor="text1"/>
                <w:lang w:val="af-ZA"/>
              </w:rPr>
              <w:t xml:space="preserve"> </w:t>
            </w:r>
            <w:r w:rsidRPr="002E4FF2">
              <w:rPr>
                <w:rFonts w:ascii="GHEA Grapalat" w:hAnsi="GHEA Grapalat"/>
                <w:lang w:val="hy-AM"/>
              </w:rPr>
              <w:t xml:space="preserve">2023 </w:t>
            </w:r>
            <w:r w:rsidRPr="002E4FF2">
              <w:rPr>
                <w:rFonts w:ascii="GHEA Grapalat" w:hAnsi="GHEA Grapalat" w:cs="Arial"/>
                <w:lang w:val="hy-AM"/>
              </w:rPr>
              <w:t>թվականի</w:t>
            </w:r>
            <w:r w:rsidRPr="002E4FF2">
              <w:rPr>
                <w:rFonts w:ascii="GHEA Grapalat" w:hAnsi="GHEA Grapalat"/>
                <w:lang w:val="hy-AM"/>
              </w:rPr>
              <w:t xml:space="preserve"> </w:t>
            </w:r>
            <w:r w:rsidRPr="002E4FF2">
              <w:rPr>
                <w:rFonts w:ascii="GHEA Grapalat" w:hAnsi="GHEA Grapalat" w:cs="Arial"/>
                <w:lang w:val="hy-AM"/>
              </w:rPr>
              <w:t>Սևան</w:t>
            </w:r>
            <w:r w:rsidRPr="002E4FF2">
              <w:rPr>
                <w:rFonts w:ascii="GHEA Grapalat" w:hAnsi="GHEA Grapalat"/>
                <w:lang w:val="hy-AM"/>
              </w:rPr>
              <w:t>-</w:t>
            </w:r>
            <w:r w:rsidRPr="002E4FF2">
              <w:rPr>
                <w:rFonts w:ascii="GHEA Grapalat" w:hAnsi="GHEA Grapalat" w:cs="Arial"/>
                <w:lang w:val="hy-AM"/>
              </w:rPr>
              <w:t>Հրազդան</w:t>
            </w:r>
            <w:r w:rsidRPr="002E4FF2">
              <w:rPr>
                <w:rFonts w:ascii="GHEA Grapalat" w:hAnsi="GHEA Grapalat"/>
                <w:lang w:val="hy-AM"/>
              </w:rPr>
              <w:t xml:space="preserve">  </w:t>
            </w:r>
            <w:r w:rsidRPr="002E4FF2">
              <w:rPr>
                <w:rFonts w:ascii="GHEA Grapalat" w:hAnsi="GHEA Grapalat" w:cs="Arial"/>
                <w:lang w:val="hy-AM"/>
              </w:rPr>
              <w:t>էներգետիկ</w:t>
            </w:r>
            <w:r w:rsidRPr="002E4FF2">
              <w:rPr>
                <w:rFonts w:ascii="GHEA Grapalat" w:hAnsi="GHEA Grapalat"/>
                <w:lang w:val="hy-AM"/>
              </w:rPr>
              <w:t xml:space="preserve"> - </w:t>
            </w:r>
            <w:r w:rsidRPr="002E4FF2">
              <w:rPr>
                <w:rFonts w:ascii="GHEA Grapalat" w:hAnsi="GHEA Grapalat" w:cs="Arial"/>
                <w:lang w:val="hy-AM"/>
              </w:rPr>
              <w:t>իռիգացիոն</w:t>
            </w:r>
            <w:r w:rsidR="00005A8B">
              <w:rPr>
                <w:rFonts w:ascii="GHEA Grapalat" w:hAnsi="GHEA Grapalat"/>
                <w:lang w:val="hy-AM"/>
              </w:rPr>
              <w:t xml:space="preserve"> </w:t>
            </w:r>
            <w:r w:rsidRPr="002E4FF2">
              <w:rPr>
                <w:rFonts w:ascii="GHEA Grapalat" w:hAnsi="GHEA Grapalat" w:cs="Arial"/>
                <w:lang w:val="hy-AM"/>
              </w:rPr>
              <w:t>համակարգից</w:t>
            </w:r>
            <w:r w:rsidRPr="002E4FF2">
              <w:rPr>
                <w:rFonts w:ascii="GHEA Grapalat" w:hAnsi="GHEA Grapalat"/>
                <w:lang w:val="hy-AM"/>
              </w:rPr>
              <w:t xml:space="preserve"> </w:t>
            </w:r>
            <w:r w:rsidRPr="002E4FF2">
              <w:rPr>
                <w:rFonts w:ascii="GHEA Grapalat" w:hAnsi="GHEA Grapalat" w:cs="Arial"/>
                <w:lang w:val="hy-AM"/>
              </w:rPr>
              <w:t>սնվող</w:t>
            </w:r>
            <w:r w:rsidRPr="002E4FF2">
              <w:rPr>
                <w:rFonts w:ascii="GHEA Grapalat" w:hAnsi="GHEA Grapalat"/>
                <w:lang w:val="hy-AM"/>
              </w:rPr>
              <w:t xml:space="preserve"> </w:t>
            </w:r>
            <w:r w:rsidRPr="002E4FF2">
              <w:rPr>
                <w:rFonts w:ascii="GHEA Grapalat" w:hAnsi="GHEA Grapalat" w:cs="Arial"/>
                <w:lang w:val="hy-AM"/>
              </w:rPr>
              <w:t>ոռոգման</w:t>
            </w:r>
            <w:r w:rsidRPr="002E4FF2">
              <w:rPr>
                <w:rFonts w:ascii="GHEA Grapalat" w:hAnsi="GHEA Grapalat"/>
                <w:lang w:val="hy-AM"/>
              </w:rPr>
              <w:t xml:space="preserve"> </w:t>
            </w:r>
            <w:r w:rsidRPr="002E4FF2">
              <w:rPr>
                <w:rFonts w:ascii="GHEA Grapalat" w:hAnsi="GHEA Grapalat" w:cs="Arial"/>
                <w:lang w:val="hy-AM"/>
              </w:rPr>
              <w:t>ջրանցքների</w:t>
            </w:r>
            <w:r w:rsidRPr="002E4FF2">
              <w:rPr>
                <w:rFonts w:ascii="GHEA Grapalat" w:hAnsi="GHEA Grapalat"/>
                <w:lang w:val="hy-AM"/>
              </w:rPr>
              <w:t xml:space="preserve"> </w:t>
            </w:r>
            <w:r w:rsidRPr="002E4FF2">
              <w:rPr>
                <w:rFonts w:ascii="GHEA Grapalat" w:hAnsi="GHEA Grapalat" w:cs="Arial"/>
                <w:lang w:val="hy-AM"/>
              </w:rPr>
              <w:t>գլխամասային</w:t>
            </w:r>
            <w:r w:rsidRPr="002E4FF2">
              <w:rPr>
                <w:rFonts w:ascii="GHEA Grapalat" w:hAnsi="GHEA Grapalat"/>
                <w:lang w:val="hy-AM"/>
              </w:rPr>
              <w:t xml:space="preserve"> </w:t>
            </w:r>
            <w:r w:rsidRPr="002E4FF2">
              <w:rPr>
                <w:rFonts w:ascii="GHEA Grapalat" w:hAnsi="GHEA Grapalat" w:cs="Arial"/>
                <w:lang w:val="hy-AM"/>
              </w:rPr>
              <w:t>ջրառի</w:t>
            </w:r>
            <w:r w:rsidRPr="002E4FF2">
              <w:rPr>
                <w:rFonts w:ascii="GHEA Grapalat" w:hAnsi="GHEA Grapalat"/>
                <w:lang w:val="hy-AM"/>
              </w:rPr>
              <w:t xml:space="preserve"> </w:t>
            </w:r>
            <w:r w:rsidRPr="002E4FF2">
              <w:rPr>
                <w:rFonts w:ascii="GHEA Grapalat" w:hAnsi="GHEA Grapalat" w:cs="Arial"/>
                <w:lang w:val="hy-AM"/>
              </w:rPr>
              <w:t>պլան</w:t>
            </w:r>
            <w:r w:rsidRPr="002E4FF2">
              <w:rPr>
                <w:rFonts w:ascii="GHEA Grapalat" w:hAnsi="GHEA Grapalat"/>
                <w:lang w:val="hy-AM"/>
              </w:rPr>
              <w:t>-</w:t>
            </w:r>
            <w:r w:rsidRPr="002E4FF2">
              <w:rPr>
                <w:rFonts w:ascii="GHEA Grapalat" w:hAnsi="GHEA Grapalat" w:cs="Arial"/>
                <w:lang w:val="hy-AM"/>
              </w:rPr>
              <w:t>ժամանակացույցը</w:t>
            </w:r>
            <w:r w:rsidRPr="00385074">
              <w:rPr>
                <w:rFonts w:ascii="GHEA Grapalat" w:hAnsi="GHEA Grapalat" w:cs="Arial AMU"/>
                <w:color w:val="000000" w:themeColor="text1"/>
                <w:lang w:val="af-ZA"/>
              </w:rPr>
              <w:t xml:space="preserve"> </w:t>
            </w:r>
            <w:r w:rsidRPr="00F24BD2">
              <w:rPr>
                <w:rFonts w:ascii="GHEA Grapalat" w:hAnsi="GHEA Grapalat" w:cs="Arial AMU"/>
                <w:color w:val="000000" w:themeColor="text1"/>
                <w:lang w:val="hy-AM"/>
              </w:rPr>
              <w:t>դիտարկել</w:t>
            </w:r>
            <w:r w:rsidRPr="00385074">
              <w:rPr>
                <w:rFonts w:ascii="GHEA Grapalat" w:hAnsi="GHEA Grapalat" w:cs="Arial AMU"/>
                <w:color w:val="000000" w:themeColor="text1"/>
                <w:lang w:val="af-ZA"/>
              </w:rPr>
              <w:t xml:space="preserve"> </w:t>
            </w:r>
            <w:r w:rsidRPr="00F24BD2">
              <w:rPr>
                <w:rFonts w:ascii="GHEA Grapalat" w:hAnsi="GHEA Grapalat" w:cs="Arial AMU"/>
                <w:color w:val="000000" w:themeColor="text1"/>
                <w:lang w:val="hy-AM"/>
              </w:rPr>
              <w:t>մեղմման</w:t>
            </w:r>
            <w:r>
              <w:rPr>
                <w:rFonts w:ascii="GHEA Grapalat" w:hAnsi="GHEA Grapalat" w:cs="Arial AMU"/>
                <w:color w:val="000000" w:themeColor="text1"/>
                <w:lang w:val="hy-AM"/>
              </w:rPr>
              <w:t>ն</w:t>
            </w:r>
            <w:r w:rsidRPr="00385074">
              <w:rPr>
                <w:rFonts w:ascii="GHEA Grapalat" w:hAnsi="GHEA Grapalat" w:cs="Arial AMU"/>
                <w:color w:val="000000" w:themeColor="text1"/>
                <w:lang w:val="af-ZA"/>
              </w:rPr>
              <w:t xml:space="preserve"> </w:t>
            </w:r>
            <w:r w:rsidRPr="00F24BD2">
              <w:rPr>
                <w:rFonts w:ascii="GHEA Grapalat" w:hAnsi="GHEA Grapalat" w:cs="Arial AMU"/>
                <w:color w:val="000000" w:themeColor="text1"/>
                <w:lang w:val="hy-AM"/>
              </w:rPr>
              <w:t>ուղղված</w:t>
            </w:r>
            <w:r w:rsidRPr="00385074">
              <w:rPr>
                <w:rFonts w:ascii="GHEA Grapalat" w:hAnsi="GHEA Grapalat" w:cs="Arial AMU"/>
                <w:color w:val="000000" w:themeColor="text1"/>
                <w:lang w:val="af-ZA"/>
              </w:rPr>
              <w:t xml:space="preserve"> </w:t>
            </w:r>
            <w:r w:rsidRPr="002E4FF2">
              <w:rPr>
                <w:rFonts w:ascii="GHEA Grapalat" w:eastAsiaTheme="minorEastAsia" w:hAnsi="GHEA Grapalat" w:cs="Arial AMU"/>
                <w:color w:val="000000" w:themeColor="text1"/>
                <w:lang w:val="hy-AM"/>
              </w:rPr>
              <w:t>միջոցառումներ</w:t>
            </w:r>
            <w:r w:rsidRPr="00F24BD2">
              <w:rPr>
                <w:rFonts w:ascii="GHEA Grapalat" w:eastAsiaTheme="minorEastAsia" w:hAnsi="GHEA Grapalat" w:cs="Arial AMU"/>
                <w:color w:val="000000" w:themeColor="text1"/>
                <w:lang w:val="hy-AM"/>
              </w:rPr>
              <w:t>ի</w:t>
            </w:r>
            <w:r w:rsidRPr="00385074">
              <w:rPr>
                <w:rFonts w:ascii="GHEA Grapalat" w:eastAsiaTheme="minorEastAsia" w:hAnsi="GHEA Grapalat" w:cs="Arial AMU"/>
                <w:color w:val="000000" w:themeColor="text1"/>
                <w:lang w:val="af-ZA"/>
              </w:rPr>
              <w:t xml:space="preserve"> </w:t>
            </w:r>
            <w:r w:rsidRPr="00F24BD2">
              <w:rPr>
                <w:rFonts w:ascii="GHEA Grapalat" w:hAnsi="GHEA Grapalat" w:cs="Arial AMU"/>
                <w:color w:val="000000" w:themeColor="text1"/>
                <w:lang w:val="hy-AM"/>
              </w:rPr>
              <w:t>ուղղությունների</w:t>
            </w:r>
            <w:r w:rsidRPr="00385074">
              <w:rPr>
                <w:rFonts w:ascii="GHEA Grapalat" w:hAnsi="GHEA Grapalat" w:cs="Arial AMU"/>
                <w:color w:val="000000" w:themeColor="text1"/>
                <w:lang w:val="af-ZA"/>
              </w:rPr>
              <w:t xml:space="preserve">, </w:t>
            </w:r>
            <w:r w:rsidRPr="00F24BD2">
              <w:rPr>
                <w:rFonts w:ascii="GHEA Grapalat" w:hAnsi="GHEA Grapalat" w:cs="Arial AMU"/>
                <w:color w:val="000000" w:themeColor="text1"/>
                <w:lang w:val="hy-AM"/>
              </w:rPr>
              <w:t>վերջիններիս</w:t>
            </w:r>
            <w:r w:rsidRPr="00385074">
              <w:rPr>
                <w:rFonts w:ascii="GHEA Grapalat"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իրականացմամբ</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պայմանավորված</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ֆինանսական</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գնահատականի</w:t>
            </w:r>
            <w:r w:rsidRPr="00385074">
              <w:rPr>
                <w:rFonts w:ascii="GHEA Grapalat"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համակարգում</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ոռոգման</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ծառայություններ</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մատուցող</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ընկերությունների</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մոտ</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lastRenderedPageBreak/>
              <w:t>ֆինանսական</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բեռի</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ավելացման</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հնարավոր</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ռիսկերի</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գնահատման</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համատեքստում՝</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ՀՀ</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պետական</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բյուջեի</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վրա</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ազդեցության</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գնահատման</w:t>
            </w:r>
            <w:r w:rsidRPr="00385074">
              <w:rPr>
                <w:rFonts w:ascii="GHEA Grapalat" w:eastAsiaTheme="minorEastAsia" w:hAnsi="GHEA Grapalat" w:cs="Arial AMU"/>
                <w:color w:val="000000" w:themeColor="text1"/>
                <w:lang w:val="af-ZA"/>
              </w:rPr>
              <w:t xml:space="preserve"> </w:t>
            </w:r>
            <w:r w:rsidRPr="00F24BD2">
              <w:rPr>
                <w:rFonts w:ascii="GHEA Grapalat" w:eastAsiaTheme="minorEastAsia" w:hAnsi="GHEA Grapalat" w:cs="Arial AMU"/>
                <w:color w:val="000000" w:themeColor="text1"/>
                <w:lang w:val="hy-AM"/>
              </w:rPr>
              <w:t>տեսանկյունից</w:t>
            </w:r>
            <w:r w:rsidRPr="00385074">
              <w:rPr>
                <w:rFonts w:ascii="GHEA Grapalat" w:eastAsiaTheme="minorEastAsia" w:hAnsi="GHEA Grapalat" w:cs="Arial AMU"/>
                <w:color w:val="000000" w:themeColor="text1"/>
                <w:lang w:val="af-ZA"/>
              </w:rPr>
              <w:t>:</w:t>
            </w:r>
          </w:p>
        </w:tc>
        <w:tc>
          <w:tcPr>
            <w:tcW w:w="4973" w:type="dxa"/>
            <w:tcBorders>
              <w:top w:val="outset" w:sz="6" w:space="0" w:color="auto"/>
              <w:left w:val="outset" w:sz="6" w:space="0" w:color="auto"/>
              <w:bottom w:val="outset" w:sz="6" w:space="0" w:color="auto"/>
              <w:right w:val="nil"/>
            </w:tcBorders>
          </w:tcPr>
          <w:p w:rsidR="00F24BD2" w:rsidRPr="00F24BD2" w:rsidRDefault="00F24BD2" w:rsidP="00FF7E8D">
            <w:pPr>
              <w:spacing w:after="0" w:line="360" w:lineRule="auto"/>
              <w:ind w:right="-540"/>
              <w:jc w:val="both"/>
              <w:rPr>
                <w:rFonts w:ascii="GHEA Grapalat" w:hAnsi="GHEA Grapalat"/>
                <w:b/>
                <w:sz w:val="24"/>
                <w:szCs w:val="24"/>
                <w:lang w:val="hy-AM"/>
              </w:rPr>
            </w:pPr>
          </w:p>
        </w:tc>
        <w:tc>
          <w:tcPr>
            <w:tcW w:w="35" w:type="dxa"/>
            <w:tcBorders>
              <w:top w:val="outset" w:sz="6" w:space="0" w:color="auto"/>
              <w:left w:val="nil"/>
              <w:bottom w:val="outset" w:sz="6" w:space="0" w:color="auto"/>
              <w:right w:val="outset" w:sz="6" w:space="0" w:color="auto"/>
            </w:tcBorders>
          </w:tcPr>
          <w:p w:rsidR="00F24BD2" w:rsidRPr="001361DF" w:rsidRDefault="00F24BD2" w:rsidP="00F55B35">
            <w:pPr>
              <w:spacing w:after="0"/>
              <w:ind w:left="-1663"/>
              <w:rPr>
                <w:rFonts w:ascii="Sylfaen" w:hAnsi="Sylfaen"/>
                <w:lang w:val="hy-AM"/>
              </w:rPr>
            </w:pPr>
          </w:p>
        </w:tc>
      </w:tr>
      <w:tr w:rsidR="00F1610F" w:rsidRPr="00A77A3D" w:rsidTr="00DF27AA">
        <w:trPr>
          <w:gridAfter w:val="1"/>
          <w:wAfter w:w="35" w:type="dxa"/>
          <w:trHeight w:val="552"/>
          <w:tblCellSpacing w:w="0" w:type="dxa"/>
          <w:jc w:val="center"/>
        </w:trPr>
        <w:tc>
          <w:tcPr>
            <w:tcW w:w="494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F1610F" w:rsidRPr="00C20701" w:rsidRDefault="00787D4A" w:rsidP="00F1610F">
            <w:pPr>
              <w:spacing w:line="24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eastAsia="ru-RU"/>
              </w:rPr>
              <w:lastRenderedPageBreak/>
              <w:t>3</w:t>
            </w:r>
            <w:r w:rsidR="00F1610F" w:rsidRPr="00C20701">
              <w:rPr>
                <w:rFonts w:ascii="GHEA Grapalat" w:eastAsia="Times New Roman" w:hAnsi="GHEA Grapalat"/>
                <w:b/>
                <w:sz w:val="24"/>
                <w:szCs w:val="24"/>
                <w:lang w:val="hy-AM" w:eastAsia="ru-RU"/>
              </w:rPr>
              <w:t xml:space="preserve">. </w:t>
            </w:r>
            <w:r w:rsidR="00F1610F">
              <w:rPr>
                <w:rFonts w:ascii="GHEA Grapalat" w:hAnsi="GHEA Grapalat" w:cs="Sylfaen"/>
                <w:b/>
                <w:color w:val="000000"/>
                <w:sz w:val="24"/>
                <w:szCs w:val="24"/>
                <w:lang w:val="hy-AM"/>
              </w:rPr>
              <w:t>ԳԱԱ ՍԵՎԱՆԱ ԼՃԻ ՊԱՀՊԱՆՈՒԹՅԱՆ ՓՈՐՁԱԳԻՏԱԿԱՆ ՀԱՆՁՆԱԺՈՂՈՎ</w:t>
            </w: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F1610F" w:rsidRDefault="00F1610F" w:rsidP="00F1610F">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17.08.2023</w:t>
            </w:r>
            <w:r w:rsidRPr="001E5D5D">
              <w:rPr>
                <w:rFonts w:ascii="GHEA Grapalat" w:eastAsia="Times New Roman" w:hAnsi="GHEA Grapalat"/>
                <w:b/>
                <w:sz w:val="24"/>
                <w:szCs w:val="24"/>
                <w:lang w:val="hy-AM"/>
              </w:rPr>
              <w:t>թ</w:t>
            </w:r>
            <w:r w:rsidRPr="00854D5B">
              <w:rPr>
                <w:rFonts w:ascii="GHEA Grapalat" w:eastAsia="Times New Roman" w:hAnsi="GHEA Grapalat"/>
                <w:b/>
                <w:sz w:val="24"/>
                <w:szCs w:val="24"/>
                <w:lang w:val="hy-AM"/>
              </w:rPr>
              <w:t>.</w:t>
            </w:r>
          </w:p>
        </w:tc>
      </w:tr>
      <w:tr w:rsidR="00F1610F" w:rsidRPr="00A77A3D" w:rsidTr="00DF27AA">
        <w:trPr>
          <w:gridAfter w:val="1"/>
          <w:wAfter w:w="35" w:type="dxa"/>
          <w:trHeight w:val="462"/>
          <w:tblCellSpacing w:w="0" w:type="dxa"/>
          <w:jc w:val="center"/>
        </w:trPr>
        <w:tc>
          <w:tcPr>
            <w:tcW w:w="4942" w:type="dxa"/>
            <w:vMerge/>
            <w:tcBorders>
              <w:top w:val="outset" w:sz="6" w:space="0" w:color="auto"/>
              <w:left w:val="outset" w:sz="6" w:space="0" w:color="auto"/>
              <w:bottom w:val="outset" w:sz="6" w:space="0" w:color="auto"/>
              <w:right w:val="outset" w:sz="6" w:space="0" w:color="auto"/>
            </w:tcBorders>
            <w:vAlign w:val="center"/>
          </w:tcPr>
          <w:p w:rsidR="00F1610F" w:rsidRPr="00D52F38" w:rsidRDefault="00F1610F" w:rsidP="00F1610F">
            <w:pPr>
              <w:spacing w:after="0" w:line="360" w:lineRule="auto"/>
              <w:rPr>
                <w:rFonts w:ascii="GHEA Grapalat" w:eastAsia="Times New Roman"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0D0D0"/>
          </w:tcPr>
          <w:p w:rsidR="00F1610F" w:rsidRPr="00A77A3D" w:rsidRDefault="007D2DE1" w:rsidP="00F1610F">
            <w:pPr>
              <w:spacing w:after="0" w:line="360" w:lineRule="auto"/>
              <w:jc w:val="center"/>
              <w:rPr>
                <w:rFonts w:ascii="GHEA Grapalat" w:eastAsia="Times New Roman" w:hAnsi="GHEA Grapalat"/>
                <w:b/>
                <w:sz w:val="24"/>
                <w:szCs w:val="24"/>
                <w:lang w:val="hy-AM"/>
              </w:rPr>
            </w:pPr>
            <w:r>
              <w:rPr>
                <w:rFonts w:ascii="GHEA Grapalat" w:hAnsi="GHEA Grapalat"/>
                <w:b/>
                <w:sz w:val="24"/>
                <w:szCs w:val="24"/>
                <w:lang w:val="ru-RU"/>
              </w:rPr>
              <w:t xml:space="preserve">№ </w:t>
            </w:r>
            <w:r w:rsidR="00F1610F">
              <w:rPr>
                <w:rFonts w:ascii="GHEA Grapalat" w:hAnsi="GHEA Grapalat"/>
                <w:b/>
                <w:sz w:val="24"/>
                <w:szCs w:val="24"/>
                <w:lang w:val="hy-AM"/>
              </w:rPr>
              <w:t>Փ-34/2023</w:t>
            </w:r>
          </w:p>
        </w:tc>
      </w:tr>
      <w:tr w:rsidR="00563E46" w:rsidRPr="00636709" w:rsidTr="00AB1632">
        <w:trPr>
          <w:trHeight w:val="921"/>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rsidR="00563E46" w:rsidRPr="00C61E4D" w:rsidRDefault="00C61E4D" w:rsidP="00C61E4D">
            <w:pPr>
              <w:pStyle w:val="ListParagraph"/>
              <w:numPr>
                <w:ilvl w:val="0"/>
                <w:numId w:val="44"/>
              </w:numPr>
              <w:spacing w:after="0" w:line="360" w:lineRule="auto"/>
              <w:ind w:left="0" w:firstLine="360"/>
              <w:jc w:val="both"/>
              <w:rPr>
                <w:rFonts w:ascii="GHEA Grapalat" w:hAnsi="GHEA Grapalat"/>
                <w:sz w:val="24"/>
                <w:szCs w:val="24"/>
                <w:lang w:val="hy-AM"/>
              </w:rPr>
            </w:pPr>
            <w:r w:rsidRPr="00C61E4D">
              <w:rPr>
                <w:rFonts w:ascii="GHEA Grapalat" w:hAnsi="GHEA Grapalat" w:cs="Sylfaen"/>
                <w:color w:val="000000"/>
                <w:sz w:val="24"/>
                <w:szCs w:val="24"/>
                <w:shd w:val="clear" w:color="auto" w:fill="FFFFFF"/>
                <w:lang w:val="hy-AM"/>
              </w:rPr>
              <w:t>ՀՀ կառավարության որոշման նախագծում բերված մեծությունների համար որպես հիմք ընդունել՝ արդեն իսկ ՀՕ-245-Ն օրենքով սահմանված համապատասխան մեծությունները։</w:t>
            </w:r>
          </w:p>
        </w:tc>
        <w:tc>
          <w:tcPr>
            <w:tcW w:w="4973" w:type="dxa"/>
            <w:tcBorders>
              <w:top w:val="outset" w:sz="6" w:space="0" w:color="auto"/>
              <w:left w:val="outset" w:sz="6" w:space="0" w:color="auto"/>
              <w:bottom w:val="outset" w:sz="6" w:space="0" w:color="auto"/>
              <w:right w:val="nil"/>
            </w:tcBorders>
            <w:hideMark/>
          </w:tcPr>
          <w:p w:rsidR="008324BD" w:rsidRDefault="008324BD" w:rsidP="00005A8B">
            <w:pPr>
              <w:spacing w:after="0" w:line="360" w:lineRule="auto"/>
              <w:rPr>
                <w:rFonts w:ascii="GHEA Grapalat" w:hAnsi="GHEA Grapalat"/>
                <w:b/>
                <w:sz w:val="24"/>
                <w:szCs w:val="24"/>
                <w:lang w:val="hy-AM"/>
              </w:rPr>
            </w:pPr>
            <w:r>
              <w:rPr>
                <w:rFonts w:ascii="GHEA Grapalat" w:hAnsi="GHEA Grapalat"/>
                <w:b/>
                <w:sz w:val="24"/>
                <w:szCs w:val="24"/>
                <w:lang w:val="hy-AM"/>
              </w:rPr>
              <w:t>Ընդունվել է:</w:t>
            </w:r>
          </w:p>
          <w:p w:rsidR="00BB112B" w:rsidRPr="00BB112B" w:rsidRDefault="00830698" w:rsidP="00830698">
            <w:pPr>
              <w:spacing w:after="0" w:line="360" w:lineRule="auto"/>
              <w:jc w:val="both"/>
              <w:rPr>
                <w:rFonts w:ascii="GHEA Grapalat" w:eastAsia="Times New Roman" w:hAnsi="GHEA Grapalat"/>
                <w:sz w:val="24"/>
                <w:szCs w:val="24"/>
                <w:lang w:val="hy-AM"/>
              </w:rPr>
            </w:pPr>
            <w:r w:rsidRPr="001673CC">
              <w:rPr>
                <w:rFonts w:ascii="GHEA Grapalat" w:hAnsi="GHEA Grapalat"/>
                <w:sz w:val="24"/>
                <w:szCs w:val="24"/>
                <w:lang w:val="hy-AM"/>
              </w:rPr>
              <w:t xml:space="preserve">«Ջրառ» ՓԲԸ-ի կողմից </w:t>
            </w:r>
            <w:r>
              <w:rPr>
                <w:rFonts w:ascii="GHEA Grapalat" w:hAnsi="GHEA Grapalat"/>
                <w:sz w:val="24"/>
                <w:szCs w:val="24"/>
                <w:lang w:val="hy-AM"/>
              </w:rPr>
              <w:t xml:space="preserve">տրամադրվել է </w:t>
            </w:r>
            <w:r w:rsidRPr="001673CC">
              <w:rPr>
                <w:rFonts w:ascii="GHEA Grapalat" w:hAnsi="GHEA Grapalat"/>
                <w:sz w:val="24"/>
                <w:szCs w:val="24"/>
                <w:lang w:val="hy-AM"/>
              </w:rPr>
              <w:t xml:space="preserve"> Նախագծի</w:t>
            </w:r>
            <w:r>
              <w:rPr>
                <w:rFonts w:ascii="GHEA Grapalat" w:hAnsi="GHEA Grapalat"/>
                <w:sz w:val="24"/>
                <w:szCs w:val="24"/>
                <w:lang w:val="hy-AM"/>
              </w:rPr>
              <w:t xml:space="preserve"> հավելվածի</w:t>
            </w:r>
            <w:r w:rsidRPr="001673CC">
              <w:rPr>
                <w:rFonts w:ascii="GHEA Grapalat" w:hAnsi="GHEA Grapalat"/>
                <w:sz w:val="24"/>
                <w:szCs w:val="24"/>
                <w:lang w:val="hy-AM"/>
              </w:rPr>
              <w:t xml:space="preserve"> ճշգրտված </w:t>
            </w:r>
            <w:r>
              <w:rPr>
                <w:rFonts w:ascii="GHEA Grapalat" w:hAnsi="GHEA Grapalat"/>
                <w:sz w:val="24"/>
                <w:szCs w:val="24"/>
                <w:lang w:val="hy-AM"/>
              </w:rPr>
              <w:t>տարբերակը</w:t>
            </w:r>
            <w:r w:rsidRPr="001673CC">
              <w:rPr>
                <w:rFonts w:ascii="GHEA Grapalat" w:hAnsi="GHEA Grapalat"/>
                <w:iCs/>
                <w:sz w:val="24"/>
                <w:szCs w:val="24"/>
                <w:lang w:val="hy-AM"/>
              </w:rPr>
              <w:t>:</w:t>
            </w:r>
          </w:p>
        </w:tc>
        <w:tc>
          <w:tcPr>
            <w:tcW w:w="35" w:type="dxa"/>
            <w:tcBorders>
              <w:top w:val="outset" w:sz="6" w:space="0" w:color="auto"/>
              <w:left w:val="nil"/>
              <w:bottom w:val="outset" w:sz="6" w:space="0" w:color="auto"/>
              <w:right w:val="outset" w:sz="6" w:space="0" w:color="auto"/>
            </w:tcBorders>
            <w:vAlign w:val="center"/>
            <w:hideMark/>
          </w:tcPr>
          <w:p w:rsidR="00563E46" w:rsidRPr="00F8532A" w:rsidRDefault="00563E46" w:rsidP="00984FDC">
            <w:pPr>
              <w:spacing w:after="0" w:line="360" w:lineRule="auto"/>
              <w:jc w:val="both"/>
              <w:rPr>
                <w:rFonts w:ascii="GHEA Grapalat" w:hAnsi="GHEA Grapalat"/>
                <w:lang w:val="hy-AM"/>
              </w:rPr>
            </w:pPr>
          </w:p>
        </w:tc>
      </w:tr>
      <w:tr w:rsidR="00C61E4D" w:rsidRPr="00636709" w:rsidTr="00AB1632">
        <w:trPr>
          <w:trHeight w:val="921"/>
          <w:tblCellSpacing w:w="0" w:type="dxa"/>
          <w:jc w:val="center"/>
        </w:trPr>
        <w:tc>
          <w:tcPr>
            <w:tcW w:w="4942" w:type="dxa"/>
            <w:tcBorders>
              <w:top w:val="outset" w:sz="6" w:space="0" w:color="auto"/>
              <w:left w:val="outset" w:sz="6" w:space="0" w:color="auto"/>
              <w:bottom w:val="outset" w:sz="6" w:space="0" w:color="auto"/>
              <w:right w:val="outset" w:sz="6" w:space="0" w:color="auto"/>
            </w:tcBorders>
          </w:tcPr>
          <w:p w:rsidR="00C61E4D" w:rsidRPr="00C61E4D" w:rsidRDefault="00C61E4D" w:rsidP="00C61E4D">
            <w:pPr>
              <w:pStyle w:val="ListParagraph"/>
              <w:numPr>
                <w:ilvl w:val="0"/>
                <w:numId w:val="44"/>
              </w:numPr>
              <w:spacing w:after="0" w:line="360" w:lineRule="auto"/>
              <w:ind w:left="0" w:firstLine="360"/>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Որոշման նախագծով ամրագրել </w:t>
            </w:r>
            <w:r w:rsidRPr="00C61E4D">
              <w:rPr>
                <w:rFonts w:ascii="GHEA Grapalat" w:hAnsi="GHEA Grapalat" w:cs="Sylfaen"/>
                <w:color w:val="000000"/>
                <w:sz w:val="24"/>
                <w:szCs w:val="24"/>
                <w:shd w:val="clear" w:color="auto" w:fill="FFFFFF"/>
                <w:lang w:val="hy-AM"/>
              </w:rPr>
              <w:t>ՀՕ-245-Ն օրենքով</w:t>
            </w:r>
            <w:r>
              <w:rPr>
                <w:rFonts w:ascii="GHEA Grapalat" w:hAnsi="GHEA Grapalat" w:cs="Sylfaen"/>
                <w:color w:val="000000"/>
                <w:sz w:val="24"/>
                <w:szCs w:val="24"/>
                <w:shd w:val="clear" w:color="auto" w:fill="FFFFFF"/>
                <w:lang w:val="hy-AM"/>
              </w:rPr>
              <w:t xml:space="preserve"> նախատեսվող՝ լճից մինչև լրացուցիչ 70մլն մ</w:t>
            </w:r>
            <w:r>
              <w:rPr>
                <w:rFonts w:ascii="GHEA Grapalat" w:hAnsi="GHEA Grapalat" w:cs="Sylfaen"/>
                <w:color w:val="000000"/>
                <w:sz w:val="24"/>
                <w:szCs w:val="24"/>
                <w:shd w:val="clear" w:color="auto" w:fill="FFFFFF"/>
                <w:vertAlign w:val="superscript"/>
                <w:lang w:val="hy-AM"/>
              </w:rPr>
              <w:t xml:space="preserve">3 </w:t>
            </w:r>
            <w:r>
              <w:rPr>
                <w:rFonts w:ascii="GHEA Grapalat" w:hAnsi="GHEA Grapalat" w:cs="Sylfaen"/>
                <w:color w:val="000000"/>
                <w:sz w:val="24"/>
                <w:szCs w:val="24"/>
                <w:shd w:val="clear" w:color="auto" w:fill="FFFFFF"/>
                <w:lang w:val="hy-AM"/>
              </w:rPr>
              <w:t xml:space="preserve">ծավալով ջրբացթողումներով արտադրվող էլեկտրաէներգիայի արտադրությունից առաջացած շահույթը </w:t>
            </w:r>
            <w:r w:rsidRPr="00703A12">
              <w:rPr>
                <w:rFonts w:ascii="GHEA Grapalat" w:hAnsi="GHEA Grapalat" w:cs="Sylfaen"/>
                <w:spacing w:val="-8"/>
                <w:sz w:val="24"/>
                <w:szCs w:val="24"/>
                <w:lang w:val="hy-AM"/>
              </w:rPr>
              <w:t>Սևանա</w:t>
            </w:r>
            <w:r w:rsidRPr="00703A12">
              <w:rPr>
                <w:rFonts w:ascii="GHEA Grapalat" w:hAnsi="GHEA Grapalat" w:cs="Times Armenian"/>
                <w:spacing w:val="-8"/>
                <w:sz w:val="24"/>
                <w:szCs w:val="24"/>
                <w:lang w:val="af-ZA"/>
              </w:rPr>
              <w:t xml:space="preserve"> </w:t>
            </w:r>
            <w:r w:rsidRPr="00703A12">
              <w:rPr>
                <w:rFonts w:ascii="GHEA Grapalat" w:hAnsi="GHEA Grapalat" w:cs="Sylfaen"/>
                <w:spacing w:val="-8"/>
                <w:sz w:val="24"/>
                <w:szCs w:val="24"/>
                <w:lang w:val="hy-AM"/>
              </w:rPr>
              <w:t>լճի</w:t>
            </w:r>
            <w:r w:rsidRPr="00703A12">
              <w:rPr>
                <w:rFonts w:ascii="GHEA Grapalat" w:hAnsi="GHEA Grapalat" w:cs="Times Armenian"/>
                <w:spacing w:val="-8"/>
                <w:sz w:val="24"/>
                <w:szCs w:val="24"/>
                <w:lang w:val="af-ZA"/>
              </w:rPr>
              <w:t xml:space="preserve"> </w:t>
            </w:r>
            <w:r w:rsidRPr="00703A12">
              <w:rPr>
                <w:rFonts w:ascii="GHEA Grapalat" w:hAnsi="GHEA Grapalat" w:cs="Sylfaen"/>
                <w:spacing w:val="-8"/>
                <w:sz w:val="24"/>
                <w:szCs w:val="24"/>
                <w:lang w:val="hy-AM"/>
              </w:rPr>
              <w:t>էկոհամակարգի</w:t>
            </w:r>
            <w:r>
              <w:rPr>
                <w:rFonts w:ascii="GHEA Grapalat" w:hAnsi="GHEA Grapalat" w:cs="Sylfaen"/>
                <w:spacing w:val="-8"/>
                <w:sz w:val="24"/>
                <w:szCs w:val="24"/>
                <w:lang w:val="hy-AM"/>
              </w:rPr>
              <w:t xml:space="preserve"> </w:t>
            </w:r>
            <w:r w:rsidRPr="00703A12">
              <w:rPr>
                <w:rFonts w:ascii="GHEA Grapalat" w:hAnsi="GHEA Grapalat" w:cs="Sylfaen"/>
                <w:spacing w:val="-8"/>
                <w:sz w:val="24"/>
                <w:szCs w:val="24"/>
                <w:lang w:val="hy-AM"/>
              </w:rPr>
              <w:t>վերականգնման</w:t>
            </w:r>
            <w:r>
              <w:rPr>
                <w:rFonts w:ascii="GHEA Grapalat" w:hAnsi="GHEA Grapalat" w:cs="Sylfaen"/>
                <w:spacing w:val="-8"/>
                <w:sz w:val="24"/>
                <w:szCs w:val="24"/>
                <w:lang w:val="hy-AM"/>
              </w:rPr>
              <w:t xml:space="preserve"> նպատակով հասցեագրված օգտագործման վերաբերյալ դրույթ։</w:t>
            </w:r>
          </w:p>
        </w:tc>
        <w:tc>
          <w:tcPr>
            <w:tcW w:w="4973" w:type="dxa"/>
            <w:tcBorders>
              <w:top w:val="outset" w:sz="6" w:space="0" w:color="auto"/>
              <w:left w:val="outset" w:sz="6" w:space="0" w:color="auto"/>
              <w:bottom w:val="outset" w:sz="6" w:space="0" w:color="auto"/>
              <w:right w:val="nil"/>
            </w:tcBorders>
          </w:tcPr>
          <w:p w:rsidR="008324BD" w:rsidRDefault="008324BD" w:rsidP="00005A8B">
            <w:pPr>
              <w:spacing w:after="0" w:line="360" w:lineRule="auto"/>
              <w:rPr>
                <w:rFonts w:ascii="GHEA Grapalat" w:hAnsi="GHEA Grapalat"/>
                <w:b/>
                <w:sz w:val="24"/>
                <w:szCs w:val="24"/>
                <w:lang w:val="hy-AM"/>
              </w:rPr>
            </w:pPr>
            <w:r>
              <w:rPr>
                <w:rFonts w:ascii="GHEA Grapalat" w:hAnsi="GHEA Grapalat"/>
                <w:b/>
                <w:sz w:val="24"/>
                <w:szCs w:val="24"/>
                <w:lang w:val="hy-AM"/>
              </w:rPr>
              <w:t>Ընդունվել է:</w:t>
            </w:r>
          </w:p>
          <w:p w:rsidR="00C61E4D" w:rsidRPr="00BB112B" w:rsidRDefault="00830698" w:rsidP="00830698">
            <w:pPr>
              <w:spacing w:after="0" w:line="360" w:lineRule="auto"/>
              <w:jc w:val="both"/>
              <w:rPr>
                <w:rFonts w:ascii="GHEA Grapalat" w:eastAsia="Times New Roman" w:hAnsi="GHEA Grapalat"/>
                <w:sz w:val="24"/>
                <w:szCs w:val="24"/>
                <w:lang w:val="hy-AM"/>
              </w:rPr>
            </w:pPr>
            <w:r w:rsidRPr="001673CC">
              <w:rPr>
                <w:rFonts w:ascii="GHEA Grapalat" w:hAnsi="GHEA Grapalat"/>
                <w:sz w:val="24"/>
                <w:szCs w:val="24"/>
                <w:lang w:val="hy-AM"/>
              </w:rPr>
              <w:t xml:space="preserve">«Ջրառ» ՓԲԸ-ի կողմից </w:t>
            </w:r>
            <w:r>
              <w:rPr>
                <w:rFonts w:ascii="GHEA Grapalat" w:hAnsi="GHEA Grapalat"/>
                <w:sz w:val="24"/>
                <w:szCs w:val="24"/>
                <w:lang w:val="hy-AM"/>
              </w:rPr>
              <w:t xml:space="preserve">տրամադրվել է </w:t>
            </w:r>
            <w:r w:rsidRPr="001673CC">
              <w:rPr>
                <w:rFonts w:ascii="GHEA Grapalat" w:hAnsi="GHEA Grapalat"/>
                <w:sz w:val="24"/>
                <w:szCs w:val="24"/>
                <w:lang w:val="hy-AM"/>
              </w:rPr>
              <w:t xml:space="preserve"> Նախագծի</w:t>
            </w:r>
            <w:r>
              <w:rPr>
                <w:rFonts w:ascii="GHEA Grapalat" w:hAnsi="GHEA Grapalat"/>
                <w:sz w:val="24"/>
                <w:szCs w:val="24"/>
                <w:lang w:val="hy-AM"/>
              </w:rPr>
              <w:t xml:space="preserve"> հավելվածի</w:t>
            </w:r>
            <w:r w:rsidRPr="001673CC">
              <w:rPr>
                <w:rFonts w:ascii="GHEA Grapalat" w:hAnsi="GHEA Grapalat"/>
                <w:sz w:val="24"/>
                <w:szCs w:val="24"/>
                <w:lang w:val="hy-AM"/>
              </w:rPr>
              <w:t xml:space="preserve"> ճշգրտված </w:t>
            </w:r>
            <w:r>
              <w:rPr>
                <w:rFonts w:ascii="GHEA Grapalat" w:hAnsi="GHEA Grapalat"/>
                <w:sz w:val="24"/>
                <w:szCs w:val="24"/>
                <w:lang w:val="hy-AM"/>
              </w:rPr>
              <w:t>տարբերակը</w:t>
            </w:r>
            <w:r w:rsidRPr="001673CC">
              <w:rPr>
                <w:rFonts w:ascii="GHEA Grapalat" w:hAnsi="GHEA Grapalat"/>
                <w:iCs/>
                <w:sz w:val="24"/>
                <w:szCs w:val="24"/>
                <w:lang w:val="hy-AM"/>
              </w:rPr>
              <w:t>:</w:t>
            </w:r>
          </w:p>
        </w:tc>
        <w:tc>
          <w:tcPr>
            <w:tcW w:w="35" w:type="dxa"/>
            <w:tcBorders>
              <w:top w:val="outset" w:sz="6" w:space="0" w:color="auto"/>
              <w:left w:val="nil"/>
              <w:bottom w:val="outset" w:sz="6" w:space="0" w:color="auto"/>
              <w:right w:val="outset" w:sz="6" w:space="0" w:color="auto"/>
            </w:tcBorders>
            <w:vAlign w:val="center"/>
          </w:tcPr>
          <w:p w:rsidR="00C61E4D" w:rsidRPr="00F8532A" w:rsidRDefault="00C61E4D" w:rsidP="00984FDC">
            <w:pPr>
              <w:spacing w:after="0" w:line="360" w:lineRule="auto"/>
              <w:jc w:val="both"/>
              <w:rPr>
                <w:rFonts w:ascii="GHEA Grapalat" w:hAnsi="GHEA Grapalat"/>
                <w:lang w:val="hy-AM"/>
              </w:rPr>
            </w:pPr>
          </w:p>
        </w:tc>
      </w:tr>
      <w:tr w:rsidR="00164E26" w:rsidRPr="00703A12" w:rsidTr="00703A12">
        <w:trPr>
          <w:gridAfter w:val="1"/>
          <w:wAfter w:w="35" w:type="dxa"/>
          <w:trHeight w:val="345"/>
          <w:tblCellSpacing w:w="0" w:type="dxa"/>
          <w:jc w:val="center"/>
        </w:trPr>
        <w:tc>
          <w:tcPr>
            <w:tcW w:w="494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164E26" w:rsidRPr="00855196" w:rsidRDefault="00CD6A56" w:rsidP="00855196">
            <w:pPr>
              <w:spacing w:after="0"/>
              <w:ind w:left="-142"/>
              <w:jc w:val="center"/>
              <w:rPr>
                <w:rFonts w:ascii="GHEA Grapalat" w:hAnsi="GHEA Grapalat" w:cs="Sylfaen"/>
                <w:b/>
                <w:sz w:val="26"/>
                <w:szCs w:val="26"/>
              </w:rPr>
            </w:pPr>
            <w:r>
              <w:rPr>
                <w:rFonts w:ascii="GHEA Grapalat" w:eastAsia="Times New Roman" w:hAnsi="GHEA Grapalat"/>
                <w:b/>
                <w:sz w:val="24"/>
                <w:szCs w:val="24"/>
                <w:lang w:val="hy-AM" w:eastAsia="ru-RU"/>
              </w:rPr>
              <w:t>4</w:t>
            </w:r>
            <w:r w:rsidR="00164E26" w:rsidRPr="00E55188">
              <w:rPr>
                <w:rFonts w:ascii="GHEA Grapalat" w:eastAsia="Times New Roman" w:hAnsi="GHEA Grapalat"/>
                <w:b/>
                <w:sz w:val="24"/>
                <w:szCs w:val="24"/>
                <w:lang w:val="hy-AM" w:eastAsia="ru-RU"/>
              </w:rPr>
              <w:t xml:space="preserve">. </w:t>
            </w:r>
            <w:r w:rsidR="00855196" w:rsidRPr="00E43348">
              <w:rPr>
                <w:rFonts w:ascii="GHEA Grapalat" w:eastAsia="Times New Roman" w:hAnsi="GHEA Grapalat"/>
                <w:b/>
                <w:sz w:val="24"/>
                <w:szCs w:val="24"/>
                <w:lang w:val="hy-AM" w:eastAsia="ru-RU"/>
              </w:rPr>
              <w:t>ՀԱՅԱՍՏԱՆԻ ՀԱՆՐԱՊԵՏՈՒԹՅԱՆ ԷԿՈՆՈՄԻԿԱՅԻ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Default="00164E26" w:rsidP="00703A12">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2</w:t>
            </w:r>
            <w:r w:rsidR="00CD6A56">
              <w:rPr>
                <w:rFonts w:ascii="GHEA Grapalat" w:eastAsia="Times New Roman" w:hAnsi="GHEA Grapalat"/>
                <w:b/>
                <w:sz w:val="24"/>
                <w:szCs w:val="24"/>
                <w:lang w:val="hy-AM"/>
              </w:rPr>
              <w:t>2.08</w:t>
            </w:r>
            <w:r>
              <w:rPr>
                <w:rFonts w:ascii="GHEA Grapalat" w:eastAsia="Times New Roman" w:hAnsi="GHEA Grapalat"/>
                <w:b/>
                <w:sz w:val="24"/>
                <w:szCs w:val="24"/>
                <w:lang w:val="hy-AM"/>
              </w:rPr>
              <w:t>.2023</w:t>
            </w:r>
            <w:r w:rsidRPr="001E5D5D">
              <w:rPr>
                <w:rFonts w:ascii="GHEA Grapalat" w:eastAsia="Times New Roman" w:hAnsi="GHEA Grapalat"/>
                <w:b/>
                <w:sz w:val="24"/>
                <w:szCs w:val="24"/>
                <w:lang w:val="hy-AM"/>
              </w:rPr>
              <w:t>թ</w:t>
            </w:r>
            <w:r>
              <w:rPr>
                <w:rFonts w:ascii="GHEA Grapalat" w:eastAsia="MS Mincho" w:hAnsi="MS Mincho" w:cs="MS Mincho"/>
                <w:b/>
                <w:sz w:val="24"/>
                <w:szCs w:val="24"/>
                <w:lang w:val="hy-AM"/>
              </w:rPr>
              <w:t>.</w:t>
            </w:r>
          </w:p>
        </w:tc>
      </w:tr>
      <w:tr w:rsidR="00164E26" w:rsidRPr="00703A12" w:rsidTr="00703A12">
        <w:trPr>
          <w:gridAfter w:val="1"/>
          <w:wAfter w:w="35" w:type="dxa"/>
          <w:trHeight w:val="372"/>
          <w:tblCellSpacing w:w="0" w:type="dxa"/>
          <w:jc w:val="center"/>
        </w:trPr>
        <w:tc>
          <w:tcPr>
            <w:tcW w:w="4942" w:type="dxa"/>
            <w:vMerge/>
            <w:tcBorders>
              <w:left w:val="outset" w:sz="6" w:space="0" w:color="auto"/>
              <w:bottom w:val="outset" w:sz="6" w:space="0" w:color="auto"/>
              <w:right w:val="outset" w:sz="6" w:space="0" w:color="auto"/>
            </w:tcBorders>
            <w:shd w:val="clear" w:color="auto" w:fill="D9D9D9" w:themeFill="background1" w:themeFillShade="D9"/>
          </w:tcPr>
          <w:p w:rsidR="00164E26" w:rsidRDefault="00164E26" w:rsidP="00164E26">
            <w:pPr>
              <w:shd w:val="clear" w:color="auto" w:fill="FFFFFF"/>
              <w:tabs>
                <w:tab w:val="left" w:pos="4125"/>
              </w:tabs>
              <w:spacing w:after="0" w:line="360" w:lineRule="auto"/>
              <w:rPr>
                <w:rFonts w:ascii="GHEA Grapalat" w:hAnsi="GHEA Grapalat" w:cs="Sylfaen"/>
                <w:color w:val="000000"/>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64E26" w:rsidRDefault="007D2DE1" w:rsidP="00CD6A56">
            <w:pPr>
              <w:spacing w:after="0" w:line="360" w:lineRule="auto"/>
              <w:jc w:val="center"/>
              <w:rPr>
                <w:rFonts w:ascii="GHEA Grapalat" w:eastAsia="Times New Roman" w:hAnsi="GHEA Grapalat"/>
                <w:b/>
                <w:sz w:val="24"/>
                <w:szCs w:val="24"/>
                <w:lang w:val="hy-AM"/>
              </w:rPr>
            </w:pPr>
            <w:r>
              <w:rPr>
                <w:rFonts w:ascii="GHEA Grapalat" w:hAnsi="GHEA Grapalat"/>
                <w:b/>
                <w:sz w:val="24"/>
                <w:szCs w:val="24"/>
                <w:lang w:val="ru-RU"/>
              </w:rPr>
              <w:t xml:space="preserve">№ </w:t>
            </w:r>
            <w:r w:rsidR="00703A12">
              <w:rPr>
                <w:rFonts w:ascii="GHEA Grapalat" w:hAnsi="GHEA Grapalat"/>
                <w:b/>
                <w:sz w:val="24"/>
                <w:szCs w:val="24"/>
                <w:lang w:val="hy-AM"/>
              </w:rPr>
              <w:t>01</w:t>
            </w:r>
            <w:r w:rsidR="00164E26">
              <w:rPr>
                <w:rFonts w:ascii="GHEA Grapalat" w:hAnsi="GHEA Grapalat"/>
                <w:b/>
                <w:sz w:val="24"/>
                <w:szCs w:val="24"/>
                <w:lang w:val="hy-AM"/>
              </w:rPr>
              <w:t>/</w:t>
            </w:r>
            <w:r w:rsidR="00CD6A56">
              <w:rPr>
                <w:rFonts w:ascii="GHEA Grapalat" w:hAnsi="GHEA Grapalat"/>
                <w:b/>
                <w:sz w:val="24"/>
                <w:szCs w:val="24"/>
                <w:lang w:val="hy-AM"/>
              </w:rPr>
              <w:t>15120</w:t>
            </w:r>
          </w:p>
        </w:tc>
      </w:tr>
      <w:tr w:rsidR="00164E26" w:rsidRPr="00703A12"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164E26" w:rsidRPr="00CD6A56" w:rsidRDefault="00CD6A56" w:rsidP="00CD6A56">
            <w:pPr>
              <w:tabs>
                <w:tab w:val="left" w:pos="450"/>
              </w:tabs>
              <w:spacing w:after="0" w:line="360" w:lineRule="auto"/>
              <w:jc w:val="both"/>
              <w:rPr>
                <w:rFonts w:ascii="GHEA Grapalat" w:hAnsi="GHEA Grapalat" w:cs="Sylfaen"/>
                <w:spacing w:val="-8"/>
                <w:sz w:val="24"/>
                <w:szCs w:val="24"/>
                <w:lang w:val="hy-AM"/>
              </w:rPr>
            </w:pPr>
            <w:r w:rsidRPr="00CD6A56">
              <w:rPr>
                <w:rFonts w:ascii="GHEA Grapalat" w:hAnsi="GHEA Grapalat" w:cs="Sylfaen"/>
                <w:sz w:val="24"/>
                <w:szCs w:val="24"/>
                <w:lang w:val="hy-AM"/>
              </w:rPr>
              <w:t>Կառավարության</w:t>
            </w:r>
            <w:r w:rsidRPr="00CD6A56">
              <w:rPr>
                <w:rFonts w:ascii="GHEA Grapalat" w:hAnsi="GHEA Grapalat" w:cs="GHEA Grapalat"/>
                <w:sz w:val="24"/>
                <w:szCs w:val="24"/>
                <w:lang w:val="af-ZA"/>
              </w:rPr>
              <w:t xml:space="preserve"> </w:t>
            </w:r>
            <w:r w:rsidRPr="00CD6A56">
              <w:rPr>
                <w:rFonts w:ascii="GHEA Grapalat" w:hAnsi="GHEA Grapalat" w:cs="Sylfaen"/>
                <w:sz w:val="24"/>
                <w:szCs w:val="24"/>
                <w:lang w:val="hy-AM"/>
              </w:rPr>
              <w:t>որոշման</w:t>
            </w:r>
            <w:r w:rsidRPr="00CD6A56">
              <w:rPr>
                <w:rFonts w:ascii="GHEA Grapalat" w:hAnsi="GHEA Grapalat" w:cs="Times Armenian"/>
                <w:sz w:val="24"/>
                <w:szCs w:val="24"/>
                <w:lang w:val="af-ZA"/>
              </w:rPr>
              <w:t xml:space="preserve"> </w:t>
            </w:r>
            <w:r w:rsidRPr="00CD6A56">
              <w:rPr>
                <w:rFonts w:ascii="GHEA Grapalat" w:hAnsi="GHEA Grapalat" w:cs="Sylfaen"/>
                <w:sz w:val="24"/>
                <w:szCs w:val="24"/>
                <w:lang w:val="hy-AM"/>
              </w:rPr>
              <w:t>նախագծի վերաբերյալ առարկություններ և առաջարկություններ չկան</w:t>
            </w:r>
            <w:r w:rsidR="00855196" w:rsidRPr="00CD6A56">
              <w:rPr>
                <w:rFonts w:ascii="GHEA Grapalat" w:hAnsi="GHEA Grapalat" w:cs="Sylfaen"/>
                <w:bCs/>
                <w:sz w:val="24"/>
                <w:szCs w:val="24"/>
                <w:lang w:val="hy-AM"/>
              </w:rPr>
              <w:t>։</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164E26" w:rsidRDefault="00164E26" w:rsidP="00E55188">
            <w:pPr>
              <w:spacing w:after="0" w:line="360" w:lineRule="auto"/>
              <w:rPr>
                <w:rFonts w:ascii="GHEA Grapalat" w:eastAsia="Times New Roman" w:hAnsi="GHEA Grapalat"/>
                <w:b/>
                <w:sz w:val="24"/>
                <w:szCs w:val="24"/>
                <w:lang w:val="hy-AM"/>
              </w:rPr>
            </w:pPr>
          </w:p>
        </w:tc>
      </w:tr>
      <w:tr w:rsidR="008C7E70" w:rsidRPr="004A2B1B" w:rsidTr="00AB1632">
        <w:trPr>
          <w:gridAfter w:val="1"/>
          <w:wAfter w:w="35" w:type="dxa"/>
          <w:trHeight w:val="555"/>
          <w:tblCellSpacing w:w="0" w:type="dxa"/>
          <w:jc w:val="center"/>
        </w:trPr>
        <w:tc>
          <w:tcPr>
            <w:tcW w:w="4942" w:type="dxa"/>
            <w:vMerge w:val="restart"/>
            <w:tcBorders>
              <w:top w:val="outset" w:sz="6" w:space="0" w:color="auto"/>
              <w:left w:val="outset" w:sz="6" w:space="0" w:color="auto"/>
              <w:right w:val="outset" w:sz="6" w:space="0" w:color="auto"/>
            </w:tcBorders>
            <w:shd w:val="clear" w:color="auto" w:fill="D9D9D9" w:themeFill="background1" w:themeFillShade="D9"/>
          </w:tcPr>
          <w:p w:rsidR="008C7E70" w:rsidRPr="00983280" w:rsidRDefault="008C7E70" w:rsidP="008C7E70">
            <w:pPr>
              <w:tabs>
                <w:tab w:val="left" w:pos="3990"/>
              </w:tabs>
              <w:jc w:val="center"/>
              <w:rPr>
                <w:rFonts w:ascii="GHEA Grapalat" w:hAnsi="GHEA Grapalat" w:cs="Sylfaen"/>
                <w:b/>
                <w:sz w:val="24"/>
                <w:szCs w:val="24"/>
                <w:lang w:val="hy-AM"/>
              </w:rPr>
            </w:pPr>
            <w:r>
              <w:rPr>
                <w:rFonts w:ascii="GHEA Grapalat" w:hAnsi="GHEA Grapalat" w:cs="Sylfaen"/>
                <w:b/>
                <w:sz w:val="24"/>
                <w:szCs w:val="24"/>
                <w:lang w:val="hy-AM"/>
              </w:rPr>
              <w:t>5</w:t>
            </w:r>
            <w:r w:rsidRPr="00983280">
              <w:rPr>
                <w:rFonts w:ascii="GHEA Grapalat" w:hAnsi="GHEA Grapalat" w:cs="Sylfaen"/>
                <w:b/>
                <w:sz w:val="24"/>
                <w:szCs w:val="24"/>
              </w:rPr>
              <w:t xml:space="preserve">. </w:t>
            </w:r>
            <w:r w:rsidRPr="00983280">
              <w:rPr>
                <w:rFonts w:ascii="GHEA Grapalat" w:hAnsi="GHEA Grapalat" w:cs="Sylfaen"/>
                <w:b/>
                <w:sz w:val="24"/>
                <w:szCs w:val="24"/>
                <w:lang w:val="hy-AM"/>
              </w:rPr>
              <w:t xml:space="preserve">ՀԱՅԱՍՏԱՆԻ ՀԱՆՐԱՊԵՏՈՒԹՅԱՆ </w:t>
            </w:r>
            <w:r>
              <w:rPr>
                <w:rFonts w:ascii="GHEA Grapalat" w:hAnsi="GHEA Grapalat" w:cs="Sylfaen"/>
                <w:b/>
                <w:sz w:val="24"/>
                <w:szCs w:val="24"/>
                <w:lang w:val="hy-AM"/>
              </w:rPr>
              <w:t>ՏԱՐԱԾՔԱՅԻՆ ԿԱՌԱՎԱՐՄԱՆ ԵՎ ԵՆԹԱԿԱՌՈՒՑՎԱԾՔՆԵՐԻ ՆԱԽԱՐԱ</w:t>
            </w:r>
            <w:r w:rsidRPr="00983280">
              <w:rPr>
                <w:rFonts w:ascii="GHEA Grapalat" w:hAnsi="GHEA Grapalat" w:cs="Sylfaen"/>
                <w:b/>
                <w:sz w:val="24"/>
                <w:szCs w:val="24"/>
                <w:lang w:val="hy-AM"/>
              </w:rPr>
              <w:t>ՐՈՒԹՅՈՒՆ</w:t>
            </w: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C7E70" w:rsidRPr="008C7E70" w:rsidRDefault="00032C68" w:rsidP="00032C68">
            <w:pPr>
              <w:spacing w:after="0" w:line="360" w:lineRule="auto"/>
              <w:jc w:val="center"/>
              <w:rPr>
                <w:rFonts w:ascii="GHEA Grapalat" w:eastAsia="Times New Roman" w:hAnsi="GHEA Grapalat"/>
                <w:b/>
                <w:sz w:val="24"/>
                <w:szCs w:val="24"/>
                <w:highlight w:val="yellow"/>
              </w:rPr>
            </w:pPr>
            <w:r w:rsidRPr="00B63E9F">
              <w:rPr>
                <w:rFonts w:ascii="GHEA Grapalat" w:eastAsia="Times New Roman" w:hAnsi="GHEA Grapalat"/>
                <w:b/>
                <w:sz w:val="24"/>
                <w:szCs w:val="24"/>
                <w:highlight w:val="lightGray"/>
                <w:lang w:val="hy-AM"/>
              </w:rPr>
              <w:t>18</w:t>
            </w:r>
            <w:r w:rsidR="008C7E70" w:rsidRPr="00B63E9F">
              <w:rPr>
                <w:rFonts w:ascii="GHEA Grapalat" w:eastAsia="Times New Roman" w:hAnsi="GHEA Grapalat"/>
                <w:b/>
                <w:sz w:val="24"/>
                <w:szCs w:val="24"/>
                <w:highlight w:val="lightGray"/>
                <w:lang w:val="hy-AM"/>
              </w:rPr>
              <w:t>.0</w:t>
            </w:r>
            <w:r w:rsidRPr="00B63E9F">
              <w:rPr>
                <w:rFonts w:ascii="GHEA Grapalat" w:eastAsia="Times New Roman" w:hAnsi="GHEA Grapalat"/>
                <w:b/>
                <w:sz w:val="24"/>
                <w:szCs w:val="24"/>
                <w:highlight w:val="lightGray"/>
                <w:lang w:val="hy-AM"/>
              </w:rPr>
              <w:t>9</w:t>
            </w:r>
            <w:r w:rsidR="008C7E70" w:rsidRPr="00B63E9F">
              <w:rPr>
                <w:rFonts w:ascii="GHEA Grapalat" w:eastAsia="Times New Roman" w:hAnsi="GHEA Grapalat"/>
                <w:b/>
                <w:sz w:val="24"/>
                <w:szCs w:val="24"/>
                <w:highlight w:val="lightGray"/>
                <w:lang w:val="hy-AM"/>
              </w:rPr>
              <w:t>.2023թ</w:t>
            </w:r>
            <w:r w:rsidR="008C7E70" w:rsidRPr="00B63E9F">
              <w:rPr>
                <w:rFonts w:ascii="GHEA Grapalat" w:eastAsia="Times New Roman" w:hAnsi="GHEA Grapalat"/>
                <w:b/>
                <w:sz w:val="24"/>
                <w:szCs w:val="24"/>
                <w:highlight w:val="lightGray"/>
              </w:rPr>
              <w:t>.</w:t>
            </w:r>
          </w:p>
        </w:tc>
      </w:tr>
      <w:tr w:rsidR="008C7E70" w:rsidRPr="004A2B1B" w:rsidTr="00AB1632">
        <w:trPr>
          <w:gridAfter w:val="1"/>
          <w:wAfter w:w="35" w:type="dxa"/>
          <w:trHeight w:val="408"/>
          <w:tblCellSpacing w:w="0" w:type="dxa"/>
          <w:jc w:val="center"/>
        </w:trPr>
        <w:tc>
          <w:tcPr>
            <w:tcW w:w="4942" w:type="dxa"/>
            <w:vMerge/>
            <w:tcBorders>
              <w:left w:val="outset" w:sz="6" w:space="0" w:color="auto"/>
              <w:bottom w:val="outset" w:sz="6" w:space="0" w:color="auto"/>
              <w:right w:val="outset" w:sz="6" w:space="0" w:color="auto"/>
            </w:tcBorders>
            <w:shd w:val="clear" w:color="auto" w:fill="D9D9D9" w:themeFill="background1" w:themeFillShade="D9"/>
          </w:tcPr>
          <w:p w:rsidR="008C7E70" w:rsidRDefault="008C7E70" w:rsidP="008C7E70">
            <w:pPr>
              <w:shd w:val="clear" w:color="auto" w:fill="FFFFFF"/>
              <w:spacing w:after="0" w:line="360" w:lineRule="auto"/>
              <w:jc w:val="center"/>
              <w:rPr>
                <w:rFonts w:ascii="GHEA Grapalat" w:eastAsia="Times New Roman" w:hAnsi="GHEA Grapalat"/>
                <w:b/>
                <w:sz w:val="24"/>
                <w:szCs w:val="24"/>
                <w:lang w:val="hy-AM" w:eastAsia="ru-RU"/>
              </w:rPr>
            </w:pP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C7E70" w:rsidRPr="008C7E70" w:rsidRDefault="007D2DE1" w:rsidP="00CA4BC5">
            <w:pPr>
              <w:spacing w:after="0" w:line="360" w:lineRule="auto"/>
              <w:jc w:val="center"/>
              <w:rPr>
                <w:rFonts w:ascii="GHEA Grapalat" w:eastAsia="Times New Roman" w:hAnsi="GHEA Grapalat"/>
                <w:b/>
                <w:sz w:val="24"/>
                <w:szCs w:val="24"/>
                <w:highlight w:val="yellow"/>
                <w:lang w:val="hy-AM"/>
              </w:rPr>
            </w:pPr>
            <w:r>
              <w:rPr>
                <w:rFonts w:ascii="GHEA Grapalat" w:hAnsi="GHEA Grapalat"/>
                <w:b/>
                <w:sz w:val="24"/>
                <w:szCs w:val="24"/>
                <w:highlight w:val="lightGray"/>
                <w:lang w:val="ru-RU"/>
              </w:rPr>
              <w:t>№</w:t>
            </w:r>
            <w:r w:rsidR="008C7E70" w:rsidRPr="00B63E9F">
              <w:rPr>
                <w:rFonts w:ascii="GHEA Grapalat" w:hAnsi="GHEA Grapalat"/>
                <w:b/>
                <w:sz w:val="24"/>
                <w:szCs w:val="24"/>
                <w:highlight w:val="lightGray"/>
                <w:lang w:val="hy-AM"/>
              </w:rPr>
              <w:t xml:space="preserve"> ԳՍ</w:t>
            </w:r>
            <w:r w:rsidR="008C7E70" w:rsidRPr="00B63E9F">
              <w:rPr>
                <w:rFonts w:ascii="GHEA Grapalat" w:hAnsi="GHEA Grapalat"/>
                <w:b/>
                <w:sz w:val="24"/>
                <w:szCs w:val="24"/>
                <w:highlight w:val="lightGray"/>
              </w:rPr>
              <w:t>/</w:t>
            </w:r>
            <w:r w:rsidR="00CA4BC5" w:rsidRPr="00B63E9F">
              <w:rPr>
                <w:rFonts w:ascii="GHEA Grapalat" w:hAnsi="GHEA Grapalat"/>
                <w:b/>
                <w:sz w:val="24"/>
                <w:szCs w:val="24"/>
                <w:highlight w:val="lightGray"/>
                <w:lang w:val="hy-AM"/>
              </w:rPr>
              <w:t>/28359</w:t>
            </w:r>
          </w:p>
        </w:tc>
      </w:tr>
      <w:tr w:rsidR="00946FC6" w:rsidRPr="00760629"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946FC6" w:rsidRPr="001673CC" w:rsidRDefault="00B43865" w:rsidP="001423F9">
            <w:pPr>
              <w:spacing w:after="0" w:line="360" w:lineRule="auto"/>
              <w:ind w:firstLine="567"/>
              <w:jc w:val="both"/>
              <w:rPr>
                <w:rFonts w:ascii="GHEA Grapalat" w:hAnsi="GHEA Grapalat" w:cs="Calibri"/>
                <w:bCs/>
                <w:iCs/>
                <w:sz w:val="24"/>
                <w:szCs w:val="24"/>
                <w:lang w:val="hy-AM"/>
              </w:rPr>
            </w:pPr>
            <w:r w:rsidRPr="001673CC">
              <w:rPr>
                <w:rFonts w:ascii="GHEA Grapalat" w:hAnsi="GHEA Grapalat"/>
                <w:sz w:val="24"/>
                <w:szCs w:val="24"/>
                <w:lang w:val="hy-AM"/>
              </w:rPr>
              <w:lastRenderedPageBreak/>
              <w:t xml:space="preserve">Ներկայացնում ենք «Ջրառ» ՓԲԸ-ի կողմից տրամադրված </w:t>
            </w:r>
            <w:r w:rsidR="001423F9">
              <w:rPr>
                <w:rFonts w:ascii="GHEA Grapalat" w:hAnsi="GHEA Grapalat"/>
                <w:sz w:val="24"/>
                <w:szCs w:val="24"/>
                <w:lang w:val="hy-AM"/>
              </w:rPr>
              <w:t>տեղեկատվություն</w:t>
            </w:r>
            <w:r w:rsidRPr="001673CC">
              <w:rPr>
                <w:rFonts w:ascii="GHEA Grapalat" w:hAnsi="GHEA Grapalat"/>
                <w:sz w:val="24"/>
                <w:szCs w:val="24"/>
                <w:lang w:val="hy-AM"/>
              </w:rPr>
              <w:t xml:space="preserve"> Նախագծի ճշգրտված հավելվածի վերաբերյալ</w:t>
            </w:r>
            <w:r w:rsidRPr="001673CC">
              <w:rPr>
                <w:rFonts w:ascii="GHEA Grapalat" w:hAnsi="GHEA Grapalat"/>
                <w:iCs/>
                <w:sz w:val="24"/>
                <w:szCs w:val="24"/>
                <w:lang w:val="hy-AM"/>
              </w:rPr>
              <w:t>:</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3F4109" w:rsidRDefault="00524202" w:rsidP="00760629">
            <w:pPr>
              <w:spacing w:after="0" w:line="360" w:lineRule="auto"/>
              <w:jc w:val="both"/>
              <w:rPr>
                <w:rFonts w:ascii="GHEA Grapalat" w:eastAsia="Times New Roman" w:hAnsi="GHEA Grapalat"/>
                <w:b/>
                <w:sz w:val="24"/>
                <w:szCs w:val="24"/>
                <w:lang w:val="hy-AM"/>
              </w:rPr>
            </w:pPr>
            <w:r>
              <w:rPr>
                <w:rFonts w:ascii="GHEA Grapalat" w:eastAsia="Times New Roman" w:hAnsi="GHEA Grapalat"/>
                <w:b/>
                <w:sz w:val="24"/>
                <w:szCs w:val="24"/>
                <w:lang w:val="hy-AM"/>
              </w:rPr>
              <w:t>Ընդունվել</w:t>
            </w:r>
            <w:r w:rsidR="00D908EE">
              <w:rPr>
                <w:rFonts w:ascii="GHEA Grapalat" w:eastAsia="Times New Roman" w:hAnsi="GHEA Grapalat"/>
                <w:b/>
                <w:sz w:val="24"/>
                <w:szCs w:val="24"/>
                <w:lang w:val="hy-AM"/>
              </w:rPr>
              <w:t xml:space="preserve"> է:</w:t>
            </w:r>
          </w:p>
        </w:tc>
      </w:tr>
      <w:tr w:rsidR="00E966D1" w:rsidRPr="00760629" w:rsidTr="00005A8B">
        <w:trPr>
          <w:gridAfter w:val="1"/>
          <w:wAfter w:w="35" w:type="dxa"/>
          <w:trHeight w:val="570"/>
          <w:tblCellSpacing w:w="0" w:type="dxa"/>
          <w:jc w:val="center"/>
        </w:trPr>
        <w:tc>
          <w:tcPr>
            <w:tcW w:w="4942" w:type="dxa"/>
            <w:vMerge w:val="restart"/>
            <w:tcBorders>
              <w:top w:val="outset" w:sz="6" w:space="0" w:color="auto"/>
              <w:left w:val="outset" w:sz="6" w:space="0" w:color="auto"/>
              <w:right w:val="outset" w:sz="6" w:space="0" w:color="auto"/>
            </w:tcBorders>
            <w:shd w:val="clear" w:color="auto" w:fill="D9D9D9" w:themeFill="background1" w:themeFillShade="D9"/>
          </w:tcPr>
          <w:p w:rsidR="00E966D1" w:rsidRPr="001673CC" w:rsidRDefault="00E966D1" w:rsidP="00005A8B">
            <w:pPr>
              <w:spacing w:after="0" w:line="360" w:lineRule="auto"/>
              <w:ind w:firstLine="567"/>
              <w:jc w:val="center"/>
              <w:rPr>
                <w:rFonts w:ascii="GHEA Grapalat" w:hAnsi="GHEA Grapalat"/>
                <w:sz w:val="24"/>
                <w:szCs w:val="24"/>
                <w:lang w:val="hy-AM"/>
              </w:rPr>
            </w:pPr>
            <w:r>
              <w:rPr>
                <w:rFonts w:ascii="GHEA Grapalat" w:hAnsi="GHEA Grapalat"/>
                <w:sz w:val="24"/>
                <w:szCs w:val="24"/>
                <w:lang w:val="hy-AM"/>
              </w:rPr>
              <w:t xml:space="preserve">6. </w:t>
            </w:r>
            <w:r>
              <w:rPr>
                <w:rFonts w:ascii="GHEA Grapalat" w:eastAsia="Times New Roman" w:hAnsi="GHEA Grapalat"/>
                <w:b/>
                <w:sz w:val="24"/>
                <w:szCs w:val="24"/>
                <w:lang w:val="hy-AM" w:eastAsia="ru-RU"/>
              </w:rPr>
              <w:t>ՋՐԱՅԻՆ ԿՈՄԻՏԵ</w:t>
            </w: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E966D1" w:rsidRDefault="00E966D1" w:rsidP="00005A8B">
            <w:pPr>
              <w:tabs>
                <w:tab w:val="left" w:pos="1725"/>
              </w:tabs>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07.09.2023թ.</w:t>
            </w:r>
          </w:p>
        </w:tc>
      </w:tr>
      <w:tr w:rsidR="00E966D1" w:rsidRPr="00760629" w:rsidTr="00005A8B">
        <w:trPr>
          <w:gridAfter w:val="1"/>
          <w:wAfter w:w="35" w:type="dxa"/>
          <w:trHeight w:val="417"/>
          <w:tblCellSpacing w:w="0" w:type="dxa"/>
          <w:jc w:val="center"/>
        </w:trPr>
        <w:tc>
          <w:tcPr>
            <w:tcW w:w="4942" w:type="dxa"/>
            <w:vMerge/>
            <w:tcBorders>
              <w:left w:val="outset" w:sz="6" w:space="0" w:color="auto"/>
              <w:bottom w:val="outset" w:sz="6" w:space="0" w:color="auto"/>
              <w:right w:val="outset" w:sz="6" w:space="0" w:color="auto"/>
            </w:tcBorders>
            <w:shd w:val="clear" w:color="auto" w:fill="D9D9D9" w:themeFill="background1" w:themeFillShade="D9"/>
          </w:tcPr>
          <w:p w:rsidR="00E966D1" w:rsidRPr="001673CC" w:rsidRDefault="00E966D1" w:rsidP="001423F9">
            <w:pPr>
              <w:spacing w:after="0" w:line="360" w:lineRule="auto"/>
              <w:ind w:firstLine="567"/>
              <w:jc w:val="both"/>
              <w:rPr>
                <w:rFonts w:ascii="GHEA Grapalat" w:hAnsi="GHEA Grapalat"/>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E966D1" w:rsidRPr="00005A8B" w:rsidRDefault="007D2DE1" w:rsidP="00005A8B">
            <w:pPr>
              <w:spacing w:after="0" w:line="360" w:lineRule="auto"/>
              <w:jc w:val="center"/>
              <w:rPr>
                <w:rFonts w:ascii="GHEA Grapalat" w:eastAsia="Times New Roman" w:hAnsi="GHEA Grapalat"/>
                <w:b/>
                <w:sz w:val="24"/>
                <w:szCs w:val="24"/>
              </w:rPr>
            </w:pPr>
            <w:r>
              <w:rPr>
                <w:rFonts w:ascii="GHEA Grapalat" w:hAnsi="GHEA Grapalat"/>
                <w:b/>
                <w:color w:val="000000"/>
                <w:sz w:val="24"/>
                <w:szCs w:val="24"/>
                <w:highlight w:val="lightGray"/>
                <w:shd w:val="clear" w:color="auto" w:fill="FFFFFF"/>
                <w:lang w:val="ru-RU"/>
              </w:rPr>
              <w:t>№</w:t>
            </w:r>
            <w:r w:rsidR="00E966D1" w:rsidRPr="00005A8B">
              <w:rPr>
                <w:rFonts w:ascii="GHEA Grapalat" w:hAnsi="GHEA Grapalat"/>
                <w:b/>
                <w:color w:val="000000"/>
                <w:sz w:val="24"/>
                <w:szCs w:val="24"/>
                <w:highlight w:val="lightGray"/>
                <w:shd w:val="clear" w:color="auto" w:fill="FFFFFF"/>
              </w:rPr>
              <w:t xml:space="preserve"> 01/07/4702</w:t>
            </w:r>
          </w:p>
        </w:tc>
      </w:tr>
      <w:tr w:rsidR="00E966D1" w:rsidRPr="00760629"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E966D1" w:rsidRPr="001673CC" w:rsidRDefault="00E966D1" w:rsidP="001423F9">
            <w:pPr>
              <w:spacing w:after="0" w:line="360" w:lineRule="auto"/>
              <w:ind w:firstLine="567"/>
              <w:jc w:val="both"/>
              <w:rPr>
                <w:rFonts w:ascii="GHEA Grapalat" w:hAnsi="GHEA Grapalat"/>
                <w:sz w:val="24"/>
                <w:szCs w:val="24"/>
                <w:lang w:val="hy-AM"/>
              </w:rPr>
            </w:pPr>
            <w:r w:rsidRPr="001673CC">
              <w:rPr>
                <w:rFonts w:ascii="GHEA Grapalat" w:hAnsi="GHEA Grapalat"/>
                <w:sz w:val="24"/>
                <w:szCs w:val="24"/>
                <w:lang w:val="hy-AM"/>
              </w:rPr>
              <w:t xml:space="preserve">Ներկայացնում ենք «Ջրառ» ՓԲԸ-ի կողմից տրամադրված </w:t>
            </w:r>
            <w:r>
              <w:rPr>
                <w:rFonts w:ascii="GHEA Grapalat" w:hAnsi="GHEA Grapalat"/>
                <w:sz w:val="24"/>
                <w:szCs w:val="24"/>
                <w:lang w:val="hy-AM"/>
              </w:rPr>
              <w:t>տեղեկատվություն</w:t>
            </w:r>
            <w:r w:rsidRPr="001673CC">
              <w:rPr>
                <w:rFonts w:ascii="GHEA Grapalat" w:hAnsi="GHEA Grapalat"/>
                <w:sz w:val="24"/>
                <w:szCs w:val="24"/>
                <w:lang w:val="hy-AM"/>
              </w:rPr>
              <w:t xml:space="preserve"> Նախագծի ճշգրտված հավելվածի վերաբերյալ</w:t>
            </w:r>
            <w:r w:rsidRPr="001673CC">
              <w:rPr>
                <w:rFonts w:ascii="GHEA Grapalat" w:hAnsi="GHEA Grapalat"/>
                <w:iCs/>
                <w:sz w:val="24"/>
                <w:szCs w:val="24"/>
                <w:lang w:val="hy-AM"/>
              </w:rPr>
              <w:t>:</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E966D1" w:rsidRDefault="00E966D1" w:rsidP="00005A8B">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Ընդունվել է</w:t>
            </w:r>
          </w:p>
        </w:tc>
      </w:tr>
      <w:tr w:rsidR="00005A8B" w:rsidRPr="00760629" w:rsidTr="006E0A87">
        <w:trPr>
          <w:gridAfter w:val="1"/>
          <w:wAfter w:w="35" w:type="dxa"/>
          <w:trHeight w:val="473"/>
          <w:tblCellSpacing w:w="0" w:type="dxa"/>
          <w:jc w:val="center"/>
        </w:trPr>
        <w:tc>
          <w:tcPr>
            <w:tcW w:w="4942" w:type="dxa"/>
            <w:vMerge w:val="restart"/>
            <w:tcBorders>
              <w:top w:val="outset" w:sz="6" w:space="0" w:color="auto"/>
              <w:left w:val="outset" w:sz="6" w:space="0" w:color="auto"/>
              <w:right w:val="outset" w:sz="6" w:space="0" w:color="auto"/>
            </w:tcBorders>
            <w:shd w:val="clear" w:color="auto" w:fill="D9D9D9" w:themeFill="background1" w:themeFillShade="D9"/>
          </w:tcPr>
          <w:p w:rsidR="00005A8B" w:rsidRPr="00005A8B" w:rsidRDefault="00005A8B" w:rsidP="00005A8B">
            <w:pPr>
              <w:spacing w:after="0" w:line="360" w:lineRule="auto"/>
              <w:jc w:val="center"/>
              <w:rPr>
                <w:rFonts w:ascii="GHEA Grapalat" w:hAnsi="GHEA Grapalat"/>
                <w:b/>
                <w:sz w:val="24"/>
                <w:szCs w:val="24"/>
              </w:rPr>
            </w:pPr>
            <w:r w:rsidRPr="00005A8B">
              <w:rPr>
                <w:rFonts w:ascii="GHEA Grapalat" w:hAnsi="GHEA Grapalat"/>
                <w:b/>
                <w:sz w:val="24"/>
                <w:szCs w:val="24"/>
              </w:rPr>
              <w:t xml:space="preserve">7. </w:t>
            </w:r>
            <w:r w:rsidRPr="00005A8B">
              <w:rPr>
                <w:rFonts w:ascii="GHEA Grapalat" w:eastAsia="Times New Roman" w:hAnsi="GHEA Grapalat"/>
                <w:b/>
                <w:sz w:val="24"/>
                <w:szCs w:val="24"/>
                <w:lang w:val="hy-AM" w:eastAsia="ru-RU"/>
              </w:rPr>
              <w:t>ՀԱՅԱՍՏԱՆԻ ՀԱՆՐԱՊԵՏՈՒԹՅԱՆ ԱՐԴԱՐԱԴԱՏՈՒԹՅԱՆ ՆԱԽԱՐԱՐՈՒԹՅՈՒՆ</w:t>
            </w: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05A8B" w:rsidRPr="00005A8B" w:rsidRDefault="00005A8B" w:rsidP="00005A8B">
            <w:pPr>
              <w:spacing w:after="0" w:line="360" w:lineRule="auto"/>
              <w:jc w:val="center"/>
              <w:rPr>
                <w:rFonts w:ascii="GHEA Grapalat" w:eastAsia="Times New Roman" w:hAnsi="GHEA Grapalat"/>
                <w:b/>
                <w:sz w:val="24"/>
                <w:szCs w:val="24"/>
                <w:lang w:val="hy-AM"/>
              </w:rPr>
            </w:pPr>
            <w:r>
              <w:rPr>
                <w:rFonts w:ascii="GHEA Grapalat" w:eastAsia="Times New Roman" w:hAnsi="GHEA Grapalat"/>
                <w:b/>
                <w:sz w:val="24"/>
                <w:szCs w:val="24"/>
                <w:highlight w:val="lightGray"/>
              </w:rPr>
              <w:t>20</w:t>
            </w:r>
            <w:r>
              <w:rPr>
                <w:rFonts w:ascii="GHEA Grapalat" w:eastAsia="Times New Roman" w:hAnsi="GHEA Grapalat"/>
                <w:b/>
                <w:sz w:val="24"/>
                <w:szCs w:val="24"/>
                <w:highlight w:val="lightGray"/>
                <w:lang w:val="hy-AM"/>
              </w:rPr>
              <w:t>.</w:t>
            </w:r>
            <w:r>
              <w:rPr>
                <w:rFonts w:ascii="GHEA Grapalat" w:eastAsia="Times New Roman" w:hAnsi="GHEA Grapalat"/>
                <w:b/>
                <w:sz w:val="24"/>
                <w:szCs w:val="24"/>
                <w:highlight w:val="lightGray"/>
              </w:rPr>
              <w:t>10</w:t>
            </w:r>
            <w:r w:rsidRPr="00005A8B">
              <w:rPr>
                <w:rFonts w:ascii="GHEA Grapalat" w:eastAsia="Times New Roman" w:hAnsi="GHEA Grapalat"/>
                <w:b/>
                <w:sz w:val="24"/>
                <w:szCs w:val="24"/>
                <w:highlight w:val="lightGray"/>
                <w:lang w:val="hy-AM"/>
              </w:rPr>
              <w:t>.2023թ</w:t>
            </w:r>
            <w:r w:rsidRPr="00005A8B">
              <w:rPr>
                <w:rFonts w:ascii="GHEA Grapalat" w:eastAsia="Times New Roman" w:hAnsi="GHEA Grapalat"/>
                <w:b/>
                <w:sz w:val="24"/>
                <w:szCs w:val="24"/>
                <w:highlight w:val="lightGray"/>
              </w:rPr>
              <w:t>.</w:t>
            </w:r>
          </w:p>
        </w:tc>
      </w:tr>
      <w:tr w:rsidR="00005A8B" w:rsidRPr="00005A8B" w:rsidTr="006E0A87">
        <w:trPr>
          <w:gridAfter w:val="1"/>
          <w:wAfter w:w="35" w:type="dxa"/>
          <w:trHeight w:val="472"/>
          <w:tblCellSpacing w:w="0" w:type="dxa"/>
          <w:jc w:val="center"/>
        </w:trPr>
        <w:tc>
          <w:tcPr>
            <w:tcW w:w="4942" w:type="dxa"/>
            <w:vMerge/>
            <w:tcBorders>
              <w:left w:val="outset" w:sz="6" w:space="0" w:color="auto"/>
              <w:bottom w:val="outset" w:sz="6" w:space="0" w:color="auto"/>
              <w:right w:val="outset" w:sz="6" w:space="0" w:color="auto"/>
            </w:tcBorders>
            <w:shd w:val="clear" w:color="auto" w:fill="D9D9D9" w:themeFill="background1" w:themeFillShade="D9"/>
          </w:tcPr>
          <w:p w:rsidR="00005A8B" w:rsidRPr="00005A8B" w:rsidRDefault="00005A8B" w:rsidP="001423F9">
            <w:pPr>
              <w:spacing w:after="0" w:line="360" w:lineRule="auto"/>
              <w:ind w:firstLine="567"/>
              <w:jc w:val="both"/>
              <w:rPr>
                <w:rFonts w:ascii="GHEA Grapalat" w:hAnsi="GHEA Grapalat"/>
                <w:b/>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05A8B" w:rsidRPr="00005A8B" w:rsidRDefault="007D2DE1" w:rsidP="00005A8B">
            <w:pPr>
              <w:spacing w:after="0" w:line="360" w:lineRule="auto"/>
              <w:jc w:val="center"/>
              <w:rPr>
                <w:rFonts w:ascii="GHEA Grapalat" w:eastAsia="Times New Roman" w:hAnsi="GHEA Grapalat"/>
                <w:b/>
                <w:sz w:val="24"/>
                <w:szCs w:val="24"/>
                <w:lang w:val="hy-AM"/>
              </w:rPr>
            </w:pPr>
            <w:r>
              <w:rPr>
                <w:rFonts w:ascii="GHEA Grapalat" w:hAnsi="GHEA Grapalat"/>
                <w:b/>
                <w:sz w:val="24"/>
                <w:szCs w:val="24"/>
                <w:highlight w:val="lightGray"/>
                <w:lang w:val="ru-RU"/>
              </w:rPr>
              <w:t>№</w:t>
            </w:r>
            <w:r w:rsidR="00005A8B" w:rsidRPr="00005A8B">
              <w:rPr>
                <w:rFonts w:ascii="GHEA Grapalat" w:hAnsi="GHEA Grapalat"/>
                <w:b/>
                <w:sz w:val="24"/>
                <w:szCs w:val="24"/>
                <w:highlight w:val="lightGray"/>
                <w:lang w:val="hy-AM"/>
              </w:rPr>
              <w:t>/</w:t>
            </w:r>
            <w:r w:rsidR="00005A8B">
              <w:rPr>
                <w:rFonts w:ascii="GHEA Grapalat" w:hAnsi="GHEA Grapalat"/>
                <w:b/>
                <w:sz w:val="24"/>
                <w:szCs w:val="24"/>
                <w:highlight w:val="lightGray"/>
                <w:lang w:val="hy-AM"/>
              </w:rPr>
              <w:t>27.0.01/45301</w:t>
            </w:r>
          </w:p>
        </w:tc>
      </w:tr>
      <w:tr w:rsidR="00005A8B" w:rsidRPr="00760629"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005A8B" w:rsidRPr="00005A8B" w:rsidRDefault="00005A8B" w:rsidP="00005A8B">
            <w:pPr>
              <w:spacing w:after="0" w:line="360" w:lineRule="auto"/>
              <w:ind w:firstLine="720"/>
              <w:jc w:val="both"/>
              <w:rPr>
                <w:rFonts w:ascii="GHEA Grapalat" w:hAnsi="GHEA Grapalat"/>
                <w:sz w:val="24"/>
                <w:szCs w:val="24"/>
                <w:lang w:val="hy-AM"/>
              </w:rPr>
            </w:pPr>
            <w:r w:rsidRPr="00005A8B">
              <w:rPr>
                <w:rFonts w:ascii="GHEA Grapalat" w:hAnsi="GHEA Grapalat"/>
                <w:sz w:val="24"/>
                <w:szCs w:val="24"/>
                <w:lang w:val="hy-AM"/>
              </w:rPr>
              <w:t xml:space="preserve">1․ </w:t>
            </w:r>
            <w:r w:rsidRPr="00005A8B">
              <w:rPr>
                <w:rFonts w:ascii="GHEA Grapalat" w:eastAsia="GHEA Grapalat" w:hAnsi="GHEA Grapalat" w:cs="GHEA Grapalat"/>
                <w:sz w:val="24"/>
                <w:szCs w:val="24"/>
                <w:shd w:val="clear" w:color="auto" w:fill="FFFFFF"/>
                <w:lang w:val="hy-AM"/>
              </w:rPr>
              <w:t>«</w:t>
            </w:r>
            <w:r w:rsidRPr="00005A8B">
              <w:rPr>
                <w:rFonts w:ascii="GHEA Grapalat" w:hAnsi="GHEA Grapalat" w:cs="Calibri"/>
                <w:sz w:val="24"/>
                <w:szCs w:val="24"/>
                <w:shd w:val="clear" w:color="auto" w:fill="FFFFFF"/>
                <w:lang w:val="hy-AM"/>
              </w:rPr>
              <w:t>Հայաստանի</w:t>
            </w:r>
            <w:r w:rsidRPr="00005A8B">
              <w:rPr>
                <w:rFonts w:ascii="GHEA Grapalat" w:eastAsia="GHEA Grapalat" w:hAnsi="GHEA Grapalat" w:cs="GHEA Grapalat"/>
                <w:sz w:val="24"/>
                <w:szCs w:val="24"/>
                <w:shd w:val="clear" w:color="auto" w:fill="FFFFFF"/>
                <w:lang w:val="hy-AM"/>
              </w:rPr>
              <w:t xml:space="preserve"> </w:t>
            </w:r>
            <w:r w:rsidRPr="00005A8B">
              <w:rPr>
                <w:rFonts w:ascii="GHEA Grapalat" w:hAnsi="GHEA Grapalat" w:cs="Calibri"/>
                <w:sz w:val="24"/>
                <w:szCs w:val="24"/>
                <w:shd w:val="clear" w:color="auto" w:fill="FFFFFF"/>
                <w:lang w:val="hy-AM"/>
              </w:rPr>
              <w:t>Հանրապետության</w:t>
            </w:r>
            <w:r w:rsidRPr="00005A8B">
              <w:rPr>
                <w:rFonts w:ascii="GHEA Grapalat" w:eastAsia="GHEA Grapalat" w:hAnsi="GHEA Grapalat" w:cs="GHEA Grapalat"/>
                <w:sz w:val="24"/>
                <w:szCs w:val="24"/>
                <w:shd w:val="clear" w:color="auto" w:fill="FFFFFF"/>
                <w:lang w:val="hy-AM"/>
              </w:rPr>
              <w:t xml:space="preserve"> </w:t>
            </w:r>
            <w:r w:rsidRPr="00005A8B">
              <w:rPr>
                <w:rFonts w:ascii="GHEA Grapalat" w:hAnsi="GHEA Grapalat" w:cs="Calibri"/>
                <w:sz w:val="24"/>
                <w:szCs w:val="24"/>
                <w:shd w:val="clear" w:color="auto" w:fill="FFFFFF"/>
                <w:lang w:val="hy-AM"/>
              </w:rPr>
              <w:t>կառավարության</w:t>
            </w:r>
            <w:r w:rsidRPr="00005A8B">
              <w:rPr>
                <w:rFonts w:ascii="GHEA Grapalat" w:eastAsia="GHEA Grapalat" w:hAnsi="GHEA Grapalat" w:cs="GHEA Grapalat"/>
                <w:sz w:val="24"/>
                <w:szCs w:val="24"/>
                <w:shd w:val="clear" w:color="auto" w:fill="FFFFFF"/>
                <w:lang w:val="hy-AM"/>
              </w:rPr>
              <w:t xml:space="preserve"> 2022 </w:t>
            </w:r>
            <w:r w:rsidRPr="00005A8B">
              <w:rPr>
                <w:rFonts w:ascii="GHEA Grapalat" w:hAnsi="GHEA Grapalat" w:cs="Calibri"/>
                <w:sz w:val="24"/>
                <w:szCs w:val="24"/>
                <w:shd w:val="clear" w:color="auto" w:fill="FFFFFF"/>
                <w:lang w:val="hy-AM"/>
              </w:rPr>
              <w:t>թվականի</w:t>
            </w:r>
            <w:r w:rsidRPr="00005A8B">
              <w:rPr>
                <w:rFonts w:ascii="GHEA Grapalat" w:eastAsia="GHEA Grapalat" w:hAnsi="GHEA Grapalat" w:cs="GHEA Grapalat"/>
                <w:sz w:val="24"/>
                <w:szCs w:val="24"/>
                <w:shd w:val="clear" w:color="auto" w:fill="FFFFFF"/>
                <w:lang w:val="hy-AM"/>
              </w:rPr>
              <w:t xml:space="preserve"> սեպտեմբեր</w:t>
            </w:r>
            <w:r w:rsidRPr="00005A8B">
              <w:rPr>
                <w:rFonts w:ascii="GHEA Grapalat" w:hAnsi="GHEA Grapalat" w:cs="Calibri"/>
                <w:sz w:val="24"/>
                <w:szCs w:val="24"/>
                <w:shd w:val="clear" w:color="auto" w:fill="FFFFFF"/>
                <w:lang w:val="hy-AM"/>
              </w:rPr>
              <w:t>ի</w:t>
            </w:r>
            <w:r w:rsidRPr="00005A8B">
              <w:rPr>
                <w:rFonts w:ascii="GHEA Grapalat" w:eastAsia="GHEA Grapalat" w:hAnsi="GHEA Grapalat" w:cs="GHEA Grapalat"/>
                <w:sz w:val="24"/>
                <w:szCs w:val="24"/>
                <w:shd w:val="clear" w:color="auto" w:fill="FFFFFF"/>
                <w:lang w:val="hy-AM"/>
              </w:rPr>
              <w:t xml:space="preserve"> 29-</w:t>
            </w:r>
            <w:r w:rsidRPr="00005A8B">
              <w:rPr>
                <w:rFonts w:ascii="GHEA Grapalat" w:hAnsi="GHEA Grapalat" w:cs="Calibri"/>
                <w:sz w:val="24"/>
                <w:szCs w:val="24"/>
                <w:shd w:val="clear" w:color="auto" w:fill="FFFFFF"/>
                <w:lang w:val="hy-AM"/>
              </w:rPr>
              <w:t xml:space="preserve">ի </w:t>
            </w:r>
            <w:r w:rsidRPr="00005A8B">
              <w:rPr>
                <w:rFonts w:ascii="GHEA Grapalat" w:eastAsia="GHEA Grapalat" w:hAnsi="GHEA Grapalat" w:cs="GHEA Grapalat"/>
                <w:sz w:val="24"/>
                <w:szCs w:val="24"/>
                <w:shd w:val="clear" w:color="auto" w:fill="FFFFFF"/>
                <w:lang w:val="hy-AM"/>
              </w:rPr>
              <w:t xml:space="preserve">N 1520-Ն </w:t>
            </w:r>
            <w:r w:rsidRPr="00005A8B">
              <w:rPr>
                <w:rFonts w:ascii="GHEA Grapalat" w:hAnsi="GHEA Grapalat" w:cs="Calibri"/>
                <w:sz w:val="24"/>
                <w:szCs w:val="24"/>
                <w:shd w:val="clear" w:color="auto" w:fill="FFFFFF"/>
                <w:lang w:val="hy-AM"/>
              </w:rPr>
              <w:t>որոշման մեջ փոփոխություն կատարելու մասին</w:t>
            </w:r>
            <w:r w:rsidRPr="00005A8B">
              <w:rPr>
                <w:rFonts w:ascii="GHEA Grapalat" w:eastAsia="GHEA Grapalat" w:hAnsi="GHEA Grapalat" w:cs="GHEA Grapalat"/>
                <w:sz w:val="24"/>
                <w:szCs w:val="24"/>
                <w:shd w:val="clear" w:color="auto" w:fill="FFFFFF"/>
                <w:lang w:val="hy-AM"/>
              </w:rPr>
              <w:t xml:space="preserve">» </w:t>
            </w:r>
            <w:r w:rsidRPr="00005A8B">
              <w:rPr>
                <w:rFonts w:ascii="GHEA Grapalat" w:hAnsi="GHEA Grapalat"/>
                <w:sz w:val="24"/>
                <w:szCs w:val="24"/>
                <w:lang w:val="hy-AM" w:eastAsia="ru-RU"/>
              </w:rPr>
              <w:t xml:space="preserve">Հայաստանի Հանրապետության կառավարության որոշման </w:t>
            </w:r>
            <w:r w:rsidRPr="00005A8B">
              <w:rPr>
                <w:rFonts w:ascii="GHEA Grapalat" w:hAnsi="GHEA Grapalat" w:cs="GHEA Grapalat"/>
                <w:bCs/>
                <w:iCs/>
                <w:sz w:val="24"/>
                <w:szCs w:val="24"/>
                <w:lang w:val="hy-AM" w:eastAsia="ru-RU"/>
              </w:rPr>
              <w:t xml:space="preserve">նախագծի (այսուհետ՝ Նախագիծ) նախաբանից առաջարկում ենք հանել </w:t>
            </w:r>
            <w:r w:rsidRPr="00005A8B">
              <w:rPr>
                <w:rFonts w:ascii="GHEA Grapalat" w:hAnsi="GHEA Grapalat"/>
                <w:sz w:val="24"/>
                <w:szCs w:val="24"/>
                <w:lang w:val="hy-AM"/>
              </w:rPr>
              <w:t xml:space="preserve">«Սևանա լճի մասին» օրենքի 13-րդ հոդվածի 3-րդ մասի «գ» կետի հղումը, քանի որ </w:t>
            </w:r>
            <w:r w:rsidRPr="00005A8B">
              <w:rPr>
                <w:rFonts w:ascii="GHEA Grapalat" w:hAnsi="GHEA Grapalat" w:cs="Calibri"/>
                <w:sz w:val="24"/>
                <w:szCs w:val="24"/>
                <w:shd w:val="clear" w:color="auto" w:fill="FFFFFF"/>
                <w:lang w:val="hy-AM"/>
              </w:rPr>
              <w:t>Հայաստանի</w:t>
            </w:r>
            <w:r w:rsidRPr="00005A8B">
              <w:rPr>
                <w:rFonts w:ascii="GHEA Grapalat" w:eastAsia="GHEA Grapalat" w:hAnsi="GHEA Grapalat" w:cs="GHEA Grapalat"/>
                <w:sz w:val="24"/>
                <w:szCs w:val="24"/>
                <w:shd w:val="clear" w:color="auto" w:fill="FFFFFF"/>
                <w:lang w:val="hy-AM"/>
              </w:rPr>
              <w:t xml:space="preserve"> </w:t>
            </w:r>
            <w:r w:rsidRPr="00005A8B">
              <w:rPr>
                <w:rFonts w:ascii="GHEA Grapalat" w:hAnsi="GHEA Grapalat" w:cs="Calibri"/>
                <w:sz w:val="24"/>
                <w:szCs w:val="24"/>
                <w:shd w:val="clear" w:color="auto" w:fill="FFFFFF"/>
                <w:lang w:val="hy-AM"/>
              </w:rPr>
              <w:t>Հանրապետության</w:t>
            </w:r>
            <w:r w:rsidRPr="00005A8B">
              <w:rPr>
                <w:rFonts w:ascii="GHEA Grapalat" w:eastAsia="GHEA Grapalat" w:hAnsi="GHEA Grapalat" w:cs="GHEA Grapalat"/>
                <w:sz w:val="24"/>
                <w:szCs w:val="24"/>
                <w:shd w:val="clear" w:color="auto" w:fill="FFFFFF"/>
                <w:lang w:val="hy-AM"/>
              </w:rPr>
              <w:t xml:space="preserve"> </w:t>
            </w:r>
            <w:r w:rsidRPr="00005A8B">
              <w:rPr>
                <w:rFonts w:ascii="GHEA Grapalat" w:hAnsi="GHEA Grapalat" w:cs="Calibri"/>
                <w:sz w:val="24"/>
                <w:szCs w:val="24"/>
                <w:shd w:val="clear" w:color="auto" w:fill="FFFFFF"/>
                <w:lang w:val="hy-AM"/>
              </w:rPr>
              <w:t>կառավարության</w:t>
            </w:r>
            <w:r w:rsidRPr="00005A8B">
              <w:rPr>
                <w:rFonts w:ascii="GHEA Grapalat" w:eastAsia="GHEA Grapalat" w:hAnsi="GHEA Grapalat" w:cs="GHEA Grapalat"/>
                <w:sz w:val="24"/>
                <w:szCs w:val="24"/>
                <w:shd w:val="clear" w:color="auto" w:fill="FFFFFF"/>
                <w:lang w:val="hy-AM"/>
              </w:rPr>
              <w:t xml:space="preserve"> 2022 </w:t>
            </w:r>
            <w:r w:rsidRPr="00005A8B">
              <w:rPr>
                <w:rFonts w:ascii="GHEA Grapalat" w:hAnsi="GHEA Grapalat" w:cs="Calibri"/>
                <w:sz w:val="24"/>
                <w:szCs w:val="24"/>
                <w:shd w:val="clear" w:color="auto" w:fill="FFFFFF"/>
                <w:lang w:val="hy-AM"/>
              </w:rPr>
              <w:t>թվականի</w:t>
            </w:r>
            <w:r w:rsidRPr="00005A8B">
              <w:rPr>
                <w:rFonts w:ascii="GHEA Grapalat" w:eastAsia="GHEA Grapalat" w:hAnsi="GHEA Grapalat" w:cs="GHEA Grapalat"/>
                <w:sz w:val="24"/>
                <w:szCs w:val="24"/>
                <w:shd w:val="clear" w:color="auto" w:fill="FFFFFF"/>
                <w:lang w:val="hy-AM"/>
              </w:rPr>
              <w:t xml:space="preserve"> սեպտեմբեր</w:t>
            </w:r>
            <w:r w:rsidRPr="00005A8B">
              <w:rPr>
                <w:rFonts w:ascii="GHEA Grapalat" w:hAnsi="GHEA Grapalat" w:cs="Calibri"/>
                <w:sz w:val="24"/>
                <w:szCs w:val="24"/>
                <w:shd w:val="clear" w:color="auto" w:fill="FFFFFF"/>
                <w:lang w:val="hy-AM"/>
              </w:rPr>
              <w:t>ի</w:t>
            </w:r>
            <w:r w:rsidRPr="00005A8B">
              <w:rPr>
                <w:rFonts w:ascii="GHEA Grapalat" w:eastAsia="GHEA Grapalat" w:hAnsi="GHEA Grapalat" w:cs="GHEA Grapalat"/>
                <w:sz w:val="24"/>
                <w:szCs w:val="24"/>
                <w:shd w:val="clear" w:color="auto" w:fill="FFFFFF"/>
                <w:lang w:val="hy-AM"/>
              </w:rPr>
              <w:t xml:space="preserve"> 29-</w:t>
            </w:r>
            <w:r w:rsidRPr="00005A8B">
              <w:rPr>
                <w:rFonts w:ascii="GHEA Grapalat" w:hAnsi="GHEA Grapalat" w:cs="Calibri"/>
                <w:sz w:val="24"/>
                <w:szCs w:val="24"/>
                <w:shd w:val="clear" w:color="auto" w:fill="FFFFFF"/>
                <w:lang w:val="hy-AM"/>
              </w:rPr>
              <w:t xml:space="preserve">ի </w:t>
            </w:r>
            <w:r w:rsidRPr="00005A8B">
              <w:rPr>
                <w:rFonts w:ascii="GHEA Grapalat" w:eastAsia="GHEA Grapalat" w:hAnsi="GHEA Grapalat" w:cs="GHEA Grapalat"/>
                <w:sz w:val="24"/>
                <w:szCs w:val="24"/>
                <w:shd w:val="clear" w:color="auto" w:fill="FFFFFF"/>
                <w:lang w:val="hy-AM"/>
              </w:rPr>
              <w:t xml:space="preserve">N 1520-Ն որոշման նախաբանում որպես լիազորող նորմ արդեն իսկ հղում է կատարված </w:t>
            </w:r>
            <w:r w:rsidRPr="00005A8B">
              <w:rPr>
                <w:rFonts w:ascii="GHEA Grapalat" w:hAnsi="GHEA Grapalat"/>
                <w:sz w:val="24"/>
                <w:szCs w:val="24"/>
                <w:lang w:val="hy-AM"/>
              </w:rPr>
              <w:lastRenderedPageBreak/>
              <w:t>«Սևանա լճի մասին» օրենքի 13-րդ հոդվածի 3-րդ մասին:</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005A8B" w:rsidRDefault="00005A8B" w:rsidP="00005A8B">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Ընդունվել է</w:t>
            </w:r>
          </w:p>
        </w:tc>
      </w:tr>
      <w:tr w:rsidR="00005A8B" w:rsidRPr="00760629"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005A8B" w:rsidRPr="00005A8B" w:rsidRDefault="00005A8B" w:rsidP="00005A8B">
            <w:pPr>
              <w:pStyle w:val="NormalWeb"/>
              <w:shd w:val="clear" w:color="auto" w:fill="FFFFFF"/>
              <w:tabs>
                <w:tab w:val="left" w:pos="990"/>
              </w:tabs>
              <w:spacing w:before="0" w:beforeAutospacing="0" w:after="0" w:afterAutospacing="0" w:line="360" w:lineRule="auto"/>
              <w:jc w:val="both"/>
              <w:rPr>
                <w:rFonts w:ascii="GHEA Grapalat" w:hAnsi="GHEA Grapalat" w:cs="Sylfaen"/>
                <w:bCs/>
                <w:lang w:val="hy-AM"/>
              </w:rPr>
            </w:pPr>
            <w:r>
              <w:rPr>
                <w:rFonts w:ascii="GHEA Grapalat" w:hAnsi="GHEA Grapalat" w:cs="GHEA Grapalat"/>
                <w:bCs/>
                <w:iCs/>
                <w:lang w:eastAsia="ru-RU"/>
              </w:rPr>
              <w:lastRenderedPageBreak/>
              <w:t xml:space="preserve">2 </w:t>
            </w:r>
            <w:r w:rsidRPr="00005A8B">
              <w:rPr>
                <w:rFonts w:ascii="GHEA Grapalat" w:hAnsi="GHEA Grapalat" w:cs="GHEA Grapalat"/>
                <w:bCs/>
                <w:iCs/>
                <w:lang w:val="hy-AM" w:eastAsia="ru-RU"/>
              </w:rPr>
              <w:t xml:space="preserve">Նախագծի հավելվածում աղյուսակի կետերն անհրաժեշտ է տեքստից բաժանել միջակետերով՝ նկատի ունենալով </w:t>
            </w:r>
            <w:r w:rsidRPr="00005A8B">
              <w:rPr>
                <w:rFonts w:ascii="GHEA Grapalat" w:hAnsi="GHEA Grapalat"/>
                <w:lang w:val="hy-AM"/>
              </w:rPr>
              <w:t>«Նորմատիվ ի</w:t>
            </w:r>
            <w:r w:rsidRPr="00005A8B">
              <w:rPr>
                <w:rFonts w:ascii="GHEA Grapalat" w:hAnsi="GHEA Grapalat" w:cs="Sylfaen"/>
                <w:lang w:val="hy-AM"/>
              </w:rPr>
              <w:t>րավական</w:t>
            </w:r>
            <w:r w:rsidRPr="00005A8B">
              <w:rPr>
                <w:rFonts w:ascii="GHEA Grapalat" w:hAnsi="GHEA Grapalat"/>
                <w:lang w:val="hy-AM"/>
              </w:rPr>
              <w:t xml:space="preserve"> </w:t>
            </w:r>
            <w:r w:rsidRPr="00005A8B">
              <w:rPr>
                <w:rFonts w:ascii="GHEA Grapalat" w:hAnsi="GHEA Grapalat" w:cs="Sylfaen"/>
                <w:lang w:val="hy-AM"/>
              </w:rPr>
              <w:t>ակտերի</w:t>
            </w:r>
            <w:r w:rsidRPr="00005A8B">
              <w:rPr>
                <w:rFonts w:ascii="GHEA Grapalat" w:hAnsi="GHEA Grapalat"/>
                <w:lang w:val="hy-AM"/>
              </w:rPr>
              <w:t xml:space="preserve"> </w:t>
            </w:r>
            <w:r w:rsidRPr="00005A8B">
              <w:rPr>
                <w:rFonts w:ascii="GHEA Grapalat" w:hAnsi="GHEA Grapalat" w:cs="Sylfaen"/>
                <w:lang w:val="hy-AM"/>
              </w:rPr>
              <w:t>մասին</w:t>
            </w:r>
            <w:r w:rsidRPr="00005A8B">
              <w:rPr>
                <w:rFonts w:ascii="GHEA Grapalat" w:hAnsi="GHEA Grapalat"/>
                <w:lang w:val="hy-AM"/>
              </w:rPr>
              <w:t>» օրենքի 14-րդ հոդվածի 5-րդ մասի կարգավորումները:</w:t>
            </w:r>
            <w:r w:rsidRPr="00005A8B">
              <w:rPr>
                <w:rFonts w:ascii="GHEA Grapalat" w:hAnsi="GHEA Grapalat" w:cs="GHEA Grapalat"/>
                <w:bCs/>
                <w:iCs/>
                <w:lang w:val="hy-AM" w:eastAsia="ru-RU"/>
              </w:rPr>
              <w:t xml:space="preserve"> </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005A8B" w:rsidRDefault="00005A8B" w:rsidP="00005A8B">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Ընդունվել է</w:t>
            </w:r>
          </w:p>
        </w:tc>
      </w:tr>
      <w:tr w:rsidR="007D2DE1" w:rsidRPr="00760629" w:rsidTr="007D2DE1">
        <w:trPr>
          <w:gridAfter w:val="1"/>
          <w:wAfter w:w="35" w:type="dxa"/>
          <w:trHeight w:val="395"/>
          <w:tblCellSpacing w:w="0" w:type="dxa"/>
          <w:jc w:val="center"/>
        </w:trPr>
        <w:tc>
          <w:tcPr>
            <w:tcW w:w="4942" w:type="dxa"/>
            <w:vMerge w:val="restart"/>
            <w:tcBorders>
              <w:top w:val="outset" w:sz="6" w:space="0" w:color="auto"/>
              <w:left w:val="outset" w:sz="6" w:space="0" w:color="auto"/>
              <w:right w:val="outset" w:sz="6" w:space="0" w:color="auto"/>
            </w:tcBorders>
            <w:shd w:val="clear" w:color="auto" w:fill="BFBFBF" w:themeFill="background1" w:themeFillShade="BF"/>
          </w:tcPr>
          <w:p w:rsidR="007D2DE1" w:rsidRPr="004B67D9" w:rsidRDefault="007D2DE1" w:rsidP="007D2DE1">
            <w:pPr>
              <w:spacing w:after="0" w:line="360" w:lineRule="auto"/>
              <w:jc w:val="center"/>
              <w:rPr>
                <w:rFonts w:ascii="GHEA Grapalat" w:hAnsi="GHEA Grapalat"/>
                <w:sz w:val="24"/>
                <w:szCs w:val="24"/>
                <w:lang w:val="hy-AM"/>
              </w:rPr>
            </w:pPr>
            <w:r>
              <w:rPr>
                <w:rFonts w:ascii="GHEA Grapalat" w:hAnsi="GHEA Grapalat" w:cs="Sylfaen"/>
                <w:b/>
                <w:sz w:val="24"/>
                <w:szCs w:val="24"/>
                <w:lang w:val="hy-AM"/>
              </w:rPr>
              <w:t>8</w:t>
            </w:r>
            <w:r w:rsidRPr="00983280">
              <w:rPr>
                <w:rFonts w:ascii="GHEA Grapalat" w:hAnsi="GHEA Grapalat" w:cs="Sylfaen"/>
                <w:b/>
                <w:sz w:val="24"/>
                <w:szCs w:val="24"/>
              </w:rPr>
              <w:t xml:space="preserve">. </w:t>
            </w:r>
            <w:r w:rsidRPr="00983280">
              <w:rPr>
                <w:rFonts w:ascii="GHEA Grapalat" w:hAnsi="GHEA Grapalat" w:cs="Sylfaen"/>
                <w:b/>
                <w:sz w:val="24"/>
                <w:szCs w:val="24"/>
                <w:lang w:val="hy-AM"/>
              </w:rPr>
              <w:t xml:space="preserve">ՀԱՅԱՍՏԱՆԻ ՀԱՆՐԱՊԵՏՈՒԹՅԱՆ </w:t>
            </w:r>
            <w:r>
              <w:rPr>
                <w:rFonts w:ascii="GHEA Grapalat" w:hAnsi="GHEA Grapalat" w:cs="Sylfaen"/>
                <w:b/>
                <w:sz w:val="24"/>
                <w:szCs w:val="24"/>
                <w:lang w:val="hy-AM"/>
              </w:rPr>
              <w:t>ՖԻՆԱՆՍՆԵՐԻ ՆԱԽԱՐԱ</w:t>
            </w:r>
            <w:r w:rsidRPr="00983280">
              <w:rPr>
                <w:rFonts w:ascii="GHEA Grapalat" w:hAnsi="GHEA Grapalat" w:cs="Sylfaen"/>
                <w:b/>
                <w:sz w:val="24"/>
                <w:szCs w:val="24"/>
                <w:lang w:val="hy-AM"/>
              </w:rPr>
              <w:t>ՐՈՒԹՅՈՒՆ</w:t>
            </w: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D2DE1" w:rsidRPr="004B67D9" w:rsidRDefault="007D2DE1" w:rsidP="007D2DE1">
            <w:pPr>
              <w:spacing w:after="0" w:line="360" w:lineRule="auto"/>
              <w:jc w:val="center"/>
              <w:rPr>
                <w:rFonts w:ascii="GHEA Grapalat" w:eastAsia="Times New Roman" w:hAnsi="GHEA Grapalat"/>
                <w:b/>
                <w:sz w:val="24"/>
                <w:szCs w:val="24"/>
              </w:rPr>
            </w:pPr>
            <w:r>
              <w:rPr>
                <w:rFonts w:ascii="GHEA Grapalat" w:eastAsia="Times New Roman" w:hAnsi="GHEA Grapalat"/>
                <w:b/>
                <w:sz w:val="24"/>
                <w:szCs w:val="24"/>
                <w:lang w:val="hy-AM"/>
              </w:rPr>
              <w:t>03.10.2023</w:t>
            </w:r>
            <w:r w:rsidRPr="001E5D5D">
              <w:rPr>
                <w:rFonts w:ascii="GHEA Grapalat" w:eastAsia="Times New Roman" w:hAnsi="GHEA Grapalat"/>
                <w:b/>
                <w:sz w:val="24"/>
                <w:szCs w:val="24"/>
                <w:lang w:val="hy-AM"/>
              </w:rPr>
              <w:t>թ</w:t>
            </w:r>
            <w:r w:rsidRPr="00854D5B">
              <w:rPr>
                <w:rFonts w:ascii="GHEA Grapalat" w:eastAsia="Times New Roman" w:hAnsi="GHEA Grapalat"/>
                <w:b/>
                <w:sz w:val="24"/>
                <w:szCs w:val="24"/>
                <w:lang w:val="hy-AM"/>
              </w:rPr>
              <w:t>.</w:t>
            </w:r>
          </w:p>
        </w:tc>
      </w:tr>
      <w:tr w:rsidR="007D2DE1" w:rsidRPr="00760629" w:rsidTr="007D2DE1">
        <w:trPr>
          <w:gridAfter w:val="1"/>
          <w:wAfter w:w="35" w:type="dxa"/>
          <w:trHeight w:val="394"/>
          <w:tblCellSpacing w:w="0" w:type="dxa"/>
          <w:jc w:val="center"/>
        </w:trPr>
        <w:tc>
          <w:tcPr>
            <w:tcW w:w="4942" w:type="dxa"/>
            <w:vMerge/>
            <w:tcBorders>
              <w:left w:val="outset" w:sz="6" w:space="0" w:color="auto"/>
              <w:bottom w:val="outset" w:sz="6" w:space="0" w:color="auto"/>
              <w:right w:val="outset" w:sz="6" w:space="0" w:color="auto"/>
            </w:tcBorders>
            <w:shd w:val="clear" w:color="auto" w:fill="BFBFBF" w:themeFill="background1" w:themeFillShade="BF"/>
          </w:tcPr>
          <w:p w:rsidR="007D2DE1" w:rsidRDefault="007D2DE1" w:rsidP="007D2DE1">
            <w:pPr>
              <w:pStyle w:val="NormalWeb"/>
              <w:shd w:val="clear" w:color="auto" w:fill="FFFFFF"/>
              <w:tabs>
                <w:tab w:val="left" w:pos="990"/>
              </w:tabs>
              <w:spacing w:before="0" w:beforeAutospacing="0" w:after="0" w:afterAutospacing="0" w:line="360" w:lineRule="auto"/>
              <w:jc w:val="both"/>
              <w:rPr>
                <w:rFonts w:ascii="GHEA Grapalat" w:hAnsi="GHEA Grapalat" w:cs="GHEA Grapalat"/>
                <w:bCs/>
                <w:iCs/>
                <w:lang w:eastAsia="ru-RU"/>
              </w:rPr>
            </w:pP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D2DE1" w:rsidRDefault="007D2DE1" w:rsidP="007D2DE1">
            <w:pPr>
              <w:spacing w:after="0" w:line="360" w:lineRule="auto"/>
              <w:jc w:val="center"/>
              <w:rPr>
                <w:rFonts w:ascii="GHEA Grapalat" w:eastAsia="Times New Roman" w:hAnsi="GHEA Grapalat"/>
                <w:b/>
                <w:sz w:val="24"/>
                <w:szCs w:val="24"/>
                <w:lang w:val="hy-AM"/>
              </w:rPr>
            </w:pPr>
            <w:r>
              <w:rPr>
                <w:rFonts w:ascii="GHEA Grapalat" w:hAnsi="GHEA Grapalat"/>
                <w:b/>
                <w:sz w:val="24"/>
                <w:szCs w:val="24"/>
                <w:lang w:val="ru-RU"/>
              </w:rPr>
              <w:t>№</w:t>
            </w:r>
            <w:r w:rsidRPr="001E5D5D">
              <w:rPr>
                <w:rFonts w:ascii="GHEA Grapalat" w:hAnsi="GHEA Grapalat"/>
                <w:b/>
                <w:sz w:val="24"/>
                <w:szCs w:val="24"/>
                <w:lang w:val="hy-AM"/>
              </w:rPr>
              <w:t xml:space="preserve"> </w:t>
            </w:r>
            <w:r>
              <w:rPr>
                <w:rFonts w:ascii="GHEA Grapalat" w:hAnsi="GHEA Grapalat"/>
                <w:b/>
                <w:sz w:val="24"/>
                <w:szCs w:val="24"/>
                <w:lang w:val="hy-AM"/>
              </w:rPr>
              <w:t>01</w:t>
            </w:r>
            <w:r>
              <w:rPr>
                <w:rFonts w:ascii="GHEA Grapalat" w:hAnsi="GHEA Grapalat"/>
                <w:b/>
                <w:sz w:val="24"/>
                <w:szCs w:val="24"/>
              </w:rPr>
              <w:t>/</w:t>
            </w:r>
            <w:r>
              <w:rPr>
                <w:rFonts w:ascii="GHEA Grapalat" w:hAnsi="GHEA Grapalat"/>
                <w:b/>
                <w:sz w:val="24"/>
                <w:szCs w:val="24"/>
                <w:lang w:val="hy-AM"/>
              </w:rPr>
              <w:t>9-2/21256</w:t>
            </w:r>
          </w:p>
        </w:tc>
      </w:tr>
      <w:tr w:rsidR="007D2DE1" w:rsidRPr="00636709"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7D2DE1" w:rsidRPr="007D2DE1" w:rsidRDefault="007D2DE1" w:rsidP="00005A8B">
            <w:pPr>
              <w:pStyle w:val="NormalWeb"/>
              <w:shd w:val="clear" w:color="auto" w:fill="FFFFFF"/>
              <w:tabs>
                <w:tab w:val="left" w:pos="990"/>
              </w:tabs>
              <w:spacing w:before="0" w:beforeAutospacing="0" w:after="0" w:afterAutospacing="0" w:line="360" w:lineRule="auto"/>
              <w:jc w:val="both"/>
              <w:rPr>
                <w:rFonts w:ascii="GHEA Grapalat" w:hAnsi="GHEA Grapalat" w:cs="GHEA Grapalat"/>
                <w:bCs/>
                <w:iCs/>
                <w:lang w:val="hy-AM" w:eastAsia="ru-RU"/>
              </w:rPr>
            </w:pPr>
            <w:r w:rsidRPr="00CA3EBF">
              <w:rPr>
                <w:rFonts w:ascii="GHEA Grapalat" w:hAnsi="GHEA Grapalat" w:cs="Calibri"/>
                <w:shd w:val="clear" w:color="auto" w:fill="FFFFFF"/>
                <w:lang w:val="hy-AM"/>
              </w:rPr>
              <w:t>«Հայաստանի</w:t>
            </w:r>
            <w:r w:rsidRPr="00CA3EBF">
              <w:rPr>
                <w:rFonts w:ascii="GHEA Grapalat" w:eastAsia="GHEA Grapalat" w:hAnsi="GHEA Grapalat" w:cs="GHEA Grapalat"/>
                <w:shd w:val="clear" w:color="auto" w:fill="FFFFFF"/>
                <w:lang w:val="hy-AM"/>
              </w:rPr>
              <w:t xml:space="preserve"> </w:t>
            </w:r>
            <w:r w:rsidRPr="004B2E8D">
              <w:rPr>
                <w:rFonts w:ascii="GHEA Grapalat" w:hAnsi="GHEA Grapalat" w:cs="Calibri"/>
                <w:shd w:val="clear" w:color="auto" w:fill="FFFFFF"/>
                <w:lang w:val="hy-AM"/>
              </w:rPr>
              <w:t>Հ</w:t>
            </w:r>
            <w:r w:rsidRPr="00CA3EBF">
              <w:rPr>
                <w:rFonts w:ascii="GHEA Grapalat" w:hAnsi="GHEA Grapalat" w:cs="Calibri"/>
                <w:shd w:val="clear" w:color="auto" w:fill="FFFFFF"/>
                <w:lang w:val="hy-AM"/>
              </w:rPr>
              <w:t>անրապետության</w:t>
            </w:r>
            <w:r w:rsidRPr="00CA3EBF">
              <w:rPr>
                <w:rFonts w:ascii="GHEA Grapalat" w:eastAsia="GHEA Grapalat" w:hAnsi="GHEA Grapalat" w:cs="GHEA Grapalat"/>
                <w:shd w:val="clear" w:color="auto" w:fill="FFFFFF"/>
                <w:lang w:val="hy-AM"/>
              </w:rPr>
              <w:t xml:space="preserve"> </w:t>
            </w:r>
            <w:r w:rsidRPr="00CA3EBF">
              <w:rPr>
                <w:rFonts w:ascii="GHEA Grapalat" w:hAnsi="GHEA Grapalat" w:cs="Calibri"/>
                <w:shd w:val="clear" w:color="auto" w:fill="FFFFFF"/>
                <w:lang w:val="hy-AM"/>
              </w:rPr>
              <w:t>կառավարության</w:t>
            </w:r>
            <w:r w:rsidRPr="00CA3EBF">
              <w:rPr>
                <w:rFonts w:ascii="GHEA Grapalat" w:eastAsia="GHEA Grapalat" w:hAnsi="GHEA Grapalat" w:cs="GHEA Grapalat"/>
                <w:shd w:val="clear" w:color="auto" w:fill="FFFFFF"/>
                <w:lang w:val="hy-AM"/>
              </w:rPr>
              <w:t xml:space="preserve"> 2022 </w:t>
            </w:r>
            <w:r w:rsidRPr="00CA3EBF">
              <w:rPr>
                <w:rFonts w:ascii="GHEA Grapalat" w:hAnsi="GHEA Grapalat" w:cs="Calibri"/>
                <w:shd w:val="clear" w:color="auto" w:fill="FFFFFF"/>
                <w:lang w:val="hy-AM"/>
              </w:rPr>
              <w:t>թվականի</w:t>
            </w:r>
            <w:r w:rsidRPr="00CA3EBF">
              <w:rPr>
                <w:rFonts w:ascii="GHEA Grapalat" w:eastAsia="GHEA Grapalat" w:hAnsi="GHEA Grapalat" w:cs="GHEA Grapalat"/>
                <w:shd w:val="clear" w:color="auto" w:fill="FFFFFF"/>
                <w:lang w:val="hy-AM"/>
              </w:rPr>
              <w:t xml:space="preserve"> սեպտեմբեր</w:t>
            </w:r>
            <w:r w:rsidRPr="00CA3EBF">
              <w:rPr>
                <w:rFonts w:ascii="GHEA Grapalat" w:hAnsi="GHEA Grapalat" w:cs="Calibri"/>
                <w:shd w:val="clear" w:color="auto" w:fill="FFFFFF"/>
                <w:lang w:val="hy-AM"/>
              </w:rPr>
              <w:t>ի</w:t>
            </w:r>
            <w:r w:rsidRPr="00CA3EBF">
              <w:rPr>
                <w:rFonts w:ascii="GHEA Grapalat" w:eastAsia="GHEA Grapalat" w:hAnsi="GHEA Grapalat" w:cs="GHEA Grapalat"/>
                <w:shd w:val="clear" w:color="auto" w:fill="FFFFFF"/>
                <w:lang w:val="hy-AM"/>
              </w:rPr>
              <w:t xml:space="preserve"> 29-</w:t>
            </w:r>
            <w:r w:rsidRPr="00CA3EBF">
              <w:rPr>
                <w:rFonts w:ascii="GHEA Grapalat" w:hAnsi="GHEA Grapalat" w:cs="Calibri"/>
                <w:shd w:val="clear" w:color="auto" w:fill="FFFFFF"/>
                <w:lang w:val="hy-AM"/>
              </w:rPr>
              <w:t xml:space="preserve">ի </w:t>
            </w:r>
            <w:r w:rsidRPr="004B2E8D">
              <w:rPr>
                <w:rFonts w:ascii="GHEA Grapalat" w:hAnsi="GHEA Grapalat" w:cs="Calibri"/>
                <w:shd w:val="clear" w:color="auto" w:fill="FFFFFF"/>
                <w:lang w:val="hy-AM"/>
              </w:rPr>
              <w:t>N</w:t>
            </w:r>
            <w:r w:rsidRPr="00CA3EBF">
              <w:rPr>
                <w:rFonts w:ascii="GHEA Grapalat" w:eastAsia="GHEA Grapalat" w:hAnsi="GHEA Grapalat" w:cs="GHEA Grapalat"/>
                <w:shd w:val="clear" w:color="auto" w:fill="FFFFFF"/>
                <w:lang w:val="hy-AM"/>
              </w:rPr>
              <w:t>1520-</w:t>
            </w:r>
            <w:r w:rsidRPr="004B2E8D">
              <w:rPr>
                <w:rFonts w:ascii="GHEA Grapalat" w:eastAsia="GHEA Grapalat" w:hAnsi="GHEA Grapalat" w:cs="GHEA Grapalat"/>
                <w:shd w:val="clear" w:color="auto" w:fill="FFFFFF"/>
                <w:lang w:val="hy-AM"/>
              </w:rPr>
              <w:t>Ն</w:t>
            </w:r>
            <w:r w:rsidRPr="00CA3EBF">
              <w:rPr>
                <w:rFonts w:ascii="GHEA Grapalat" w:eastAsia="GHEA Grapalat" w:hAnsi="GHEA Grapalat" w:cs="GHEA Grapalat"/>
                <w:shd w:val="clear" w:color="auto" w:fill="FFFFFF"/>
                <w:lang w:val="hy-AM"/>
              </w:rPr>
              <w:t xml:space="preserve"> </w:t>
            </w:r>
            <w:r w:rsidRPr="00CA3EBF">
              <w:rPr>
                <w:rFonts w:ascii="GHEA Grapalat" w:hAnsi="GHEA Grapalat" w:cs="Calibri"/>
                <w:shd w:val="clear" w:color="auto" w:fill="FFFFFF"/>
                <w:lang w:val="hy-AM"/>
              </w:rPr>
              <w:t>որոշման մեջ փոփոխություն կատարելու մասին</w:t>
            </w:r>
            <w:r w:rsidRPr="00CA3EBF">
              <w:rPr>
                <w:rFonts w:ascii="GHEA Grapalat" w:hAnsi="GHEA Grapalat"/>
                <w:lang w:val="hy-AM"/>
              </w:rPr>
              <w:t xml:space="preserve">» ՀՀ կառավարության որոշման նախագծի վերաբերյալ, </w:t>
            </w:r>
            <w:r w:rsidRPr="004B2E8D">
              <w:rPr>
                <w:rFonts w:ascii="GHEA Grapalat" w:hAnsi="GHEA Grapalat"/>
                <w:lang w:val="hy-AM"/>
              </w:rPr>
              <w:t xml:space="preserve">որով </w:t>
            </w:r>
            <w:r w:rsidRPr="007D2DE1">
              <w:rPr>
                <w:rStyle w:val="Strong"/>
                <w:rFonts w:ascii="GHEA Grapalat" w:hAnsi="GHEA Grapalat"/>
                <w:b w:val="0"/>
                <w:lang w:val="hy-AM"/>
              </w:rPr>
              <w:t xml:space="preserve">առաջարկվում է հաստատել </w:t>
            </w:r>
            <w:r w:rsidRPr="007D2DE1">
              <w:rPr>
                <w:rFonts w:ascii="GHEA Grapalat" w:hAnsi="GHEA Grapalat"/>
                <w:lang w:val="hy-AM"/>
              </w:rPr>
              <w:t>2023թ</w:t>
            </w:r>
            <w:r w:rsidRPr="007D2DE1">
              <w:rPr>
                <w:rFonts w:ascii="GHEA Grapalat" w:hAnsi="GHEA Grapalat" w:cs="Arial"/>
                <w:lang w:val="hy-AM"/>
              </w:rPr>
              <w:t>.</w:t>
            </w:r>
            <w:r w:rsidRPr="00CA3EBF">
              <w:rPr>
                <w:rFonts w:ascii="GHEA Grapalat" w:hAnsi="GHEA Grapalat"/>
                <w:lang w:val="hy-AM"/>
              </w:rPr>
              <w:t xml:space="preserve"> </w:t>
            </w:r>
            <w:r w:rsidRPr="00CA3EBF">
              <w:rPr>
                <w:rFonts w:ascii="GHEA Grapalat" w:hAnsi="GHEA Grapalat" w:cs="Arial"/>
                <w:lang w:val="hy-AM"/>
              </w:rPr>
              <w:t>Սևան</w:t>
            </w:r>
            <w:r w:rsidRPr="00CA3EBF">
              <w:rPr>
                <w:rFonts w:ascii="GHEA Grapalat" w:hAnsi="GHEA Grapalat"/>
                <w:lang w:val="hy-AM"/>
              </w:rPr>
              <w:t>-</w:t>
            </w:r>
            <w:r w:rsidRPr="00CA3EBF">
              <w:rPr>
                <w:rFonts w:ascii="GHEA Grapalat" w:hAnsi="GHEA Grapalat" w:cs="Arial"/>
                <w:lang w:val="hy-AM"/>
              </w:rPr>
              <w:t>Հրազդան</w:t>
            </w:r>
            <w:r w:rsidRPr="00CA3EBF">
              <w:rPr>
                <w:rFonts w:ascii="GHEA Grapalat" w:hAnsi="GHEA Grapalat"/>
                <w:lang w:val="hy-AM"/>
              </w:rPr>
              <w:t xml:space="preserve"> </w:t>
            </w:r>
            <w:r w:rsidRPr="00CA3EBF">
              <w:rPr>
                <w:rFonts w:ascii="GHEA Grapalat" w:hAnsi="GHEA Grapalat" w:cs="Arial"/>
                <w:lang w:val="hy-AM"/>
              </w:rPr>
              <w:t>էներգետիկ</w:t>
            </w:r>
            <w:r w:rsidRPr="00CA3EBF">
              <w:rPr>
                <w:rFonts w:ascii="GHEA Grapalat" w:hAnsi="GHEA Grapalat"/>
                <w:lang w:val="hy-AM"/>
              </w:rPr>
              <w:t>-</w:t>
            </w:r>
            <w:r w:rsidRPr="00CA3EBF">
              <w:rPr>
                <w:rFonts w:ascii="GHEA Grapalat" w:hAnsi="GHEA Grapalat" w:cs="Arial"/>
                <w:lang w:val="hy-AM"/>
              </w:rPr>
              <w:t>իռիգացիոն</w:t>
            </w:r>
            <w:r w:rsidRPr="00CA3EBF">
              <w:rPr>
                <w:rFonts w:ascii="GHEA Grapalat" w:hAnsi="GHEA Grapalat"/>
                <w:lang w:val="hy-AM"/>
              </w:rPr>
              <w:t xml:space="preserve"> </w:t>
            </w:r>
            <w:r w:rsidRPr="00CA3EBF">
              <w:rPr>
                <w:rFonts w:ascii="GHEA Grapalat" w:hAnsi="GHEA Grapalat" w:cs="Arial"/>
                <w:lang w:val="hy-AM"/>
              </w:rPr>
              <w:t>համակարգից</w:t>
            </w:r>
            <w:r w:rsidRPr="00CA3EBF">
              <w:rPr>
                <w:rFonts w:ascii="GHEA Grapalat" w:hAnsi="GHEA Grapalat"/>
                <w:lang w:val="hy-AM"/>
              </w:rPr>
              <w:t xml:space="preserve"> </w:t>
            </w:r>
            <w:r w:rsidRPr="00CA3EBF">
              <w:rPr>
                <w:rFonts w:ascii="GHEA Grapalat" w:hAnsi="GHEA Grapalat" w:cs="Arial"/>
                <w:lang w:val="hy-AM"/>
              </w:rPr>
              <w:t>սնվող</w:t>
            </w:r>
            <w:r w:rsidRPr="00CA3EBF">
              <w:rPr>
                <w:rFonts w:ascii="GHEA Grapalat" w:hAnsi="GHEA Grapalat"/>
                <w:lang w:val="hy-AM"/>
              </w:rPr>
              <w:t xml:space="preserve"> </w:t>
            </w:r>
            <w:r w:rsidRPr="00CA3EBF">
              <w:rPr>
                <w:rFonts w:ascii="GHEA Grapalat" w:hAnsi="GHEA Grapalat" w:cs="Arial"/>
                <w:lang w:val="hy-AM"/>
              </w:rPr>
              <w:t>ոռոգման</w:t>
            </w:r>
            <w:r w:rsidRPr="00CA3EBF">
              <w:rPr>
                <w:rFonts w:ascii="GHEA Grapalat" w:hAnsi="GHEA Grapalat"/>
                <w:lang w:val="hy-AM"/>
              </w:rPr>
              <w:t xml:space="preserve"> </w:t>
            </w:r>
            <w:r w:rsidRPr="00CA3EBF">
              <w:rPr>
                <w:rFonts w:ascii="GHEA Grapalat" w:hAnsi="GHEA Grapalat" w:cs="Arial"/>
                <w:lang w:val="hy-AM"/>
              </w:rPr>
              <w:t>ջրանցքների</w:t>
            </w:r>
            <w:r w:rsidRPr="00CA3EBF">
              <w:rPr>
                <w:rFonts w:ascii="GHEA Grapalat" w:hAnsi="GHEA Grapalat"/>
                <w:lang w:val="hy-AM"/>
              </w:rPr>
              <w:t xml:space="preserve"> </w:t>
            </w:r>
            <w:r w:rsidRPr="00CA3EBF">
              <w:rPr>
                <w:rFonts w:ascii="GHEA Grapalat" w:hAnsi="GHEA Grapalat" w:cs="Arial"/>
                <w:lang w:val="hy-AM"/>
              </w:rPr>
              <w:t>գլխամասային</w:t>
            </w:r>
            <w:r w:rsidRPr="00CA3EBF">
              <w:rPr>
                <w:rFonts w:ascii="GHEA Grapalat" w:hAnsi="GHEA Grapalat"/>
                <w:lang w:val="hy-AM"/>
              </w:rPr>
              <w:t xml:space="preserve"> </w:t>
            </w:r>
            <w:r w:rsidRPr="00CA3EBF">
              <w:rPr>
                <w:rFonts w:ascii="GHEA Grapalat" w:hAnsi="GHEA Grapalat" w:cs="Arial"/>
                <w:lang w:val="hy-AM"/>
              </w:rPr>
              <w:t>ջրառի</w:t>
            </w:r>
            <w:r w:rsidRPr="00CA3EBF">
              <w:rPr>
                <w:rFonts w:ascii="GHEA Grapalat" w:hAnsi="GHEA Grapalat"/>
                <w:lang w:val="hy-AM"/>
              </w:rPr>
              <w:t xml:space="preserve"> </w:t>
            </w:r>
            <w:r w:rsidRPr="00CA3EBF">
              <w:rPr>
                <w:rFonts w:ascii="GHEA Grapalat" w:hAnsi="GHEA Grapalat" w:cs="Arial"/>
                <w:lang w:val="hy-AM"/>
              </w:rPr>
              <w:t>պլան</w:t>
            </w:r>
            <w:r w:rsidRPr="00CA3EBF">
              <w:rPr>
                <w:rFonts w:ascii="GHEA Grapalat" w:hAnsi="GHEA Grapalat"/>
                <w:lang w:val="hy-AM"/>
              </w:rPr>
              <w:t>-</w:t>
            </w:r>
            <w:r w:rsidRPr="00CA3EBF">
              <w:rPr>
                <w:rFonts w:ascii="GHEA Grapalat" w:hAnsi="GHEA Grapalat" w:cs="Arial"/>
                <w:lang w:val="hy-AM"/>
              </w:rPr>
              <w:t>ժամանակացույցը</w:t>
            </w:r>
            <w:r w:rsidRPr="004B2E8D">
              <w:rPr>
                <w:rFonts w:ascii="GHEA Grapalat" w:hAnsi="GHEA Grapalat" w:cs="Arial"/>
                <w:lang w:val="hy-AM"/>
              </w:rPr>
              <w:t xml:space="preserve"> հայտնում ենք, որ դիտողություններ և առաջարկություններ չունենք:</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7D2DE1" w:rsidRDefault="007D2DE1" w:rsidP="00005A8B">
            <w:pPr>
              <w:spacing w:after="0" w:line="360" w:lineRule="auto"/>
              <w:rPr>
                <w:rFonts w:ascii="GHEA Grapalat" w:eastAsia="Times New Roman" w:hAnsi="GHEA Grapalat"/>
                <w:b/>
                <w:sz w:val="24"/>
                <w:szCs w:val="24"/>
                <w:lang w:val="hy-AM"/>
              </w:rPr>
            </w:pPr>
          </w:p>
        </w:tc>
      </w:tr>
      <w:tr w:rsidR="00636709" w:rsidRPr="00636709" w:rsidTr="00636709">
        <w:trPr>
          <w:gridAfter w:val="1"/>
          <w:wAfter w:w="35" w:type="dxa"/>
          <w:trHeight w:val="814"/>
          <w:tblCellSpacing w:w="0" w:type="dxa"/>
          <w:jc w:val="center"/>
        </w:trPr>
        <w:tc>
          <w:tcPr>
            <w:tcW w:w="4942" w:type="dxa"/>
            <w:vMerge w:val="restart"/>
            <w:tcBorders>
              <w:top w:val="outset" w:sz="6" w:space="0" w:color="auto"/>
              <w:left w:val="outset" w:sz="6" w:space="0" w:color="auto"/>
              <w:right w:val="outset" w:sz="6" w:space="0" w:color="auto"/>
            </w:tcBorders>
            <w:shd w:val="clear" w:color="auto" w:fill="BFBFBF" w:themeFill="background1" w:themeFillShade="BF"/>
          </w:tcPr>
          <w:p w:rsidR="00636709" w:rsidRPr="00636709" w:rsidRDefault="00636709" w:rsidP="00636709">
            <w:pPr>
              <w:spacing w:after="0" w:line="360" w:lineRule="auto"/>
              <w:jc w:val="center"/>
              <w:rPr>
                <w:rFonts w:ascii="GHEA Grapalat" w:eastAsiaTheme="minorHAnsi" w:hAnsi="GHEA Grapalat"/>
                <w:b/>
                <w:sz w:val="24"/>
                <w:szCs w:val="24"/>
                <w:lang w:val="hy-AM"/>
              </w:rPr>
            </w:pPr>
            <w:r>
              <w:rPr>
                <w:rFonts w:ascii="GHEA Grapalat" w:eastAsiaTheme="minorHAnsi" w:hAnsi="GHEA Grapalat"/>
                <w:b/>
                <w:sz w:val="24"/>
                <w:szCs w:val="24"/>
                <w:lang w:val="hy-AM"/>
              </w:rPr>
              <w:t>9</w:t>
            </w:r>
            <w:r>
              <w:rPr>
                <w:rFonts w:ascii="Cambria Math" w:eastAsiaTheme="minorHAnsi" w:hAnsi="Cambria Math"/>
                <w:b/>
                <w:sz w:val="24"/>
                <w:szCs w:val="24"/>
                <w:lang w:val="hy-AM"/>
              </w:rPr>
              <w:t xml:space="preserve">․ </w:t>
            </w:r>
            <w:r w:rsidRPr="00636709">
              <w:rPr>
                <w:rFonts w:ascii="GHEA Grapalat" w:eastAsiaTheme="minorHAnsi" w:hAnsi="GHEA Grapalat"/>
                <w:b/>
                <w:sz w:val="24"/>
                <w:szCs w:val="24"/>
                <w:lang w:val="hy-AM"/>
              </w:rPr>
              <w:t xml:space="preserve">ՎԱՐՉԱՊԵՏԻ ԱՇԽԱՏԱԿԱԶՄԻ ՏԱՐԱԾՔԱՅԻՆ ԶԱՐԳԱՑՄԱՆ </w:t>
            </w:r>
            <w:r>
              <w:rPr>
                <w:rFonts w:ascii="GHEA Grapalat" w:eastAsiaTheme="minorHAnsi" w:hAnsi="GHEA Grapalat"/>
                <w:b/>
                <w:sz w:val="24"/>
                <w:szCs w:val="24"/>
                <w:lang w:val="hy-AM"/>
              </w:rPr>
              <w:t>ԵՎ</w:t>
            </w:r>
            <w:r w:rsidRPr="00636709">
              <w:rPr>
                <w:rFonts w:ascii="GHEA Grapalat" w:eastAsiaTheme="minorHAnsi" w:hAnsi="GHEA Grapalat"/>
                <w:b/>
                <w:sz w:val="24"/>
                <w:szCs w:val="24"/>
                <w:lang w:val="hy-AM"/>
              </w:rPr>
              <w:t xml:space="preserve"> ՇՐՋԱԿԱ ՄԻՋԱՎԱՅՐԻ ՀԱՐՑԵՐԻ ՎԱՐՉՈՒԹՅՈՒՆ</w:t>
            </w: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36709" w:rsidRPr="00636709" w:rsidRDefault="00636709" w:rsidP="00636709">
            <w:pPr>
              <w:spacing w:after="0" w:line="360" w:lineRule="auto"/>
              <w:jc w:val="center"/>
              <w:rPr>
                <w:rFonts w:ascii="GHEA Grapalat" w:eastAsia="Times New Roman" w:hAnsi="GHEA Grapalat"/>
                <w:b/>
                <w:sz w:val="24"/>
                <w:szCs w:val="24"/>
                <w:lang w:val="hy-AM"/>
              </w:rPr>
            </w:pPr>
            <w:r w:rsidRPr="00636709">
              <w:rPr>
                <w:rFonts w:ascii="GHEA Grapalat" w:eastAsia="Times New Roman" w:hAnsi="GHEA Grapalat"/>
                <w:b/>
                <w:sz w:val="24"/>
                <w:szCs w:val="24"/>
                <w:lang w:val="hy-AM"/>
              </w:rPr>
              <w:t>27.11</w:t>
            </w:r>
            <w:r w:rsidRPr="00636709">
              <w:rPr>
                <w:rFonts w:ascii="GHEA Grapalat" w:eastAsia="Times New Roman" w:hAnsi="GHEA Grapalat"/>
                <w:b/>
                <w:sz w:val="24"/>
                <w:szCs w:val="24"/>
                <w:lang w:val="hy-AM"/>
              </w:rPr>
              <w:t>.2023թ.</w:t>
            </w:r>
          </w:p>
        </w:tc>
      </w:tr>
      <w:tr w:rsidR="00636709" w:rsidRPr="00636709" w:rsidTr="00636709">
        <w:trPr>
          <w:gridAfter w:val="1"/>
          <w:wAfter w:w="35" w:type="dxa"/>
          <w:trHeight w:val="814"/>
          <w:tblCellSpacing w:w="0" w:type="dxa"/>
          <w:jc w:val="center"/>
        </w:trPr>
        <w:tc>
          <w:tcPr>
            <w:tcW w:w="4942" w:type="dxa"/>
            <w:vMerge/>
            <w:tcBorders>
              <w:left w:val="outset" w:sz="6" w:space="0" w:color="auto"/>
              <w:bottom w:val="outset" w:sz="6" w:space="0" w:color="auto"/>
              <w:right w:val="outset" w:sz="6" w:space="0" w:color="auto"/>
            </w:tcBorders>
            <w:shd w:val="clear" w:color="auto" w:fill="BFBFBF" w:themeFill="background1" w:themeFillShade="BF"/>
          </w:tcPr>
          <w:p w:rsidR="00636709" w:rsidRDefault="00636709" w:rsidP="00636709">
            <w:pPr>
              <w:spacing w:after="0" w:line="360" w:lineRule="auto"/>
              <w:jc w:val="center"/>
              <w:rPr>
                <w:rFonts w:ascii="GHEA Grapalat" w:eastAsiaTheme="minorHAnsi" w:hAnsi="GHEA Grapalat"/>
                <w:b/>
                <w:sz w:val="24"/>
                <w:szCs w:val="24"/>
                <w:lang w:val="hy-AM"/>
              </w:rPr>
            </w:pPr>
          </w:p>
        </w:tc>
        <w:tc>
          <w:tcPr>
            <w:tcW w:w="49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36709" w:rsidRPr="00636709" w:rsidRDefault="00636709" w:rsidP="00636709">
            <w:pPr>
              <w:spacing w:after="0" w:line="360" w:lineRule="auto"/>
              <w:jc w:val="center"/>
              <w:rPr>
                <w:rFonts w:ascii="GHEA Grapalat" w:hAnsi="GHEA Grapalat"/>
                <w:b/>
                <w:color w:val="000000"/>
                <w:sz w:val="24"/>
                <w:szCs w:val="24"/>
                <w:shd w:val="clear" w:color="auto" w:fill="FFFFFF"/>
              </w:rPr>
            </w:pPr>
            <w:r>
              <w:rPr>
                <w:rFonts w:ascii="GHEA Grapalat" w:hAnsi="GHEA Grapalat"/>
                <w:b/>
                <w:sz w:val="24"/>
                <w:szCs w:val="24"/>
                <w:lang w:val="ru-RU"/>
              </w:rPr>
              <w:t>№</w:t>
            </w:r>
            <w:r w:rsidRPr="001E5D5D">
              <w:rPr>
                <w:rFonts w:ascii="GHEA Grapalat" w:hAnsi="GHEA Grapalat"/>
                <w:b/>
                <w:sz w:val="24"/>
                <w:szCs w:val="24"/>
                <w:lang w:val="hy-AM"/>
              </w:rPr>
              <w:t xml:space="preserve"> </w:t>
            </w:r>
            <w:r>
              <w:rPr>
                <w:rFonts w:ascii="GHEA Grapalat" w:hAnsi="GHEA Grapalat"/>
                <w:b/>
                <w:sz w:val="24"/>
                <w:szCs w:val="24"/>
                <w:lang w:val="ru-RU"/>
              </w:rPr>
              <w:t>02/12</w:t>
            </w:r>
            <w:r>
              <w:rPr>
                <w:rFonts w:ascii="GHEA Grapalat" w:hAnsi="GHEA Grapalat"/>
                <w:b/>
                <w:sz w:val="24"/>
                <w:szCs w:val="24"/>
              </w:rPr>
              <w:t>.93/40790</w:t>
            </w:r>
          </w:p>
        </w:tc>
      </w:tr>
      <w:tr w:rsidR="00636709" w:rsidRPr="00636709"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636709" w:rsidRPr="00636709" w:rsidRDefault="00636709" w:rsidP="00636709">
            <w:pPr>
              <w:spacing w:after="0" w:line="360" w:lineRule="auto"/>
              <w:ind w:firstLine="335"/>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1. </w:t>
            </w:r>
            <w:r w:rsidRPr="00235A27">
              <w:rPr>
                <w:rFonts w:ascii="GHEA Grapalat" w:hAnsi="GHEA Grapalat"/>
                <w:color w:val="000000"/>
                <w:sz w:val="24"/>
                <w:szCs w:val="24"/>
                <w:shd w:val="clear" w:color="auto" w:fill="FFFFFF"/>
                <w:lang w:val="hy-AM"/>
              </w:rPr>
              <w:t xml:space="preserve">Առաջարկում ենք Նախագծի հավելվածի աղյուսակ 2-ի 3-րդ ուղղահայաց </w:t>
            </w:r>
            <w:r w:rsidRPr="00235A27">
              <w:rPr>
                <w:rFonts w:ascii="GHEA Grapalat" w:hAnsi="GHEA Grapalat"/>
                <w:color w:val="000000"/>
                <w:sz w:val="24"/>
                <w:szCs w:val="24"/>
                <w:shd w:val="clear" w:color="auto" w:fill="FFFFFF"/>
                <w:lang w:val="hy-AM"/>
              </w:rPr>
              <w:lastRenderedPageBreak/>
              <w:t>սյունակի վերնագիրը համապատասխանեցնել «Նորմատիվ իրավական ակտերի մասին» ՀՀ օրենքի 21-րդ հոդվածի 2-րդ մասին, այն է՝ «</w:t>
            </w:r>
            <w:r w:rsidRPr="00235A27">
              <w:rPr>
                <w:rFonts w:ascii="GHEA Grapalat" w:hAnsi="GHEA Grapalat" w:cs="Arial"/>
                <w:sz w:val="24"/>
                <w:szCs w:val="24"/>
                <w:lang w:val="hy-AM"/>
              </w:rPr>
              <w:t>Արգելվում</w:t>
            </w:r>
            <w:r w:rsidRPr="00235A27">
              <w:rPr>
                <w:rFonts w:ascii="GHEA Grapalat" w:hAnsi="GHEA Grapalat"/>
                <w:sz w:val="24"/>
                <w:szCs w:val="24"/>
                <w:lang w:val="hy-AM"/>
              </w:rPr>
              <w:t xml:space="preserve"> </w:t>
            </w:r>
            <w:r w:rsidRPr="00235A27">
              <w:rPr>
                <w:rFonts w:ascii="GHEA Grapalat" w:hAnsi="GHEA Grapalat" w:cs="Arial"/>
                <w:sz w:val="24"/>
                <w:szCs w:val="24"/>
                <w:lang w:val="hy-AM"/>
              </w:rPr>
              <w:t>են</w:t>
            </w:r>
            <w:r w:rsidRPr="00235A27">
              <w:rPr>
                <w:rFonts w:ascii="GHEA Grapalat" w:hAnsi="GHEA Grapalat"/>
                <w:sz w:val="24"/>
                <w:szCs w:val="24"/>
                <w:lang w:val="hy-AM"/>
              </w:rPr>
              <w:t xml:space="preserve"> </w:t>
            </w:r>
            <w:r w:rsidRPr="00235A27">
              <w:rPr>
                <w:rFonts w:ascii="GHEA Grapalat" w:hAnsi="GHEA Grapalat" w:cs="Arial"/>
                <w:sz w:val="24"/>
                <w:szCs w:val="24"/>
                <w:lang w:val="hy-AM"/>
              </w:rPr>
              <w:t>նորմատիվ</w:t>
            </w:r>
            <w:r w:rsidRPr="00235A27">
              <w:rPr>
                <w:rFonts w:ascii="GHEA Grapalat" w:hAnsi="GHEA Grapalat"/>
                <w:sz w:val="24"/>
                <w:szCs w:val="24"/>
                <w:lang w:val="hy-AM"/>
              </w:rPr>
              <w:t xml:space="preserve"> </w:t>
            </w:r>
            <w:r w:rsidRPr="00235A27">
              <w:rPr>
                <w:rFonts w:ascii="GHEA Grapalat" w:hAnsi="GHEA Grapalat" w:cs="Arial"/>
                <w:sz w:val="24"/>
                <w:szCs w:val="24"/>
                <w:lang w:val="hy-AM"/>
              </w:rPr>
              <w:t>իրավական</w:t>
            </w:r>
            <w:r w:rsidRPr="00235A27">
              <w:rPr>
                <w:rFonts w:ascii="GHEA Grapalat" w:hAnsi="GHEA Grapalat"/>
                <w:sz w:val="24"/>
                <w:szCs w:val="24"/>
                <w:lang w:val="hy-AM"/>
              </w:rPr>
              <w:t xml:space="preserve"> </w:t>
            </w:r>
            <w:r w:rsidRPr="00235A27">
              <w:rPr>
                <w:rFonts w:ascii="GHEA Grapalat" w:hAnsi="GHEA Grapalat" w:cs="Arial"/>
                <w:sz w:val="24"/>
                <w:szCs w:val="24"/>
                <w:lang w:val="hy-AM"/>
              </w:rPr>
              <w:t>ակտում</w:t>
            </w:r>
            <w:r w:rsidRPr="00235A27">
              <w:rPr>
                <w:rFonts w:ascii="GHEA Grapalat" w:hAnsi="GHEA Grapalat"/>
                <w:sz w:val="24"/>
                <w:szCs w:val="24"/>
                <w:lang w:val="hy-AM"/>
              </w:rPr>
              <w:t xml:space="preserve"> </w:t>
            </w:r>
            <w:r w:rsidRPr="00235A27">
              <w:rPr>
                <w:rFonts w:ascii="GHEA Grapalat" w:hAnsi="GHEA Grapalat" w:cs="Arial"/>
                <w:sz w:val="24"/>
                <w:szCs w:val="24"/>
                <w:lang w:val="hy-AM"/>
              </w:rPr>
              <w:t>կատարել</w:t>
            </w:r>
            <w:r w:rsidRPr="00235A27">
              <w:rPr>
                <w:rFonts w:ascii="GHEA Grapalat" w:hAnsi="GHEA Grapalat"/>
                <w:sz w:val="24"/>
                <w:szCs w:val="24"/>
                <w:lang w:val="hy-AM"/>
              </w:rPr>
              <w:t xml:space="preserve"> </w:t>
            </w:r>
            <w:r w:rsidRPr="00235A27">
              <w:rPr>
                <w:rFonts w:ascii="GHEA Grapalat" w:hAnsi="GHEA Grapalat" w:cs="Arial"/>
                <w:sz w:val="24"/>
                <w:szCs w:val="24"/>
                <w:lang w:val="hy-AM"/>
              </w:rPr>
              <w:t>բառերի</w:t>
            </w:r>
            <w:r w:rsidRPr="00235A27">
              <w:rPr>
                <w:rFonts w:ascii="GHEA Grapalat" w:hAnsi="GHEA Grapalat"/>
                <w:sz w:val="24"/>
                <w:szCs w:val="24"/>
                <w:lang w:val="hy-AM"/>
              </w:rPr>
              <w:t xml:space="preserve"> </w:t>
            </w:r>
            <w:r w:rsidRPr="00235A27">
              <w:rPr>
                <w:rFonts w:ascii="GHEA Grapalat" w:hAnsi="GHEA Grapalat" w:cs="Arial"/>
                <w:sz w:val="24"/>
                <w:szCs w:val="24"/>
                <w:lang w:val="hy-AM"/>
              </w:rPr>
              <w:t>կամ</w:t>
            </w:r>
            <w:r w:rsidRPr="00235A27">
              <w:rPr>
                <w:rFonts w:ascii="GHEA Grapalat" w:hAnsi="GHEA Grapalat"/>
                <w:sz w:val="24"/>
                <w:szCs w:val="24"/>
                <w:lang w:val="hy-AM"/>
              </w:rPr>
              <w:t xml:space="preserve"> </w:t>
            </w:r>
            <w:r w:rsidRPr="00235A27">
              <w:rPr>
                <w:rFonts w:ascii="GHEA Grapalat" w:hAnsi="GHEA Grapalat" w:cs="Arial"/>
                <w:sz w:val="24"/>
                <w:szCs w:val="24"/>
                <w:lang w:val="hy-AM"/>
              </w:rPr>
              <w:t>տերմինների</w:t>
            </w:r>
            <w:r w:rsidRPr="00235A27">
              <w:rPr>
                <w:rFonts w:ascii="GHEA Grapalat" w:hAnsi="GHEA Grapalat"/>
                <w:sz w:val="24"/>
                <w:szCs w:val="24"/>
                <w:lang w:val="hy-AM"/>
              </w:rPr>
              <w:t xml:space="preserve"> </w:t>
            </w:r>
            <w:r w:rsidRPr="00235A27">
              <w:rPr>
                <w:rFonts w:ascii="GHEA Grapalat" w:hAnsi="GHEA Grapalat" w:cs="Arial"/>
                <w:sz w:val="24"/>
                <w:szCs w:val="24"/>
                <w:lang w:val="hy-AM"/>
              </w:rPr>
              <w:t>անհարկի</w:t>
            </w:r>
            <w:r w:rsidRPr="00235A27">
              <w:rPr>
                <w:rFonts w:ascii="GHEA Grapalat" w:hAnsi="GHEA Grapalat"/>
                <w:sz w:val="24"/>
                <w:szCs w:val="24"/>
                <w:lang w:val="hy-AM"/>
              </w:rPr>
              <w:t xml:space="preserve"> </w:t>
            </w:r>
            <w:r w:rsidRPr="00235A27">
              <w:rPr>
                <w:rFonts w:ascii="GHEA Grapalat" w:hAnsi="GHEA Grapalat" w:cs="Arial"/>
                <w:sz w:val="24"/>
                <w:szCs w:val="24"/>
                <w:lang w:val="hy-AM"/>
              </w:rPr>
              <w:t>կրճատումներ</w:t>
            </w:r>
            <w:r w:rsidRPr="00235A27">
              <w:rPr>
                <w:rFonts w:ascii="GHEA Grapalat" w:hAnsi="GHEA Grapalat"/>
                <w:sz w:val="24"/>
                <w:szCs w:val="24"/>
                <w:lang w:val="hy-AM"/>
              </w:rPr>
              <w:t xml:space="preserve">, </w:t>
            </w:r>
            <w:r w:rsidRPr="00235A27">
              <w:rPr>
                <w:rFonts w:ascii="GHEA Grapalat" w:hAnsi="GHEA Grapalat" w:cs="Arial"/>
                <w:sz w:val="24"/>
                <w:szCs w:val="24"/>
                <w:lang w:val="hy-AM"/>
              </w:rPr>
              <w:t>ինչպես</w:t>
            </w:r>
            <w:r w:rsidRPr="00235A27">
              <w:rPr>
                <w:rFonts w:ascii="GHEA Grapalat" w:hAnsi="GHEA Grapalat"/>
                <w:sz w:val="24"/>
                <w:szCs w:val="24"/>
                <w:lang w:val="hy-AM"/>
              </w:rPr>
              <w:t xml:space="preserve"> </w:t>
            </w:r>
            <w:r w:rsidRPr="00235A27">
              <w:rPr>
                <w:rFonts w:ascii="GHEA Grapalat" w:hAnsi="GHEA Grapalat" w:cs="Arial"/>
                <w:sz w:val="24"/>
                <w:szCs w:val="24"/>
                <w:lang w:val="hy-AM"/>
              </w:rPr>
              <w:t>նաև</w:t>
            </w:r>
            <w:r w:rsidRPr="00235A27">
              <w:rPr>
                <w:rFonts w:ascii="GHEA Grapalat" w:hAnsi="GHEA Grapalat"/>
                <w:sz w:val="24"/>
                <w:szCs w:val="24"/>
                <w:lang w:val="hy-AM"/>
              </w:rPr>
              <w:t xml:space="preserve"> </w:t>
            </w:r>
            <w:r w:rsidRPr="00235A27">
              <w:rPr>
                <w:rFonts w:ascii="GHEA Grapalat" w:hAnsi="GHEA Grapalat" w:cs="Arial"/>
                <w:sz w:val="24"/>
                <w:szCs w:val="24"/>
                <w:lang w:val="hy-AM"/>
              </w:rPr>
              <w:t>բառերի</w:t>
            </w:r>
            <w:r w:rsidRPr="00235A27">
              <w:rPr>
                <w:rFonts w:ascii="GHEA Grapalat" w:hAnsi="GHEA Grapalat"/>
                <w:sz w:val="24"/>
                <w:szCs w:val="24"/>
                <w:lang w:val="hy-AM"/>
              </w:rPr>
              <w:t xml:space="preserve"> </w:t>
            </w:r>
            <w:r w:rsidRPr="00235A27">
              <w:rPr>
                <w:rFonts w:ascii="GHEA Grapalat" w:hAnsi="GHEA Grapalat" w:cs="Arial"/>
                <w:sz w:val="24"/>
                <w:szCs w:val="24"/>
                <w:lang w:val="hy-AM"/>
              </w:rPr>
              <w:t>կամ</w:t>
            </w:r>
            <w:r w:rsidRPr="00235A27">
              <w:rPr>
                <w:rFonts w:ascii="GHEA Grapalat" w:hAnsi="GHEA Grapalat"/>
                <w:sz w:val="24"/>
                <w:szCs w:val="24"/>
                <w:lang w:val="hy-AM"/>
              </w:rPr>
              <w:t xml:space="preserve"> </w:t>
            </w:r>
            <w:r w:rsidRPr="00235A27">
              <w:rPr>
                <w:rFonts w:ascii="GHEA Grapalat" w:hAnsi="GHEA Grapalat" w:cs="Arial"/>
                <w:sz w:val="24"/>
                <w:szCs w:val="24"/>
                <w:lang w:val="hy-AM"/>
              </w:rPr>
              <w:t>տերմինների</w:t>
            </w:r>
            <w:r w:rsidRPr="00235A27">
              <w:rPr>
                <w:rFonts w:ascii="GHEA Grapalat" w:hAnsi="GHEA Grapalat"/>
                <w:sz w:val="24"/>
                <w:szCs w:val="24"/>
                <w:lang w:val="hy-AM"/>
              </w:rPr>
              <w:t xml:space="preserve"> </w:t>
            </w:r>
            <w:r w:rsidRPr="00235A27">
              <w:rPr>
                <w:rFonts w:ascii="GHEA Grapalat" w:hAnsi="GHEA Grapalat" w:cs="Arial"/>
                <w:sz w:val="24"/>
                <w:szCs w:val="24"/>
                <w:lang w:val="hy-AM"/>
              </w:rPr>
              <w:t>հապավումներ</w:t>
            </w:r>
            <w:r w:rsidRPr="00235A27">
              <w:rPr>
                <w:rFonts w:ascii="GHEA Grapalat" w:hAnsi="GHEA Grapalat"/>
                <w:sz w:val="24"/>
                <w:szCs w:val="24"/>
                <w:lang w:val="hy-AM"/>
              </w:rPr>
              <w:t>:»:</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636709" w:rsidRDefault="00636709" w:rsidP="00005A8B">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lastRenderedPageBreak/>
              <w:t>Ընդունվել է</w:t>
            </w:r>
          </w:p>
        </w:tc>
      </w:tr>
      <w:tr w:rsidR="00636709" w:rsidRPr="00636709"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636709" w:rsidRPr="00636709" w:rsidRDefault="00636709" w:rsidP="00636709">
            <w:pPr>
              <w:pStyle w:val="NormalWeb"/>
              <w:spacing w:before="0" w:beforeAutospacing="0" w:after="0" w:afterAutospacing="0" w:line="360" w:lineRule="auto"/>
              <w:ind w:firstLine="335"/>
              <w:jc w:val="both"/>
              <w:rPr>
                <w:lang w:val="hy-AM"/>
              </w:rPr>
            </w:pPr>
            <w:r>
              <w:rPr>
                <w:rFonts w:ascii="GHEA Grapalat" w:hAnsi="GHEA Grapalat"/>
                <w:lang w:val="hy-AM"/>
              </w:rPr>
              <w:lastRenderedPageBreak/>
              <w:t>2. Նախագծի հավելվածի աղյուսակ 2-ում առկա է պայմանագրով ոռոգելի հողատարածքների վերաբերյալ տեղեկատվություն: Հաշվի առնելով այն հանգամանքը, որ ներկայացված Նախագծում վերոնշյալ հողատարածքների չափերը տարբերվում են նախորդ տարիներին ներկայացված տվյալներից՝ գտնում ենք, որ սույն տեղեկատվությունը լրացուցիչ պարզաբանման և հիմնավորման կարիք ունի:</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636709" w:rsidRPr="009C166F" w:rsidRDefault="00803816" w:rsidP="00005A8B">
            <w:pPr>
              <w:spacing w:after="0" w:line="360" w:lineRule="auto"/>
              <w:rPr>
                <w:rFonts w:ascii="GHEA Grapalat" w:eastAsia="Times New Roman" w:hAnsi="GHEA Grapalat"/>
                <w:b/>
                <w:sz w:val="24"/>
                <w:szCs w:val="24"/>
              </w:rPr>
            </w:pPr>
            <w:r>
              <w:rPr>
                <w:rFonts w:ascii="GHEA Grapalat" w:eastAsia="Times New Roman" w:hAnsi="GHEA Grapalat"/>
                <w:b/>
                <w:sz w:val="24"/>
                <w:szCs w:val="24"/>
                <w:lang w:val="hy-AM"/>
              </w:rPr>
              <w:t>Չ</w:t>
            </w:r>
            <w:r w:rsidR="009C166F">
              <w:rPr>
                <w:rFonts w:ascii="GHEA Grapalat" w:eastAsia="Times New Roman" w:hAnsi="GHEA Grapalat"/>
                <w:b/>
                <w:sz w:val="24"/>
                <w:szCs w:val="24"/>
                <w:lang w:val="hy-AM"/>
              </w:rPr>
              <w:t>ի ընդունվել</w:t>
            </w:r>
            <w:bookmarkStart w:id="0" w:name="_GoBack"/>
            <w:bookmarkEnd w:id="0"/>
          </w:p>
          <w:p w:rsidR="00803816" w:rsidRPr="00803816" w:rsidRDefault="00803816" w:rsidP="00803816">
            <w:pPr>
              <w:tabs>
                <w:tab w:val="left" w:pos="4320"/>
              </w:tabs>
              <w:spacing w:after="0" w:line="360" w:lineRule="auto"/>
              <w:jc w:val="both"/>
              <w:rPr>
                <w:rFonts w:ascii="GHEA Grapalat" w:hAnsi="GHEA Grapalat"/>
                <w:sz w:val="24"/>
                <w:szCs w:val="24"/>
                <w:lang w:val="hy-AM"/>
              </w:rPr>
            </w:pPr>
            <w:r w:rsidRPr="00803816">
              <w:rPr>
                <w:rFonts w:ascii="GHEA Grapalat" w:hAnsi="GHEA Grapalat"/>
                <w:sz w:val="24"/>
                <w:szCs w:val="24"/>
                <w:lang w:val="hy-AM"/>
              </w:rPr>
              <w:t xml:space="preserve">Նախագծի հավելվածի աղյուսակ 2-ում առկա ոռոգելի հողատարածքների տարբերությունը նախորդ տարիներին ներկայացրած տվյալների հետ համեմատած կարող է տարբերվել, քանի որ ոռոգելի հողատարածքները </w:t>
            </w:r>
            <w:r>
              <w:rPr>
                <w:rFonts w:ascii="GHEA Grapalat" w:hAnsi="GHEA Grapalat"/>
                <w:sz w:val="24"/>
                <w:szCs w:val="24"/>
                <w:lang w:val="hy-AM"/>
              </w:rPr>
              <w:t xml:space="preserve">յուրաքանչյուր </w:t>
            </w:r>
            <w:r w:rsidRPr="00803816">
              <w:rPr>
                <w:rFonts w:ascii="GHEA Grapalat" w:hAnsi="GHEA Grapalat"/>
                <w:sz w:val="24"/>
                <w:szCs w:val="24"/>
                <w:lang w:val="hy-AM"/>
              </w:rPr>
              <w:t>տարի ճշտվում են՝ կապված ջրօգտագործողների և ՋՕ ընկերությունների հետ կնքված պայմանագրերերով հաստատված չափաքանակների։</w:t>
            </w:r>
          </w:p>
        </w:tc>
      </w:tr>
      <w:tr w:rsidR="00636709" w:rsidRPr="00636709" w:rsidTr="00AB1632">
        <w:trPr>
          <w:gridAfter w:val="1"/>
          <w:wAfter w:w="35" w:type="dxa"/>
          <w:trHeight w:val="950"/>
          <w:tblCellSpacing w:w="0" w:type="dxa"/>
          <w:jc w:val="center"/>
        </w:trPr>
        <w:tc>
          <w:tcPr>
            <w:tcW w:w="4942" w:type="dxa"/>
            <w:tcBorders>
              <w:top w:val="outset" w:sz="6" w:space="0" w:color="auto"/>
              <w:left w:val="outset" w:sz="6" w:space="0" w:color="auto"/>
              <w:bottom w:val="outset" w:sz="6" w:space="0" w:color="auto"/>
              <w:right w:val="outset" w:sz="6" w:space="0" w:color="auto"/>
            </w:tcBorders>
            <w:shd w:val="clear" w:color="auto" w:fill="FFFFFF" w:themeFill="background1"/>
          </w:tcPr>
          <w:p w:rsidR="00636709" w:rsidRPr="00636709" w:rsidRDefault="00636709" w:rsidP="00636709">
            <w:pPr>
              <w:spacing w:after="0" w:line="360" w:lineRule="auto"/>
              <w:ind w:firstLine="33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 Նախագծի հավելվածի աղյուսակ 2-ում առկա են մի շարք թվաբանական անճշտություններ: Առաջարկում ենք աղյուսակում ներկայացված տվյալները լրամշակել՝ արդյունքները համապատասխանեցնելով ըստ ամիսների ներկայացված տվյալների հանրագումարներին</w:t>
            </w:r>
            <w:r>
              <w:rPr>
                <w:rFonts w:ascii="GHEA Grapalat" w:hAnsi="GHEA Grapalat"/>
                <w:color w:val="000000"/>
                <w:sz w:val="24"/>
                <w:szCs w:val="24"/>
                <w:shd w:val="clear" w:color="auto" w:fill="FFFFFF"/>
                <w:lang w:val="hy-AM"/>
              </w:rPr>
              <w:t>:</w:t>
            </w:r>
          </w:p>
        </w:tc>
        <w:tc>
          <w:tcPr>
            <w:tcW w:w="4973" w:type="dxa"/>
            <w:tcBorders>
              <w:top w:val="outset" w:sz="6" w:space="0" w:color="auto"/>
              <w:left w:val="outset" w:sz="6" w:space="0" w:color="auto"/>
              <w:bottom w:val="outset" w:sz="6" w:space="0" w:color="auto"/>
              <w:right w:val="outset" w:sz="6" w:space="0" w:color="auto"/>
            </w:tcBorders>
            <w:shd w:val="clear" w:color="auto" w:fill="auto"/>
          </w:tcPr>
          <w:p w:rsidR="00636709" w:rsidRDefault="001C3E32" w:rsidP="00005A8B">
            <w:pPr>
              <w:spacing w:after="0" w:line="360" w:lineRule="auto"/>
              <w:rPr>
                <w:rFonts w:ascii="GHEA Grapalat" w:eastAsia="Times New Roman" w:hAnsi="GHEA Grapalat"/>
                <w:b/>
                <w:sz w:val="24"/>
                <w:szCs w:val="24"/>
                <w:lang w:val="hy-AM"/>
              </w:rPr>
            </w:pPr>
            <w:r>
              <w:rPr>
                <w:rFonts w:ascii="GHEA Grapalat" w:eastAsia="Times New Roman" w:hAnsi="GHEA Grapalat"/>
                <w:b/>
                <w:sz w:val="24"/>
                <w:szCs w:val="24"/>
                <w:lang w:val="hy-AM"/>
              </w:rPr>
              <w:t>Ընդունվել է</w:t>
            </w:r>
          </w:p>
        </w:tc>
      </w:tr>
    </w:tbl>
    <w:p w:rsidR="003358F2" w:rsidRPr="005B15FB" w:rsidRDefault="003358F2" w:rsidP="00342776">
      <w:pPr>
        <w:tabs>
          <w:tab w:val="left" w:pos="5430"/>
        </w:tabs>
        <w:spacing w:line="360" w:lineRule="auto"/>
        <w:rPr>
          <w:rFonts w:ascii="GHEA Grapalat" w:hAnsi="GHEA Grapalat"/>
          <w:sz w:val="24"/>
          <w:szCs w:val="24"/>
          <w:lang w:val="hy-AM"/>
        </w:rPr>
      </w:pPr>
    </w:p>
    <w:sectPr w:rsidR="003358F2" w:rsidRPr="005B15FB" w:rsidSect="00E35CDF">
      <w:pgSz w:w="12240" w:h="15840" w:code="1"/>
      <w:pgMar w:top="81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458" w:rsidRDefault="00714458" w:rsidP="00D30BA9">
      <w:pPr>
        <w:spacing w:after="0" w:line="240" w:lineRule="auto"/>
      </w:pPr>
      <w:r>
        <w:separator/>
      </w:r>
    </w:p>
  </w:endnote>
  <w:endnote w:type="continuationSeparator" w:id="0">
    <w:p w:rsidR="00714458" w:rsidRDefault="00714458"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AMU">
    <w:altName w:val="Mangal"/>
    <w:charset w:val="00"/>
    <w:family w:val="swiss"/>
    <w:pitch w:val="variable"/>
    <w:sig w:usb0="800006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458" w:rsidRDefault="00714458" w:rsidP="00D30BA9">
      <w:pPr>
        <w:spacing w:after="0" w:line="240" w:lineRule="auto"/>
      </w:pPr>
      <w:r>
        <w:separator/>
      </w:r>
    </w:p>
  </w:footnote>
  <w:footnote w:type="continuationSeparator" w:id="0">
    <w:p w:rsidR="00714458" w:rsidRDefault="00714458"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3E51"/>
    <w:multiLevelType w:val="hybridMultilevel"/>
    <w:tmpl w:val="3CA04ECA"/>
    <w:lvl w:ilvl="0" w:tplc="08561BE4">
      <w:start w:val="2"/>
      <w:numFmt w:val="decimal"/>
      <w:lvlText w:val="%1"/>
      <w:lvlJc w:val="left"/>
      <w:pPr>
        <w:ind w:left="720" w:hanging="360"/>
      </w:pPr>
      <w:rPr>
        <w:rFonts w:ascii="Cambria Math" w:hAnsi="Cambria Math"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9"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4"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571649"/>
    <w:multiLevelType w:val="hybridMultilevel"/>
    <w:tmpl w:val="F920C1B6"/>
    <w:lvl w:ilvl="0" w:tplc="96B8893A">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0"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3"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5"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7"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9"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30"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9"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0"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3"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14"/>
  </w:num>
  <w:num w:numId="4">
    <w:abstractNumId w:val="27"/>
  </w:num>
  <w:num w:numId="5">
    <w:abstractNumId w:val="21"/>
  </w:num>
  <w:num w:numId="6">
    <w:abstractNumId w:val="19"/>
  </w:num>
  <w:num w:numId="7">
    <w:abstractNumId w:val="20"/>
  </w:num>
  <w:num w:numId="8">
    <w:abstractNumId w:val="9"/>
  </w:num>
  <w:num w:numId="9">
    <w:abstractNumId w:val="34"/>
  </w:num>
  <w:num w:numId="10">
    <w:abstractNumId w:val="7"/>
  </w:num>
  <w:num w:numId="11">
    <w:abstractNumId w:val="39"/>
  </w:num>
  <w:num w:numId="12">
    <w:abstractNumId w:val="40"/>
  </w:num>
  <w:num w:numId="13">
    <w:abstractNumId w:val="33"/>
  </w:num>
  <w:num w:numId="14">
    <w:abstractNumId w:val="8"/>
  </w:num>
  <w:num w:numId="15">
    <w:abstractNumId w:val="24"/>
  </w:num>
  <w:num w:numId="16">
    <w:abstractNumId w:val="11"/>
  </w:num>
  <w:num w:numId="17">
    <w:abstractNumId w:val="42"/>
  </w:num>
  <w:num w:numId="18">
    <w:abstractNumId w:val="12"/>
  </w:num>
  <w:num w:numId="19">
    <w:abstractNumId w:val="31"/>
  </w:num>
  <w:num w:numId="20">
    <w:abstractNumId w:val="5"/>
  </w:num>
  <w:num w:numId="21">
    <w:abstractNumId w:val="25"/>
  </w:num>
  <w:num w:numId="22">
    <w:abstractNumId w:val="4"/>
  </w:num>
  <w:num w:numId="23">
    <w:abstractNumId w:val="22"/>
  </w:num>
  <w:num w:numId="24">
    <w:abstractNumId w:val="29"/>
  </w:num>
  <w:num w:numId="25">
    <w:abstractNumId w:val="6"/>
  </w:num>
  <w:num w:numId="26">
    <w:abstractNumId w:val="3"/>
  </w:num>
  <w:num w:numId="27">
    <w:abstractNumId w:val="37"/>
  </w:num>
  <w:num w:numId="28">
    <w:abstractNumId w:val="36"/>
  </w:num>
  <w:num w:numId="29">
    <w:abstractNumId w:val="45"/>
  </w:num>
  <w:num w:numId="30">
    <w:abstractNumId w:val="35"/>
  </w:num>
  <w:num w:numId="31">
    <w:abstractNumId w:val="44"/>
  </w:num>
  <w:num w:numId="32">
    <w:abstractNumId w:val="18"/>
  </w:num>
  <w:num w:numId="33">
    <w:abstractNumId w:val="32"/>
  </w:num>
  <w:num w:numId="34">
    <w:abstractNumId w:val="10"/>
  </w:num>
  <w:num w:numId="35">
    <w:abstractNumId w:val="16"/>
  </w:num>
  <w:num w:numId="36">
    <w:abstractNumId w:val="41"/>
  </w:num>
  <w:num w:numId="37">
    <w:abstractNumId w:val="43"/>
  </w:num>
  <w:num w:numId="38">
    <w:abstractNumId w:val="15"/>
  </w:num>
  <w:num w:numId="39">
    <w:abstractNumId w:val="26"/>
  </w:num>
  <w:num w:numId="40">
    <w:abstractNumId w:val="38"/>
  </w:num>
  <w:num w:numId="41">
    <w:abstractNumId w:val="28"/>
  </w:num>
  <w:num w:numId="42">
    <w:abstractNumId w:val="23"/>
  </w:num>
  <w:num w:numId="43">
    <w:abstractNumId w:val="13"/>
  </w:num>
  <w:num w:numId="44">
    <w:abstractNumId w:val="17"/>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5A8B"/>
    <w:rsid w:val="000065BC"/>
    <w:rsid w:val="00015369"/>
    <w:rsid w:val="0002381F"/>
    <w:rsid w:val="00023F0E"/>
    <w:rsid w:val="00032C68"/>
    <w:rsid w:val="00036BD9"/>
    <w:rsid w:val="00043F4F"/>
    <w:rsid w:val="00050E8E"/>
    <w:rsid w:val="000572E9"/>
    <w:rsid w:val="000618B7"/>
    <w:rsid w:val="00066DEB"/>
    <w:rsid w:val="000735A6"/>
    <w:rsid w:val="00077CC8"/>
    <w:rsid w:val="0008614A"/>
    <w:rsid w:val="00092253"/>
    <w:rsid w:val="000922AD"/>
    <w:rsid w:val="00092E51"/>
    <w:rsid w:val="00094B2C"/>
    <w:rsid w:val="000A0619"/>
    <w:rsid w:val="000A68EA"/>
    <w:rsid w:val="000B3CCC"/>
    <w:rsid w:val="000B6061"/>
    <w:rsid w:val="000C1A35"/>
    <w:rsid w:val="000C3EDA"/>
    <w:rsid w:val="000C4B3E"/>
    <w:rsid w:val="000C78D8"/>
    <w:rsid w:val="000D3CA2"/>
    <w:rsid w:val="000D4637"/>
    <w:rsid w:val="000D5C94"/>
    <w:rsid w:val="000D5E6B"/>
    <w:rsid w:val="000D617D"/>
    <w:rsid w:val="000E2D34"/>
    <w:rsid w:val="000E404A"/>
    <w:rsid w:val="000F0525"/>
    <w:rsid w:val="000F05E3"/>
    <w:rsid w:val="00101937"/>
    <w:rsid w:val="00104717"/>
    <w:rsid w:val="00105077"/>
    <w:rsid w:val="00105B12"/>
    <w:rsid w:val="00111E8F"/>
    <w:rsid w:val="00114D64"/>
    <w:rsid w:val="00122561"/>
    <w:rsid w:val="0012440B"/>
    <w:rsid w:val="001301AC"/>
    <w:rsid w:val="00135588"/>
    <w:rsid w:val="001361DF"/>
    <w:rsid w:val="001423F9"/>
    <w:rsid w:val="00160D1C"/>
    <w:rsid w:val="00162544"/>
    <w:rsid w:val="00164E26"/>
    <w:rsid w:val="001673CC"/>
    <w:rsid w:val="001728E6"/>
    <w:rsid w:val="001815B7"/>
    <w:rsid w:val="00181F6B"/>
    <w:rsid w:val="00184D00"/>
    <w:rsid w:val="00186784"/>
    <w:rsid w:val="001934A6"/>
    <w:rsid w:val="001B07E6"/>
    <w:rsid w:val="001B1563"/>
    <w:rsid w:val="001C3E32"/>
    <w:rsid w:val="001C47EA"/>
    <w:rsid w:val="001C65AD"/>
    <w:rsid w:val="001C7214"/>
    <w:rsid w:val="001D0C15"/>
    <w:rsid w:val="001D6F5E"/>
    <w:rsid w:val="001D75F5"/>
    <w:rsid w:val="001E16AA"/>
    <w:rsid w:val="001F7A07"/>
    <w:rsid w:val="00210DE0"/>
    <w:rsid w:val="00230098"/>
    <w:rsid w:val="002319B3"/>
    <w:rsid w:val="00233985"/>
    <w:rsid w:val="00241B89"/>
    <w:rsid w:val="00243F1A"/>
    <w:rsid w:val="00246AEE"/>
    <w:rsid w:val="00271D41"/>
    <w:rsid w:val="0027356A"/>
    <w:rsid w:val="002802F1"/>
    <w:rsid w:val="00296215"/>
    <w:rsid w:val="002A1961"/>
    <w:rsid w:val="002A2511"/>
    <w:rsid w:val="002B0139"/>
    <w:rsid w:val="002B385E"/>
    <w:rsid w:val="002B7DCB"/>
    <w:rsid w:val="002C11BF"/>
    <w:rsid w:val="002C6DF4"/>
    <w:rsid w:val="002D3BDA"/>
    <w:rsid w:val="002D5B9B"/>
    <w:rsid w:val="002D6718"/>
    <w:rsid w:val="002E5ABA"/>
    <w:rsid w:val="002E6242"/>
    <w:rsid w:val="002F1A8C"/>
    <w:rsid w:val="002F378C"/>
    <w:rsid w:val="002F3D7C"/>
    <w:rsid w:val="002F6647"/>
    <w:rsid w:val="0030608E"/>
    <w:rsid w:val="00307C53"/>
    <w:rsid w:val="00310C84"/>
    <w:rsid w:val="00320C20"/>
    <w:rsid w:val="00321E00"/>
    <w:rsid w:val="00323465"/>
    <w:rsid w:val="003318B9"/>
    <w:rsid w:val="003358F2"/>
    <w:rsid w:val="003359FD"/>
    <w:rsid w:val="00337F95"/>
    <w:rsid w:val="00342776"/>
    <w:rsid w:val="00356318"/>
    <w:rsid w:val="00394BFB"/>
    <w:rsid w:val="003A68A6"/>
    <w:rsid w:val="003C6A1B"/>
    <w:rsid w:val="003D6B9A"/>
    <w:rsid w:val="003D7F66"/>
    <w:rsid w:val="003E5AAB"/>
    <w:rsid w:val="003E7C7C"/>
    <w:rsid w:val="003F4109"/>
    <w:rsid w:val="00406D94"/>
    <w:rsid w:val="00406E00"/>
    <w:rsid w:val="0042667D"/>
    <w:rsid w:val="00443598"/>
    <w:rsid w:val="00446601"/>
    <w:rsid w:val="00446AC8"/>
    <w:rsid w:val="00460995"/>
    <w:rsid w:val="00474CC2"/>
    <w:rsid w:val="00476C02"/>
    <w:rsid w:val="00482769"/>
    <w:rsid w:val="004944C0"/>
    <w:rsid w:val="00497A16"/>
    <w:rsid w:val="004A2B1B"/>
    <w:rsid w:val="004A45F3"/>
    <w:rsid w:val="004A5C22"/>
    <w:rsid w:val="004B0204"/>
    <w:rsid w:val="004B2842"/>
    <w:rsid w:val="004B343D"/>
    <w:rsid w:val="004B67D9"/>
    <w:rsid w:val="004C7738"/>
    <w:rsid w:val="004C7C8E"/>
    <w:rsid w:val="004E3F92"/>
    <w:rsid w:val="004F2D33"/>
    <w:rsid w:val="00504816"/>
    <w:rsid w:val="00510546"/>
    <w:rsid w:val="005111FC"/>
    <w:rsid w:val="00514AA0"/>
    <w:rsid w:val="0052168C"/>
    <w:rsid w:val="00524202"/>
    <w:rsid w:val="0052596D"/>
    <w:rsid w:val="00531333"/>
    <w:rsid w:val="00537240"/>
    <w:rsid w:val="005621C7"/>
    <w:rsid w:val="00563E46"/>
    <w:rsid w:val="00564562"/>
    <w:rsid w:val="00571C1D"/>
    <w:rsid w:val="00575518"/>
    <w:rsid w:val="0058006E"/>
    <w:rsid w:val="005816FD"/>
    <w:rsid w:val="00584F6D"/>
    <w:rsid w:val="005850E8"/>
    <w:rsid w:val="00585D91"/>
    <w:rsid w:val="00593E1C"/>
    <w:rsid w:val="0059767F"/>
    <w:rsid w:val="005A6A5F"/>
    <w:rsid w:val="005B15FB"/>
    <w:rsid w:val="005B240B"/>
    <w:rsid w:val="005B5637"/>
    <w:rsid w:val="005B57EF"/>
    <w:rsid w:val="005C1B6A"/>
    <w:rsid w:val="005C3A63"/>
    <w:rsid w:val="005C48F3"/>
    <w:rsid w:val="005D3E3E"/>
    <w:rsid w:val="005E119A"/>
    <w:rsid w:val="006146DF"/>
    <w:rsid w:val="00622055"/>
    <w:rsid w:val="006224EC"/>
    <w:rsid w:val="00636709"/>
    <w:rsid w:val="00642F21"/>
    <w:rsid w:val="006509FE"/>
    <w:rsid w:val="00651810"/>
    <w:rsid w:val="00665ED8"/>
    <w:rsid w:val="00672C32"/>
    <w:rsid w:val="00673461"/>
    <w:rsid w:val="00692E61"/>
    <w:rsid w:val="00695964"/>
    <w:rsid w:val="006A3984"/>
    <w:rsid w:val="006B4ABF"/>
    <w:rsid w:val="006B4F67"/>
    <w:rsid w:val="006B7ECA"/>
    <w:rsid w:val="006C54C1"/>
    <w:rsid w:val="006C5BA2"/>
    <w:rsid w:val="006C6CAA"/>
    <w:rsid w:val="006D4A81"/>
    <w:rsid w:val="006E0A87"/>
    <w:rsid w:val="006E1AB8"/>
    <w:rsid w:val="00703A12"/>
    <w:rsid w:val="00714458"/>
    <w:rsid w:val="00722FD9"/>
    <w:rsid w:val="0073129E"/>
    <w:rsid w:val="007364AF"/>
    <w:rsid w:val="00741253"/>
    <w:rsid w:val="007419D5"/>
    <w:rsid w:val="00760629"/>
    <w:rsid w:val="00765473"/>
    <w:rsid w:val="00783746"/>
    <w:rsid w:val="00787D4A"/>
    <w:rsid w:val="007A581C"/>
    <w:rsid w:val="007A62B0"/>
    <w:rsid w:val="007B3F57"/>
    <w:rsid w:val="007B3FD2"/>
    <w:rsid w:val="007C0676"/>
    <w:rsid w:val="007C0B32"/>
    <w:rsid w:val="007C711C"/>
    <w:rsid w:val="007C796A"/>
    <w:rsid w:val="007D113C"/>
    <w:rsid w:val="007D2DE1"/>
    <w:rsid w:val="007D5BB1"/>
    <w:rsid w:val="007E6899"/>
    <w:rsid w:val="007F10D3"/>
    <w:rsid w:val="00803816"/>
    <w:rsid w:val="008066F7"/>
    <w:rsid w:val="00807558"/>
    <w:rsid w:val="00820A3A"/>
    <w:rsid w:val="008229C2"/>
    <w:rsid w:val="008242BE"/>
    <w:rsid w:val="0082430B"/>
    <w:rsid w:val="00830698"/>
    <w:rsid w:val="008324BD"/>
    <w:rsid w:val="00841C3D"/>
    <w:rsid w:val="00850596"/>
    <w:rsid w:val="00854D5B"/>
    <w:rsid w:val="00855196"/>
    <w:rsid w:val="008608DB"/>
    <w:rsid w:val="00866197"/>
    <w:rsid w:val="0087437C"/>
    <w:rsid w:val="0087748A"/>
    <w:rsid w:val="00882EAA"/>
    <w:rsid w:val="008831C8"/>
    <w:rsid w:val="008842DE"/>
    <w:rsid w:val="008846EB"/>
    <w:rsid w:val="00893BD9"/>
    <w:rsid w:val="00893D50"/>
    <w:rsid w:val="0089681B"/>
    <w:rsid w:val="008A0D20"/>
    <w:rsid w:val="008C77E1"/>
    <w:rsid w:val="008C7E70"/>
    <w:rsid w:val="008F006D"/>
    <w:rsid w:val="00907089"/>
    <w:rsid w:val="00912377"/>
    <w:rsid w:val="009247D2"/>
    <w:rsid w:val="00927A43"/>
    <w:rsid w:val="009375DE"/>
    <w:rsid w:val="0094402D"/>
    <w:rsid w:val="00946FC6"/>
    <w:rsid w:val="00950155"/>
    <w:rsid w:val="00962A6C"/>
    <w:rsid w:val="00965ABD"/>
    <w:rsid w:val="00967F7A"/>
    <w:rsid w:val="00977026"/>
    <w:rsid w:val="00983280"/>
    <w:rsid w:val="00984FDC"/>
    <w:rsid w:val="00987E74"/>
    <w:rsid w:val="00990CEE"/>
    <w:rsid w:val="009B13D2"/>
    <w:rsid w:val="009C166F"/>
    <w:rsid w:val="009D3B84"/>
    <w:rsid w:val="009D42CD"/>
    <w:rsid w:val="009E0397"/>
    <w:rsid w:val="009E388B"/>
    <w:rsid w:val="009E7CCF"/>
    <w:rsid w:val="009F64F6"/>
    <w:rsid w:val="00A16BD9"/>
    <w:rsid w:val="00A25186"/>
    <w:rsid w:val="00A30ACA"/>
    <w:rsid w:val="00A5330F"/>
    <w:rsid w:val="00A562ED"/>
    <w:rsid w:val="00A63245"/>
    <w:rsid w:val="00A66706"/>
    <w:rsid w:val="00A747D5"/>
    <w:rsid w:val="00A77A3D"/>
    <w:rsid w:val="00A8707C"/>
    <w:rsid w:val="00A90B5F"/>
    <w:rsid w:val="00AA7719"/>
    <w:rsid w:val="00AB1632"/>
    <w:rsid w:val="00AC1973"/>
    <w:rsid w:val="00AC1CAA"/>
    <w:rsid w:val="00AC4D54"/>
    <w:rsid w:val="00AC55F7"/>
    <w:rsid w:val="00AC62EA"/>
    <w:rsid w:val="00AE35AC"/>
    <w:rsid w:val="00B139A3"/>
    <w:rsid w:val="00B17B2E"/>
    <w:rsid w:val="00B20E07"/>
    <w:rsid w:val="00B3227D"/>
    <w:rsid w:val="00B43865"/>
    <w:rsid w:val="00B6111F"/>
    <w:rsid w:val="00B63E9F"/>
    <w:rsid w:val="00B73695"/>
    <w:rsid w:val="00B76D3D"/>
    <w:rsid w:val="00B8555E"/>
    <w:rsid w:val="00B86E6D"/>
    <w:rsid w:val="00B9275E"/>
    <w:rsid w:val="00B9298B"/>
    <w:rsid w:val="00B953E7"/>
    <w:rsid w:val="00B95988"/>
    <w:rsid w:val="00BA0877"/>
    <w:rsid w:val="00BA0DB2"/>
    <w:rsid w:val="00BA2162"/>
    <w:rsid w:val="00BA519B"/>
    <w:rsid w:val="00BA70EF"/>
    <w:rsid w:val="00BB0962"/>
    <w:rsid w:val="00BB112B"/>
    <w:rsid w:val="00BB1BD3"/>
    <w:rsid w:val="00BC6B50"/>
    <w:rsid w:val="00BE68DE"/>
    <w:rsid w:val="00C00276"/>
    <w:rsid w:val="00C00732"/>
    <w:rsid w:val="00C20701"/>
    <w:rsid w:val="00C215BB"/>
    <w:rsid w:val="00C25C1A"/>
    <w:rsid w:val="00C43EC6"/>
    <w:rsid w:val="00C4660A"/>
    <w:rsid w:val="00C61E4D"/>
    <w:rsid w:val="00C627C0"/>
    <w:rsid w:val="00C73A18"/>
    <w:rsid w:val="00C77315"/>
    <w:rsid w:val="00C82291"/>
    <w:rsid w:val="00C962B2"/>
    <w:rsid w:val="00CA1635"/>
    <w:rsid w:val="00CA2E66"/>
    <w:rsid w:val="00CA3525"/>
    <w:rsid w:val="00CA359F"/>
    <w:rsid w:val="00CA4BC5"/>
    <w:rsid w:val="00CB007F"/>
    <w:rsid w:val="00CB05DB"/>
    <w:rsid w:val="00CB6FCC"/>
    <w:rsid w:val="00CC00C3"/>
    <w:rsid w:val="00CC2637"/>
    <w:rsid w:val="00CC34FB"/>
    <w:rsid w:val="00CC5642"/>
    <w:rsid w:val="00CD5DAD"/>
    <w:rsid w:val="00CD6A56"/>
    <w:rsid w:val="00CE259D"/>
    <w:rsid w:val="00CF273E"/>
    <w:rsid w:val="00D100E8"/>
    <w:rsid w:val="00D2263D"/>
    <w:rsid w:val="00D229F3"/>
    <w:rsid w:val="00D24EC6"/>
    <w:rsid w:val="00D30BA9"/>
    <w:rsid w:val="00D31501"/>
    <w:rsid w:val="00D32D50"/>
    <w:rsid w:val="00D34559"/>
    <w:rsid w:val="00D40437"/>
    <w:rsid w:val="00D50556"/>
    <w:rsid w:val="00D511C1"/>
    <w:rsid w:val="00D52F38"/>
    <w:rsid w:val="00D66AD6"/>
    <w:rsid w:val="00D67C78"/>
    <w:rsid w:val="00D73739"/>
    <w:rsid w:val="00D752FE"/>
    <w:rsid w:val="00D76AA9"/>
    <w:rsid w:val="00D80B65"/>
    <w:rsid w:val="00D84685"/>
    <w:rsid w:val="00D9068F"/>
    <w:rsid w:val="00D908EE"/>
    <w:rsid w:val="00D94111"/>
    <w:rsid w:val="00D94167"/>
    <w:rsid w:val="00D96664"/>
    <w:rsid w:val="00D96A04"/>
    <w:rsid w:val="00DB18BE"/>
    <w:rsid w:val="00DC0C03"/>
    <w:rsid w:val="00DC4F98"/>
    <w:rsid w:val="00DD3585"/>
    <w:rsid w:val="00DD4AA8"/>
    <w:rsid w:val="00DE42AC"/>
    <w:rsid w:val="00DE6104"/>
    <w:rsid w:val="00DF2F64"/>
    <w:rsid w:val="00DF3010"/>
    <w:rsid w:val="00DF6923"/>
    <w:rsid w:val="00E13118"/>
    <w:rsid w:val="00E140DB"/>
    <w:rsid w:val="00E22EEE"/>
    <w:rsid w:val="00E23632"/>
    <w:rsid w:val="00E27290"/>
    <w:rsid w:val="00E33558"/>
    <w:rsid w:val="00E35CDF"/>
    <w:rsid w:val="00E43348"/>
    <w:rsid w:val="00E51B54"/>
    <w:rsid w:val="00E539A2"/>
    <w:rsid w:val="00E53F6F"/>
    <w:rsid w:val="00E55188"/>
    <w:rsid w:val="00E62869"/>
    <w:rsid w:val="00E634E0"/>
    <w:rsid w:val="00E6566D"/>
    <w:rsid w:val="00E66644"/>
    <w:rsid w:val="00E676C6"/>
    <w:rsid w:val="00E70C0F"/>
    <w:rsid w:val="00E72E2B"/>
    <w:rsid w:val="00E746F1"/>
    <w:rsid w:val="00E75486"/>
    <w:rsid w:val="00E76252"/>
    <w:rsid w:val="00E82D22"/>
    <w:rsid w:val="00E9492E"/>
    <w:rsid w:val="00E951A1"/>
    <w:rsid w:val="00E966D1"/>
    <w:rsid w:val="00E97EFB"/>
    <w:rsid w:val="00EA3429"/>
    <w:rsid w:val="00EA39FD"/>
    <w:rsid w:val="00EA47A6"/>
    <w:rsid w:val="00EB4EB4"/>
    <w:rsid w:val="00EB60FF"/>
    <w:rsid w:val="00EC6C43"/>
    <w:rsid w:val="00EC6DAC"/>
    <w:rsid w:val="00ED14D2"/>
    <w:rsid w:val="00ED5EB6"/>
    <w:rsid w:val="00EE1610"/>
    <w:rsid w:val="00EE1D21"/>
    <w:rsid w:val="00EE4512"/>
    <w:rsid w:val="00EE6B2B"/>
    <w:rsid w:val="00EE6E15"/>
    <w:rsid w:val="00EF37F4"/>
    <w:rsid w:val="00EF3F5B"/>
    <w:rsid w:val="00EF5688"/>
    <w:rsid w:val="00EF5F20"/>
    <w:rsid w:val="00F02C91"/>
    <w:rsid w:val="00F10584"/>
    <w:rsid w:val="00F1610F"/>
    <w:rsid w:val="00F24BD2"/>
    <w:rsid w:val="00F25509"/>
    <w:rsid w:val="00F2735F"/>
    <w:rsid w:val="00F309F1"/>
    <w:rsid w:val="00F37E36"/>
    <w:rsid w:val="00F41D9C"/>
    <w:rsid w:val="00F55B35"/>
    <w:rsid w:val="00F72A78"/>
    <w:rsid w:val="00F80D7F"/>
    <w:rsid w:val="00F8532A"/>
    <w:rsid w:val="00F85F37"/>
    <w:rsid w:val="00F86342"/>
    <w:rsid w:val="00F961F2"/>
    <w:rsid w:val="00FA219B"/>
    <w:rsid w:val="00FA540B"/>
    <w:rsid w:val="00FA61A0"/>
    <w:rsid w:val="00FB41FD"/>
    <w:rsid w:val="00FB783D"/>
    <w:rsid w:val="00FC72E8"/>
    <w:rsid w:val="00FD4326"/>
    <w:rsid w:val="00FE5F01"/>
    <w:rsid w:val="00FF10AA"/>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66AE9"/>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854411730">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7AAFA-19D6-4B00-BB3F-311CA1A1F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7</Pages>
  <Words>998</Words>
  <Characters>5695</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6680</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235</cp:revision>
  <dcterms:created xsi:type="dcterms:W3CDTF">2023-03-14T13:36:00Z</dcterms:created>
  <dcterms:modified xsi:type="dcterms:W3CDTF">2023-12-07T12:37:00Z</dcterms:modified>
</cp:coreProperties>
</file>