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01" w:rsidRDefault="00685B01" w:rsidP="00685B01">
      <w:pPr>
        <w:jc w:val="center"/>
      </w:pPr>
      <w:r>
        <w:rPr>
          <w:noProof/>
          <w:lang w:eastAsia="en-US"/>
        </w:rPr>
        <w:drawing>
          <wp:inline distT="0" distB="0" distL="0" distR="0" wp14:anchorId="67C1981D" wp14:editId="08F56EB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B01" w:rsidRDefault="00685B01" w:rsidP="00685B01">
      <w:pPr>
        <w:jc w:val="center"/>
      </w:pPr>
    </w:p>
    <w:p w:rsidR="00685B01" w:rsidRDefault="00685B01" w:rsidP="00685B0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85B01" w:rsidRDefault="00685B01" w:rsidP="00685B01">
      <w:pPr>
        <w:pStyle w:val="mechtex"/>
        <w:rPr>
          <w:rFonts w:ascii="GHEA Mariam" w:hAnsi="GHEA Mariam"/>
          <w:b/>
        </w:rPr>
      </w:pPr>
    </w:p>
    <w:p w:rsidR="00685B01" w:rsidRDefault="00685B01" w:rsidP="00685B0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85B01" w:rsidRDefault="00685B01">
      <w:pPr>
        <w:jc w:val="center"/>
        <w:rPr>
          <w:rFonts w:ascii="GHEA Mariam" w:hAnsi="GHEA Mariam"/>
          <w:sz w:val="24"/>
          <w:szCs w:val="24"/>
        </w:rPr>
      </w:pPr>
    </w:p>
    <w:p w:rsidR="00685B01" w:rsidRPr="00685B01" w:rsidRDefault="00685B01">
      <w:pPr>
        <w:jc w:val="center"/>
        <w:rPr>
          <w:rFonts w:ascii="GHEA Mariam" w:hAnsi="GHEA Mariam"/>
          <w:sz w:val="24"/>
          <w:szCs w:val="24"/>
        </w:rPr>
      </w:pPr>
    </w:p>
    <w:p w:rsidR="00685B01" w:rsidRPr="00685B01" w:rsidRDefault="00685B0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85B01">
        <w:rPr>
          <w:rFonts w:ascii="GHEA Mariam" w:hAnsi="GHEA Mariam"/>
          <w:sz w:val="24"/>
          <w:szCs w:val="24"/>
        </w:rPr>
        <w:t>1</w:t>
      </w:r>
      <w:r w:rsidRPr="00685B01">
        <w:rPr>
          <w:rFonts w:ascii="GHEA Mariam" w:hAnsi="GHEA Mariam"/>
          <w:sz w:val="24"/>
          <w:szCs w:val="24"/>
          <w:lang w:val="hy-AM"/>
        </w:rPr>
        <w:t>4</w:t>
      </w:r>
      <w:r w:rsidRPr="00685B01">
        <w:rPr>
          <w:rFonts w:ascii="GHEA Mariam" w:hAnsi="GHEA Mariam"/>
          <w:sz w:val="24"/>
          <w:szCs w:val="24"/>
        </w:rPr>
        <w:t xml:space="preserve"> </w:t>
      </w:r>
      <w:r w:rsidRPr="00685B01">
        <w:rPr>
          <w:rFonts w:ascii="GHEA Mariam" w:hAnsi="GHEA Mariam"/>
          <w:sz w:val="24"/>
          <w:szCs w:val="24"/>
          <w:lang w:val="hy-AM"/>
        </w:rPr>
        <w:t>դեկտեմբերի</w:t>
      </w:r>
      <w:r w:rsidRPr="00685B01">
        <w:rPr>
          <w:rFonts w:ascii="GHEA Mariam" w:hAnsi="GHEA Mariam"/>
          <w:sz w:val="24"/>
          <w:szCs w:val="24"/>
        </w:rPr>
        <w:t xml:space="preserve"> 2023 </w:t>
      </w:r>
      <w:r w:rsidRPr="00685B01">
        <w:rPr>
          <w:rFonts w:ascii="GHEA Mariam" w:hAnsi="GHEA Mariam" w:cs="Sylfaen"/>
          <w:sz w:val="24"/>
          <w:szCs w:val="24"/>
        </w:rPr>
        <w:t>թվականի</w:t>
      </w:r>
      <w:r w:rsidRPr="00685B01">
        <w:rPr>
          <w:rFonts w:ascii="GHEA Mariam" w:hAnsi="GHEA Mariam"/>
          <w:sz w:val="24"/>
          <w:szCs w:val="24"/>
        </w:rPr>
        <w:t xml:space="preserve">  N              - </w:t>
      </w:r>
      <w:r w:rsidRPr="00685B01">
        <w:rPr>
          <w:rFonts w:ascii="GHEA Mariam" w:hAnsi="GHEA Mariam"/>
          <w:sz w:val="24"/>
          <w:szCs w:val="24"/>
          <w:lang w:val="hy-AM"/>
        </w:rPr>
        <w:t>Ա</w:t>
      </w:r>
    </w:p>
    <w:p w:rsidR="00685B01" w:rsidRPr="00685B01" w:rsidRDefault="00685B01">
      <w:pPr>
        <w:jc w:val="center"/>
        <w:rPr>
          <w:rFonts w:ascii="GHEA Mariam" w:hAnsi="GHEA Mariam"/>
          <w:sz w:val="24"/>
          <w:szCs w:val="24"/>
        </w:rPr>
      </w:pPr>
    </w:p>
    <w:p w:rsidR="00685B01" w:rsidRPr="00685B01" w:rsidRDefault="00685B01">
      <w:pPr>
        <w:jc w:val="center"/>
        <w:rPr>
          <w:rFonts w:ascii="GHEA Mariam" w:hAnsi="GHEA Mariam"/>
          <w:sz w:val="24"/>
          <w:szCs w:val="24"/>
        </w:rPr>
      </w:pPr>
    </w:p>
    <w:p w:rsidR="00685B01" w:rsidRPr="00685B01" w:rsidRDefault="00685B01">
      <w:pPr>
        <w:jc w:val="center"/>
        <w:rPr>
          <w:rFonts w:ascii="GHEA Mariam" w:hAnsi="GHEA Mariam"/>
          <w:sz w:val="24"/>
          <w:szCs w:val="24"/>
        </w:rPr>
      </w:pPr>
    </w:p>
    <w:p w:rsidR="00685B01" w:rsidRDefault="00685B01" w:rsidP="00685B01">
      <w:pPr>
        <w:pStyle w:val="mechtex"/>
        <w:rPr>
          <w:rFonts w:ascii="GHEA Mariam" w:hAnsi="GHEA Mariam" w:cs="Arial"/>
          <w:sz w:val="24"/>
          <w:szCs w:val="24"/>
        </w:rPr>
      </w:pPr>
      <w:r w:rsidRPr="00685B01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685B0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685B0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685B01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685B01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685B0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685B01">
        <w:rPr>
          <w:rFonts w:ascii="GHEA Mariam" w:hAnsi="GHEA Mariam"/>
          <w:sz w:val="24"/>
          <w:szCs w:val="24"/>
          <w:lang w:val="hy-AM"/>
        </w:rPr>
        <w:t xml:space="preserve"> 24</w:t>
      </w:r>
      <w:r w:rsidRPr="00685B01">
        <w:rPr>
          <w:rFonts w:ascii="GHEA Mariam" w:hAnsi="GHEA Mariam"/>
          <w:sz w:val="24"/>
          <w:szCs w:val="24"/>
          <w:lang w:val="pt-BR"/>
        </w:rPr>
        <w:t>-</w:t>
      </w:r>
      <w:r w:rsidRPr="00685B01">
        <w:rPr>
          <w:rFonts w:ascii="GHEA Mariam" w:hAnsi="GHEA Mariam" w:cs="Arial"/>
          <w:sz w:val="24"/>
          <w:szCs w:val="24"/>
        </w:rPr>
        <w:t>Ի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/>
          <w:sz w:val="24"/>
          <w:szCs w:val="24"/>
        </w:rPr>
        <w:t>N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/>
          <w:sz w:val="24"/>
          <w:szCs w:val="24"/>
          <w:lang w:val="hy-AM"/>
        </w:rPr>
        <w:t>1448</w:t>
      </w:r>
      <w:r w:rsidRPr="00685B01">
        <w:rPr>
          <w:rFonts w:ascii="GHEA Mariam" w:hAnsi="GHEA Mariam"/>
          <w:sz w:val="24"/>
          <w:szCs w:val="24"/>
          <w:lang w:val="pt-BR"/>
        </w:rPr>
        <w:t>-</w:t>
      </w:r>
      <w:r w:rsidRPr="00685B01">
        <w:rPr>
          <w:rFonts w:ascii="GHEA Mariam" w:hAnsi="GHEA Mariam" w:cs="Arial"/>
          <w:sz w:val="24"/>
          <w:szCs w:val="24"/>
        </w:rPr>
        <w:t>Ա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 w:cs="Arial"/>
          <w:sz w:val="24"/>
          <w:szCs w:val="24"/>
        </w:rPr>
        <w:t>ՈՐՈՇ</w:t>
      </w:r>
      <w:r w:rsidRPr="00685B01">
        <w:rPr>
          <w:rFonts w:ascii="GHEA Mariam" w:hAnsi="GHEA Mariam" w:cs="Arial"/>
          <w:sz w:val="24"/>
          <w:szCs w:val="24"/>
          <w:lang w:val="hy-AM"/>
        </w:rPr>
        <w:t>ՈՒ</w:t>
      </w:r>
      <w:r w:rsidRPr="00685B01">
        <w:rPr>
          <w:rFonts w:ascii="GHEA Mariam" w:hAnsi="GHEA Mariam" w:cs="Arial"/>
          <w:sz w:val="24"/>
          <w:szCs w:val="24"/>
        </w:rPr>
        <w:t>Մ</w:t>
      </w:r>
      <w:r w:rsidR="00C5346C">
        <w:rPr>
          <w:rFonts w:ascii="GHEA Mariam" w:hAnsi="GHEA Mariam" w:cs="Arial"/>
          <w:sz w:val="24"/>
          <w:szCs w:val="24"/>
          <w:lang w:val="hy-AM"/>
        </w:rPr>
        <w:t>Ն</w:t>
      </w:r>
      <w:r w:rsidRPr="00685B01">
        <w:rPr>
          <w:rFonts w:ascii="GHEA Mariam" w:hAnsi="GHEA Mariam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 w:cs="Arial"/>
          <w:sz w:val="24"/>
          <w:szCs w:val="24"/>
          <w:lang w:val="hy-AM"/>
        </w:rPr>
        <w:t>ՈՒԺԸ</w:t>
      </w:r>
      <w:r w:rsidRPr="00685B01">
        <w:rPr>
          <w:rFonts w:ascii="GHEA Mariam" w:hAnsi="GHEA Mariam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 w:cs="Arial"/>
          <w:sz w:val="24"/>
          <w:szCs w:val="24"/>
        </w:rPr>
        <w:t>ՄԱՍԻՆ</w:t>
      </w:r>
    </w:p>
    <w:p w:rsidR="00685B01" w:rsidRDefault="00685B01" w:rsidP="00685B0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685B01" w:rsidRPr="00685B01" w:rsidRDefault="00685B01" w:rsidP="00685B0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85B01" w:rsidRPr="00685B01" w:rsidRDefault="00685B01" w:rsidP="00685B01">
      <w:pPr>
        <w:pStyle w:val="mechtex"/>
        <w:rPr>
          <w:rFonts w:ascii="GHEA Mariam" w:hAnsi="GHEA Mariam"/>
          <w:sz w:val="24"/>
          <w:szCs w:val="24"/>
          <w:lang w:val="pt-BR"/>
        </w:rPr>
      </w:pPr>
    </w:p>
    <w:p w:rsidR="00685B01" w:rsidRPr="00685B01" w:rsidRDefault="00685B01" w:rsidP="00685B01">
      <w:pPr>
        <w:pStyle w:val="norm"/>
        <w:spacing w:line="360" w:lineRule="auto"/>
        <w:rPr>
          <w:rFonts w:ascii="GHEA Mariam" w:hAnsi="GHEA Mariam" w:cs="Arial"/>
          <w:b/>
          <w:sz w:val="24"/>
          <w:szCs w:val="24"/>
          <w:lang w:val="hy-AM"/>
        </w:rPr>
      </w:pPr>
      <w:r w:rsidRPr="00685B01">
        <w:rPr>
          <w:rFonts w:ascii="GHEA Mariam" w:hAnsi="GHEA Mariam" w:cs="Arial"/>
          <w:sz w:val="24"/>
          <w:szCs w:val="24"/>
          <w:lang w:val="pt-BR"/>
        </w:rPr>
        <w:t>Հիմք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/>
          <w:sz w:val="24"/>
          <w:szCs w:val="24"/>
          <w:lang w:val="af-ZA"/>
        </w:rPr>
        <w:t>«</w:t>
      </w:r>
      <w:r w:rsidRPr="00685B01">
        <w:rPr>
          <w:rFonts w:ascii="GHEA Mariam" w:hAnsi="GHEA Mariam" w:cs="Arial"/>
          <w:sz w:val="24"/>
          <w:szCs w:val="24"/>
          <w:lang w:val="af-ZA"/>
        </w:rPr>
        <w:t>Նորմատիվ</w:t>
      </w:r>
      <w:r w:rsidRPr="00685B01">
        <w:rPr>
          <w:rFonts w:ascii="GHEA Mariam" w:hAnsi="GHEA Mariam"/>
          <w:sz w:val="24"/>
          <w:szCs w:val="24"/>
          <w:lang w:val="af-ZA"/>
        </w:rPr>
        <w:t xml:space="preserve"> </w:t>
      </w:r>
      <w:r w:rsidRPr="00685B01">
        <w:rPr>
          <w:rFonts w:ascii="GHEA Mariam" w:hAnsi="GHEA Mariam" w:cs="Arial"/>
          <w:sz w:val="24"/>
          <w:szCs w:val="24"/>
          <w:lang w:val="af-ZA"/>
        </w:rPr>
        <w:t>իրավական</w:t>
      </w:r>
      <w:r w:rsidRPr="00685B01">
        <w:rPr>
          <w:rFonts w:ascii="GHEA Mariam" w:hAnsi="GHEA Mariam"/>
          <w:sz w:val="24"/>
          <w:szCs w:val="24"/>
          <w:lang w:val="af-ZA"/>
        </w:rPr>
        <w:t xml:space="preserve"> </w:t>
      </w:r>
      <w:r w:rsidRPr="00685B01">
        <w:rPr>
          <w:rFonts w:ascii="GHEA Mariam" w:hAnsi="GHEA Mariam" w:cs="Arial"/>
          <w:sz w:val="24"/>
          <w:szCs w:val="24"/>
          <w:lang w:val="af-ZA"/>
        </w:rPr>
        <w:t>ակտերի</w:t>
      </w:r>
      <w:r w:rsidRPr="00685B01">
        <w:rPr>
          <w:rFonts w:ascii="GHEA Mariam" w:hAnsi="GHEA Mariam"/>
          <w:sz w:val="24"/>
          <w:szCs w:val="24"/>
          <w:lang w:val="af-ZA"/>
        </w:rPr>
        <w:t xml:space="preserve"> </w:t>
      </w:r>
      <w:r w:rsidRPr="00685B01">
        <w:rPr>
          <w:rFonts w:ascii="GHEA Mariam" w:hAnsi="GHEA Mariam" w:cs="Arial"/>
          <w:sz w:val="24"/>
          <w:szCs w:val="24"/>
          <w:lang w:val="af-ZA"/>
        </w:rPr>
        <w:t>մասին</w:t>
      </w:r>
      <w:r w:rsidRPr="00685B01">
        <w:rPr>
          <w:rFonts w:ascii="GHEA Mariam" w:hAnsi="GHEA Mariam"/>
          <w:sz w:val="24"/>
          <w:szCs w:val="24"/>
          <w:lang w:val="af-ZA"/>
        </w:rPr>
        <w:t>»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 w:cs="Arial"/>
          <w:sz w:val="24"/>
          <w:szCs w:val="24"/>
          <w:lang w:val="pt-BR"/>
        </w:rPr>
        <w:t>օրենքի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/>
          <w:kern w:val="16"/>
          <w:sz w:val="24"/>
          <w:szCs w:val="24"/>
          <w:lang w:val="hy-AM"/>
        </w:rPr>
        <w:t>36-</w:t>
      </w:r>
      <w:r w:rsidRPr="00685B01">
        <w:rPr>
          <w:rFonts w:ascii="GHEA Mariam" w:hAnsi="GHEA Mariam" w:cs="Arial"/>
          <w:kern w:val="16"/>
          <w:sz w:val="24"/>
          <w:szCs w:val="24"/>
          <w:lang w:val="hy-AM"/>
        </w:rPr>
        <w:t>րդ</w:t>
      </w:r>
      <w:r w:rsidRPr="00685B01">
        <w:rPr>
          <w:rFonts w:ascii="GHEA Mariam" w:hAnsi="GHEA Mariam"/>
          <w:kern w:val="16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 w:cs="Arial"/>
          <w:kern w:val="16"/>
          <w:sz w:val="24"/>
          <w:szCs w:val="24"/>
          <w:lang w:val="hy-AM"/>
        </w:rPr>
        <w:t>հոդվածի</w:t>
      </w:r>
      <w:r w:rsidRPr="00685B01">
        <w:rPr>
          <w:rFonts w:ascii="GHEA Mariam" w:hAnsi="GHEA Mariam"/>
          <w:kern w:val="16"/>
          <w:sz w:val="24"/>
          <w:szCs w:val="24"/>
          <w:lang w:val="hy-AM"/>
        </w:rPr>
        <w:t xml:space="preserve"> 1-</w:t>
      </w:r>
      <w:r w:rsidRPr="00685B01">
        <w:rPr>
          <w:rFonts w:ascii="GHEA Mariam" w:hAnsi="GHEA Mariam" w:cs="Arial"/>
          <w:kern w:val="16"/>
          <w:sz w:val="24"/>
          <w:szCs w:val="24"/>
          <w:lang w:val="hy-AM"/>
        </w:rPr>
        <w:t>ին</w:t>
      </w:r>
      <w:r w:rsidRPr="00685B01">
        <w:rPr>
          <w:rFonts w:ascii="GHEA Mariam" w:hAnsi="GHEA Mariam"/>
          <w:kern w:val="16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 w:cs="Arial"/>
          <w:kern w:val="16"/>
          <w:sz w:val="24"/>
          <w:szCs w:val="24"/>
          <w:lang w:val="hy-AM"/>
        </w:rPr>
        <w:t>մասի</w:t>
      </w:r>
      <w:r w:rsidRPr="00685B01">
        <w:rPr>
          <w:rFonts w:ascii="GHEA Mariam" w:hAnsi="GHEA Mariam"/>
          <w:kern w:val="16"/>
          <w:sz w:val="24"/>
          <w:szCs w:val="24"/>
          <w:lang w:val="hy-AM"/>
        </w:rPr>
        <w:t xml:space="preserve"> 1-</w:t>
      </w:r>
      <w:r w:rsidRPr="00685B01">
        <w:rPr>
          <w:rFonts w:ascii="GHEA Mariam" w:hAnsi="GHEA Mariam" w:cs="Arial"/>
          <w:kern w:val="16"/>
          <w:sz w:val="24"/>
          <w:szCs w:val="24"/>
          <w:lang w:val="hy-AM"/>
        </w:rPr>
        <w:t>ին</w:t>
      </w:r>
      <w:r w:rsidRPr="00685B01">
        <w:rPr>
          <w:rFonts w:ascii="GHEA Mariam" w:hAnsi="GHEA Mariam"/>
          <w:kern w:val="16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 w:cs="Arial"/>
          <w:kern w:val="16"/>
          <w:sz w:val="24"/>
          <w:szCs w:val="24"/>
          <w:lang w:val="hy-AM"/>
        </w:rPr>
        <w:t>կետը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 w:cs="Arial"/>
          <w:sz w:val="24"/>
          <w:szCs w:val="24"/>
          <w:lang w:val="pt-BR"/>
        </w:rPr>
        <w:t>և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/>
          <w:kern w:val="16"/>
          <w:sz w:val="24"/>
          <w:szCs w:val="24"/>
          <w:lang w:val="hy-AM"/>
        </w:rPr>
        <w:t>37-</w:t>
      </w:r>
      <w:r w:rsidRPr="00685B01">
        <w:rPr>
          <w:rFonts w:ascii="GHEA Mariam" w:hAnsi="GHEA Mariam" w:cs="Arial"/>
          <w:kern w:val="16"/>
          <w:sz w:val="24"/>
          <w:szCs w:val="24"/>
          <w:lang w:val="hy-AM"/>
        </w:rPr>
        <w:t>րդ</w:t>
      </w:r>
      <w:r w:rsidRPr="00685B01">
        <w:rPr>
          <w:rFonts w:ascii="GHEA Mariam" w:hAnsi="GHEA Mariam"/>
          <w:kern w:val="16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 w:cs="Arial"/>
          <w:kern w:val="16"/>
          <w:sz w:val="24"/>
          <w:szCs w:val="24"/>
          <w:lang w:val="hy-AM"/>
        </w:rPr>
        <w:t>հոդվածի</w:t>
      </w:r>
      <w:r w:rsidRPr="00685B01">
        <w:rPr>
          <w:rFonts w:ascii="GHEA Mariam" w:hAnsi="GHEA Mariam"/>
          <w:kern w:val="16"/>
          <w:sz w:val="24"/>
          <w:szCs w:val="24"/>
          <w:lang w:val="hy-AM"/>
        </w:rPr>
        <w:t xml:space="preserve"> 1-</w:t>
      </w:r>
      <w:r w:rsidRPr="00685B01">
        <w:rPr>
          <w:rFonts w:ascii="GHEA Mariam" w:hAnsi="GHEA Mariam" w:cs="Arial"/>
          <w:kern w:val="16"/>
          <w:sz w:val="24"/>
          <w:szCs w:val="24"/>
          <w:lang w:val="hy-AM"/>
        </w:rPr>
        <w:t>ին</w:t>
      </w:r>
      <w:r w:rsidRPr="00685B01">
        <w:rPr>
          <w:rFonts w:ascii="GHEA Mariam" w:hAnsi="GHEA Mariam"/>
          <w:kern w:val="16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 w:cs="Arial"/>
          <w:kern w:val="16"/>
          <w:sz w:val="24"/>
          <w:szCs w:val="24"/>
          <w:lang w:val="hy-AM"/>
        </w:rPr>
        <w:t>մաս</w:t>
      </w:r>
      <w:r w:rsidRPr="00685B01">
        <w:rPr>
          <w:rFonts w:ascii="GHEA Mariam" w:hAnsi="GHEA Mariam" w:cs="Arial"/>
          <w:sz w:val="24"/>
          <w:szCs w:val="24"/>
          <w:lang w:val="pt-BR"/>
        </w:rPr>
        <w:t>ը՝</w:t>
      </w:r>
      <w:r w:rsidRPr="00685B01">
        <w:rPr>
          <w:rFonts w:ascii="GHEA Mariam" w:hAnsi="GHEA Mariam"/>
          <w:sz w:val="24"/>
          <w:szCs w:val="24"/>
          <w:lang w:val="pt-BR"/>
        </w:rPr>
        <w:t xml:space="preserve"> </w:t>
      </w:r>
      <w:r w:rsidRPr="00685B01">
        <w:rPr>
          <w:rFonts w:ascii="GHEA Mariam" w:hAnsi="GHEA Mariam"/>
          <w:sz w:val="24"/>
          <w:szCs w:val="24"/>
          <w:lang w:val="hy-AM"/>
        </w:rPr>
        <w:t>Հայաստանի</w:t>
      </w:r>
      <w:r w:rsidRPr="00685B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/>
          <w:sz w:val="24"/>
          <w:szCs w:val="24"/>
          <w:lang w:val="hy-AM"/>
        </w:rPr>
        <w:t>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85B01">
        <w:rPr>
          <w:rFonts w:ascii="GHEA Mariam" w:hAnsi="GHEA Mariam"/>
          <w:sz w:val="24"/>
          <w:szCs w:val="24"/>
          <w:lang w:val="hy-AM"/>
        </w:rPr>
        <w:t>պետության</w:t>
      </w:r>
      <w:r w:rsidRPr="00685B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/>
          <w:sz w:val="24"/>
          <w:szCs w:val="24"/>
          <w:lang w:val="hy-AM"/>
        </w:rPr>
        <w:t>կառավարությունը</w:t>
      </w:r>
      <w:r w:rsidRPr="00685B0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85B01">
        <w:rPr>
          <w:rFonts w:ascii="GHEA Mariam" w:hAnsi="GHEA Mariam"/>
          <w:sz w:val="24"/>
          <w:szCs w:val="24"/>
          <w:lang w:val="hy-AM"/>
        </w:rPr>
        <w:t>ո</w:t>
      </w:r>
      <w:r w:rsidRPr="00685B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/>
          <w:sz w:val="24"/>
          <w:szCs w:val="24"/>
          <w:lang w:val="hy-AM"/>
        </w:rPr>
        <w:t>ր</w:t>
      </w:r>
      <w:r w:rsidRPr="00685B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/>
          <w:sz w:val="24"/>
          <w:szCs w:val="24"/>
          <w:lang w:val="hy-AM"/>
        </w:rPr>
        <w:t>ո</w:t>
      </w:r>
      <w:r w:rsidRPr="00685B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/>
          <w:sz w:val="24"/>
          <w:szCs w:val="24"/>
          <w:lang w:val="hy-AM"/>
        </w:rPr>
        <w:t>շ</w:t>
      </w:r>
      <w:r w:rsidRPr="00685B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/>
          <w:sz w:val="24"/>
          <w:szCs w:val="24"/>
          <w:lang w:val="hy-AM"/>
        </w:rPr>
        <w:t>ու</w:t>
      </w:r>
      <w:r w:rsidRPr="00685B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5B01">
        <w:rPr>
          <w:rFonts w:ascii="GHEA Mariam" w:hAnsi="GHEA Mariam"/>
          <w:sz w:val="24"/>
          <w:szCs w:val="24"/>
          <w:lang w:val="hy-AM"/>
        </w:rPr>
        <w:t>մ</w:t>
      </w:r>
      <w:r w:rsidRPr="00685B0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85B01">
        <w:rPr>
          <w:rFonts w:ascii="GHEA Mariam" w:hAnsi="GHEA Mariam"/>
          <w:sz w:val="24"/>
          <w:szCs w:val="24"/>
          <w:lang w:val="hy-AM"/>
        </w:rPr>
        <w:t>է</w:t>
      </w:r>
      <w:r w:rsidRPr="00685B0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85B01" w:rsidRPr="00685B01" w:rsidRDefault="00685B01" w:rsidP="00685B0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85B01">
        <w:rPr>
          <w:rFonts w:ascii="GHEA Mariam" w:hAnsi="GHEA Mariam" w:cs="Arial"/>
          <w:sz w:val="24"/>
          <w:szCs w:val="24"/>
          <w:lang w:val="pt-BR"/>
        </w:rPr>
        <w:t xml:space="preserve">1. </w:t>
      </w:r>
      <w:r w:rsidRPr="00685B01">
        <w:rPr>
          <w:rFonts w:ascii="GHEA Mariam" w:hAnsi="GHEA Mariam" w:cs="Arial"/>
          <w:sz w:val="24"/>
          <w:szCs w:val="24"/>
          <w:lang w:val="hy-AM"/>
        </w:rPr>
        <w:t>Ո</w:t>
      </w:r>
      <w:r w:rsidR="00CC5507">
        <w:rPr>
          <w:rFonts w:ascii="GHEA Mariam" w:hAnsi="GHEA Mariam" w:cs="Arial"/>
          <w:sz w:val="24"/>
          <w:szCs w:val="24"/>
          <w:lang w:val="hy-AM"/>
        </w:rPr>
        <w:t>ւ</w:t>
      </w:r>
      <w:r w:rsidRPr="00685B01">
        <w:rPr>
          <w:rFonts w:ascii="GHEA Mariam" w:hAnsi="GHEA Mariam" w:cs="Arial"/>
          <w:sz w:val="24"/>
          <w:szCs w:val="24"/>
          <w:lang w:val="hy-AM"/>
        </w:rPr>
        <w:t>ժը կորցրած ճանաչել</w:t>
      </w:r>
      <w:r w:rsidRPr="00685B01">
        <w:rPr>
          <w:rFonts w:ascii="GHEA Mariam" w:hAnsi="GHEA Mariam" w:cs="Arial"/>
          <w:sz w:val="24"/>
          <w:szCs w:val="24"/>
          <w:lang w:val="pt-BR"/>
        </w:rPr>
        <w:t xml:space="preserve"> Հայաստանի Հանրապետության </w:t>
      </w:r>
      <w:r w:rsidRPr="00685B01">
        <w:rPr>
          <w:rFonts w:ascii="GHEA Mariam" w:hAnsi="GHEA Mariam" w:cs="Arial"/>
          <w:spacing w:val="-6"/>
          <w:sz w:val="24"/>
          <w:szCs w:val="24"/>
          <w:lang w:val="pt-BR"/>
        </w:rPr>
        <w:t>կառավա</w:t>
      </w:r>
      <w:r w:rsidRPr="00685B01">
        <w:rPr>
          <w:rFonts w:ascii="GHEA Mariam" w:hAnsi="GHEA Mariam" w:cs="Arial"/>
          <w:spacing w:val="-6"/>
          <w:sz w:val="24"/>
          <w:szCs w:val="24"/>
          <w:lang w:val="pt-BR"/>
        </w:rPr>
        <w:softHyphen/>
        <w:t>րու</w:t>
      </w:r>
      <w:r w:rsidRPr="00685B01">
        <w:rPr>
          <w:rFonts w:ascii="GHEA Mariam" w:hAnsi="GHEA Mariam" w:cs="Arial"/>
          <w:spacing w:val="-6"/>
          <w:sz w:val="24"/>
          <w:szCs w:val="24"/>
          <w:lang w:val="pt-BR"/>
        </w:rPr>
        <w:softHyphen/>
        <w:t>թյան 202</w:t>
      </w:r>
      <w:r w:rsidRPr="00685B01">
        <w:rPr>
          <w:rFonts w:ascii="GHEA Mariam" w:hAnsi="GHEA Mariam" w:cs="Arial"/>
          <w:spacing w:val="-6"/>
          <w:sz w:val="24"/>
          <w:szCs w:val="24"/>
          <w:lang w:val="hy-AM"/>
        </w:rPr>
        <w:t>3</w:t>
      </w:r>
      <w:r w:rsidRPr="00685B01">
        <w:rPr>
          <w:rFonts w:ascii="GHEA Mariam" w:hAnsi="GHEA Mariam" w:cs="Arial"/>
          <w:spacing w:val="-6"/>
          <w:sz w:val="24"/>
          <w:szCs w:val="24"/>
          <w:lang w:val="pt-BR"/>
        </w:rPr>
        <w:t xml:space="preserve"> թվականի օգոստոս</w:t>
      </w:r>
      <w:r w:rsidRPr="00685B01">
        <w:rPr>
          <w:rFonts w:ascii="GHEA Mariam" w:hAnsi="GHEA Mariam" w:cs="Arial"/>
          <w:spacing w:val="-6"/>
          <w:sz w:val="24"/>
          <w:szCs w:val="24"/>
          <w:lang w:val="hy-AM"/>
        </w:rPr>
        <w:t>ի 24</w:t>
      </w:r>
      <w:r w:rsidRPr="00685B01">
        <w:rPr>
          <w:rFonts w:ascii="GHEA Mariam" w:hAnsi="GHEA Mariam" w:cs="Arial"/>
          <w:spacing w:val="-6"/>
          <w:sz w:val="24"/>
          <w:szCs w:val="24"/>
          <w:lang w:val="pt-BR"/>
        </w:rPr>
        <w:t>-ի «</w:t>
      </w:r>
      <w:r w:rsidRPr="00685B01">
        <w:rPr>
          <w:rFonts w:ascii="GHEA Mariam" w:hAnsi="GHEA Mariam" w:cs="Arial"/>
          <w:spacing w:val="-6"/>
          <w:sz w:val="24"/>
          <w:szCs w:val="24"/>
          <w:lang w:val="hy-AM"/>
        </w:rPr>
        <w:t>Ե</w:t>
      </w:r>
      <w:r w:rsidRPr="00685B01">
        <w:rPr>
          <w:rFonts w:ascii="GHEA Mariam" w:hAnsi="GHEA Mariam" w:cs="Arial"/>
          <w:spacing w:val="-6"/>
          <w:sz w:val="24"/>
          <w:szCs w:val="24"/>
          <w:lang w:val="pt-BR"/>
        </w:rPr>
        <w:t>րևանի ջերմաէլեկտրակենտրոն</w:t>
      </w:r>
      <w:r w:rsidRPr="00685B01">
        <w:rPr>
          <w:rFonts w:ascii="GHEA Mariam" w:hAnsi="GHEA Mariam" w:cs="Arial Armenian"/>
          <w:spacing w:val="-6"/>
          <w:sz w:val="24"/>
          <w:szCs w:val="24"/>
          <w:lang w:val="pt-BR"/>
        </w:rPr>
        <w:t>»</w:t>
      </w:r>
      <w:r w:rsidRPr="00685B01">
        <w:rPr>
          <w:rFonts w:ascii="GHEA Mariam" w:hAnsi="GHEA Mariam" w:cs="Arial"/>
          <w:spacing w:val="-6"/>
          <w:sz w:val="24"/>
          <w:szCs w:val="24"/>
          <w:lang w:val="pt-BR"/>
        </w:rPr>
        <w:t xml:space="preserve"> փակ բաժ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685B01">
        <w:rPr>
          <w:rFonts w:ascii="GHEA Mariam" w:hAnsi="GHEA Mariam" w:cs="Arial"/>
          <w:sz w:val="24"/>
          <w:szCs w:val="24"/>
          <w:lang w:val="pt-BR"/>
        </w:rPr>
        <w:t>նե</w:t>
      </w:r>
      <w:r w:rsidR="009D06C5">
        <w:rPr>
          <w:rFonts w:ascii="GHEA Mariam" w:hAnsi="GHEA Mariam" w:cs="Arial"/>
          <w:sz w:val="24"/>
          <w:szCs w:val="24"/>
          <w:lang w:val="pt-BR"/>
        </w:rPr>
        <w:softHyphen/>
      </w:r>
      <w:r w:rsidRPr="00685B01">
        <w:rPr>
          <w:rFonts w:ascii="GHEA Mariam" w:hAnsi="GHEA Mariam" w:cs="Arial"/>
          <w:sz w:val="24"/>
          <w:szCs w:val="24"/>
          <w:lang w:val="pt-BR"/>
        </w:rPr>
        <w:t xml:space="preserve">տիրական ընկերության կանոնադրական կապիտալը նվազեցնելու, շարժական </w:t>
      </w:r>
      <w:r w:rsidRPr="00685B01">
        <w:rPr>
          <w:rFonts w:ascii="GHEA Mariam" w:hAnsi="GHEA Mariam" w:cs="Arial"/>
          <w:spacing w:val="-6"/>
          <w:sz w:val="24"/>
          <w:szCs w:val="24"/>
          <w:lang w:val="pt-BR"/>
        </w:rPr>
        <w:t>գույք ամրացնելու և պետական գույքը մրցույթով օտարելու մասին</w:t>
      </w:r>
      <w:r w:rsidRPr="00685B01">
        <w:rPr>
          <w:rFonts w:ascii="GHEA Mariam" w:hAnsi="GHEA Mariam" w:cs="Arial"/>
          <w:spacing w:val="-6"/>
          <w:sz w:val="24"/>
          <w:szCs w:val="24"/>
          <w:lang w:val="hy-AM"/>
        </w:rPr>
        <w:t xml:space="preserve">» </w:t>
      </w:r>
      <w:r w:rsidRPr="00685B01">
        <w:rPr>
          <w:rFonts w:ascii="GHEA Mariam" w:hAnsi="GHEA Mariam"/>
          <w:spacing w:val="-6"/>
          <w:sz w:val="24"/>
          <w:szCs w:val="24"/>
          <w:lang w:val="hy-AM"/>
        </w:rPr>
        <w:t>N</w:t>
      </w:r>
      <w:r w:rsidRPr="00685B01">
        <w:rPr>
          <w:rFonts w:ascii="GHEA Mariam" w:hAnsi="GHEA Mariam" w:cs="Arial"/>
          <w:spacing w:val="-6"/>
          <w:sz w:val="24"/>
          <w:szCs w:val="24"/>
          <w:lang w:val="hy-AM"/>
        </w:rPr>
        <w:t xml:space="preserve"> 1448</w:t>
      </w:r>
      <w:r w:rsidRPr="00685B01">
        <w:rPr>
          <w:rFonts w:ascii="GHEA Mariam" w:hAnsi="GHEA Mariam" w:cs="Arial"/>
          <w:spacing w:val="-6"/>
          <w:sz w:val="24"/>
          <w:szCs w:val="24"/>
          <w:lang w:val="pt-BR"/>
        </w:rPr>
        <w:t xml:space="preserve">-Ա </w:t>
      </w:r>
      <w:r w:rsidRPr="00685B01">
        <w:rPr>
          <w:rFonts w:ascii="GHEA Mariam" w:hAnsi="GHEA Mariam" w:cs="Arial"/>
          <w:spacing w:val="-6"/>
          <w:sz w:val="24"/>
          <w:szCs w:val="24"/>
          <w:lang w:val="hy-AM"/>
        </w:rPr>
        <w:t>որոշումը։</w:t>
      </w:r>
    </w:p>
    <w:p w:rsidR="00685B01" w:rsidRPr="00685B01" w:rsidRDefault="00685B01" w:rsidP="00685B0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pt-BR"/>
        </w:rPr>
      </w:pP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pt-BR"/>
        </w:rPr>
      </w:pPr>
    </w:p>
    <w:p w:rsidR="00685B01" w:rsidRPr="008D32D3" w:rsidRDefault="00685B01" w:rsidP="00685B0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Mariam" w:hAnsi="GHEA Mariam" w:cs="Arial Armenian"/>
          <w:lang w:val="hy-AM"/>
        </w:rPr>
      </w:pPr>
      <w:r w:rsidRPr="008D32D3">
        <w:rPr>
          <w:rFonts w:ascii="GHEA Mariam" w:hAnsi="GHEA Mariam" w:cs="Sylfaen"/>
          <w:lang w:val="hy-AM"/>
        </w:rPr>
        <w:t>ՀԱՅԱՍՏԱՆԻ</w:t>
      </w:r>
      <w:r w:rsidRPr="008D32D3">
        <w:rPr>
          <w:rFonts w:ascii="GHEA Mariam" w:hAnsi="GHEA Mariam" w:cs="Arial Armenian"/>
          <w:lang w:val="hy-AM"/>
        </w:rPr>
        <w:t xml:space="preserve">  </w:t>
      </w:r>
      <w:r w:rsidRPr="008D32D3">
        <w:rPr>
          <w:rFonts w:ascii="GHEA Mariam" w:hAnsi="GHEA Mariam" w:cs="Sylfaen"/>
          <w:lang w:val="hy-AM"/>
        </w:rPr>
        <w:t>ՀԱՆՐԱՊԵՏՈՒԹՅԱՆ</w:t>
      </w:r>
    </w:p>
    <w:p w:rsidR="00685B01" w:rsidRPr="008D32D3" w:rsidRDefault="00685B01" w:rsidP="00685B0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D32D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D32D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</w:r>
      <w:r w:rsidRPr="008D32D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D32D3">
        <w:rPr>
          <w:rFonts w:ascii="GHEA Mariam" w:hAnsi="GHEA Mariam" w:cs="Sylfaen"/>
          <w:sz w:val="24"/>
          <w:szCs w:val="24"/>
          <w:lang w:val="hy-AM"/>
        </w:rPr>
        <w:t>.</w:t>
      </w:r>
      <w:r w:rsidRPr="008D32D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D32D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85B01" w:rsidRPr="008D32D3" w:rsidRDefault="00685B01" w:rsidP="00685B0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85B01" w:rsidRPr="00685B01" w:rsidRDefault="00685B01" w:rsidP="00685B01">
      <w:pPr>
        <w:pStyle w:val="mechtex"/>
        <w:jc w:val="left"/>
        <w:rPr>
          <w:rFonts w:ascii="GHEA Mariam" w:hAnsi="GHEA Mariam" w:cs="Arial"/>
          <w:sz w:val="24"/>
          <w:szCs w:val="24"/>
          <w:lang w:val="pt-BR"/>
        </w:rPr>
      </w:pPr>
      <w:r w:rsidRPr="008D32D3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685B01" w:rsidRPr="00685B0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B8B" w:rsidRDefault="000A6B8B">
      <w:r>
        <w:separator/>
      </w:r>
    </w:p>
  </w:endnote>
  <w:endnote w:type="continuationSeparator" w:id="0">
    <w:p w:rsidR="000A6B8B" w:rsidRDefault="000A6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A6B8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14292">
      <w:rPr>
        <w:noProof/>
      </w:rPr>
      <w:t>voroshumTK263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B8B" w:rsidRDefault="000A6B8B">
      <w:r>
        <w:separator/>
      </w:r>
    </w:p>
  </w:footnote>
  <w:footnote w:type="continuationSeparator" w:id="0">
    <w:p w:rsidR="000A6B8B" w:rsidRDefault="000A6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B0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169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B8B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1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292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6C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46C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507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531D7E"/>
  <w15:chartTrackingRefBased/>
  <w15:docId w15:val="{82F8CFFE-5922-4112-A6F0-539E7957D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85B0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85B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85B01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685B0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2023-12-12T10:30:00Z</dcterms:created>
  <dcterms:modified xsi:type="dcterms:W3CDTF">2023-12-12T10:47:00Z</dcterms:modified>
</cp:coreProperties>
</file>