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E3E5B" w:rsidRPr="008E3E5B" w:rsidRDefault="00A94EC6" w:rsidP="008E3E5B">
      <w:pPr>
        <w:tabs>
          <w:tab w:val="left" w:pos="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8E3E5B" w:rsidRPr="008E3E5B">
        <w:rPr>
          <w:rFonts w:ascii="GHEA Mariam" w:hAnsi="GHEA Mariam"/>
          <w:sz w:val="24"/>
          <w:szCs w:val="24"/>
        </w:rPr>
        <w:t xml:space="preserve">-Ն </w:t>
      </w:r>
    </w:p>
    <w:p w:rsidR="008E3E5B" w:rsidRDefault="008E3E5B" w:rsidP="008E3E5B">
      <w:pPr>
        <w:tabs>
          <w:tab w:val="left" w:pos="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</w:p>
    <w:p w:rsidR="008E3E5B" w:rsidRPr="008E3E5B" w:rsidRDefault="008E3E5B" w:rsidP="008E3E5B">
      <w:pPr>
        <w:tabs>
          <w:tab w:val="left" w:pos="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</w:p>
    <w:p w:rsidR="008E3E5B" w:rsidRDefault="008E3E5B" w:rsidP="008E3E5B">
      <w:pPr>
        <w:shd w:val="clear" w:color="auto" w:fill="FFFFFF"/>
        <w:tabs>
          <w:tab w:val="left" w:pos="0"/>
          <w:tab w:val="left" w:pos="1440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2014 ԹՎԱԿԱՆԻ ՀՈՒՆՎԱՐԻ 30-Ի N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145-Ն ՈՐՈՇՄԱՆ ՄԵՋ ՓՈՓՈԽՈՒԹՅՈՒՆ ԿԱՏԱՐԵԼՈՒ </w:t>
      </w:r>
    </w:p>
    <w:p w:rsidR="008E3E5B" w:rsidRDefault="008E3E5B" w:rsidP="008E3E5B">
      <w:pPr>
        <w:shd w:val="clear" w:color="auto" w:fill="FFFFFF"/>
        <w:tabs>
          <w:tab w:val="left" w:pos="0"/>
          <w:tab w:val="left" w:pos="1440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8E3E5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</w:p>
    <w:p w:rsidR="008E3E5B" w:rsidRPr="000931A1" w:rsidRDefault="008E3E5B" w:rsidP="008E3E5B">
      <w:pPr>
        <w:shd w:val="clear" w:color="auto" w:fill="FFFFFF"/>
        <w:tabs>
          <w:tab w:val="left" w:pos="0"/>
          <w:tab w:val="left" w:pos="1440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0931A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-------------------------------------------------------------------------------------------------------</w:t>
      </w:r>
    </w:p>
    <w:p w:rsidR="008E3E5B" w:rsidRPr="00F20E78" w:rsidRDefault="008E3E5B" w:rsidP="008E3E5B">
      <w:pPr>
        <w:shd w:val="clear" w:color="auto" w:fill="FFFFFF"/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8E3E5B" w:rsidRPr="000931A1" w:rsidRDefault="008E3E5B" w:rsidP="008E3E5B">
      <w:pPr>
        <w:shd w:val="clear" w:color="auto" w:fill="FFFFFF"/>
        <w:tabs>
          <w:tab w:val="left" w:pos="270"/>
        </w:tabs>
        <w:spacing w:line="360" w:lineRule="auto"/>
        <w:ind w:firstLine="720"/>
        <w:jc w:val="both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</w:pPr>
      <w:r w:rsidRPr="008E3E5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Ղեկավարվելով «Նորմատիվ իրավական ակտերի մասին» </w:t>
      </w:r>
      <w:r w:rsidR="000931A1" w:rsidRPr="000931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931A1" w:rsidRPr="000931A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931A1" w:rsidRPr="000931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931A1" w:rsidRPr="000931A1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Pr="008E3E5B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օրենքի 33-րդ և 34-րդ հոդվածներով՝ Հայաստանի Հանրապետության կառավարությունը</w:t>
      </w:r>
      <w:r w:rsidRPr="008E3E5B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 xml:space="preserve"> </w:t>
      </w:r>
      <w:r w:rsidR="000931A1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>ո</w:t>
      </w:r>
      <w:r w:rsidR="000931A1"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>ր</w:t>
      </w:r>
      <w:r w:rsidR="000931A1"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>ո</w:t>
      </w:r>
      <w:r w:rsidR="000931A1"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>շ</w:t>
      </w:r>
      <w:r w:rsidR="000931A1"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>ու</w:t>
      </w:r>
      <w:r w:rsidR="000931A1"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>մ</w:t>
      </w:r>
      <w:r w:rsidR="000931A1"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931A1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 xml:space="preserve"> է.</w:t>
      </w:r>
    </w:p>
    <w:p w:rsidR="008E3E5B" w:rsidRPr="008E3E5B" w:rsidRDefault="008E3E5B" w:rsidP="008E3E5B">
      <w:pPr>
        <w:pStyle w:val="msonormal0"/>
        <w:numPr>
          <w:ilvl w:val="0"/>
          <w:numId w:val="1"/>
        </w:numPr>
        <w:tabs>
          <w:tab w:val="left" w:pos="270"/>
          <w:tab w:val="left" w:pos="54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</w:rPr>
      </w:pPr>
      <w:r w:rsidRPr="000931A1">
        <w:rPr>
          <w:rFonts w:ascii="GHEA Mariam" w:hAnsi="GHEA Mariam"/>
          <w:color w:val="000000"/>
          <w:spacing w:val="-4"/>
          <w:shd w:val="clear" w:color="auto" w:fill="FFFFFF"/>
        </w:rPr>
        <w:t>Հայաստանի Հանրապետության կառավարութ</w:t>
      </w:r>
      <w:r w:rsidR="000931A1" w:rsidRPr="000931A1">
        <w:rPr>
          <w:rFonts w:ascii="GHEA Mariam" w:hAnsi="GHEA Mariam"/>
          <w:color w:val="000000"/>
          <w:spacing w:val="-4"/>
          <w:shd w:val="clear" w:color="auto" w:fill="FFFFFF"/>
        </w:rPr>
        <w:t>յան 2014 թվականի հունվարի</w:t>
      </w:r>
      <w:r w:rsidR="000931A1">
        <w:rPr>
          <w:rFonts w:ascii="GHEA Mariam" w:hAnsi="GHEA Mariam"/>
          <w:color w:val="000000"/>
          <w:shd w:val="clear" w:color="auto" w:fill="FFFFFF"/>
        </w:rPr>
        <w:t xml:space="preserve"> 30-ի </w:t>
      </w:r>
      <w:r w:rsidRPr="008E3E5B">
        <w:rPr>
          <w:rFonts w:ascii="GHEA Mariam" w:hAnsi="GHEA Mariam"/>
          <w:color w:val="000000"/>
          <w:shd w:val="clear" w:color="auto" w:fill="FFFFFF"/>
        </w:rPr>
        <w:t xml:space="preserve">«Պետական նպաստների մասին» Հայաստանի Հանրապետության օրենքի կիրարկումն ապահովելու մասին» N 145-Ն որոշման </w:t>
      </w:r>
      <w:r w:rsidRPr="008E3E5B">
        <w:rPr>
          <w:rFonts w:ascii="GHEA Mariam" w:hAnsi="GHEA Mariam"/>
          <w:color w:val="000000"/>
          <w:shd w:val="clear" w:color="auto" w:fill="FFFFFF"/>
          <w:lang w:val="hy-AM"/>
        </w:rPr>
        <w:t>6.2-րդ կետում </w:t>
      </w:r>
      <w:r w:rsidRPr="008E3E5B">
        <w:rPr>
          <w:rFonts w:ascii="GHEA Mariam" w:hAnsi="GHEA Mariam"/>
          <w:color w:val="000000"/>
          <w:shd w:val="clear" w:color="auto" w:fill="FFFFFF"/>
        </w:rPr>
        <w:t>2023 թվականի հոկտեմբերի 1-ը</w:t>
      </w:r>
      <w:r w:rsidRPr="008E3E5B">
        <w:rPr>
          <w:rFonts w:ascii="GHEA Mariam" w:hAnsi="GHEA Mariam"/>
          <w:color w:val="000000"/>
          <w:shd w:val="clear" w:color="auto" w:fill="FFFFFF"/>
          <w:lang w:val="hy-AM"/>
        </w:rPr>
        <w:t xml:space="preserve"> բառերը փոխարինել 2024 թվականի մարտի 1-ը բառերով։ </w:t>
      </w:r>
    </w:p>
    <w:p w:rsidR="008E3E5B" w:rsidRPr="008E3E5B" w:rsidRDefault="008E3E5B" w:rsidP="008E3E5B">
      <w:pPr>
        <w:pStyle w:val="msonormal0"/>
        <w:tabs>
          <w:tab w:val="left" w:pos="270"/>
          <w:tab w:val="left" w:pos="426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8E3E5B">
        <w:rPr>
          <w:rFonts w:ascii="GHEA Mariam" w:hAnsi="GHEA Mariam" w:cs="Cambria Math"/>
          <w:color w:val="000000"/>
          <w:shd w:val="clear" w:color="auto" w:fill="FFFFFF"/>
          <w:lang w:val="hy-AM"/>
        </w:rPr>
        <w:t>2</w:t>
      </w:r>
      <w:r w:rsidRPr="008E3E5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8E3E5B">
        <w:rPr>
          <w:rFonts w:ascii="GHEA Mariam" w:hAnsi="GHEA Mariam"/>
          <w:color w:val="000000"/>
          <w:shd w:val="clear" w:color="auto" w:fill="FFFFFF"/>
          <w:lang w:val="hy-AM"/>
        </w:rPr>
        <w:t xml:space="preserve"> Սույն որոշումն ուժի մեջ է մտնում պաշտոնական հրապարակմանը հաջոր</w:t>
      </w:r>
      <w:r w:rsidR="000931A1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bookmarkStart w:id="0" w:name="_GoBack"/>
      <w:bookmarkEnd w:id="0"/>
      <w:r w:rsidRPr="008E3E5B">
        <w:rPr>
          <w:rFonts w:ascii="GHEA Mariam" w:hAnsi="GHEA Mariam"/>
          <w:color w:val="000000"/>
          <w:shd w:val="clear" w:color="auto" w:fill="FFFFFF"/>
          <w:lang w:val="hy-AM"/>
        </w:rPr>
        <w:t>դող օրվանից</w:t>
      </w:r>
      <w:r w:rsidR="000931A1">
        <w:rPr>
          <w:rFonts w:ascii="GHEA Mariam" w:hAnsi="GHEA Mariam"/>
          <w:color w:val="000000"/>
          <w:shd w:val="clear" w:color="auto" w:fill="FFFFFF"/>
          <w:lang w:val="hy-AM"/>
        </w:rPr>
        <w:t>,</w:t>
      </w:r>
      <w:r w:rsidRPr="008E3E5B">
        <w:rPr>
          <w:rFonts w:ascii="GHEA Mariam" w:hAnsi="GHEA Mariam"/>
          <w:color w:val="000000"/>
          <w:shd w:val="clear" w:color="auto" w:fill="FFFFFF"/>
          <w:lang w:val="hy-AM"/>
        </w:rPr>
        <w:t xml:space="preserve"> և դրա գործողությունը տարածվում է 2023 թվականի հոկ</w:t>
      </w:r>
      <w:r w:rsidR="000931A1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8E3E5B">
        <w:rPr>
          <w:rFonts w:ascii="GHEA Mariam" w:hAnsi="GHEA Mariam"/>
          <w:color w:val="000000"/>
          <w:shd w:val="clear" w:color="auto" w:fill="FFFFFF"/>
          <w:lang w:val="hy-AM"/>
        </w:rPr>
        <w:t>տեմբերի 1-ից հետո ծագած հարաբերությունների վրա։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8E3E5B" w:rsidRPr="008E3E5B">
        <w:rPr>
          <w:rFonts w:ascii="GHEA Mariam" w:hAnsi="GHEA Mariam" w:cs="Sylfaen"/>
          <w:sz w:val="24"/>
          <w:szCs w:val="24"/>
        </w:rPr>
        <w:t xml:space="preserve">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E3E5B" w:rsidRPr="008E3E5B">
        <w:rPr>
          <w:rFonts w:ascii="GHEA Mariam" w:hAnsi="GHEA Mariam" w:cs="Sylfaen"/>
          <w:sz w:val="24"/>
          <w:szCs w:val="24"/>
        </w:rPr>
        <w:t xml:space="preserve">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E3E5B">
        <w:rPr>
          <w:rFonts w:ascii="GHEA Mariam" w:hAnsi="GHEA Mariam" w:cs="Sylfaen"/>
          <w:sz w:val="24"/>
          <w:szCs w:val="24"/>
          <w:lang w:val="ru-RU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</w:t>
      </w:r>
      <w:r w:rsidR="008E3E5B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Ն. ՓԱՇԻՆՅԱՆ</w:t>
      </w:r>
    </w:p>
    <w:p w:rsidR="00296E5B" w:rsidRPr="00296E5B" w:rsidRDefault="008E3E5B" w:rsidP="00291EDD">
      <w:pPr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ru-RU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E3E5B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DFB" w:rsidRDefault="00116DFB">
      <w:r>
        <w:separator/>
      </w:r>
    </w:p>
  </w:endnote>
  <w:endnote w:type="continuationSeparator" w:id="0">
    <w:p w:rsidR="00116DFB" w:rsidRDefault="00116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DFB" w:rsidRDefault="00116DFB">
      <w:r>
        <w:separator/>
      </w:r>
    </w:p>
  </w:footnote>
  <w:footnote w:type="continuationSeparator" w:id="0">
    <w:p w:rsidR="00116DFB" w:rsidRDefault="00116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3E5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32933"/>
    <w:multiLevelType w:val="multilevel"/>
    <w:tmpl w:val="554CBF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 Unicode" w:hAnsi="Arial Unicode" w:cs="Times New Roman"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Arial Unicode" w:hAnsi="Arial Unicode" w:cs="Times New Roman"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ascii="Arial Unicode" w:hAnsi="Arial Unicode" w:cs="Times New Roman"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 Unicode" w:hAnsi="Arial Unicode" w:cs="Times New Roman"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ascii="Arial Unicode" w:hAnsi="Arial Unicode" w:cs="Times New Roman"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 Unicode" w:hAnsi="Arial Unicode" w:cs="Times New Roman"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ascii="Arial Unicode" w:hAnsi="Arial Unicode" w:cs="Times New Roman"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 Unicode" w:hAnsi="Arial Unicode" w:cs="Times New Roman"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1A1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DFB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E5B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8E3E5B"/>
    <w:rPr>
      <w:b/>
      <w:bCs/>
    </w:rPr>
  </w:style>
  <w:style w:type="paragraph" w:customStyle="1" w:styleId="msonormal0">
    <w:name w:val="msonormal"/>
    <w:basedOn w:val="Normal"/>
    <w:rsid w:val="008E3E5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8E3E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106</cp:revision>
  <dcterms:created xsi:type="dcterms:W3CDTF">2022-03-23T13:26:00Z</dcterms:created>
  <dcterms:modified xsi:type="dcterms:W3CDTF">2023-12-13T07:07:00Z</dcterms:modified>
</cp:coreProperties>
</file>